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ELEM.TrE_TwrKod, CDN.Magazyny.MAG_Kod, NAG.TrN_TrNNumer, SELEMWZ.TrS_Ilosc AS ilosc, ELEM.TrE_TwrNazwa,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ELEM.TrE_KsiegowaNetto * SELEMWZ.TrS_Ilosc / ELEM.TrE_Ilosc - SELEMWZ.TrS_KosztKsiegowy AS WARTMarza,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ELEM.TrE_KsiegowaNetto * SELEMWZ.TrS_Ilosc / ELEM.TrE_Ilosc AS WARTOSCnetto, CASE [TWRKarta].Twr_Typ WHEN 4 THEN (CASE substring([TWRKarta].Twr_Kod, 1, 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'UU' THEN 'Y' WHEN 'UH' THEN 'U' WHEN 'UP' THEN 'X' WHEN 'UT' THEN 'X' ELSE 'T' END) WHEN 1 THEN 'T' ELSE 'inne' END AS typ, CASE SUBSTRING(OPERATOR.Ope_Ident, 1, 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'BT' THEN 'PRD' WHEN 'TC' THEN 'PRD' WHEN 'TP' THEN 'PRD' WHEN 'AJ' THEN 'GC' WHEN 'MG' THEN 'GC' ELSE SUBSTRING(OPERATOR.Ope_Ident, 1, 2) END AS Operator,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dbo.ktKosztDostawyDlaDanegoPZiGIDTowaru(DOST.Dst_TrnNumer, ELEM.TrE_TwrKod, DOST.Dst_SubTrnLp) * SELEMWZ.TrS_Ilosc AS koszt_dostawy, CONVERT(varchar(10),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CDN.TSToDate(NAG.TrN_Data2, 0), 120) AS data, SUBSTRING(ELEM.TrE_TwrKod, 1, 1) AS SKR, SUBSTRING(ELEM.TrE_TwrKod, 1, 2) AS SKR1, NAG.TrN_TrNSeria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CDN.TraElem AS ELEM INNER JOIN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AS NAG ON NAG.TrN_GIDTyp = ELEM.TrE_GIDTyp AND NAG.TrN_GIDNumer = ELEM.TrE_GIDNumer INNER JOIN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AS TWRKarta ON ELEM.TrE_TwrTyp = TWRKarta.Twr_GIDTyp AND ELEM.TrE_TwrNumer = TWRKarta.Twr_GIDNumer INNER JOIN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AS SELEMWZ ON ELEM.TrE_GIDNumer = SELEMWZ.TrS_GIDNumer AND ELEM.TrE_GIDLp = SELEMWZ.TrS_GIDLp INNER JOIN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AS OPERATOR ON NAG.TrN_OpeTypW = OPERATOR.Ope_GIDTyp AND NAG.TrN_OpeNumerW = OPERATOR.Ope_GIDNumer INNER JOIN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SELEMWZ.TrS_MagTyp = CDN.Magazyny.MAG_GIDTyp AND SELEMWZ.TrS_MagNumer = CDN.Magazyny.MAG_GIDNumer LEFT OUTER JOIN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 AS DOST ON SELEMWZ.TrS_DstNumer = DOST.Dst_GIDNumer AND SELEMWZ.TrS_DstTyp = DOST.Dst_GIDTyp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((NAG.TrN_Data2  &gt;= 78815) AND (NAG.TrN_Data2 &lt;= 78815))/* (NAG.TrN_Data2 &gt;= 78620)*/ AND (NAG.TrN_GIDTyp = 2041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2033 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2034 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2042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2045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2037) AND (ELEM.TrE_Ilosc &lt;&gt; 0.00)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ELEM.TrE_TwrKod, 0 [MAG_Kod], NAG.TrN_TrNNumer, SELEMWZ.TrS_Ilosc AS ilosc, ELEM.TrE_TwrNazwa,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ELEM.TrE_KsiegowaNetto * SELEMWZ.TrS_Ilosc / ELEM.TrE_Ilosc - SELEMWZ.TrS_KosztKsiegowy AS WARTMarza,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ELEM.TrE_KsiegowaNetto * SELEMWZ.TrS_Ilosc / ELEM.TrE_Ilosc AS WARTOSCnetto, CASE [TWRKarta].Twr_Typ WHEN 4 THEN (CASE substring([TWRKarta].Twr_Kod, 1, 2)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'UU' THEN 'Y' WHEN 'UH' THEN 'U' WHEN 'UP' THEN 'X' WHEN 'UT' THEN 'X' ELSE 'T' END) WHEN 1 THEN 'T' ELSE 'inne' END AS typ, CASE SUBSTRING(OPERATOR.Ope_Ident, 1, 2)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'BT' THEN 'PRD' WHEN 'TC' THEN 'PRD' WHEN 'TP' THEN 'PRD' WHEN 'AJ' THEN 'GC' WHEN 'MG' THEN 'GC' ELSE SUBSTRING(OPERATOR.Ope_Ident, 1, 2) END AS Operator,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0 AS koszt_dostawy, CONVERT(varchar(10), CDN.TSToDate(NAG.TrN_Data2, 0), 120) AS data, SUBSTRING(ELEM.TrE_TwrKod, 1, 1) AS SKR, SUBSTRING(ELEM.TrE_TwrKod, 1, 2) AS SKR1,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NAG.TrN_TrNSeria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CDN.TraElem AS ELEM INNER JOIN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AS NAG ON NAG.TrN_GIDTyp = ELEM.TrE_GIDTyp AND NAG.TrN_GIDNumer = ELEM.TrE_GIDNumer INNER JOIN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AS TWRKarta ON ELEM.TrE_TwrTyp = TWRKarta.Twr_GIDTyp AND ELEM.TrE_TwrNumer = TWRKarta.Twr_GIDNumer INNER JOIN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AS SELEMWZ ON ELEM.TrE_GIDNumer = SELEMWZ.TrS_GIDNumer AND ELEM.TrE_GIDLp = SELEMWZ.TrS_GIDLp INNER JOIN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AS OPERATOR ON NAG.TrN_OpeTypW = OPERATOR.Ope_GIDTyp 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NAG.TrN_OpeNumerW = OPERATOR.Ope_GIDNumer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/*INNER JOIN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SELEMWZ.TrS_MagTyp = CDN.Magazyny.MAG_GIDTyp AND SELEMWZ.TrS_MagNumer = CDN.Magazyny.MAG_GIDNumer LEFT OUTER JOIN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 AS DOST ON SELEMWZ.TrS_DstNumer = DOST.Dst_GIDNumer AND SELEMWZ.TrS_DstTyp = DOST.Dst_GIDTyp */ WHERE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((NAG.TrN_Data2  &gt;= 78815) AND (NAG.TrN_Data2 &lt;= 78815)) AND (NAG.TrN_GIDTyp = 2041 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2033 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2034 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2042 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2045 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2037) AND (ELEM.TrE_Ilosc &lt;&gt; 0.00) AND (TWRKarta.Twr_Typ = 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ELEM.TrE_TwrKod,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1 MAG_Kod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cdn.Magazyny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MAG_GIDNumer = NAG.TrN_MagZNumer) AS MAG_Kod, /*CDN.Magazyny.MAG_Kod,*/ NAG.TrN_TrNNumer, ELEM.TrE_Ilosc AS Ilosc,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/*SELEMWZ.TrS_Ilosc AS ilosc,*/ ELEM.TrE_TwrNazwa, TrE_KsiegowaNetto AS WARTMarza, TrE_KsiegowaNetto AS WARTOSCnetto,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CASE [TWRKarta].Twr_Typ WHEN 4 THEN (CASE substring([TWRKarta].Twr_Kod, 1, 2) WHEN 'UU' THEN 'Y' WHEN 'UH' THEN 'U' WHEN 'UP' THEN 'X' WHEN 'UT' THEN 'X' ELSE 'T' END)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1 THEN 'T' ELSE 'inne' END AS typ, CASE SUBSTRING(OPERATOR.Ope_Ident, 1, 2)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'BT' THEN 'PRD' WHEN 'TC' THEN 'PRD' WHEN 'TP' THEN 'PRD' WHEN 'AJ' THEN 'GC' WHEN 'MG' THEN 'GC' ELSE SUBSTRING(OPERATOR.Ope_Ident, 1, 2) END AS Operator,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0.00000 AS koszt_dostawy, CONVERT(varchar(10), CDN.TSToDate(NAG.TrN_Data2, 0), 120) AS data, SUBSTRING(ELEM.TrE_TwrKod, 1, 1) AS SKR, SUBSTRING(ELEM.TrE_TwrKod, 1, 2) AS SKR1,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NAG.TrN_TrNSeria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CDN.TraElem AS ELEM INNER JOIN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AS NAG ON NAG.TrN_GIDTyp = ELEM.TrE_GIDTyp AND NAG.TrN_GIDNumer = ELEM.TrE_GIDNumer LEFT OUTER JOIN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AS TWRKarta ON ELEM.TrE_TwrTyp = TWRKarta.Twr_GIDTyp AND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ELEM.TrE_TwrNumer = TWRKarta.Twr_GIDNumer /*left outer JOIN         CDN.TraSElem AS SELEMWZ ON ELEM.TrE_GIDNumer = SELEMWZ.TrS_GIDNumer AND ELEM.TrE_GIDLp = SELEMWZ.TrS_GIDLp */ LEFT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OUTER JOIN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AS OPERATOR ON NAG.TrN_OpeTypW = OPERATOR.Ope_GIDTyp AND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NAG.TrN_OpeNumerW = OPERATOR.Ope_GIDNumer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/*INNER JOIN                   CDN.Magazyny ON SELEMWZ.TrS_MagTyp = CDN.Magazyny.MAG_GIDTyp AND SELEMWZ.TrS_MagNumer = CDN.Magazyny.MAG_GIDNumer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LEFT OUTER JOIN                     CDN.Dostawy AS DOST ON SELEMWZ.TrS_DstNumer = DOST.Dst_GIDNumer AND SELEMWZ.TrS_DstTyp = DOST.Dst_GIDTyp*/ WHERE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((NAG.TrN_Data2  &gt;= 78815) AND (NAG.TrN_Data2 &lt;= 78815)) AND (NAG.TrN_GIDTyp = 2041 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2033 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2034 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2042 OR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2045 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2037) AND (ELEM.TrE_Ilosc = 0.00)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