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C2A5B"/>
          <w:sz w:val="52"/>
        </w:rPr>
        <w:t>Research and Explain Python Features</w:t>
      </w:r>
    </w:p>
    <w:p>
      <w:pPr>
        <w:jc w:val="center"/>
      </w:pPr>
      <w:r>
        <w:rPr>
          <w:i/>
          <w:color w:val="5A697D"/>
          <w:sz w:val="24"/>
        </w:rPr>
        <w:t>Introduction to Python &amp; Applications</w:t>
      </w:r>
    </w:p>
    <w:p/>
    <w:tbl>
      <w:tblPr>
        <w:tblStyle w:val="LightShading-Accent1"/>
        <w:tblW w:type="auto" w:w="0"/>
        <w:tblLook w:firstColumn="1" w:firstRow="1" w:lastColumn="0" w:lastRow="0" w:noHBand="0" w:noVBand="1" w:val="04A0"/>
      </w:tblPr>
      <w:tblGrid>
        <w:gridCol w:w="4968"/>
        <w:gridCol w:w="4968"/>
      </w:tblGrid>
      <w:tr>
        <w:tc>
          <w:tcPr>
            <w:tcW w:type="dxa" w:w="4968"/>
          </w:tcPr>
          <w:p>
            <w:r>
              <w:t>Student Name</w:t>
            </w:r>
          </w:p>
        </w:tc>
        <w:tc>
          <w:tcPr>
            <w:tcW w:type="dxa" w:w="4968"/>
          </w:tcPr>
          <w:p>
            <w:r>
              <w:t>____________________________</w:t>
            </w:r>
          </w:p>
        </w:tc>
      </w:tr>
      <w:tr>
        <w:tc>
          <w:tcPr>
            <w:tcW w:type="dxa" w:w="4968"/>
          </w:tcPr>
          <w:p>
            <w:r>
              <w:t>Course / Subject</w:t>
            </w:r>
          </w:p>
        </w:tc>
        <w:tc>
          <w:tcPr>
            <w:tcW w:type="dxa" w:w="4968"/>
          </w:tcPr>
          <w:p>
            <w:r>
              <w:t>Introduction to Python &amp; Applications</w:t>
            </w:r>
          </w:p>
        </w:tc>
      </w:tr>
      <w:tr>
        <w:tc>
          <w:tcPr>
            <w:tcW w:type="dxa" w:w="4968"/>
          </w:tcPr>
          <w:p>
            <w:r>
              <w:t>Submission Date</w:t>
            </w:r>
          </w:p>
        </w:tc>
        <w:tc>
          <w:tcPr>
            <w:tcW w:type="dxa" w:w="4968"/>
          </w:tcPr>
          <w:p>
            <w:r>
              <w:t>____________________________</w:t>
            </w:r>
          </w:p>
        </w:tc>
      </w:tr>
    </w:tbl>
    <w:p/>
    <w:p>
      <w:pPr>
        <w:pStyle w:val="Heading1"/>
      </w:pPr>
      <w:r>
        <w:t>Overview</w:t>
      </w:r>
    </w:p>
    <w:p>
      <w:r>
        <w:t>This document introduces Python, summarizes its history and main features, gives short code examples, and explains how Python is used in real-world applications.</w:t>
      </w:r>
    </w:p>
    <w:p>
      <w:pPr>
        <w:pStyle w:val="Heading1"/>
      </w:pPr>
      <w:r>
        <w:t>1. What Is Python?</w:t>
      </w:r>
    </w:p>
    <w:p>
      <w:r>
        <w:t>Python is a high-level, general-purpose programming language. It is designed to be readable and relatively easy to learn, so developers can express ideas with fewer lines of code than many other languages. Python is used for web development, automation, data analysis, artificial intelligence, scientific computing, testing, and many other tasks.</w:t>
      </w:r>
    </w:p>
    <w:p>
      <w:pPr>
        <w:pStyle w:val="Heading1"/>
      </w:pPr>
      <w:r>
        <w:t>2. A Brief History of Python</w:t>
      </w:r>
    </w:p>
    <w:p>
      <w:r>
        <w:t>Python was created by Guido van Rossum and first released in 1991. It was developed with an emphasis on clear, readable code. The name “Python” was inspired by the comedy group Monty Python, rather than the snake. Python 2 became widely used, but it reached end of life in 2020. Python 3 is the current major version and continues to receive improvements through new releases.</w:t>
      </w:r>
    </w:p>
    <w:p>
      <w:pPr>
        <w:pStyle w:val="Heading1"/>
      </w:pPr>
      <w:r>
        <w:t>3. Key Features of Python</w:t>
      </w:r>
    </w:p>
    <w:p>
      <w:pPr>
        <w:pStyle w:val="ListBullet"/>
      </w:pPr>
      <w:r>
        <w:rPr>
          <w:b/>
        </w:rPr>
        <w:t>Simple and readable syntax:</w:t>
      </w:r>
      <w:r>
        <w:t xml:space="preserve"> Python uses indentation and clear keywords to make code easy to read.</w:t>
      </w:r>
    </w:p>
    <w:p>
      <w:pPr>
        <w:pStyle w:val="ListBullet"/>
      </w:pPr>
      <w:r>
        <w:rPr>
          <w:b/>
        </w:rPr>
        <w:t>Interpreted execution:</w:t>
      </w:r>
      <w:r>
        <w:t xml:space="preserve"> Python code is commonly run by an interpreter, which supports quick testing and development.</w:t>
      </w:r>
    </w:p>
    <w:p>
      <w:pPr>
        <w:pStyle w:val="ListBullet"/>
      </w:pPr>
      <w:r>
        <w:rPr>
          <w:b/>
        </w:rPr>
        <w:t>High-level language:</w:t>
      </w:r>
      <w:r>
        <w:t xml:space="preserve"> Python handles many low-level details, such as routine memory management, for the programmer.</w:t>
      </w:r>
    </w:p>
    <w:p>
      <w:pPr>
        <w:pStyle w:val="ListBullet"/>
      </w:pPr>
      <w:r>
        <w:rPr>
          <w:b/>
        </w:rPr>
        <w:t>Dynamically typed:</w:t>
      </w:r>
      <w:r>
        <w:t xml:space="preserve"> Variables do not usually need an explicit type declaration; Python determines the type at runtime.</w:t>
      </w:r>
    </w:p>
    <w:p>
      <w:pPr>
        <w:pStyle w:val="ListBullet"/>
      </w:pPr>
      <w:r>
        <w:rPr>
          <w:b/>
        </w:rPr>
        <w:t>Multi-paradigm:</w:t>
      </w:r>
      <w:r>
        <w:t xml:space="preserve"> Python supports procedural, object-oriented, and functional programming styles.</w:t>
      </w:r>
    </w:p>
    <w:p>
      <w:pPr>
        <w:pStyle w:val="ListBullet"/>
      </w:pPr>
      <w:r>
        <w:rPr>
          <w:b/>
        </w:rPr>
        <w:t>Large standard library:</w:t>
      </w:r>
      <w:r>
        <w:t xml:space="preserve"> Built-in modules support tasks such as working with files, dates, JSON, mathematics, and networking.</w:t>
      </w:r>
    </w:p>
    <w:p>
      <w:pPr>
        <w:pStyle w:val="ListBullet"/>
      </w:pPr>
      <w:r>
        <w:rPr>
          <w:b/>
        </w:rPr>
        <w:t>Rich ecosystem:</w:t>
      </w:r>
      <w:r>
        <w:t xml:space="preserve"> Third-party packages such as NumPy, pandas, Django, Flask, FastAPI, and scikit-learn add specialized capabilities.</w:t>
      </w:r>
    </w:p>
    <w:p>
      <w:pPr>
        <w:pStyle w:val="ListBullet"/>
      </w:pPr>
      <w:r>
        <w:rPr>
          <w:b/>
        </w:rPr>
        <w:t>Cross-platform:</w:t>
      </w:r>
      <w:r>
        <w:t xml:space="preserve"> Python programs can run on Windows, macOS, and Linux when the required Python version and dependencies are available.</w:t>
      </w:r>
    </w:p>
    <w:p>
      <w:pPr>
        <w:pStyle w:val="ListBullet"/>
      </w:pPr>
      <w:r>
        <w:rPr>
          <w:b/>
        </w:rPr>
        <w:t>Open source:</w:t>
      </w:r>
      <w:r>
        <w:t xml:space="preserve"> Python is freely available, and its development is supported by a broad global community.</w:t>
      </w:r>
    </w:p>
    <w:p>
      <w:pPr>
        <w:pStyle w:val="ListBullet"/>
      </w:pPr>
      <w:r>
        <w:rPr>
          <w:b/>
        </w:rPr>
        <w:t>Integration and automation:</w:t>
      </w:r>
      <w:r>
        <w:t xml:space="preserve"> Python can work with APIs, databases, command-line tools, and other languages or systems.</w:t>
      </w:r>
    </w:p>
    <w:p>
      <w:pPr>
        <w:pStyle w:val="Heading1"/>
      </w:pPr>
      <w:r>
        <w:t>4. Examples of Python Features</w:t>
      </w:r>
    </w:p>
    <w:p>
      <w:r>
        <w:t>Example 1 — readable syntax and output:</w:t>
      </w:r>
    </w:p>
    <w:p>
      <w:pPr>
        <w:ind w:left="360"/>
      </w:pPr>
      <w:r>
        <w:rPr>
          <w:rFonts w:ascii="Consolas" w:hAnsi="Consolas"/>
          <w:color w:val="1E466E"/>
          <w:sz w:val="18"/>
        </w:rPr>
        <w:t># Print a message</w:t>
        <w:br/>
        <w:t>print("Hello, Python!")</w:t>
        <w:br/>
        <w:br/>
        <w:t># Store values and calculate an average</w:t>
        <w:br/>
        <w:t>marks = [82, 90, 76]</w:t>
        <w:br/>
        <w:t>average = sum(marks) / len(marks)</w:t>
        <w:br/>
        <w:t>print("Average marks:", average)</w:t>
      </w:r>
    </w:p>
    <w:p>
      <w:r>
        <w:t>Example 2 — a function and conditional logic:</w:t>
      </w:r>
    </w:p>
    <w:p>
      <w:pPr>
        <w:ind w:left="360"/>
      </w:pPr>
      <w:r>
        <w:rPr>
          <w:rFonts w:ascii="Consolas" w:hAnsi="Consolas"/>
          <w:color w:val="1E466E"/>
          <w:sz w:val="18"/>
        </w:rPr>
        <w:t>def classify_mark(mark):</w:t>
        <w:br/>
        <w:t xml:space="preserve">    if mark &gt;= 80:</w:t>
        <w:br/>
        <w:t xml:space="preserve">        return "Excellent"</w:t>
        <w:br/>
        <w:t xml:space="preserve">    elif mark &gt;= 60:</w:t>
        <w:br/>
        <w:t xml:space="preserve">        return "Good"</w:t>
        <w:br/>
        <w:t xml:space="preserve">    return "Needs improvement"</w:t>
        <w:br/>
        <w:br/>
        <w:t>print(classify_mark(85))  # Output: Excellent</w:t>
      </w:r>
    </w:p>
    <w:p>
      <w:pPr>
        <w:pStyle w:val="Heading1"/>
      </w:pPr>
      <w:r>
        <w:t>5. Real-World Applications of Python</w:t>
      </w:r>
    </w:p>
    <w:p>
      <w:pPr>
        <w:pStyle w:val="ListBullet"/>
      </w:pPr>
      <w:r>
        <w:rPr>
          <w:b/>
        </w:rPr>
        <w:t>Web development:</w:t>
      </w:r>
      <w:r>
        <w:t xml:space="preserve"> Frameworks such as Django, Flask, and FastAPI are used to build websites and APIs.</w:t>
      </w:r>
    </w:p>
    <w:p>
      <w:pPr>
        <w:pStyle w:val="ListBullet"/>
      </w:pPr>
      <w:r>
        <w:rPr>
          <w:b/>
        </w:rPr>
        <w:t>Data analysis and visualization:</w:t>
      </w:r>
      <w:r>
        <w:t xml:space="preserve"> pandas can organize data, while Matplotlib can create charts and graphs.</w:t>
      </w:r>
    </w:p>
    <w:p>
      <w:pPr>
        <w:pStyle w:val="ListBullet"/>
      </w:pPr>
      <w:r>
        <w:rPr>
          <w:b/>
        </w:rPr>
        <w:t>Artificial intelligence and machine learning:</w:t>
      </w:r>
      <w:r>
        <w:t xml:space="preserve"> Libraries such as scikit-learn, PyTorch, and TensorFlow support model training and inference.</w:t>
      </w:r>
    </w:p>
    <w:p>
      <w:pPr>
        <w:pStyle w:val="ListBullet"/>
      </w:pPr>
      <w:r>
        <w:rPr>
          <w:b/>
        </w:rPr>
        <w:t>Automation and scripting:</w:t>
      </w:r>
      <w:r>
        <w:t xml:space="preserve"> Python can rename files, process spreadsheets, generate reports, and automate repetitive tasks.</w:t>
      </w:r>
    </w:p>
    <w:p>
      <w:pPr>
        <w:pStyle w:val="ListBullet"/>
      </w:pPr>
      <w:r>
        <w:rPr>
          <w:b/>
        </w:rPr>
        <w:t>Scientific computing:</w:t>
      </w:r>
      <w:r>
        <w:t xml:space="preserve"> NumPy and SciPy support numerical calculations and scientific research.</w:t>
      </w:r>
    </w:p>
    <w:p>
      <w:pPr>
        <w:pStyle w:val="ListBullet"/>
      </w:pPr>
      <w:r>
        <w:rPr>
          <w:b/>
        </w:rPr>
        <w:t>Testing and quality assurance:</w:t>
      </w:r>
      <w:r>
        <w:t xml:space="preserve"> pytest and other tools help developers automate software tests.</w:t>
      </w:r>
    </w:p>
    <w:p>
      <w:pPr>
        <w:pStyle w:val="ListBullet"/>
      </w:pPr>
      <w:r>
        <w:rPr>
          <w:b/>
        </w:rPr>
        <w:t>Cybersecurity and networking:</w:t>
      </w:r>
      <w:r>
        <w:t xml:space="preserve"> Python is used for defensive security scripts, log analysis, and network automation when used responsibly.</w:t>
      </w:r>
    </w:p>
    <w:p>
      <w:pPr>
        <w:pStyle w:val="ListBullet"/>
      </w:pPr>
      <w:r>
        <w:rPr>
          <w:b/>
        </w:rPr>
        <w:t>Education:</w:t>
      </w:r>
      <w:r>
        <w:t xml:space="preserve"> Its readable syntax makes Python a common first language for learning programming.</w:t>
      </w:r>
    </w:p>
    <w:p>
      <w:pPr>
        <w:pStyle w:val="Heading1"/>
      </w:pPr>
      <w:r>
        <w:t>6. Short Example: Python in Everyday Work</w:t>
      </w:r>
    </w:p>
    <w:p>
      <w:r>
        <w:t>A small Python program can calculate a student's average marks. This demonstrates variables, arithmetic, lists, and output.</w:t>
      </w:r>
    </w:p>
    <w:p>
      <w:pPr>
        <w:pStyle w:val="Heading1"/>
      </w:pPr>
      <w:r>
        <w:t>7. Advantages and Limitations</w:t>
      </w:r>
    </w:p>
    <w:p>
      <w:pPr>
        <w:pStyle w:val="ListBullet"/>
      </w:pPr>
      <w:r>
        <w:rPr>
          <w:b/>
        </w:rPr>
        <w:t>Advantages:</w:t>
      </w:r>
      <w:r>
        <w:t xml:space="preserve"> Python is approachable for beginners, has a large community, supports many application areas, and offers a wide range of libraries. It is productive for prototyping and automation.</w:t>
      </w:r>
    </w:p>
    <w:p>
      <w:pPr>
        <w:pStyle w:val="ListBullet"/>
      </w:pPr>
      <w:r>
        <w:rPr>
          <w:b/>
        </w:rPr>
        <w:t>Limitations:</w:t>
      </w:r>
      <w:r>
        <w:t xml:space="preserve"> Python can be slower than compiled languages for some CPU-intensive tasks. It may use more memory than lower-level alternatives, and dependency or environment management can require care. Performance-sensitive applications can use optimized libraries or combine Python with other technologies.</w:t>
      </w:r>
    </w:p>
    <w:p>
      <w:pPr>
        <w:pStyle w:val="Heading1"/>
      </w:pPr>
      <w:r>
        <w:t>8. Conclusion</w:t>
      </w:r>
    </w:p>
    <w:p>
      <w:r>
        <w:t>Python is a versatile and widely used programming language with readable syntax, a large library ecosystem, and support for many programming styles. These features make it useful for beginners as well as professionals working in web development, data science, AI, automation, and scientific research. Choosing Python depends on the project's requirements, performance needs, and available tools.</w:t>
      </w:r>
    </w:p>
    <w:p>
      <w:pPr>
        <w:pStyle w:val="Heading1"/>
      </w:pPr>
      <w:r>
        <w:t>9. References</w:t>
      </w:r>
    </w:p>
    <w:p>
      <w:r>
        <w:t>Python Software Foundation, “About Python”: https://www.python.org/about/</w:t>
      </w:r>
    </w:p>
    <w:p>
      <w:r>
        <w:t>Python Documentation: https://docs.python.org/3/</w:t>
      </w:r>
    </w:p>
    <w:p>
      <w:r>
        <w:t>NumPy documentation: https://numpy.org/doc/</w:t>
      </w:r>
    </w:p>
    <w:p>
      <w:r>
        <w:t>pandas documentation: https://pandas.pydata.org/docs/</w:t>
      </w:r>
    </w:p>
    <w:p>
      <w:r>
        <w:t>scikit-learn documentation: https://scikit-learn.org/stable/</w:t>
      </w:r>
    </w:p>
    <w:p>
      <w:pPr>
        <w:pStyle w:val="Heading1"/>
      </w:pPr>
      <w:r>
        <w:t>Optional Use-Case Diagram</w:t>
      </w:r>
    </w:p>
    <w:p>
      <w:r>
        <w:t>Python can be viewed as a central tool that supports several application areas:</w:t>
      </w:r>
    </w:p>
    <w:tbl>
      <w:tblPr>
        <w:tblStyle w:val="TableGrid"/>
        <w:tblW w:type="auto" w:w="0"/>
        <w:tblLook w:firstColumn="1" w:firstRow="1" w:lastColumn="0" w:lastRow="0" w:noHBand="0" w:noVBand="1" w:val="04A0"/>
      </w:tblPr>
      <w:tblGrid>
        <w:gridCol w:w="3312"/>
        <w:gridCol w:w="3312"/>
        <w:gridCol w:w="3312"/>
      </w:tblGrid>
      <w:tr>
        <w:tc>
          <w:tcPr>
            <w:tcW w:type="dxa" w:w="3312"/>
          </w:tcPr>
          <w:p>
            <w:pPr>
              <w:jc w:val="center"/>
            </w:pPr>
            <w:r>
              <w:t>Web Apps</w:t>
            </w:r>
          </w:p>
        </w:tc>
        <w:tc>
          <w:tcPr>
            <w:tcW w:type="dxa" w:w="3312"/>
          </w:tcPr>
          <w:p>
            <w:pPr>
              <w:jc w:val="center"/>
            </w:pPr>
            <w:r>
              <w:t>Data Science</w:t>
            </w:r>
          </w:p>
        </w:tc>
        <w:tc>
          <w:tcPr>
            <w:tcW w:type="dxa" w:w="3312"/>
          </w:tcPr>
          <w:p>
            <w:pPr>
              <w:jc w:val="center"/>
            </w:pPr>
            <w:r>
              <w:t>AI / ML</w:t>
            </w:r>
          </w:p>
        </w:tc>
      </w:tr>
      <w:tr>
        <w:tc>
          <w:tcPr>
            <w:tcW w:type="dxa" w:w="3312"/>
          </w:tcPr>
          <w:p>
            <w:pPr>
              <w:jc w:val="center"/>
            </w:pPr>
            <w:r>
              <w:t>Django / Flask</w:t>
            </w:r>
          </w:p>
        </w:tc>
        <w:tc>
          <w:tcPr>
            <w:tcW w:type="dxa" w:w="3312"/>
          </w:tcPr>
          <w:p>
            <w:pPr>
              <w:jc w:val="center"/>
            </w:pPr>
            <w:r>
              <w:t>pandas / NumPy</w:t>
            </w:r>
          </w:p>
        </w:tc>
        <w:tc>
          <w:tcPr>
            <w:tcW w:type="dxa" w:w="3312"/>
          </w:tcPr>
          <w:p>
            <w:pPr>
              <w:jc w:val="center"/>
            </w:pPr>
            <w:r>
              <w:t>scikit-learn / PyTorch</w:t>
            </w:r>
          </w:p>
        </w:tc>
      </w:tr>
    </w:tbl>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Research and Explain Python Features | Introduction to Python &amp; Applications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3304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C2A5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C2A5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C2A5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