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D638E" w14:textId="698AEF98" w:rsidR="00FC7301" w:rsidRDefault="0004628B">
      <w:r>
        <w:rPr>
          <w:rFonts w:hint="eastAsia"/>
        </w:rPr>
        <w:t>1</w:t>
      </w:r>
      <w:r>
        <w:t>5</w:t>
      </w:r>
      <w:r>
        <w:rPr>
          <w:rFonts w:hint="eastAsia"/>
        </w:rPr>
        <w:t>장 R</w:t>
      </w:r>
      <w:r>
        <w:t>NN</w:t>
      </w:r>
      <w:r>
        <w:rPr>
          <w:rFonts w:hint="eastAsia"/>
        </w:rPr>
        <w:t xml:space="preserve">과 </w:t>
      </w:r>
      <w:r>
        <w:t>CNN</w:t>
      </w:r>
      <w:r>
        <w:rPr>
          <w:rFonts w:hint="eastAsia"/>
        </w:rPr>
        <w:t>을 사용해 시퀀스 사용하기</w:t>
      </w:r>
    </w:p>
    <w:p w14:paraId="121679C1" w14:textId="1C02FC38" w:rsidR="0004628B" w:rsidRDefault="0004628B"/>
    <w:p w14:paraId="3992B4C1" w14:textId="45E2FF0F" w:rsidR="00A36B6E" w:rsidRDefault="00A36B6E">
      <w:r>
        <w:rPr>
          <w:rFonts w:hint="eastAsia"/>
        </w:rPr>
        <w:t xml:space="preserve">순환 뉴런과 </w:t>
      </w:r>
      <w:r w:rsidR="0001177F">
        <w:rPr>
          <w:rFonts w:hint="eastAsia"/>
        </w:rPr>
        <w:t>순환 층</w:t>
      </w:r>
    </w:p>
    <w:p w14:paraId="305FAE21" w14:textId="2000E6DC" w:rsidR="0001177F" w:rsidRDefault="00DF49DA">
      <w:r>
        <w:rPr>
          <w:noProof/>
        </w:rPr>
        <w:drawing>
          <wp:inline distT="0" distB="0" distL="0" distR="0" wp14:anchorId="59B4AB14" wp14:editId="3A09AB64">
            <wp:extent cx="5731510" cy="3551102"/>
            <wp:effectExtent l="0" t="0" r="2540" b="0"/>
            <wp:docPr id="1" name="그림 1" descr="Intro to recurrent neural networks (RNNs) in PyTorch | The Star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 to recurrent neural networks (RNNs) in PyTorch | The Start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53CFE" w14:textId="7C03D24D" w:rsidR="00DF49DA" w:rsidRDefault="00DF49DA">
      <w:r>
        <w:rPr>
          <w:rFonts w:hint="eastAsia"/>
        </w:rPr>
        <w:t>메모리 셀</w:t>
      </w:r>
      <w:r>
        <w:t xml:space="preserve">: </w:t>
      </w:r>
      <w:r>
        <w:rPr>
          <w:rFonts w:hint="eastAsia"/>
        </w:rPr>
        <w:t xml:space="preserve">타임 스텝 </w:t>
      </w:r>
      <w:r>
        <w:t>t</w:t>
      </w:r>
      <w:r>
        <w:rPr>
          <w:rFonts w:hint="eastAsia"/>
        </w:rPr>
        <w:t>에서 순환 뉴런의 출력은 이전 타임 스텝의 모든 입력에 대한 함수이므로 이를 일종의 메모리 형태라고 말할 수 있다.</w:t>
      </w:r>
      <w:r>
        <w:t xml:space="preserve"> </w:t>
      </w:r>
      <w:r>
        <w:rPr>
          <w:rFonts w:hint="eastAsia"/>
        </w:rPr>
        <w:t>타임 스텝에 걸쳐 어떤 상태를 보존하는 신경망의 구성요소를 메모리 셀이라고 한다.</w:t>
      </w:r>
    </w:p>
    <w:p w14:paraId="39A7BC46" w14:textId="72EE9D46" w:rsidR="00DF49DA" w:rsidRDefault="00DF49DA"/>
    <w:p w14:paraId="47146A16" w14:textId="340A4F2B" w:rsidR="00DF49DA" w:rsidRDefault="00DF49DA">
      <w:r>
        <w:rPr>
          <w:rFonts w:hint="eastAsia"/>
        </w:rPr>
        <w:t>시퀀스 투 시퀀스:</w:t>
      </w:r>
      <w:r>
        <w:t xml:space="preserve"> </w:t>
      </w:r>
      <w:r>
        <w:rPr>
          <w:rFonts w:hint="eastAsia"/>
        </w:rPr>
        <w:t xml:space="preserve">예를 들면 최근 </w:t>
      </w:r>
      <w:r>
        <w:t>N</w:t>
      </w:r>
      <w:r>
        <w:rPr>
          <w:rFonts w:hint="eastAsia"/>
        </w:rPr>
        <w:t xml:space="preserve">일치의 주식가격을 입력하면 </w:t>
      </w:r>
      <w:r>
        <w:t>N-1</w:t>
      </w:r>
      <w:r>
        <w:rPr>
          <w:rFonts w:hint="eastAsia"/>
        </w:rPr>
        <w:t>일 전부터 내일까지의 주식가격을 출력한다</w:t>
      </w:r>
    </w:p>
    <w:p w14:paraId="25018647" w14:textId="0A8C06C8" w:rsidR="00DF49DA" w:rsidRDefault="00DF49DA">
      <w:r>
        <w:rPr>
          <w:rFonts w:hint="eastAsia"/>
        </w:rPr>
        <w:t>시퀀스 투 벡터:</w:t>
      </w:r>
      <w:r>
        <w:t xml:space="preserve"> </w:t>
      </w:r>
      <w:r>
        <w:rPr>
          <w:rFonts w:hint="eastAsia"/>
        </w:rPr>
        <w:t>입력 시퀀스를 네트워크에 주입하고 마지막을</w:t>
      </w:r>
      <w:r>
        <w:t xml:space="preserve"> </w:t>
      </w:r>
      <w:r>
        <w:rPr>
          <w:rFonts w:hint="eastAsia"/>
        </w:rPr>
        <w:t>제외한 모든 출력을 무시한다.</w:t>
      </w:r>
    </w:p>
    <w:p w14:paraId="5B40685E" w14:textId="01FADB2E" w:rsidR="00DF49DA" w:rsidRDefault="00DF49DA">
      <w:r>
        <w:rPr>
          <w:rFonts w:hint="eastAsia"/>
        </w:rPr>
        <w:t>벡터 투 시퀀스:</w:t>
      </w:r>
      <w:r>
        <w:t xml:space="preserve"> </w:t>
      </w:r>
      <w:r>
        <w:rPr>
          <w:rFonts w:hint="eastAsia"/>
        </w:rPr>
        <w:t>각 타임 스텝에서 하나의 입력 벡터를 반복해서 네트워크에 주입하고 하나의 시퀀스를 출력한다.</w:t>
      </w:r>
    </w:p>
    <w:p w14:paraId="11BE2FE3" w14:textId="683D6F7B" w:rsidR="00DF49DA" w:rsidRDefault="009318B0">
      <w:r>
        <w:rPr>
          <w:rFonts w:hint="eastAsia"/>
        </w:rPr>
        <w:t>인코더-디코더:</w:t>
      </w:r>
      <w:r>
        <w:t xml:space="preserve"> </w:t>
      </w:r>
      <w:r>
        <w:rPr>
          <w:rFonts w:hint="eastAsia"/>
        </w:rPr>
        <w:t>시퀀스 투 벡터를 지나 벡터 투 시퀀스로</w:t>
      </w:r>
      <w:r>
        <w:t xml:space="preserve"> </w:t>
      </w:r>
      <w:r>
        <w:rPr>
          <w:rFonts w:hint="eastAsia"/>
        </w:rPr>
        <w:t>이어지는 신경망</w:t>
      </w:r>
    </w:p>
    <w:p w14:paraId="17EAA56A" w14:textId="1FD8A448" w:rsidR="009318B0" w:rsidRDefault="009318B0"/>
    <w:p w14:paraId="552330A7" w14:textId="7EE76243" w:rsidR="009318B0" w:rsidRDefault="0087346D">
      <w:r>
        <w:rPr>
          <w:rFonts w:hint="eastAsia"/>
        </w:rPr>
        <w:t>트렌드와 계절성</w:t>
      </w:r>
    </w:p>
    <w:p w14:paraId="0DB19124" w14:textId="3A5BD050" w:rsidR="0087346D" w:rsidRDefault="00653FBC">
      <w:r>
        <w:rPr>
          <w:rFonts w:hint="eastAsia"/>
        </w:rPr>
        <w:t>가중 이동 평균이나 자동 회귀 누적 이동평균과 같은 시계열을 예측하는 다른 방법이 많다.</w:t>
      </w:r>
      <w:r>
        <w:t xml:space="preserve"> </w:t>
      </w:r>
      <w:r>
        <w:rPr>
          <w:rFonts w:hint="eastAsia"/>
        </w:rPr>
        <w:t xml:space="preserve">이런 </w:t>
      </w:r>
      <w:r>
        <w:rPr>
          <w:rFonts w:hint="eastAsia"/>
        </w:rPr>
        <w:lastRenderedPageBreak/>
        <w:t>방법 중 일부는 트렌드나 계절성을 제거한 후 모델을 훈련한다</w:t>
      </w:r>
      <w:r>
        <w:t xml:space="preserve">. </w:t>
      </w:r>
      <w:r>
        <w:rPr>
          <w:rFonts w:hint="eastAsia"/>
        </w:rPr>
        <w:t>그리고 예측을 만들기 시작할 때 최종 예측에 이 트렌드를 다시 더합니다.</w:t>
      </w:r>
      <w:r>
        <w:t xml:space="preserve"> RNN</w:t>
      </w:r>
      <w:r>
        <w:rPr>
          <w:rFonts w:hint="eastAsia"/>
        </w:rPr>
        <w:t>은 일반적으로 이런 작업은 필요없지만 어떤 경우 모델이 트렌드나 계절성을 학습할 필요가 없을 경우 성능 향상에 도움이 될 수 있다</w:t>
      </w:r>
      <w:r>
        <w:t>.</w:t>
      </w:r>
    </w:p>
    <w:p w14:paraId="6F53530B" w14:textId="6AA5BFDC" w:rsidR="00653FBC" w:rsidRDefault="00653FBC"/>
    <w:p w14:paraId="73BE464B" w14:textId="50AFCF3B" w:rsidR="00653FBC" w:rsidRDefault="00653FBC"/>
    <w:p w14:paraId="260150F1" w14:textId="1D3F07EE" w:rsidR="005D5F87" w:rsidRDefault="005F65CE">
      <w:r>
        <w:rPr>
          <w:rFonts w:hint="eastAsia"/>
        </w:rPr>
        <w:t>긴 시퀀스 다루기</w:t>
      </w:r>
    </w:p>
    <w:p w14:paraId="69158000" w14:textId="0BFAF180" w:rsidR="005D5F87" w:rsidRDefault="005D5F87" w:rsidP="005D5F8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불안정한 그레디언트 문제와 싸우기</w:t>
      </w:r>
    </w:p>
    <w:p w14:paraId="350F7379" w14:textId="5986FF46" w:rsidR="005D5F87" w:rsidRDefault="005D5F87" w:rsidP="005D5F87">
      <w:r>
        <w:rPr>
          <w:rFonts w:hint="eastAsia"/>
        </w:rPr>
        <w:t>좋은 가중치 초기화,</w:t>
      </w:r>
      <w:r>
        <w:t xml:space="preserve"> </w:t>
      </w:r>
      <w:r>
        <w:rPr>
          <w:rFonts w:hint="eastAsia"/>
        </w:rPr>
        <w:t>빠른 옵티마이저,</w:t>
      </w:r>
      <w:r>
        <w:t xml:space="preserve"> </w:t>
      </w:r>
      <w:r>
        <w:rPr>
          <w:rFonts w:hint="eastAsia"/>
        </w:rPr>
        <w:t>드롭 아웃은 불안정한 그레디언트 문제를 완화시킨다.</w:t>
      </w:r>
      <w:r>
        <w:t xml:space="preserve"> </w:t>
      </w:r>
      <w:r>
        <w:rPr>
          <w:rFonts w:hint="eastAsia"/>
        </w:rPr>
        <w:t>하지만 R</w:t>
      </w:r>
      <w:r>
        <w:t>eLU</w:t>
      </w:r>
      <w:r>
        <w:rPr>
          <w:rFonts w:hint="eastAsia"/>
        </w:rPr>
        <w:t>와 같은 수렴하지 않는 활성화 함수나 배치 정규화 등은 도움이 되지 않는다.</w:t>
      </w:r>
      <w:r>
        <w:t xml:space="preserve"> </w:t>
      </w:r>
      <w:r>
        <w:rPr>
          <w:rFonts w:hint="eastAsia"/>
        </w:rPr>
        <w:t xml:space="preserve">오히려 </w:t>
      </w:r>
      <w:r>
        <w:t>RNN</w:t>
      </w:r>
      <w:r>
        <w:rPr>
          <w:rFonts w:hint="eastAsia"/>
        </w:rPr>
        <w:t>을 더욱 불안정하게 할 수 있다.</w:t>
      </w:r>
    </w:p>
    <w:p w14:paraId="2AFC129F" w14:textId="236330B6" w:rsidR="005D5F87" w:rsidRDefault="005D5F87" w:rsidP="005D5F87"/>
    <w:p w14:paraId="2F506C84" w14:textId="3B4050E8" w:rsidR="005D5F87" w:rsidRDefault="005D5F87" w:rsidP="005D5F87">
      <w:r>
        <w:rPr>
          <w:rFonts w:hint="eastAsia"/>
        </w:rPr>
        <w:t>층 정규화(</w:t>
      </w:r>
      <w:r>
        <w:t>layer normalization)</w:t>
      </w:r>
    </w:p>
    <w:p w14:paraId="2D6CAB0D" w14:textId="762BF3DD" w:rsidR="005D5F87" w:rsidRDefault="005D5F87" w:rsidP="005D5F87">
      <w:r>
        <w:rPr>
          <w:rFonts w:hint="eastAsia"/>
        </w:rPr>
        <w:t>R</w:t>
      </w:r>
      <w:r>
        <w:t>NN</w:t>
      </w:r>
      <w:r>
        <w:rPr>
          <w:rFonts w:hint="eastAsia"/>
        </w:rPr>
        <w:t>과 잘 맞는 다른 종류의 정규화이다.</w:t>
      </w:r>
      <w:r>
        <w:t xml:space="preserve"> </w:t>
      </w:r>
      <w:r>
        <w:rPr>
          <w:rFonts w:hint="eastAsia"/>
        </w:rPr>
        <w:t>배치 정규화와 비슷하지만 배치 차원에 대해 정규화 하는 대신에 특성 차원에 대해 정규화한다.</w:t>
      </w:r>
      <w:r>
        <w:t xml:space="preserve"> </w:t>
      </w:r>
      <w:r w:rsidR="00535AFB">
        <w:rPr>
          <w:rFonts w:hint="eastAsia"/>
        </w:rPr>
        <w:t xml:space="preserve">이를 구현하기 위해서는 사용자 정의 </w:t>
      </w:r>
      <w:r w:rsidR="00B740B7">
        <w:rPr>
          <w:rFonts w:hint="eastAsia"/>
        </w:rPr>
        <w:t>메모리 셀을 정의해야한다.</w:t>
      </w:r>
      <w:r w:rsidR="00B740B7">
        <w:t xml:space="preserve"> </w:t>
      </w:r>
    </w:p>
    <w:p w14:paraId="2FCCB92B" w14:textId="0F375143" w:rsidR="005D5F87" w:rsidRDefault="005D5F87" w:rsidP="005D5F8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단기 기억문제 해결하기</w:t>
      </w:r>
    </w:p>
    <w:p w14:paraId="2D76FD2C" w14:textId="5C0A214C" w:rsidR="00B740B7" w:rsidRDefault="00B740B7" w:rsidP="00B740B7">
      <w:r>
        <w:rPr>
          <w:rFonts w:hint="eastAsia"/>
        </w:rPr>
        <w:t>L</w:t>
      </w:r>
      <w:r>
        <w:t>STM</w:t>
      </w:r>
      <w:r>
        <w:rPr>
          <w:rFonts w:hint="eastAsia"/>
        </w:rPr>
        <w:t>(</w:t>
      </w:r>
      <w:r>
        <w:t>Long short term memory): RNN</w:t>
      </w:r>
      <w:r>
        <w:rPr>
          <w:rFonts w:hint="eastAsia"/>
        </w:rPr>
        <w:t>의 특별한 한 종류로</w:t>
      </w:r>
      <w:r>
        <w:t xml:space="preserve"> </w:t>
      </w:r>
      <w:r>
        <w:rPr>
          <w:rFonts w:hint="eastAsia"/>
        </w:rPr>
        <w:t>긴 의존기간을 필요로하는 학습을 수행할 능력을 갖고 있다.</w:t>
      </w:r>
      <w:r>
        <w:t xml:space="preserve"> </w:t>
      </w:r>
      <w:r w:rsidR="008C376F">
        <w:rPr>
          <w:rFonts w:hint="eastAsia"/>
        </w:rPr>
        <w:t xml:space="preserve">아래 링크는 </w:t>
      </w:r>
      <w:r w:rsidR="008C376F">
        <w:t>LSTM</w:t>
      </w:r>
      <w:r w:rsidR="008C376F">
        <w:rPr>
          <w:rFonts w:hint="eastAsia"/>
        </w:rPr>
        <w:t>에 대한 자세한 설명이다.</w:t>
      </w:r>
    </w:p>
    <w:p w14:paraId="46294EC8" w14:textId="277549CA" w:rsidR="008C376F" w:rsidRDefault="004746BA" w:rsidP="00B740B7">
      <w:hyperlink r:id="rId8" w:history="1">
        <w:r w:rsidR="008C376F" w:rsidRPr="00737C34">
          <w:rPr>
            <w:rStyle w:val="a6"/>
          </w:rPr>
          <w:t>https://dgkim5360.tistory.com/entry/understanding-long-short-term-memory-lstm-kr</w:t>
        </w:r>
      </w:hyperlink>
    </w:p>
    <w:p w14:paraId="54CE2522" w14:textId="77777777" w:rsidR="008C376F" w:rsidRPr="008C376F" w:rsidRDefault="008C376F" w:rsidP="00B740B7"/>
    <w:p w14:paraId="758D7E4E" w14:textId="50335D23" w:rsidR="001B3FD2" w:rsidRDefault="001B3FD2" w:rsidP="00B740B7"/>
    <w:p w14:paraId="5D88E9A5" w14:textId="13FBF3A7" w:rsidR="001B3FD2" w:rsidRDefault="001B3FD2" w:rsidP="00B740B7">
      <w:r>
        <w:rPr>
          <w:rFonts w:hint="eastAsia"/>
        </w:rPr>
        <w:t>G</w:t>
      </w:r>
      <w:r>
        <w:t>PU(</w:t>
      </w:r>
      <w:r>
        <w:rPr>
          <w:rFonts w:hint="eastAsia"/>
        </w:rPr>
        <w:t>g</w:t>
      </w:r>
      <w:r>
        <w:t xml:space="preserve">ated recurrent unit): </w:t>
      </w:r>
      <w:r>
        <w:rPr>
          <w:rFonts w:hint="eastAsia"/>
        </w:rPr>
        <w:t>L</w:t>
      </w:r>
      <w:r>
        <w:t xml:space="preserve">STM </w:t>
      </w:r>
      <w:r>
        <w:rPr>
          <w:rFonts w:hint="eastAsia"/>
        </w:rPr>
        <w:t>셀의 간소화된 버전이고 유사하게 작동하는 것으로 보인다.</w:t>
      </w:r>
      <w:r>
        <w:t xml:space="preserve"> </w:t>
      </w:r>
    </w:p>
    <w:p w14:paraId="43BEFDFF" w14:textId="62FB9979" w:rsidR="001B3FD2" w:rsidRDefault="001B3FD2" w:rsidP="001B3FD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두 상태벡터를 하나의 벡터로 합쳤다.</w:t>
      </w:r>
    </w:p>
    <w:p w14:paraId="693B9A3C" w14:textId="39AC60AC" w:rsidR="001B3FD2" w:rsidRDefault="001B3FD2" w:rsidP="001B3FD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하나의 게이트 제어기가 삭제 게이트와 입력 게이트를 모두 제어한다.</w:t>
      </w:r>
    </w:p>
    <w:p w14:paraId="25056C2B" w14:textId="660AC032" w:rsidR="001B3FD2" w:rsidRDefault="001B3FD2" w:rsidP="001B3FD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출력 게이트가 없다.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전체 상태 벡터가 매 타임 스텝마다 출력된다.</w:t>
      </w:r>
    </w:p>
    <w:p w14:paraId="457C3321" w14:textId="7D804BB5" w:rsidR="001B3FD2" w:rsidRDefault="001B3FD2" w:rsidP="001B3FD2"/>
    <w:p w14:paraId="3DE54FBF" w14:textId="5AEB296E" w:rsidR="001B3FD2" w:rsidRDefault="001B3FD2" w:rsidP="001B3FD2">
      <w:r>
        <w:rPr>
          <w:rFonts w:hint="eastAsia"/>
        </w:rPr>
        <w:t>L</w:t>
      </w:r>
      <w:r>
        <w:t>ST</w:t>
      </w:r>
      <w:r>
        <w:rPr>
          <w:rFonts w:hint="eastAsia"/>
        </w:rPr>
        <w:t xml:space="preserve">M과 </w:t>
      </w:r>
      <w:r>
        <w:t>GPU</w:t>
      </w:r>
      <w:r>
        <w:rPr>
          <w:rFonts w:hint="eastAsia"/>
        </w:rPr>
        <w:t xml:space="preserve">는 </w:t>
      </w:r>
      <w:r>
        <w:t xml:space="preserve">RNN </w:t>
      </w:r>
      <w:r>
        <w:rPr>
          <w:rFonts w:hint="eastAsia"/>
        </w:rPr>
        <w:t>성공의 주역이다.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이 셀들은 단순한 </w:t>
      </w:r>
      <w:r>
        <w:t xml:space="preserve">RNN </w:t>
      </w:r>
      <w:r>
        <w:rPr>
          <w:rFonts w:hint="eastAsia"/>
        </w:rPr>
        <w:t>셀보다 훨씬 긴 시퀀스를 다룰 수 있지만 매우 제한적인 단기 기억을 가진다.</w:t>
      </w:r>
      <w:r>
        <w:t xml:space="preserve"> </w:t>
      </w:r>
      <w:r>
        <w:rPr>
          <w:rFonts w:hint="eastAsia"/>
        </w:rPr>
        <w:t>이러한 문제를</w:t>
      </w:r>
      <w:r>
        <w:t xml:space="preserve"> </w:t>
      </w:r>
      <w:r>
        <w:rPr>
          <w:rFonts w:hint="eastAsia"/>
        </w:rPr>
        <w:t xml:space="preserve">해결하는 한 가지 방법은 </w:t>
      </w:r>
      <w:r>
        <w:t>1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lastRenderedPageBreak/>
        <w:t>합성곱 층을 사용해 입력 시퀀스를 짧게 줄이는 것이다.</w:t>
      </w:r>
    </w:p>
    <w:p w14:paraId="0AA149B7" w14:textId="0BAC47F0" w:rsidR="001B3FD2" w:rsidRDefault="001B3FD2" w:rsidP="001B3FD2"/>
    <w:p w14:paraId="6B50882B" w14:textId="0B84CC7D" w:rsidR="008C376F" w:rsidRDefault="008C376F" w:rsidP="001B3FD2"/>
    <w:p w14:paraId="2BA98535" w14:textId="6A9C9B95" w:rsidR="00FD37B1" w:rsidRPr="00FD37B1" w:rsidRDefault="008C376F" w:rsidP="001B3FD2">
      <w:r>
        <w:rPr>
          <w:rFonts w:hint="eastAsia"/>
        </w:rPr>
        <w:t>1</w:t>
      </w:r>
      <w:r>
        <w:t>6</w:t>
      </w:r>
      <w:r>
        <w:rPr>
          <w:rFonts w:hint="eastAsia"/>
        </w:rPr>
        <w:t>장 R</w:t>
      </w:r>
      <w:r>
        <w:t>NN</w:t>
      </w:r>
      <w:r>
        <w:rPr>
          <w:rFonts w:hint="eastAsia"/>
        </w:rPr>
        <w:t>과 어텐션을 사용한 자연어 처리</w:t>
      </w:r>
    </w:p>
    <w:p w14:paraId="7469ED1B" w14:textId="77777777" w:rsidR="00FD37B1" w:rsidRPr="00FD37B1" w:rsidRDefault="00FD37B1" w:rsidP="001B3FD2"/>
    <w:p w14:paraId="28BCA914" w14:textId="00BE901A" w:rsidR="008C376F" w:rsidRDefault="008C376F" w:rsidP="001B3FD2">
      <w:r>
        <w:rPr>
          <w:rFonts w:hint="eastAsia"/>
        </w:rPr>
        <w:t xml:space="preserve">자연어 처리에서 </w:t>
      </w:r>
      <w:r>
        <w:t>RNN</w:t>
      </w:r>
      <w:r>
        <w:rPr>
          <w:rFonts w:hint="eastAsia"/>
        </w:rPr>
        <w:t xml:space="preserve">에 기반한 </w:t>
      </w:r>
      <w:r>
        <w:t>seq2seq</w:t>
      </w:r>
      <w:r>
        <w:rPr>
          <w:rFonts w:hint="eastAsia"/>
        </w:rPr>
        <w:t>모델에는 크게 두개의 문제가 있다.</w:t>
      </w:r>
    </w:p>
    <w:p w14:paraId="29AADE82" w14:textId="77D12B23" w:rsidR="008C376F" w:rsidRDefault="008C376F" w:rsidP="008C376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하나의 고정된 크기의 벡터에 모든 정보를 압축하려고 하니까 정보 손실이 발생한다.</w:t>
      </w:r>
    </w:p>
    <w:p w14:paraId="6DBAEB38" w14:textId="5FA0882D" w:rsidR="008C376F" w:rsidRDefault="008C376F" w:rsidP="008C376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NN</w:t>
      </w:r>
      <w:r>
        <w:rPr>
          <w:rFonts w:hint="eastAsia"/>
        </w:rPr>
        <w:t>의 고질적인 문제인 기울기 소실 문제가 존재한다.</w:t>
      </w:r>
    </w:p>
    <w:p w14:paraId="2C94FD44" w14:textId="77777777" w:rsidR="008C376F" w:rsidRDefault="008C376F" w:rsidP="008C376F"/>
    <w:p w14:paraId="084E423C" w14:textId="5264602F" w:rsidR="008C376F" w:rsidRDefault="008C376F" w:rsidP="001B3FD2">
      <w:r>
        <w:rPr>
          <w:rFonts w:hint="eastAsia"/>
        </w:rPr>
        <w:t>어텐션: 디코더에서 출력 단어를 예측하는 매</w:t>
      </w:r>
      <w:r>
        <w:t xml:space="preserve"> </w:t>
      </w:r>
      <w:r>
        <w:rPr>
          <w:rFonts w:hint="eastAsia"/>
        </w:rPr>
        <w:t>시점(t</w:t>
      </w:r>
      <w:r>
        <w:t>ime st</w:t>
      </w:r>
      <w:r w:rsidR="00F8517A">
        <w:t>ep</w:t>
      </w:r>
      <w:r>
        <w:t>)</w:t>
      </w:r>
      <w:r w:rsidR="00F8517A">
        <w:rPr>
          <w:rFonts w:hint="eastAsia"/>
        </w:rPr>
        <w:t>마다 인코더에서의 전체 입력 문장을 다시 한번 참고한다.</w:t>
      </w:r>
      <w:r w:rsidR="00F8517A">
        <w:t xml:space="preserve"> </w:t>
      </w:r>
      <w:r w:rsidR="00F8517A">
        <w:rPr>
          <w:rFonts w:hint="eastAsia"/>
        </w:rPr>
        <w:t>단,</w:t>
      </w:r>
      <w:r w:rsidR="00F8517A">
        <w:t xml:space="preserve"> </w:t>
      </w:r>
      <w:r w:rsidR="00F8517A">
        <w:rPr>
          <w:rFonts w:hint="eastAsia"/>
        </w:rPr>
        <w:t>전체 입력 문장을 동일한 비율로 참고하는 것이 아니라 해당 시점에서 예측해야할 단어와 연관있는 부분을 좀 더 집중적으로 참고한다.</w:t>
      </w:r>
    </w:p>
    <w:p w14:paraId="6FCAC8CF" w14:textId="51868FF4" w:rsidR="00F8517A" w:rsidRDefault="00F8517A" w:rsidP="001B3FD2"/>
    <w:p w14:paraId="7C000158" w14:textId="200F15A5" w:rsidR="004C2E4F" w:rsidRDefault="00853A26" w:rsidP="001B3FD2">
      <w:r>
        <w:rPr>
          <w:rFonts w:hint="eastAsia"/>
        </w:rPr>
        <w:t>닷-프로덕트 어텐션(D</w:t>
      </w:r>
      <w:r>
        <w:t xml:space="preserve">ot-product </w:t>
      </w:r>
      <w:r>
        <w:rPr>
          <w:rFonts w:hint="eastAsia"/>
        </w:rPr>
        <w:t>A</w:t>
      </w:r>
      <w:r>
        <w:t>ttention)</w:t>
      </w:r>
    </w:p>
    <w:p w14:paraId="7DBE22CB" w14:textId="4206A14C" w:rsidR="00853A26" w:rsidRDefault="00853A26" w:rsidP="001B3FD2">
      <w:r>
        <w:rPr>
          <w:rFonts w:hint="eastAsia"/>
        </w:rPr>
        <w:t>간단한 형태의 어텐션이다.</w:t>
      </w:r>
      <w:r>
        <w:t xml:space="preserve"> </w:t>
      </w:r>
      <w:r>
        <w:rPr>
          <w:rFonts w:hint="eastAsia"/>
        </w:rPr>
        <w:t>다른 어텐션과의 차이는 중간 수식의 차이로 메커니즘은 유사하다.</w:t>
      </w:r>
      <w:r>
        <w:t xml:space="preserve"> </w:t>
      </w:r>
      <w:r>
        <w:rPr>
          <w:rFonts w:hint="eastAsia"/>
        </w:rPr>
        <w:t>이를 통해 어텐션을 이해해보자.</w:t>
      </w:r>
    </w:p>
    <w:p w14:paraId="38F90C6B" w14:textId="667A1021" w:rsidR="00F8517A" w:rsidRDefault="00F8517A" w:rsidP="001B3FD2"/>
    <w:p w14:paraId="73C9BCF1" w14:textId="76B9DF65" w:rsidR="00853A26" w:rsidRDefault="00853A26" w:rsidP="001B3FD2">
      <w:r w:rsidRPr="00853A26">
        <w:rPr>
          <w:noProof/>
        </w:rPr>
        <w:drawing>
          <wp:inline distT="0" distB="0" distL="0" distR="0" wp14:anchorId="79C61D80" wp14:editId="209577C4">
            <wp:extent cx="4484057" cy="25222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455" cy="252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2DFC" w14:textId="267B4D74" w:rsidR="00853A26" w:rsidRDefault="00853A26" w:rsidP="001B3FD2"/>
    <w:p w14:paraId="63571B0D" w14:textId="2DE50BCA" w:rsidR="00853A26" w:rsidRDefault="00853A26" w:rsidP="001B3FD2">
      <w:r>
        <w:rPr>
          <w:rFonts w:hint="eastAsia"/>
        </w:rPr>
        <w:t xml:space="preserve">해당 이미지에서는 세번째 </w:t>
      </w:r>
      <w:r>
        <w:t xml:space="preserve">LSTM </w:t>
      </w:r>
      <w:r>
        <w:rPr>
          <w:rFonts w:hint="eastAsia"/>
        </w:rPr>
        <w:t>셀이 출력단어를 예측 중입니다.</w:t>
      </w:r>
      <w:r>
        <w:t xml:space="preserve"> </w:t>
      </w:r>
      <w:r>
        <w:rPr>
          <w:rFonts w:hint="eastAsia"/>
        </w:rPr>
        <w:t>이때 보통의 일반적인 모델이</w:t>
      </w:r>
      <w:r>
        <w:rPr>
          <w:rFonts w:hint="eastAsia"/>
        </w:rPr>
        <w:lastRenderedPageBreak/>
        <w:t xml:space="preserve">라면 </w:t>
      </w:r>
      <w:r>
        <w:t>t-1</w:t>
      </w:r>
      <w:r>
        <w:rPr>
          <w:rFonts w:hint="eastAsia"/>
        </w:rPr>
        <w:t xml:space="preserve">에서의 은닉 상태와 </w:t>
      </w:r>
      <w:r>
        <w:t>t-1</w:t>
      </w:r>
      <w:r>
        <w:rPr>
          <w:rFonts w:hint="eastAsia"/>
        </w:rPr>
        <w:t>에서의 출력 단어입니다.</w:t>
      </w:r>
      <w:r>
        <w:t xml:space="preserve"> </w:t>
      </w:r>
      <w:r>
        <w:rPr>
          <w:rFonts w:hint="eastAsia"/>
        </w:rPr>
        <w:t>하지만 어텐션 모델은 t</w:t>
      </w:r>
      <w:r>
        <w:t xml:space="preserve"> </w:t>
      </w:r>
      <w:r>
        <w:rPr>
          <w:rFonts w:hint="eastAsia"/>
        </w:rPr>
        <w:t xml:space="preserve">시점에서의 </w:t>
      </w:r>
      <w:r>
        <w:t>attention</w:t>
      </w:r>
      <w:r>
        <w:rPr>
          <w:rFonts w:hint="eastAsia"/>
        </w:rPr>
        <w:t xml:space="preserve"> v</w:t>
      </w:r>
      <w:r>
        <w:t>alue</w:t>
      </w:r>
      <w:r>
        <w:rPr>
          <w:rFonts w:hint="eastAsia"/>
        </w:rPr>
        <w:t>가 추가로 요구됩니다.</w:t>
      </w:r>
    </w:p>
    <w:p w14:paraId="47021262" w14:textId="77777777" w:rsidR="00853A26" w:rsidRDefault="00853A26" w:rsidP="001B3FD2"/>
    <w:p w14:paraId="7DD1E448" w14:textId="358816D0" w:rsidR="00853A26" w:rsidRDefault="00853A26" w:rsidP="001B3FD2">
      <w:r>
        <w:t xml:space="preserve">Attention value </w:t>
      </w:r>
      <w:r>
        <w:rPr>
          <w:rFonts w:hint="eastAsia"/>
        </w:rPr>
        <w:t>구하기</w:t>
      </w:r>
    </w:p>
    <w:p w14:paraId="14133627" w14:textId="5F6A065E" w:rsidR="001D04EF" w:rsidRDefault="00853A26" w:rsidP="001B3FD2">
      <w:r>
        <w:rPr>
          <w:rFonts w:hint="eastAsia"/>
        </w:rPr>
        <w:t>먼저 어텐션 스코어를 구합니다.</w:t>
      </w:r>
      <w:r>
        <w:t xml:space="preserve"> </w:t>
      </w:r>
      <w:r w:rsidR="001D04EF">
        <w:rPr>
          <w:rFonts w:hint="eastAsia"/>
        </w:rPr>
        <w:t>어텐션 스코어</w:t>
      </w:r>
      <w:r>
        <w:rPr>
          <w:rFonts w:hint="eastAsia"/>
        </w:rPr>
        <w:t>는</w:t>
      </w:r>
      <w:r w:rsidR="001D04EF">
        <w:t xml:space="preserve"> </w:t>
      </w:r>
      <w:r w:rsidR="001D04EF">
        <w:rPr>
          <w:rFonts w:hint="eastAsia"/>
        </w:rPr>
        <w:t>인코더의 모든 은닉 상태 각각이 디코더의 현 시점의 은닉 상태와 얼마나 유사한지를 판단하는 스코어값</w:t>
      </w:r>
      <w:r>
        <w:rPr>
          <w:rFonts w:hint="eastAsia"/>
        </w:rPr>
        <w:t>입니다.</w:t>
      </w:r>
      <w:r>
        <w:t xml:space="preserve"> </w:t>
      </w:r>
    </w:p>
    <w:p w14:paraId="01831BE5" w14:textId="48E5880A" w:rsidR="00853A26" w:rsidRDefault="00853A26" w:rsidP="001B3FD2">
      <w:r w:rsidRPr="00853A26">
        <w:rPr>
          <w:noProof/>
        </w:rPr>
        <w:drawing>
          <wp:inline distT="0" distB="0" distL="0" distR="0" wp14:anchorId="00D1E383" wp14:editId="15787321">
            <wp:extent cx="1692158" cy="1021080"/>
            <wp:effectExtent l="0" t="0" r="381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9821" cy="10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B350" w14:textId="120DD927" w:rsidR="00853A26" w:rsidRDefault="00853A26" w:rsidP="001B3FD2">
      <w:r>
        <w:rPr>
          <w:rFonts w:hint="eastAsia"/>
        </w:rPr>
        <w:t>어텐션 스코어는 다음과 같은 벡터의 내적으로 구할 수 있습니다.</w:t>
      </w:r>
      <w:r>
        <w:t xml:space="preserve"> </w:t>
      </w:r>
      <w:r>
        <w:rPr>
          <w:rFonts w:hint="eastAsia"/>
        </w:rPr>
        <w:t>이를 함수로 정의하면 다음과 같습니다.</w:t>
      </w:r>
    </w:p>
    <w:p w14:paraId="38505AA6" w14:textId="341A9215" w:rsidR="00853A26" w:rsidRDefault="00853A26" w:rsidP="001B3FD2">
      <m:oMath>
        <m:r>
          <m:rPr>
            <m:sty m:val="p"/>
          </m:rPr>
          <w:rPr>
            <w:rFonts w:ascii="Cambria Math" w:hAnsi="Cambria Math"/>
          </w:rPr>
          <m:t>score(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08CA119" w14:textId="2171C387" w:rsidR="00627E67" w:rsidRDefault="00627E67" w:rsidP="001B3FD2">
      <w:r>
        <w:rPr>
          <w:rFonts w:hint="eastAsia"/>
        </w:rPr>
        <w:t xml:space="preserve">그리고 이러한 어텐션 스코어의 모음값을 </w:t>
      </w:r>
    </w:p>
    <w:p w14:paraId="65570431" w14:textId="1FC50E88" w:rsidR="00627E67" w:rsidRDefault="004746BA" w:rsidP="001B3FD2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27E67">
        <w:rPr>
          <w:rFonts w:hint="eastAsia"/>
        </w:rPr>
        <w:t xml:space="preserve"> </w:t>
      </w:r>
      <w:r w:rsidR="00627E67">
        <w:t>= [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,……,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27E67">
        <w:t>]</w:t>
      </w:r>
    </w:p>
    <w:p w14:paraId="08DCA880" w14:textId="22A3C067" w:rsidR="00627E67" w:rsidRDefault="00627E67" w:rsidP="001B3FD2">
      <w:r>
        <w:rPr>
          <w:rFonts w:hint="eastAsia"/>
        </w:rPr>
        <w:t>라고 정의하겠습니다.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에 소프트맥스 함수를 적용하여 얻은 분포를 어텐션 분포라고 합니다.</w:t>
      </w:r>
      <w:r>
        <w:t xml:space="preserve"> </w:t>
      </w:r>
      <w:r>
        <w:rPr>
          <w:rFonts w:hint="eastAsia"/>
        </w:rPr>
        <w:t>분포의 각각의 값은 어텐션 가중치라고 합니다.</w:t>
      </w:r>
      <w:r>
        <w:t xml:space="preserve"> </w:t>
      </w:r>
    </w:p>
    <w:p w14:paraId="33CA9240" w14:textId="29129C6D" w:rsidR="00627E67" w:rsidRDefault="00627E67" w:rsidP="001B3FD2">
      <w:r w:rsidRPr="00627E67">
        <w:rPr>
          <w:noProof/>
        </w:rPr>
        <w:drawing>
          <wp:inline distT="0" distB="0" distL="0" distR="0" wp14:anchorId="4A07BCF1" wp14:editId="5E4868A4">
            <wp:extent cx="4556760" cy="28650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573" cy="286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B6E4" w14:textId="1754A392" w:rsidR="00627E67" w:rsidRDefault="00627E67" w:rsidP="001B3FD2">
      <w:r>
        <w:rPr>
          <w:rFonts w:hint="eastAsia"/>
        </w:rPr>
        <w:t>위의 그래프에서 어텐션 가중치를 직사각형의 크기로 표현한 것입니다.</w:t>
      </w:r>
      <w:r>
        <w:t xml:space="preserve"> </w:t>
      </w:r>
      <w:r>
        <w:rPr>
          <w:rFonts w:hint="eastAsia"/>
        </w:rPr>
        <w:t>이제 준비한 정보들을 가중합을 통하여 합칩니다.</w:t>
      </w:r>
      <w:r>
        <w:t xml:space="preserve"> </w:t>
      </w:r>
      <w:r>
        <w:rPr>
          <w:rFonts w:hint="eastAsia"/>
        </w:rPr>
        <w:t>가중합을 통해 얻은</w:t>
      </w:r>
      <w:r>
        <w:t xml:space="preserve"> </w:t>
      </w:r>
      <w:r>
        <w:rPr>
          <w:rFonts w:hint="eastAsia"/>
        </w:rPr>
        <w:t xml:space="preserve">벡터를 </w:t>
      </w:r>
      <w:r>
        <w:t>Attention value</w:t>
      </w:r>
      <w:r>
        <w:rPr>
          <w:rFonts w:hint="eastAsia"/>
        </w:rPr>
        <w:t>라고 합니다.</w:t>
      </w:r>
    </w:p>
    <w:p w14:paraId="020F69B2" w14:textId="45C33717" w:rsidR="00627E67" w:rsidRDefault="00627E67" w:rsidP="001B3FD2"/>
    <w:p w14:paraId="6D25416C" w14:textId="26C4F513" w:rsidR="00A36984" w:rsidRDefault="00A36984" w:rsidP="001B3FD2">
      <w:r w:rsidRPr="00A36984">
        <w:rPr>
          <w:noProof/>
        </w:rPr>
        <w:drawing>
          <wp:inline distT="0" distB="0" distL="0" distR="0" wp14:anchorId="442CF5F7" wp14:editId="72C3F868">
            <wp:extent cx="4594860" cy="2206816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136" cy="2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6CFAA235" w14:textId="055041D1" w:rsidR="00A36984" w:rsidRDefault="00A36984" w:rsidP="001B3FD2">
      <w:r>
        <w:rPr>
          <w:rFonts w:hint="eastAsia"/>
        </w:rPr>
        <w:t>A</w:t>
      </w:r>
      <w:r>
        <w:t>ttention value</w:t>
      </w:r>
      <w:r>
        <w:rPr>
          <w:rFonts w:hint="eastAsia"/>
        </w:rPr>
        <w:t xml:space="preserve">를 </w:t>
      </w:r>
      <w:r>
        <w:t>t</w:t>
      </w:r>
      <w:r>
        <w:rPr>
          <w:rFonts w:hint="eastAsia"/>
        </w:rPr>
        <w:t>에서 디코더의 은닉 벡터에 결합하여 하나의 벡터를 만듭니다.</w:t>
      </w:r>
      <w:r>
        <w:t xml:space="preserve"> </w:t>
      </w:r>
      <w:r>
        <w:rPr>
          <w:rFonts w:hint="eastAsia"/>
        </w:rPr>
        <w:t xml:space="preserve">이 벡터를 t에서 </w:t>
      </w:r>
      <w:r>
        <w:t>y</w:t>
      </w:r>
      <w:r>
        <w:rPr>
          <w:rFonts w:hint="eastAsia"/>
        </w:rPr>
        <w:t>의 예측을 위한 입력으로 이용합니다.</w:t>
      </w:r>
    </w:p>
    <w:p w14:paraId="274FD2F8" w14:textId="11EC74CB" w:rsidR="00A36984" w:rsidRDefault="00A36984" w:rsidP="001B3FD2">
      <w:r w:rsidRPr="00A36984">
        <w:rPr>
          <w:noProof/>
        </w:rPr>
        <w:drawing>
          <wp:inline distT="0" distB="0" distL="0" distR="0" wp14:anchorId="65DDAC40" wp14:editId="5E5F87E0">
            <wp:extent cx="3518878" cy="1592580"/>
            <wp:effectExtent l="0" t="0" r="5715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7097" cy="15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501C" w14:textId="3E300C59" w:rsidR="00A36984" w:rsidRDefault="00A36984" w:rsidP="001B3FD2">
      <w:r>
        <w:rPr>
          <w:rFonts w:hint="eastAsia"/>
        </w:rPr>
        <w:t>이 벡터를 가중치 행렬과 곱하여 새로운 은닉 벡터를 얻습니다.</w:t>
      </w:r>
      <w:r>
        <w:t xml:space="preserve"> </w:t>
      </w:r>
      <w:r>
        <w:rPr>
          <w:rFonts w:hint="eastAsia"/>
        </w:rPr>
        <w:t xml:space="preserve">어텐션을 사용하지 않는 </w:t>
      </w:r>
      <w:r>
        <w:t>seq2seq</w:t>
      </w:r>
      <w:r>
        <w:rPr>
          <w:rFonts w:hint="eastAsia"/>
        </w:rPr>
        <w:t>에서는 출력층의 입력이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인 반면 어텐션 메커니즘에서는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D37B1">
        <w:rPr>
          <w:rFonts w:hint="eastAsia"/>
        </w:rPr>
        <w:t>가 됩니다.</w:t>
      </w:r>
      <w:r w:rsidR="00FD37B1">
        <w:t xml:space="preserve"> </w:t>
      </w:r>
      <w:r w:rsidR="00FD37B1">
        <w:rPr>
          <w:rFonts w:hint="eastAsia"/>
        </w:rPr>
        <w:t>이를 이용해 아래의 예측 벡터를 얻습니다.</w:t>
      </w:r>
    </w:p>
    <w:p w14:paraId="23430838" w14:textId="20AF3762" w:rsidR="00FD37B1" w:rsidRPr="00A36984" w:rsidRDefault="00FD37B1" w:rsidP="001B3FD2">
      <w:r w:rsidRPr="00FD37B1">
        <w:rPr>
          <w:noProof/>
        </w:rPr>
        <w:drawing>
          <wp:inline distT="0" distB="0" distL="0" distR="0" wp14:anchorId="7CEC6139" wp14:editId="135AB182">
            <wp:extent cx="4867954" cy="771633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CB16" w14:textId="5456874D" w:rsidR="00A36984" w:rsidRDefault="00A36984" w:rsidP="001B3FD2"/>
    <w:p w14:paraId="16916E11" w14:textId="3EC6EA4A" w:rsidR="00FD37B1" w:rsidRDefault="00FD37B1" w:rsidP="001B3FD2">
      <w:r>
        <w:rPr>
          <w:rFonts w:hint="eastAsia"/>
        </w:rPr>
        <w:t>이외에도 다양한 어텐션 모델이 존재합니다.</w:t>
      </w:r>
      <w:r>
        <w:t xml:space="preserve"> </w:t>
      </w:r>
      <w:r>
        <w:rPr>
          <w:rFonts w:hint="eastAsia"/>
        </w:rPr>
        <w:t>메커니즘은 위에서 설명한 닷-프로덕트 어텐션과 유사하며 차이점은 어텐션 스코어를 구하는 방법입니다.</w:t>
      </w:r>
      <w:r>
        <w:t xml:space="preserve"> </w:t>
      </w:r>
    </w:p>
    <w:p w14:paraId="10E1E402" w14:textId="58CCAE08" w:rsidR="00FD37B1" w:rsidRDefault="00FD37B1" w:rsidP="001B3FD2"/>
    <w:p w14:paraId="1A327BA2" w14:textId="77777777" w:rsidR="00FD37B1" w:rsidRDefault="004746BA" w:rsidP="00FD37B1">
      <w:hyperlink r:id="rId15" w:history="1">
        <w:r w:rsidR="00FD37B1" w:rsidRPr="00737C34">
          <w:rPr>
            <w:rStyle w:val="a6"/>
          </w:rPr>
          <w:t>https://wikidocs.net/22893</w:t>
        </w:r>
      </w:hyperlink>
    </w:p>
    <w:p w14:paraId="2AEBE6A9" w14:textId="5BAE203E" w:rsidR="00FD37B1" w:rsidRPr="00FD37B1" w:rsidRDefault="00FD37B1" w:rsidP="001B3FD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해당 글은 위 링크의 글을 읽으며 정리한 것입니다.</w:t>
      </w:r>
    </w:p>
    <w:p w14:paraId="15B6A05B" w14:textId="77777777" w:rsidR="00FD37B1" w:rsidRPr="00627E67" w:rsidRDefault="00FD37B1" w:rsidP="001B3FD2"/>
    <w:p w14:paraId="4F846112" w14:textId="5CCF52F0" w:rsidR="001B3FD2" w:rsidRDefault="00A56FC2" w:rsidP="001B3FD2">
      <w:r>
        <w:t>17</w:t>
      </w:r>
      <w:r>
        <w:rPr>
          <w:rFonts w:hint="eastAsia"/>
        </w:rPr>
        <w:t xml:space="preserve">장 </w:t>
      </w:r>
      <w:r w:rsidRPr="00A56FC2">
        <w:rPr>
          <w:rFonts w:hint="eastAsia"/>
        </w:rPr>
        <w:t>오토인코더와</w:t>
      </w:r>
      <w:r w:rsidRPr="00A56FC2">
        <w:t xml:space="preserve"> GAN을 사용한 표현 학습과 생성적 학습</w:t>
      </w:r>
    </w:p>
    <w:p w14:paraId="3539D71D" w14:textId="77777777" w:rsidR="00B13C3A" w:rsidRDefault="00B13C3A" w:rsidP="001B3FD2"/>
    <w:p w14:paraId="0DBB0A54" w14:textId="619544FD" w:rsidR="00B13C3A" w:rsidRDefault="00B13C3A" w:rsidP="001B3FD2">
      <w:r>
        <w:rPr>
          <w:rFonts w:hint="eastAsia"/>
        </w:rPr>
        <w:t xml:space="preserve">과소완전 </w:t>
      </w:r>
      <w:r w:rsidR="00C661F3">
        <w:rPr>
          <w:rFonts w:hint="eastAsia"/>
        </w:rPr>
        <w:t>오토인코더:</w:t>
      </w:r>
      <w:r w:rsidR="00C661F3">
        <w:t xml:space="preserve"> </w:t>
      </w:r>
      <w:r>
        <w:rPr>
          <w:rFonts w:hint="eastAsia"/>
        </w:rPr>
        <w:t>특성 학습을 강제하기 위해 코딩 층의 크기를 제한한 오토인코더.</w:t>
      </w:r>
      <w:r>
        <w:t xml:space="preserve"> </w:t>
      </w:r>
      <w:r>
        <w:rPr>
          <w:rFonts w:hint="eastAsia"/>
        </w:rPr>
        <w:t>밀집 오토인코더 외에도 합성곱 오토인코더나</w:t>
      </w:r>
      <w:r>
        <w:t xml:space="preserve"> </w:t>
      </w:r>
      <w:r>
        <w:rPr>
          <w:rFonts w:hint="eastAsia"/>
        </w:rPr>
        <w:t>순환 오토인코더 등 다양한 형태 존재</w:t>
      </w:r>
    </w:p>
    <w:p w14:paraId="36848982" w14:textId="159C13C6" w:rsidR="00B13C3A" w:rsidRDefault="00B13C3A" w:rsidP="001B3FD2"/>
    <w:p w14:paraId="1FAF5AB7" w14:textId="090064A7" w:rsidR="00B13C3A" w:rsidRDefault="00B13C3A" w:rsidP="001B3FD2">
      <w:r>
        <w:rPr>
          <w:rFonts w:hint="eastAsia"/>
        </w:rPr>
        <w:t>과대완전 오토인코더</w:t>
      </w:r>
    </w:p>
    <w:p w14:paraId="6F2219AE" w14:textId="41DD7C00" w:rsidR="00B13C3A" w:rsidRDefault="00B13C3A" w:rsidP="001B3FD2">
      <w:r>
        <w:rPr>
          <w:rFonts w:hint="eastAsia"/>
        </w:rPr>
        <w:t>잡음 제거 오토인코더:</w:t>
      </w:r>
      <w:r>
        <w:t xml:space="preserve"> </w:t>
      </w:r>
      <w:r>
        <w:rPr>
          <w:rFonts w:hint="eastAsia"/>
        </w:rPr>
        <w:t>오토인코더가 유용한 특성을 학습하도록 강제하는 다른 방법은 입력에 잡음을 추가하고 잡음이 없는 원본 입력을 복원하도록 훈련하는 것입니다.</w:t>
      </w:r>
      <w:r>
        <w:t xml:space="preserve"> </w:t>
      </w:r>
      <w:r>
        <w:rPr>
          <w:rFonts w:hint="eastAsia"/>
        </w:rPr>
        <w:t>잡음은 가우시안 잡음을 추가하거나 드롭아웃 층을 추가하는 방법을 생성합니다</w:t>
      </w:r>
    </w:p>
    <w:p w14:paraId="68EADAD3" w14:textId="14D9ADCB" w:rsidR="00B13C3A" w:rsidRDefault="00B13C3A" w:rsidP="001B3FD2"/>
    <w:p w14:paraId="6FB27D3A" w14:textId="21B24B6B" w:rsidR="004A481B" w:rsidRDefault="00B13C3A" w:rsidP="001B3FD2">
      <w:pPr>
        <w:rPr>
          <w:rFonts w:hint="eastAsia"/>
        </w:rPr>
      </w:pPr>
      <w:r>
        <w:rPr>
          <w:rFonts w:hint="eastAsia"/>
        </w:rPr>
        <w:t>희소 오토인코더:</w:t>
      </w:r>
      <w:r>
        <w:t xml:space="preserve"> </w:t>
      </w:r>
      <w:r>
        <w:rPr>
          <w:rFonts w:hint="eastAsia"/>
        </w:rPr>
        <w:t xml:space="preserve">비용함수에 적절한 항을 추가하여 오토인코더가 코딩 층에서 활성화되는 뉴런수를 </w:t>
      </w:r>
      <w:r w:rsidR="002908A9">
        <w:rPr>
          <w:rFonts w:hint="eastAsia"/>
        </w:rPr>
        <w:t>감소시키도록 만듭니다.</w:t>
      </w:r>
      <w:r w:rsidR="002908A9">
        <w:t xml:space="preserve"> </w:t>
      </w:r>
      <w:r w:rsidR="004A481B">
        <w:rPr>
          <w:rFonts w:hint="eastAsia"/>
        </w:rPr>
        <w:t>간단한 방법은 코딩 층에 시그모이드 활성화 함수를 사용하고 큰 코딩층을 사용한 후 활성화 값에 L</w:t>
      </w:r>
      <w:r w:rsidR="004A481B">
        <w:t xml:space="preserve">1 </w:t>
      </w:r>
      <w:r w:rsidR="004A481B">
        <w:rPr>
          <w:rFonts w:hint="eastAsia"/>
        </w:rPr>
        <w:t>규제를 추가하는 것입니다.</w:t>
      </w:r>
      <w:r w:rsidR="004A481B">
        <w:t xml:space="preserve"> </w:t>
      </w:r>
      <w:r w:rsidR="004A481B">
        <w:rPr>
          <w:rFonts w:hint="eastAsia"/>
        </w:rPr>
        <w:t>다른 방법으로는 훈련 반복마다 실제 희소 정도를 측정하여 목표하는 희소정도보다 클 경우 페널티를 줄 수 있도록 비용함수에 희소 손실을 추가하는 방법도 있습니다.</w:t>
      </w:r>
    </w:p>
    <w:p w14:paraId="78C12B90" w14:textId="77777777" w:rsidR="004A481B" w:rsidRDefault="004A481B" w:rsidP="001B3FD2">
      <w:pPr>
        <w:rPr>
          <w:rFonts w:hint="eastAsia"/>
        </w:rPr>
      </w:pPr>
      <w:bookmarkStart w:id="0" w:name="_GoBack"/>
      <w:bookmarkEnd w:id="0"/>
    </w:p>
    <w:p w14:paraId="3F767E9C" w14:textId="45A65B36" w:rsidR="0063723F" w:rsidRDefault="0063723F" w:rsidP="001B3FD2">
      <w:r>
        <w:rPr>
          <w:rFonts w:hint="eastAsia"/>
        </w:rPr>
        <w:t>변이형 오토인코더:</w:t>
      </w:r>
      <w:r>
        <w:t xml:space="preserve"> </w:t>
      </w:r>
    </w:p>
    <w:p w14:paraId="1A06016F" w14:textId="4EAE2B6A" w:rsidR="0063723F" w:rsidRDefault="0063723F" w:rsidP="0063723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확률적 오토인코더입니다.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훈련이 끝난 뒤에도 부분적으로 출력이 우연에 의해 결정됩니다.</w:t>
      </w:r>
    </w:p>
    <w:p w14:paraId="0AC466E4" w14:textId="6CD23654" w:rsidR="0063723F" w:rsidRDefault="0063723F" w:rsidP="0063723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생성 오토인코더입니다.</w:t>
      </w:r>
      <w:r>
        <w:t xml:space="preserve"> </w:t>
      </w:r>
      <w:r>
        <w:rPr>
          <w:rFonts w:hint="eastAsia"/>
        </w:rPr>
        <w:t>마치 훈련 세트에서 샘플링된 것 같은 새로운 샘플을 생성할 수 있습니다.</w:t>
      </w:r>
    </w:p>
    <w:p w14:paraId="225545E9" w14:textId="7FD53C5C" w:rsidR="0063723F" w:rsidRDefault="0063723F" w:rsidP="0063723F">
      <w:r>
        <w:rPr>
          <w:rFonts w:hint="eastAsia"/>
        </w:rPr>
        <w:t>인코더는 평균 코딩과 표준편차를 만듭니다. 실제 코딩은 인코더가 만든 평균과 표준편차를 갖는 가우시안 분포에서 랜덤하게 샘플링됩니다.</w:t>
      </w:r>
      <w:r>
        <w:t xml:space="preserve"> </w:t>
      </w:r>
      <w:r>
        <w:rPr>
          <w:rFonts w:hint="eastAsia"/>
        </w:rPr>
        <w:t>따라서 입력이 매우 복잡하더라도 변이형 오토인코더는 가우시안 분포에서 샘플링 된것처럼 보이는 코딩을 만드는 경향이 있습니다.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비용함수가 코딩을 가우시안 샘플들의 군집처럼 보이도록 코딩공간 안에서 점진적으로 이동시켜 훈련이 끝난 뒤에 새로운 샘플을 매우 쉽게 생성할 수 있습니다.</w:t>
      </w:r>
    </w:p>
    <w:p w14:paraId="3279994C" w14:textId="77777777" w:rsidR="0063723F" w:rsidRPr="00A36B6E" w:rsidRDefault="0063723F" w:rsidP="0063723F">
      <w:pPr>
        <w:rPr>
          <w:rFonts w:hint="eastAsia"/>
        </w:rPr>
      </w:pPr>
    </w:p>
    <w:sectPr w:rsidR="0063723F" w:rsidRPr="00A36B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D4D3E" w14:textId="77777777" w:rsidR="004746BA" w:rsidRDefault="004746BA" w:rsidP="00DF49DA">
      <w:pPr>
        <w:spacing w:after="0" w:line="240" w:lineRule="auto"/>
      </w:pPr>
      <w:r>
        <w:separator/>
      </w:r>
    </w:p>
  </w:endnote>
  <w:endnote w:type="continuationSeparator" w:id="0">
    <w:p w14:paraId="60AFB93B" w14:textId="77777777" w:rsidR="004746BA" w:rsidRDefault="004746BA" w:rsidP="00DF4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FE178" w14:textId="77777777" w:rsidR="004746BA" w:rsidRDefault="004746BA" w:rsidP="00DF49DA">
      <w:pPr>
        <w:spacing w:after="0" w:line="240" w:lineRule="auto"/>
      </w:pPr>
      <w:r>
        <w:separator/>
      </w:r>
    </w:p>
  </w:footnote>
  <w:footnote w:type="continuationSeparator" w:id="0">
    <w:p w14:paraId="3FC192A2" w14:textId="77777777" w:rsidR="004746BA" w:rsidRDefault="004746BA" w:rsidP="00DF4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A382B"/>
    <w:multiLevelType w:val="hybridMultilevel"/>
    <w:tmpl w:val="870EC41A"/>
    <w:lvl w:ilvl="0" w:tplc="88E648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762565"/>
    <w:multiLevelType w:val="hybridMultilevel"/>
    <w:tmpl w:val="4D36A8F0"/>
    <w:lvl w:ilvl="0" w:tplc="2780DC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B4"/>
    <w:rsid w:val="0001177F"/>
    <w:rsid w:val="0004628B"/>
    <w:rsid w:val="001B3FD2"/>
    <w:rsid w:val="001D04EF"/>
    <w:rsid w:val="002908A9"/>
    <w:rsid w:val="004746BA"/>
    <w:rsid w:val="004A481B"/>
    <w:rsid w:val="004C2E4F"/>
    <w:rsid w:val="00535AFB"/>
    <w:rsid w:val="005D5F87"/>
    <w:rsid w:val="005F65CE"/>
    <w:rsid w:val="00627E67"/>
    <w:rsid w:val="0063723F"/>
    <w:rsid w:val="00653FBC"/>
    <w:rsid w:val="00853A26"/>
    <w:rsid w:val="0087346D"/>
    <w:rsid w:val="008C376F"/>
    <w:rsid w:val="009318B0"/>
    <w:rsid w:val="00A36984"/>
    <w:rsid w:val="00A36B6E"/>
    <w:rsid w:val="00A56FC2"/>
    <w:rsid w:val="00B13C3A"/>
    <w:rsid w:val="00B740B7"/>
    <w:rsid w:val="00B844CD"/>
    <w:rsid w:val="00C661F3"/>
    <w:rsid w:val="00DF49DA"/>
    <w:rsid w:val="00E55CFB"/>
    <w:rsid w:val="00F26ED3"/>
    <w:rsid w:val="00F323B4"/>
    <w:rsid w:val="00F7652F"/>
    <w:rsid w:val="00F8517A"/>
    <w:rsid w:val="00FC7301"/>
    <w:rsid w:val="00FD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EF83C"/>
  <w15:chartTrackingRefBased/>
  <w15:docId w15:val="{803C6343-36D4-4AAD-B4C7-2F936FCC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49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F49DA"/>
  </w:style>
  <w:style w:type="paragraph" w:styleId="a4">
    <w:name w:val="footer"/>
    <w:basedOn w:val="a"/>
    <w:link w:val="Char0"/>
    <w:uiPriority w:val="99"/>
    <w:unhideWhenUsed/>
    <w:rsid w:val="00DF49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F49DA"/>
  </w:style>
  <w:style w:type="paragraph" w:styleId="a5">
    <w:name w:val="List Paragraph"/>
    <w:basedOn w:val="a"/>
    <w:uiPriority w:val="34"/>
    <w:qFormat/>
    <w:rsid w:val="005D5F87"/>
    <w:pPr>
      <w:ind w:leftChars="400" w:left="800"/>
    </w:pPr>
  </w:style>
  <w:style w:type="character" w:styleId="a6">
    <w:name w:val="Hyperlink"/>
    <w:basedOn w:val="a0"/>
    <w:uiPriority w:val="99"/>
    <w:unhideWhenUsed/>
    <w:rsid w:val="008C376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C376F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853A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gkim5360.tistory.com/entry/understanding-long-short-term-memory-lstm-kr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ikidocs.net/22893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6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Sangoh Im</dc:creator>
  <cp:keywords/>
  <dc:description/>
  <cp:lastModifiedBy>Sangoh Im</cp:lastModifiedBy>
  <cp:revision>6</cp:revision>
  <dcterms:created xsi:type="dcterms:W3CDTF">2022-03-25T07:16:00Z</dcterms:created>
  <dcterms:modified xsi:type="dcterms:W3CDTF">2022-03-27T06:18:00Z</dcterms:modified>
</cp:coreProperties>
</file>