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90DBF" w14:textId="4C5915D2" w:rsidR="001B2001" w:rsidRDefault="00E60C10">
      <w:r>
        <w:t>Lo odiaba con todo mi ser, no podía pensar en otra cosa que hacerle daño, es por esto por lo que declaro al imputado como culpable.</w:t>
      </w:r>
    </w:p>
    <w:p w14:paraId="0CD6446F" w14:textId="10A6ED83" w:rsidR="00E60C10" w:rsidRDefault="00E60C10">
      <w:r>
        <w:t>Me llena de felicidad saber que fue condenado.</w:t>
      </w:r>
    </w:p>
    <w:sectPr w:rsidR="00E60C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C10"/>
    <w:rsid w:val="001B2001"/>
    <w:rsid w:val="00747863"/>
    <w:rsid w:val="00871855"/>
    <w:rsid w:val="009E5BF8"/>
    <w:rsid w:val="00E6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3B141"/>
  <w15:chartTrackingRefBased/>
  <w15:docId w15:val="{D7E03D6F-6757-41E7-9299-2CFE19A59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0C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0C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0C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0C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0C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0C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0C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0C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0C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0C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0C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0C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0C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0C1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0C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0C1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0C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0C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0C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0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0C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0C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0C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0C1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0C1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0C1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0C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0C1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0C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exequiel vera galleguillos</dc:creator>
  <cp:keywords/>
  <dc:description/>
  <cp:lastModifiedBy>exequiel vera galleguillos</cp:lastModifiedBy>
  <cp:revision>1</cp:revision>
  <dcterms:created xsi:type="dcterms:W3CDTF">2024-07-03T04:47:00Z</dcterms:created>
  <dcterms:modified xsi:type="dcterms:W3CDTF">2024-07-03T04:48:00Z</dcterms:modified>
</cp:coreProperties>
</file>