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46" w:rsidRPr="005F1D46" w:rsidRDefault="005F1D46" w:rsidP="005F1D46">
      <w:pPr>
        <w:jc w:val="right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Jueves 21de julio de 2022</w:t>
      </w:r>
    </w:p>
    <w:p w:rsidR="004A1FDA" w:rsidRPr="005F1D46" w:rsidRDefault="0086699C" w:rsidP="005F1D46">
      <w:pPr>
        <w:jc w:val="center"/>
        <w:rPr>
          <w:rFonts w:ascii="Arial Unicode MS" w:eastAsia="Arial Unicode MS" w:hAnsi="Arial Unicode MS" w:cs="Arial Unicode MS"/>
          <w:lang w:val="es-ES"/>
        </w:rPr>
      </w:pPr>
      <w:r w:rsidRPr="005F1D46">
        <w:rPr>
          <w:rFonts w:ascii="Arial Unicode MS" w:eastAsia="Arial Unicode MS" w:hAnsi="Arial Unicode MS" w:cs="Arial Unicode MS"/>
          <w:lang w:val="es-ES"/>
        </w:rPr>
        <w:t>TAEKWON-DO PARANA</w:t>
      </w:r>
    </w:p>
    <w:p w:rsidR="0086699C" w:rsidRDefault="0086699C" w:rsidP="005F1D46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 xml:space="preserve">Objetivo de Proyecto: Realización de un </w:t>
      </w:r>
      <w:proofErr w:type="spellStart"/>
      <w:r w:rsidRPr="005F1D46">
        <w:rPr>
          <w:rFonts w:ascii="Calibri" w:eastAsia="Times New Roman" w:hAnsi="Calibri" w:cs="Calibri"/>
          <w:color w:val="000000"/>
          <w:lang w:eastAsia="es-AR"/>
        </w:rPr>
        <w:t>ecommerce</w:t>
      </w:r>
      <w:proofErr w:type="spellEnd"/>
      <w:r w:rsidR="005F1D46">
        <w:rPr>
          <w:rFonts w:ascii="Calibri" w:eastAsia="Times New Roman" w:hAnsi="Calibri" w:cs="Calibri"/>
          <w:color w:val="000000"/>
          <w:lang w:eastAsia="es-AR"/>
        </w:rPr>
        <w:t xml:space="preserve"> </w:t>
      </w:r>
    </w:p>
    <w:p w:rsidR="005F1D46" w:rsidRPr="005F1D46" w:rsidRDefault="005F1D46" w:rsidP="005F1D46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</w:p>
    <w:p w:rsidR="0086699C" w:rsidRPr="005F1D46" w:rsidRDefault="009C14F0" w:rsidP="005F1D46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Pasos del Proyecto:</w:t>
      </w:r>
    </w:p>
    <w:p w:rsidR="009C14F0" w:rsidRPr="005F1D46" w:rsidRDefault="009C14F0" w:rsidP="005F1D46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Reunión con el cliente para delimitar diseño</w:t>
      </w:r>
      <w:r w:rsidR="001D7290">
        <w:rPr>
          <w:rFonts w:ascii="Calibri" w:eastAsia="Times New Roman" w:hAnsi="Calibri" w:cs="Calibri"/>
          <w:color w:val="000000"/>
          <w:lang w:eastAsia="es-AR"/>
        </w:rPr>
        <w:t>.</w:t>
      </w:r>
    </w:p>
    <w:p w:rsidR="009C14F0" w:rsidRPr="005F1D46" w:rsidRDefault="009C14F0" w:rsidP="005F1D46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Visto bueno de Sketch por el cliente e inicio del proyecto</w:t>
      </w:r>
      <w:r w:rsidR="001D7290">
        <w:rPr>
          <w:rFonts w:ascii="Calibri" w:eastAsia="Times New Roman" w:hAnsi="Calibri" w:cs="Calibri"/>
          <w:color w:val="000000"/>
          <w:lang w:eastAsia="es-AR"/>
        </w:rPr>
        <w:t>.</w:t>
      </w:r>
    </w:p>
    <w:p w:rsidR="009C14F0" w:rsidRPr="005F1D46" w:rsidRDefault="009C14F0" w:rsidP="005F1D46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Incorporación de material multimedia</w:t>
      </w:r>
      <w:r w:rsidR="001D7290">
        <w:rPr>
          <w:rFonts w:ascii="Calibri" w:eastAsia="Times New Roman" w:hAnsi="Calibri" w:cs="Calibri"/>
          <w:color w:val="000000"/>
          <w:lang w:eastAsia="es-AR"/>
        </w:rPr>
        <w:t>.</w:t>
      </w:r>
    </w:p>
    <w:p w:rsidR="009C14F0" w:rsidRPr="005F1D46" w:rsidRDefault="009C14F0" w:rsidP="005F1D46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Presentación de avances y modificaciones permitidas (una vez pasada esta etapa ya no se permite)</w:t>
      </w:r>
      <w:r w:rsidR="001D7290">
        <w:rPr>
          <w:rFonts w:ascii="Calibri" w:eastAsia="Times New Roman" w:hAnsi="Calibri" w:cs="Calibri"/>
          <w:color w:val="000000"/>
          <w:lang w:eastAsia="es-AR"/>
        </w:rPr>
        <w:t>.</w:t>
      </w:r>
    </w:p>
    <w:p w:rsidR="009C14F0" w:rsidRPr="005F1D46" w:rsidRDefault="009C14F0" w:rsidP="005F1D46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5F1D46">
        <w:rPr>
          <w:rFonts w:ascii="Calibri" w:eastAsia="Times New Roman" w:hAnsi="Calibri" w:cs="Calibri"/>
          <w:color w:val="000000"/>
          <w:lang w:eastAsia="es-AR"/>
        </w:rPr>
        <w:t>Prueba del producto por una semana</w:t>
      </w:r>
      <w:r w:rsidR="001D7290">
        <w:rPr>
          <w:rFonts w:ascii="Calibri" w:eastAsia="Times New Roman" w:hAnsi="Calibri" w:cs="Calibri"/>
          <w:color w:val="000000"/>
          <w:lang w:eastAsia="es-AR"/>
        </w:rPr>
        <w:t>.</w:t>
      </w:r>
    </w:p>
    <w:p w:rsidR="009C14F0" w:rsidRDefault="009C14F0" w:rsidP="0086699C">
      <w:pPr>
        <w:rPr>
          <w:lang w:val="es-ES"/>
        </w:rPr>
      </w:pPr>
    </w:p>
    <w:p w:rsidR="009C14F0" w:rsidRDefault="009C14F0" w:rsidP="0086699C">
      <w:pPr>
        <w:rPr>
          <w:lang w:val="es-ES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4780"/>
        <w:gridCol w:w="2440"/>
      </w:tblGrid>
      <w:tr w:rsidR="0086699C" w:rsidRPr="0086699C" w:rsidTr="0086699C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3509A6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  <w:r w:rsidR="0086699C" w:rsidRPr="008669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Precio</w:t>
            </w:r>
          </w:p>
        </w:tc>
      </w:tr>
      <w:tr w:rsidR="0086699C" w:rsidRPr="0086699C" w:rsidTr="0086699C">
        <w:trPr>
          <w:trHeight w:val="300"/>
        </w:trPr>
        <w:tc>
          <w:tcPr>
            <w:tcW w:w="2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Desarrollo web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este proyecto contara con </w:t>
            </w:r>
            <w:r w:rsidR="003509A6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tecnología</w:t>
            </w: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$35000</w:t>
            </w:r>
          </w:p>
        </w:tc>
      </w:tr>
      <w:tr w:rsidR="0086699C" w:rsidRPr="007E77AF" w:rsidTr="0086699C">
        <w:trPr>
          <w:trHeight w:val="315"/>
        </w:trPr>
        <w:tc>
          <w:tcPr>
            <w:tcW w:w="2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html, </w:t>
            </w:r>
            <w:proofErr w:type="spellStart"/>
            <w:r w:rsidRPr="0086699C">
              <w:rPr>
                <w:rFonts w:ascii="Calibri" w:eastAsia="Times New Roman" w:hAnsi="Calibri" w:cs="Calibri"/>
                <w:color w:val="000000"/>
                <w:lang w:val="en-US" w:eastAsia="es-AR"/>
              </w:rPr>
              <w:t>css,sas,boo</w:t>
            </w:r>
            <w:r w:rsidR="003509A6">
              <w:rPr>
                <w:rFonts w:ascii="Calibri" w:eastAsia="Times New Roman" w:hAnsi="Calibri" w:cs="Calibri"/>
                <w:color w:val="000000"/>
                <w:lang w:val="en-US" w:eastAsia="es-AR"/>
              </w:rPr>
              <w:t>t</w:t>
            </w:r>
            <w:r w:rsidRPr="0086699C">
              <w:rPr>
                <w:rFonts w:ascii="Calibri" w:eastAsia="Times New Roman" w:hAnsi="Calibri" w:cs="Calibri"/>
                <w:color w:val="000000"/>
                <w:lang w:val="en-US" w:eastAsia="es-AR"/>
              </w:rPr>
              <w:t>strap,photoshop</w:t>
            </w:r>
            <w:proofErr w:type="spellEnd"/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</w:p>
        </w:tc>
      </w:tr>
      <w:tr w:rsidR="0086699C" w:rsidRPr="0086699C" w:rsidTr="0086699C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Multimedia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Modificaciones de materiales proporcionado 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$8000</w:t>
            </w:r>
          </w:p>
        </w:tc>
      </w:tr>
      <w:tr w:rsidR="0086699C" w:rsidRPr="0086699C" w:rsidTr="0086699C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por el cliente y otros obtenidos por nosotros</w:t>
            </w: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6699C" w:rsidRPr="0086699C" w:rsidTr="0086699C">
        <w:trPr>
          <w:trHeight w:val="300"/>
        </w:trPr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Seo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Seo </w:t>
            </w:r>
            <w:r w:rsidR="003509A6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básico</w:t>
            </w: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r w:rsidR="003509A6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incorporación</w:t>
            </w: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palabras claves,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$7000</w:t>
            </w:r>
          </w:p>
        </w:tc>
      </w:tr>
      <w:tr w:rsidR="0086699C" w:rsidRPr="0086699C" w:rsidTr="0086699C">
        <w:trPr>
          <w:trHeight w:val="300"/>
        </w:trPr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3509A6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optimización</w:t>
            </w:r>
            <w:r w:rsidR="0086699C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imagen , </w:t>
            </w: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utilización</w:t>
            </w:r>
            <w:r w:rsidR="0086699C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de etiquetas</w:t>
            </w: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6699C" w:rsidRPr="0086699C" w:rsidTr="0086699C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3509A6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semánticas</w:t>
            </w:r>
            <w:proofErr w:type="gramEnd"/>
            <w:r w:rsidR="0086699C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6699C" w:rsidRPr="0086699C" w:rsidTr="0086699C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Soporte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 meses de servicio de soporte incluido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$6000</w:t>
            </w:r>
          </w:p>
        </w:tc>
      </w:tr>
      <w:tr w:rsidR="0086699C" w:rsidRPr="0086699C" w:rsidTr="0086699C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Servidor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asesoramiento en </w:t>
            </w:r>
            <w:r w:rsidR="003509A6"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configuración</w:t>
            </w: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servidor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99C" w:rsidRPr="0086699C" w:rsidRDefault="0086699C" w:rsidP="00866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$6000</w:t>
            </w:r>
          </w:p>
        </w:tc>
      </w:tr>
      <w:tr w:rsidR="0086699C" w:rsidRPr="0086699C" w:rsidTr="0086699C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86699C" w:rsidP="00866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99C" w:rsidRPr="0086699C" w:rsidRDefault="003509A6" w:rsidP="00350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86699C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$6</w:t>
            </w:r>
            <w:r w:rsidRPr="003509A6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20</w:t>
            </w:r>
            <w:r w:rsidRPr="0086699C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00</w:t>
            </w:r>
          </w:p>
        </w:tc>
      </w:tr>
    </w:tbl>
    <w:p w:rsidR="0086699C" w:rsidRDefault="0086699C" w:rsidP="0086699C">
      <w:pPr>
        <w:rPr>
          <w:lang w:val="es-ES"/>
        </w:rPr>
      </w:pPr>
    </w:p>
    <w:p w:rsidR="009C14F0" w:rsidRDefault="009C14F0" w:rsidP="0086699C">
      <w:pPr>
        <w:rPr>
          <w:lang w:val="es-ES"/>
        </w:rPr>
      </w:pPr>
      <w:r>
        <w:rPr>
          <w:lang w:val="es-ES"/>
        </w:rPr>
        <w:t>EL proyecto tiene un límite de entrega de 30 días</w:t>
      </w:r>
    </w:p>
    <w:p w:rsidR="009C14F0" w:rsidRDefault="009C14F0" w:rsidP="0086699C">
      <w:pPr>
        <w:rPr>
          <w:lang w:val="es-ES"/>
        </w:rPr>
      </w:pPr>
      <w:r>
        <w:rPr>
          <w:lang w:val="es-ES"/>
        </w:rPr>
        <w:t xml:space="preserve">Aspectos a tener en cuenta: </w:t>
      </w:r>
    </w:p>
    <w:p w:rsidR="009C14F0" w:rsidRPr="009C14F0" w:rsidRDefault="009C14F0" w:rsidP="009C14F0">
      <w:pPr>
        <w:pStyle w:val="Prrafodelista"/>
        <w:numPr>
          <w:ilvl w:val="0"/>
          <w:numId w:val="4"/>
        </w:numPr>
        <w:rPr>
          <w:lang w:val="es-ES"/>
        </w:rPr>
      </w:pPr>
      <w:r w:rsidRPr="009C14F0">
        <w:rPr>
          <w:lang w:val="es-ES"/>
        </w:rPr>
        <w:t>El proyecto inicia en el momento que el cliente abona el 30% del valor total</w:t>
      </w:r>
      <w:r w:rsidR="001D7290">
        <w:rPr>
          <w:lang w:val="es-ES"/>
        </w:rPr>
        <w:t>.</w:t>
      </w:r>
    </w:p>
    <w:p w:rsidR="009C14F0" w:rsidRPr="009C14F0" w:rsidRDefault="009C14F0" w:rsidP="009C14F0">
      <w:pPr>
        <w:pStyle w:val="Prrafodelista"/>
        <w:numPr>
          <w:ilvl w:val="0"/>
          <w:numId w:val="4"/>
        </w:numPr>
        <w:rPr>
          <w:lang w:val="es-ES"/>
        </w:rPr>
      </w:pPr>
      <w:r w:rsidRPr="009C14F0">
        <w:rPr>
          <w:lang w:val="es-ES"/>
        </w:rPr>
        <w:t>Pasados los 10 días del inicio del proyecto se muestra una primera aproximación (se le otorga hacer modificaciones sutiles). Se abona 30% más del proyecto</w:t>
      </w:r>
      <w:r w:rsidR="001D7290">
        <w:rPr>
          <w:lang w:val="es-ES"/>
        </w:rPr>
        <w:t>.</w:t>
      </w:r>
    </w:p>
    <w:p w:rsidR="009C14F0" w:rsidRPr="009C14F0" w:rsidRDefault="009C14F0" w:rsidP="009C14F0">
      <w:pPr>
        <w:pStyle w:val="Prrafodelista"/>
        <w:numPr>
          <w:ilvl w:val="0"/>
          <w:numId w:val="4"/>
        </w:numPr>
        <w:rPr>
          <w:lang w:val="es-ES"/>
        </w:rPr>
      </w:pPr>
      <w:r w:rsidRPr="009C14F0">
        <w:rPr>
          <w:lang w:val="es-ES"/>
        </w:rPr>
        <w:t>Se termina de abonar el total en cuanto se otorga el código</w:t>
      </w:r>
    </w:p>
    <w:p w:rsidR="009C14F0" w:rsidRDefault="009C14F0" w:rsidP="0086699C">
      <w:pPr>
        <w:rPr>
          <w:lang w:val="es-ES"/>
        </w:rPr>
      </w:pPr>
    </w:p>
    <w:p w:rsidR="0086699C" w:rsidRDefault="001D7290" w:rsidP="0086699C">
      <w:pPr>
        <w:rPr>
          <w:lang w:val="es-ES"/>
        </w:rPr>
      </w:pPr>
      <w:r>
        <w:rPr>
          <w:lang w:val="es-ES"/>
        </w:rPr>
        <w:t>Queda a cargo del cliente</w:t>
      </w:r>
    </w:p>
    <w:p w:rsidR="001D7290" w:rsidRDefault="001D7290" w:rsidP="003852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Entrega de material multimedia/audiovisual, con un lapso no mayor a 10 días de iniciado el proyecto.</w:t>
      </w:r>
    </w:p>
    <w:p w:rsidR="001D7290" w:rsidRDefault="001D7290" w:rsidP="003852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 ética del uso del código provisto, si bien es propiedad del cliente, no así su plagio. </w:t>
      </w:r>
    </w:p>
    <w:p w:rsidR="0038522D" w:rsidRDefault="0038522D" w:rsidP="0038522D">
      <w:pPr>
        <w:rPr>
          <w:lang w:val="es-ES"/>
        </w:rPr>
      </w:pPr>
    </w:p>
    <w:p w:rsidR="0038522D" w:rsidRDefault="0038522D" w:rsidP="0038522D">
      <w:pPr>
        <w:rPr>
          <w:lang w:val="es-ES"/>
        </w:rPr>
      </w:pPr>
      <w:r>
        <w:rPr>
          <w:lang w:val="es-ES"/>
        </w:rPr>
        <w:t>Este presupuesto es válido hasta el martes 23 de agosto de 2022</w:t>
      </w:r>
    </w:p>
    <w:p w:rsidR="0038522D" w:rsidRPr="0038522D" w:rsidRDefault="0038522D" w:rsidP="0038522D">
      <w:pPr>
        <w:rPr>
          <w:lang w:val="es-ES"/>
        </w:rPr>
      </w:pPr>
      <w:r>
        <w:rPr>
          <w:lang w:val="es-ES"/>
        </w:rPr>
        <w:t>Le</w:t>
      </w:r>
      <w:r w:rsidR="007E77AF">
        <w:rPr>
          <w:lang w:val="es-ES"/>
        </w:rPr>
        <w:t>s</w:t>
      </w:r>
      <w:bookmarkStart w:id="0" w:name="_GoBack"/>
      <w:bookmarkEnd w:id="0"/>
      <w:r>
        <w:rPr>
          <w:lang w:val="es-ES"/>
        </w:rPr>
        <w:t xml:space="preserve"> saluda atentamente </w:t>
      </w:r>
      <w:proofErr w:type="spellStart"/>
      <w:r>
        <w:rPr>
          <w:lang w:val="es-ES"/>
        </w:rPr>
        <w:t>Gimenez</w:t>
      </w:r>
      <w:proofErr w:type="spellEnd"/>
      <w:r>
        <w:rPr>
          <w:lang w:val="es-ES"/>
        </w:rPr>
        <w:t xml:space="preserve"> Omar Exequiel  </w:t>
      </w:r>
      <w:proofErr w:type="spellStart"/>
      <w:r>
        <w:rPr>
          <w:lang w:val="es-ES"/>
        </w:rPr>
        <w:t>tel</w:t>
      </w:r>
      <w:proofErr w:type="spellEnd"/>
      <w:r>
        <w:rPr>
          <w:lang w:val="es-ES"/>
        </w:rPr>
        <w:t>: 3435 177589.</w:t>
      </w:r>
    </w:p>
    <w:sectPr w:rsidR="0038522D" w:rsidRPr="0038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42F"/>
    <w:multiLevelType w:val="multilevel"/>
    <w:tmpl w:val="F44A6B0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7E42D5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32259B"/>
    <w:multiLevelType w:val="multilevel"/>
    <w:tmpl w:val="F44A6B0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BA244D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60946AB"/>
    <w:multiLevelType w:val="hybridMultilevel"/>
    <w:tmpl w:val="C694C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AE"/>
    <w:rsid w:val="001D7290"/>
    <w:rsid w:val="002A165E"/>
    <w:rsid w:val="003509A6"/>
    <w:rsid w:val="0038522D"/>
    <w:rsid w:val="004A1FDA"/>
    <w:rsid w:val="005F1D46"/>
    <w:rsid w:val="007E77AF"/>
    <w:rsid w:val="0086699C"/>
    <w:rsid w:val="00973BE3"/>
    <w:rsid w:val="009C14F0"/>
    <w:rsid w:val="00B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2B9BB-7662-40E4-8A5A-489B18A4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3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B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C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8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Gimenez</dc:creator>
  <cp:keywords/>
  <dc:description/>
  <cp:lastModifiedBy>Usuario</cp:lastModifiedBy>
  <cp:revision>9</cp:revision>
  <cp:lastPrinted>2022-06-21T13:15:00Z</cp:lastPrinted>
  <dcterms:created xsi:type="dcterms:W3CDTF">2022-07-21T17:02:00Z</dcterms:created>
  <dcterms:modified xsi:type="dcterms:W3CDTF">2022-07-21T23:10:00Z</dcterms:modified>
</cp:coreProperties>
</file>