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Cambios realizados en el sitio de Double R Diner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siguientes keywords fueron agregadas: “</w:t>
      </w:r>
      <w:r w:rsidDel="00000000" w:rsidR="00000000" w:rsidRPr="00000000">
        <w:rPr>
          <w:sz w:val="24"/>
          <w:szCs w:val="24"/>
          <w:rtl w:val="0"/>
        </w:rPr>
        <w:t xml:space="preserve">DINER, COMIDA NORTEAMERICANA, PASTEL DE CEREZA, HAMBURGUESA, TWIN PEAKS, NORMA JENNINGS.”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página de Inicio se agregó el nombre de la empresa. Ahora se lee: “Double R Diner | Inicio”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siguiente description fue agregada a la página de inicio: “El Double R Diner ofrece la típica comida y la experiencia de un diner norteamericano tradicional en un tranquilo ámbito rodeado de bosques, montañas y lagos.”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siguiente description fue agregada a la página “Menú”: El menú del Double R Diner incluye las típicas comidas norteamericanas. Los pasteles de cereza y Huckleberry son muy populares.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siguiente description fue agregada a la página “Nosotros”: “Somos residentes de Twin Peaks desde hace generaciones. La hospitalidad y la calidad fue siempre nuestra meta.”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siguiente description fue agregada a la página “Twin Peaks”: “Twin Peaks es un popular destino turístico para quienes visitan el estado de Washington. Las vistas y las instalaciones garantizan una cómoda y agradable estadía.”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se realizó ningún cambio en cuanto a los encabezados ya que eran pocos (entre uno y dos por página) ni en cuanto a la organización del sitio. Las páginas, a excepción de index.html, se encuentran todas en la misma carpeta.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