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580D3" w14:textId="77777777" w:rsidR="001623B4" w:rsidRPr="00F06D24" w:rsidRDefault="001623B4" w:rsidP="001623B4">
      <w:pPr>
        <w:pStyle w:val="2"/>
        <w:ind w:firstLine="567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c122963846"/>
      <w:r w:rsidRPr="00F06D24">
        <w:rPr>
          <w:rFonts w:ascii="Times New Roman" w:hAnsi="Times New Roman"/>
          <w:color w:val="000000" w:themeColor="text1"/>
          <w:sz w:val="28"/>
          <w:szCs w:val="28"/>
        </w:rPr>
        <w:t>Лабораторная работа №6</w:t>
      </w:r>
      <w:bookmarkEnd w:id="0"/>
    </w:p>
    <w:p w14:paraId="3A1C089A" w14:textId="77777777" w:rsidR="001623B4" w:rsidRPr="00F06D24" w:rsidRDefault="001623B4" w:rsidP="001623B4">
      <w:pPr>
        <w:pStyle w:val="2"/>
        <w:ind w:firstLine="567"/>
        <w:jc w:val="center"/>
        <w:rPr>
          <w:rFonts w:ascii="Times New Roman" w:hAnsi="Times New Roman"/>
          <w:i/>
          <w:color w:val="000000" w:themeColor="text1"/>
          <w:sz w:val="28"/>
          <w:szCs w:val="28"/>
        </w:rPr>
      </w:pPr>
      <w:bookmarkStart w:id="1" w:name="_Toc122963847"/>
      <w:r w:rsidRPr="00F06D24">
        <w:rPr>
          <w:rFonts w:ascii="Times New Roman" w:hAnsi="Times New Roman"/>
          <w:color w:val="000000" w:themeColor="text1"/>
          <w:sz w:val="28"/>
          <w:szCs w:val="28"/>
        </w:rPr>
        <w:t xml:space="preserve">ПРОГРАММА МОДЕЛИРОВАНИЯ ЭЛЕКТРОННЫХ СХЕМ </w:t>
      </w:r>
      <w:r w:rsidRPr="00F06D24">
        <w:rPr>
          <w:rFonts w:ascii="Times New Roman" w:hAnsi="Times New Roman"/>
          <w:color w:val="000000" w:themeColor="text1"/>
          <w:sz w:val="28"/>
          <w:szCs w:val="28"/>
          <w:lang w:val="en-US"/>
        </w:rPr>
        <w:t>MICRO</w:t>
      </w:r>
      <w:r w:rsidRPr="00F06D24">
        <w:rPr>
          <w:rFonts w:ascii="Times New Roman" w:hAnsi="Times New Roman"/>
          <w:color w:val="000000" w:themeColor="text1"/>
          <w:sz w:val="28"/>
          <w:szCs w:val="28"/>
        </w:rPr>
        <w:t>-</w:t>
      </w:r>
      <w:r w:rsidRPr="00F06D24">
        <w:rPr>
          <w:rFonts w:ascii="Times New Roman" w:hAnsi="Times New Roman"/>
          <w:color w:val="000000" w:themeColor="text1"/>
          <w:sz w:val="28"/>
          <w:szCs w:val="28"/>
          <w:lang w:val="en-US"/>
        </w:rPr>
        <w:t>CAP</w:t>
      </w:r>
      <w:bookmarkEnd w:id="1"/>
    </w:p>
    <w:p w14:paraId="6082CFA3" w14:textId="77777777" w:rsidR="001623B4" w:rsidRPr="00F06D24" w:rsidRDefault="001623B4" w:rsidP="001623B4">
      <w:pPr>
        <w:ind w:left="1843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5649C4D" w14:textId="31E0A2CA" w:rsidR="001623B4" w:rsidRPr="003F6E34" w:rsidRDefault="001623B4" w:rsidP="001623B4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F6E34">
        <w:rPr>
          <w:rFonts w:ascii="Times New Roman" w:hAnsi="Times New Roman" w:cs="Times New Roman"/>
          <w:sz w:val="28"/>
          <w:szCs w:val="28"/>
        </w:rPr>
        <w:t>Цель работы: П</w:t>
      </w:r>
      <w:r w:rsidRPr="00F06D24">
        <w:rPr>
          <w:rFonts w:ascii="Times New Roman" w:hAnsi="Times New Roman" w:cs="Times New Roman"/>
          <w:sz w:val="28"/>
          <w:szCs w:val="28"/>
        </w:rPr>
        <w:t>риобретение навыков проектирования логических схем в приложении</w:t>
      </w:r>
      <w:r w:rsidR="003F6E34">
        <w:rPr>
          <w:rFonts w:ascii="Times New Roman" w:hAnsi="Times New Roman" w:cs="Times New Roman"/>
          <w:sz w:val="28"/>
          <w:szCs w:val="28"/>
        </w:rPr>
        <w:t xml:space="preserve"> </w:t>
      </w:r>
      <w:r w:rsidRPr="00F06D24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F06D24">
        <w:rPr>
          <w:rFonts w:ascii="Times New Roman" w:hAnsi="Times New Roman" w:cs="Times New Roman"/>
          <w:sz w:val="28"/>
          <w:szCs w:val="28"/>
        </w:rPr>
        <w:t>-</w:t>
      </w:r>
      <w:r w:rsidRPr="00F06D24">
        <w:rPr>
          <w:rFonts w:ascii="Times New Roman" w:hAnsi="Times New Roman" w:cs="Times New Roman"/>
          <w:sz w:val="28"/>
          <w:szCs w:val="28"/>
          <w:lang w:val="en-US"/>
        </w:rPr>
        <w:t>Cap</w:t>
      </w:r>
    </w:p>
    <w:p w14:paraId="4FCCE1A8" w14:textId="77777777" w:rsidR="001623B4" w:rsidRPr="00F06D24" w:rsidRDefault="001623B4" w:rsidP="001623B4">
      <w:pPr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6D24">
        <w:rPr>
          <w:rFonts w:ascii="Times New Roman" w:hAnsi="Times New Roman" w:cs="Times New Roman"/>
          <w:b/>
          <w:sz w:val="28"/>
          <w:szCs w:val="28"/>
        </w:rPr>
        <w:t>Ход работы</w:t>
      </w:r>
      <w:r w:rsidRPr="00F06D2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1F9BFE7" w14:textId="414259FF" w:rsidR="001623B4" w:rsidRPr="00F06D24" w:rsidRDefault="001623B4" w:rsidP="001623B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 xml:space="preserve">Создадим </w:t>
      </w:r>
      <w:r w:rsidRPr="00F06D24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>источник цифровых сигналов</w:t>
      </w:r>
      <w:r w:rsidR="003F6E34">
        <w:rPr>
          <w:rFonts w:ascii="Times New Roman" w:hAnsi="Times New Roman" w:cs="Times New Roman"/>
          <w:color w:val="222222"/>
          <w:sz w:val="28"/>
          <w:szCs w:val="28"/>
          <w:shd w:val="clear" w:color="auto" w:fill="FEFEFE"/>
        </w:rPr>
        <w:t xml:space="preserve">. И </w:t>
      </w:r>
      <w:r w:rsidRPr="00F06D24">
        <w:rPr>
          <w:rFonts w:ascii="Times New Roman" w:hAnsi="Times New Roman" w:cs="Times New Roman"/>
          <w:iCs/>
          <w:color w:val="000000"/>
          <w:sz w:val="28"/>
          <w:szCs w:val="28"/>
        </w:rPr>
        <w:t>посмотрим график переходного процесса.</w:t>
      </w:r>
      <w:r w:rsidR="003F6E34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 (Рис. №1):</w:t>
      </w:r>
    </w:p>
    <w:p w14:paraId="6543BA89" w14:textId="77777777" w:rsidR="001623B4" w:rsidRPr="00F06D24" w:rsidRDefault="001623B4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9BDBED" wp14:editId="4D5EBE5D">
            <wp:extent cx="4316186" cy="2211747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686" cy="2220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80DC2" w14:textId="1545CD46" w:rsidR="00F06D24" w:rsidRPr="00F06D24" w:rsidRDefault="00F06D24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>Рисунок 1</w:t>
      </w:r>
      <w:r w:rsidR="003F6E34">
        <w:rPr>
          <w:rFonts w:ascii="Times New Roman" w:hAnsi="Times New Roman" w:cs="Times New Roman"/>
          <w:sz w:val="28"/>
          <w:szCs w:val="28"/>
        </w:rPr>
        <w:t>. С</w:t>
      </w:r>
      <w:r w:rsidRPr="00F06D24">
        <w:rPr>
          <w:rFonts w:ascii="Times New Roman" w:hAnsi="Times New Roman" w:cs="Times New Roman"/>
          <w:sz w:val="28"/>
          <w:szCs w:val="28"/>
        </w:rPr>
        <w:t>хема и график переходного процесса</w:t>
      </w:r>
    </w:p>
    <w:p w14:paraId="3714C336" w14:textId="3E7B77BB" w:rsidR="001623B4" w:rsidRDefault="001623B4" w:rsidP="001623B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>Составил схемы, состоящие и</w:t>
      </w:r>
      <w:r w:rsidR="009B3260">
        <w:rPr>
          <w:rFonts w:ascii="Times New Roman" w:hAnsi="Times New Roman" w:cs="Times New Roman"/>
          <w:sz w:val="28"/>
          <w:szCs w:val="28"/>
        </w:rPr>
        <w:t xml:space="preserve">з </w:t>
      </w:r>
      <w:r w:rsidRPr="00F06D24">
        <w:rPr>
          <w:rFonts w:ascii="Times New Roman" w:hAnsi="Times New Roman" w:cs="Times New Roman"/>
          <w:sz w:val="28"/>
          <w:szCs w:val="28"/>
        </w:rPr>
        <w:t>генератора и логических элементов и составил таблицы переходов.</w:t>
      </w:r>
      <w:r w:rsidR="009B3260">
        <w:rPr>
          <w:rFonts w:ascii="Times New Roman" w:hAnsi="Times New Roman" w:cs="Times New Roman"/>
          <w:sz w:val="28"/>
          <w:szCs w:val="28"/>
        </w:rPr>
        <w:t xml:space="preserve"> (Рис. №2):</w:t>
      </w:r>
    </w:p>
    <w:p w14:paraId="3291D2A6" w14:textId="77777777" w:rsidR="00BC0178" w:rsidRPr="00EF2861" w:rsidRDefault="00BC0178" w:rsidP="00EF2861">
      <w:pPr>
        <w:pStyle w:val="a6"/>
        <w:ind w:left="92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861">
        <w:rPr>
          <w:rFonts w:ascii="Times New Roman" w:hAnsi="Times New Roman" w:cs="Times New Roman"/>
          <w:b/>
          <w:sz w:val="28"/>
          <w:szCs w:val="28"/>
        </w:rPr>
        <w:t>Элемент «и»</w:t>
      </w:r>
    </w:p>
    <w:p w14:paraId="1F4AF097" w14:textId="77777777" w:rsidR="00BC0178" w:rsidRPr="00F06D24" w:rsidRDefault="00BC0178" w:rsidP="00BC0178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18FC92DF" w14:textId="77777777" w:rsidR="0033221E" w:rsidRPr="00F06D24" w:rsidRDefault="00275748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B289C" wp14:editId="564AFB57">
            <wp:extent cx="4403271" cy="223950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3761" cy="22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B2977" w14:textId="54361332" w:rsidR="001623B4" w:rsidRDefault="00F06D24" w:rsidP="00BC0178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>Рисунок 2</w:t>
      </w:r>
      <w:r w:rsidR="009B3260">
        <w:rPr>
          <w:rFonts w:ascii="Times New Roman" w:hAnsi="Times New Roman" w:cs="Times New Roman"/>
          <w:sz w:val="28"/>
          <w:szCs w:val="28"/>
        </w:rPr>
        <w:t>.</w:t>
      </w:r>
      <w:r w:rsidRPr="00F06D24">
        <w:rPr>
          <w:rFonts w:ascii="Times New Roman" w:hAnsi="Times New Roman" w:cs="Times New Roman"/>
          <w:sz w:val="28"/>
          <w:szCs w:val="28"/>
        </w:rPr>
        <w:t xml:space="preserve"> </w:t>
      </w:r>
      <w:r w:rsidR="009B3260">
        <w:rPr>
          <w:rFonts w:ascii="Times New Roman" w:hAnsi="Times New Roman" w:cs="Times New Roman"/>
          <w:sz w:val="28"/>
          <w:szCs w:val="28"/>
        </w:rPr>
        <w:t>С</w:t>
      </w:r>
      <w:r w:rsidRPr="00F06D24">
        <w:rPr>
          <w:rFonts w:ascii="Times New Roman" w:hAnsi="Times New Roman" w:cs="Times New Roman"/>
          <w:sz w:val="28"/>
          <w:szCs w:val="28"/>
        </w:rPr>
        <w:t>хема и график переходного процесса</w:t>
      </w:r>
    </w:p>
    <w:p w14:paraId="5B82E350" w14:textId="77777777" w:rsidR="009B3260" w:rsidRDefault="009B3260" w:rsidP="00BC017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6830A9" w14:textId="77777777" w:rsidR="009B3260" w:rsidRPr="00F06D24" w:rsidRDefault="009B3260" w:rsidP="00BC017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75748" w:rsidRPr="00F06D24" w14:paraId="5495978B" w14:textId="77777777" w:rsidTr="00275748">
        <w:tc>
          <w:tcPr>
            <w:tcW w:w="3190" w:type="dxa"/>
          </w:tcPr>
          <w:p w14:paraId="57927366" w14:textId="28BC1A7D" w:rsidR="00275748" w:rsidRPr="00F06D24" w:rsidRDefault="009B32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(</w:t>
            </w:r>
            <w:r w:rsidR="00275748"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3190" w:type="dxa"/>
          </w:tcPr>
          <w:p w14:paraId="28620099" w14:textId="77777777" w:rsidR="00275748" w:rsidRPr="00F06D24" w:rsidRDefault="002757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D(2)</w:t>
            </w:r>
          </w:p>
        </w:tc>
        <w:tc>
          <w:tcPr>
            <w:tcW w:w="3191" w:type="dxa"/>
          </w:tcPr>
          <w:p w14:paraId="52BDC0AD" w14:textId="2FEB411D" w:rsidR="00275748" w:rsidRPr="00F06D24" w:rsidRDefault="009B326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 (</w:t>
            </w:r>
            <w:r w:rsidR="00275748"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3)</w:t>
            </w:r>
          </w:p>
        </w:tc>
      </w:tr>
      <w:tr w:rsidR="00275748" w:rsidRPr="00F06D24" w14:paraId="58F55E7C" w14:textId="77777777" w:rsidTr="00275748">
        <w:tc>
          <w:tcPr>
            <w:tcW w:w="3190" w:type="dxa"/>
          </w:tcPr>
          <w:p w14:paraId="09E3A284" w14:textId="77777777" w:rsidR="00275748" w:rsidRPr="00F06D24" w:rsidRDefault="002757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14:paraId="7CDE4E75" w14:textId="77777777" w:rsidR="00275748" w:rsidRPr="00F06D24" w:rsidRDefault="002757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7774DAA8" w14:textId="77777777" w:rsidR="00275748" w:rsidRPr="00F06D24" w:rsidRDefault="002757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75748" w:rsidRPr="00F06D24" w14:paraId="607C1931" w14:textId="77777777" w:rsidTr="00275748">
        <w:tc>
          <w:tcPr>
            <w:tcW w:w="3190" w:type="dxa"/>
          </w:tcPr>
          <w:p w14:paraId="583693D6" w14:textId="77777777" w:rsidR="00275748" w:rsidRPr="00F06D24" w:rsidRDefault="002757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14:paraId="40D25BF3" w14:textId="77777777" w:rsidR="00275748" w:rsidRPr="00F06D24" w:rsidRDefault="002757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611E3FA2" w14:textId="77777777" w:rsidR="00275748" w:rsidRPr="00F06D24" w:rsidRDefault="002757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75748" w:rsidRPr="00F06D24" w14:paraId="2000FC2E" w14:textId="77777777" w:rsidTr="00275748">
        <w:tc>
          <w:tcPr>
            <w:tcW w:w="3190" w:type="dxa"/>
          </w:tcPr>
          <w:p w14:paraId="13DF69DC" w14:textId="77777777" w:rsidR="00275748" w:rsidRPr="00F06D24" w:rsidRDefault="002757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14:paraId="7CECD677" w14:textId="77777777" w:rsidR="00275748" w:rsidRPr="00F06D24" w:rsidRDefault="002757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24EC8041" w14:textId="77777777" w:rsidR="00275748" w:rsidRPr="00F06D24" w:rsidRDefault="002757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75748" w:rsidRPr="00F06D24" w14:paraId="4D75E616" w14:textId="77777777" w:rsidTr="00275748">
        <w:tc>
          <w:tcPr>
            <w:tcW w:w="3190" w:type="dxa"/>
          </w:tcPr>
          <w:p w14:paraId="60D73DE3" w14:textId="77777777" w:rsidR="00275748" w:rsidRPr="00F06D24" w:rsidRDefault="002757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14:paraId="3C6E0AC0" w14:textId="77777777" w:rsidR="00275748" w:rsidRPr="00F06D24" w:rsidRDefault="002757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649F470F" w14:textId="77777777" w:rsidR="00275748" w:rsidRPr="00F06D24" w:rsidRDefault="0027574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3F08B974" w14:textId="77777777" w:rsidR="00EF2861" w:rsidRDefault="00EF2861" w:rsidP="00BC0178">
      <w:pPr>
        <w:rPr>
          <w:rFonts w:ascii="Times New Roman" w:hAnsi="Times New Roman" w:cs="Times New Roman"/>
          <w:sz w:val="28"/>
          <w:szCs w:val="28"/>
        </w:rPr>
      </w:pPr>
    </w:p>
    <w:p w14:paraId="4CBF5A5A" w14:textId="77777777" w:rsidR="00BC0178" w:rsidRPr="00EF2861" w:rsidRDefault="00BC0178" w:rsidP="00EF28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861">
        <w:rPr>
          <w:rFonts w:ascii="Times New Roman" w:hAnsi="Times New Roman" w:cs="Times New Roman"/>
          <w:b/>
          <w:sz w:val="28"/>
          <w:szCs w:val="28"/>
        </w:rPr>
        <w:t>Элемент «и-не»</w:t>
      </w:r>
    </w:p>
    <w:p w14:paraId="63FA05E9" w14:textId="77777777" w:rsidR="00BC0178" w:rsidRDefault="00BC0178" w:rsidP="00F06D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C1A5F9" w14:textId="77777777" w:rsidR="00BE3323" w:rsidRPr="00F06D24" w:rsidRDefault="00BE3323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084669" wp14:editId="45164D48">
            <wp:extent cx="5650015" cy="183424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717" cy="1841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08EB44" w14:textId="6C2B58F0" w:rsidR="00BE3323" w:rsidRDefault="00F06D24" w:rsidP="00EF28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>Рисунок 3</w:t>
      </w:r>
      <w:r w:rsidR="009B3260">
        <w:rPr>
          <w:rFonts w:ascii="Times New Roman" w:hAnsi="Times New Roman" w:cs="Times New Roman"/>
          <w:sz w:val="28"/>
          <w:szCs w:val="28"/>
        </w:rPr>
        <w:t>.</w:t>
      </w:r>
      <w:r w:rsidRPr="00F06D24">
        <w:rPr>
          <w:rFonts w:ascii="Times New Roman" w:hAnsi="Times New Roman" w:cs="Times New Roman"/>
          <w:sz w:val="28"/>
          <w:szCs w:val="28"/>
        </w:rPr>
        <w:t xml:space="preserve"> схема и график переходного процесса</w:t>
      </w:r>
    </w:p>
    <w:p w14:paraId="2236772E" w14:textId="77777777" w:rsidR="00EF2861" w:rsidRPr="00F06D24" w:rsidRDefault="00EF2861" w:rsidP="00EF286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E3323" w:rsidRPr="00F06D24" w14:paraId="28708356" w14:textId="77777777" w:rsidTr="00BA3DEE">
        <w:tc>
          <w:tcPr>
            <w:tcW w:w="3190" w:type="dxa"/>
          </w:tcPr>
          <w:p w14:paraId="1E86F3A2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D(1)</w:t>
            </w:r>
          </w:p>
        </w:tc>
        <w:tc>
          <w:tcPr>
            <w:tcW w:w="3190" w:type="dxa"/>
          </w:tcPr>
          <w:p w14:paraId="3A3D521D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D(2)</w:t>
            </w:r>
          </w:p>
        </w:tc>
        <w:tc>
          <w:tcPr>
            <w:tcW w:w="3191" w:type="dxa"/>
          </w:tcPr>
          <w:p w14:paraId="5D83E838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D(3)</w:t>
            </w:r>
          </w:p>
        </w:tc>
      </w:tr>
      <w:tr w:rsidR="00BE3323" w:rsidRPr="00F06D24" w14:paraId="33B1ABEB" w14:textId="77777777" w:rsidTr="00BA3DEE">
        <w:tc>
          <w:tcPr>
            <w:tcW w:w="3190" w:type="dxa"/>
          </w:tcPr>
          <w:p w14:paraId="7F6B4FA8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14:paraId="52DBE2EE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589DAAE3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E3323" w:rsidRPr="00F06D24" w14:paraId="4FF9F6A5" w14:textId="77777777" w:rsidTr="00BA3DEE">
        <w:tc>
          <w:tcPr>
            <w:tcW w:w="3190" w:type="dxa"/>
          </w:tcPr>
          <w:p w14:paraId="421D2DF6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14:paraId="74791D2A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6560DC8D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E3323" w:rsidRPr="00F06D24" w14:paraId="44005F83" w14:textId="77777777" w:rsidTr="00BA3DEE">
        <w:tc>
          <w:tcPr>
            <w:tcW w:w="3190" w:type="dxa"/>
          </w:tcPr>
          <w:p w14:paraId="43780796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14:paraId="6EC7D1B1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02C46918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E3323" w:rsidRPr="00F06D24" w14:paraId="63A647DE" w14:textId="77777777" w:rsidTr="00BA3DEE">
        <w:tc>
          <w:tcPr>
            <w:tcW w:w="3190" w:type="dxa"/>
          </w:tcPr>
          <w:p w14:paraId="5D5CFB5C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14:paraId="5323CFF0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1FED0A06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7D1FF89F" w14:textId="77777777" w:rsidR="00EF2861" w:rsidRDefault="00EF2861" w:rsidP="00EF2861">
      <w:pPr>
        <w:rPr>
          <w:rFonts w:ascii="Times New Roman" w:hAnsi="Times New Roman" w:cs="Times New Roman"/>
          <w:sz w:val="28"/>
          <w:szCs w:val="28"/>
        </w:rPr>
      </w:pPr>
    </w:p>
    <w:p w14:paraId="4E91D7F5" w14:textId="77777777" w:rsidR="00EF2861" w:rsidRPr="00EF2861" w:rsidRDefault="00EF2861" w:rsidP="00EF28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861">
        <w:rPr>
          <w:rFonts w:ascii="Times New Roman" w:hAnsi="Times New Roman" w:cs="Times New Roman"/>
          <w:b/>
          <w:sz w:val="28"/>
          <w:szCs w:val="28"/>
        </w:rPr>
        <w:t>Элемент «или»</w:t>
      </w:r>
    </w:p>
    <w:p w14:paraId="4C16B6EF" w14:textId="77777777" w:rsidR="00BE3323" w:rsidRPr="00F06D24" w:rsidRDefault="00BE33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4BC01" w14:textId="77777777" w:rsidR="00275748" w:rsidRPr="00F06D24" w:rsidRDefault="00275748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AD1FAE8" wp14:editId="778E0085">
            <wp:extent cx="5531265" cy="20737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621" cy="208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5D2948" w14:textId="61D31B57" w:rsidR="00C90D56" w:rsidRDefault="00F06D24" w:rsidP="00EF28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>Рисунок 4</w:t>
      </w:r>
      <w:r w:rsidR="009B3260">
        <w:rPr>
          <w:rFonts w:ascii="Times New Roman" w:hAnsi="Times New Roman" w:cs="Times New Roman"/>
          <w:sz w:val="28"/>
          <w:szCs w:val="28"/>
        </w:rPr>
        <w:t>. С</w:t>
      </w:r>
      <w:r w:rsidRPr="00F06D24">
        <w:rPr>
          <w:rFonts w:ascii="Times New Roman" w:hAnsi="Times New Roman" w:cs="Times New Roman"/>
          <w:sz w:val="28"/>
          <w:szCs w:val="28"/>
        </w:rPr>
        <w:t>хема и график переходного процесса</w:t>
      </w:r>
    </w:p>
    <w:p w14:paraId="4ED9E555" w14:textId="77777777" w:rsidR="009B3260" w:rsidRPr="00F06D24" w:rsidRDefault="009B3260" w:rsidP="00EF286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E3323" w:rsidRPr="00F06D24" w14:paraId="14E06734" w14:textId="77777777" w:rsidTr="00BA3DEE">
        <w:tc>
          <w:tcPr>
            <w:tcW w:w="3190" w:type="dxa"/>
          </w:tcPr>
          <w:p w14:paraId="3405B4D4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</w:t>
            </w:r>
            <w:proofErr w:type="gramEnd"/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1)</w:t>
            </w:r>
          </w:p>
        </w:tc>
        <w:tc>
          <w:tcPr>
            <w:tcW w:w="3190" w:type="dxa"/>
          </w:tcPr>
          <w:p w14:paraId="59F704A7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D(2)</w:t>
            </w:r>
          </w:p>
        </w:tc>
        <w:tc>
          <w:tcPr>
            <w:tcW w:w="3191" w:type="dxa"/>
          </w:tcPr>
          <w:p w14:paraId="747A5A20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D(3)</w:t>
            </w:r>
          </w:p>
        </w:tc>
      </w:tr>
      <w:tr w:rsidR="00BE3323" w:rsidRPr="00F06D24" w14:paraId="3449938B" w14:textId="77777777" w:rsidTr="00BA3DEE">
        <w:tc>
          <w:tcPr>
            <w:tcW w:w="3190" w:type="dxa"/>
          </w:tcPr>
          <w:p w14:paraId="7FE3E6D1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14:paraId="651AD137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50D91D65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E3323" w:rsidRPr="00F06D24" w14:paraId="71915CBB" w14:textId="77777777" w:rsidTr="00BA3DEE">
        <w:tc>
          <w:tcPr>
            <w:tcW w:w="3190" w:type="dxa"/>
          </w:tcPr>
          <w:p w14:paraId="05AE0BE6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14:paraId="010B2637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23C5AD2D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E3323" w:rsidRPr="00F06D24" w14:paraId="68C4F0FB" w14:textId="77777777" w:rsidTr="00BA3DEE">
        <w:tc>
          <w:tcPr>
            <w:tcW w:w="3190" w:type="dxa"/>
          </w:tcPr>
          <w:p w14:paraId="709F5EEA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14:paraId="2D092BAC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53DD3847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E3323" w:rsidRPr="00F06D24" w14:paraId="038DF7A5" w14:textId="77777777" w:rsidTr="00BA3DEE">
        <w:tc>
          <w:tcPr>
            <w:tcW w:w="3190" w:type="dxa"/>
          </w:tcPr>
          <w:p w14:paraId="665DAA51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14:paraId="325BDD2A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094051C7" w14:textId="77777777" w:rsidR="00BE3323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86218D4" w14:textId="77777777" w:rsidR="00BE3323" w:rsidRPr="00F06D24" w:rsidRDefault="00BE33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5F7D71" w14:textId="77777777" w:rsidR="00EF2861" w:rsidRPr="00EF2861" w:rsidRDefault="00EF2861" w:rsidP="00EF28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861">
        <w:rPr>
          <w:rFonts w:ascii="Times New Roman" w:hAnsi="Times New Roman" w:cs="Times New Roman"/>
          <w:b/>
          <w:sz w:val="28"/>
          <w:szCs w:val="28"/>
        </w:rPr>
        <w:t>Элемент «Или – не»</w:t>
      </w:r>
    </w:p>
    <w:p w14:paraId="785C3EC6" w14:textId="77777777" w:rsidR="00EF2861" w:rsidRDefault="00EF2861" w:rsidP="00F06D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E13343" w14:textId="77777777" w:rsidR="00BE3323" w:rsidRPr="00F06D24" w:rsidRDefault="00BE3323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EB1653" wp14:editId="0A270530">
            <wp:extent cx="5894166" cy="164918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158" cy="1656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78323C" w14:textId="7029E96A" w:rsidR="00BE3323" w:rsidRPr="00F06D24" w:rsidRDefault="00F06D24" w:rsidP="00EF28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>Рисунок 5</w:t>
      </w:r>
      <w:r w:rsidR="009B3260">
        <w:rPr>
          <w:rFonts w:ascii="Times New Roman" w:hAnsi="Times New Roman" w:cs="Times New Roman"/>
          <w:sz w:val="28"/>
          <w:szCs w:val="28"/>
        </w:rPr>
        <w:t>.</w:t>
      </w:r>
      <w:r w:rsidRPr="00F06D24">
        <w:rPr>
          <w:rFonts w:ascii="Times New Roman" w:hAnsi="Times New Roman" w:cs="Times New Roman"/>
          <w:sz w:val="28"/>
          <w:szCs w:val="28"/>
        </w:rPr>
        <w:t xml:space="preserve"> </w:t>
      </w:r>
      <w:r w:rsidR="009B3260">
        <w:rPr>
          <w:rFonts w:ascii="Times New Roman" w:hAnsi="Times New Roman" w:cs="Times New Roman"/>
          <w:sz w:val="28"/>
          <w:szCs w:val="28"/>
        </w:rPr>
        <w:t>С</w:t>
      </w:r>
      <w:r w:rsidRPr="00F06D24">
        <w:rPr>
          <w:rFonts w:ascii="Times New Roman" w:hAnsi="Times New Roman" w:cs="Times New Roman"/>
          <w:sz w:val="28"/>
          <w:szCs w:val="28"/>
        </w:rPr>
        <w:t>хема и график переходного процесса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275748" w:rsidRPr="00F06D24" w14:paraId="3003F0D1" w14:textId="77777777" w:rsidTr="00BA3DEE">
        <w:tc>
          <w:tcPr>
            <w:tcW w:w="3190" w:type="dxa"/>
          </w:tcPr>
          <w:p w14:paraId="3D2BF7AC" w14:textId="77777777" w:rsidR="00275748" w:rsidRPr="00F06D24" w:rsidRDefault="00275748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D(1)</w:t>
            </w:r>
          </w:p>
        </w:tc>
        <w:tc>
          <w:tcPr>
            <w:tcW w:w="3190" w:type="dxa"/>
          </w:tcPr>
          <w:p w14:paraId="5AC94D16" w14:textId="77777777" w:rsidR="00275748" w:rsidRPr="00F06D24" w:rsidRDefault="00275748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D(2)</w:t>
            </w:r>
          </w:p>
        </w:tc>
        <w:tc>
          <w:tcPr>
            <w:tcW w:w="3191" w:type="dxa"/>
          </w:tcPr>
          <w:p w14:paraId="779F2965" w14:textId="77777777" w:rsidR="00275748" w:rsidRPr="00F06D24" w:rsidRDefault="00275748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D(3)</w:t>
            </w:r>
          </w:p>
        </w:tc>
      </w:tr>
      <w:tr w:rsidR="00275748" w:rsidRPr="00F06D24" w14:paraId="63B51635" w14:textId="77777777" w:rsidTr="00BA3DEE">
        <w:tc>
          <w:tcPr>
            <w:tcW w:w="3190" w:type="dxa"/>
          </w:tcPr>
          <w:p w14:paraId="223A55C6" w14:textId="77777777" w:rsidR="00275748" w:rsidRPr="00F06D24" w:rsidRDefault="00275748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14:paraId="32F94A39" w14:textId="77777777" w:rsidR="00275748" w:rsidRPr="00F06D24" w:rsidRDefault="00275748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20A13683" w14:textId="77777777" w:rsidR="00275748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75748" w:rsidRPr="00F06D24" w14:paraId="7C2526B5" w14:textId="77777777" w:rsidTr="00BA3DEE">
        <w:tc>
          <w:tcPr>
            <w:tcW w:w="3190" w:type="dxa"/>
          </w:tcPr>
          <w:p w14:paraId="3521C832" w14:textId="77777777" w:rsidR="00275748" w:rsidRPr="00F06D24" w:rsidRDefault="00275748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14:paraId="6C09F0F1" w14:textId="77777777" w:rsidR="00275748" w:rsidRPr="00F06D24" w:rsidRDefault="00275748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546D3207" w14:textId="77777777" w:rsidR="00275748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75748" w:rsidRPr="00F06D24" w14:paraId="08A8D0AC" w14:textId="77777777" w:rsidTr="00BA3DEE">
        <w:tc>
          <w:tcPr>
            <w:tcW w:w="3190" w:type="dxa"/>
          </w:tcPr>
          <w:p w14:paraId="384AEABC" w14:textId="77777777" w:rsidR="00275748" w:rsidRPr="00F06D24" w:rsidRDefault="00275748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14:paraId="2D1C073D" w14:textId="77777777" w:rsidR="00275748" w:rsidRPr="00F06D24" w:rsidRDefault="00275748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274E79F1" w14:textId="77777777" w:rsidR="00275748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75748" w:rsidRPr="00F06D24" w14:paraId="336241D0" w14:textId="77777777" w:rsidTr="00BA3DEE">
        <w:tc>
          <w:tcPr>
            <w:tcW w:w="3190" w:type="dxa"/>
          </w:tcPr>
          <w:p w14:paraId="4F59F9DA" w14:textId="77777777" w:rsidR="00275748" w:rsidRPr="00F06D24" w:rsidRDefault="00275748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14:paraId="49D2EFD8" w14:textId="77777777" w:rsidR="00275748" w:rsidRPr="00F06D24" w:rsidRDefault="00275748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3C480E88" w14:textId="77777777" w:rsidR="00275748" w:rsidRPr="00F06D24" w:rsidRDefault="00BE3323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5B838A33" w14:textId="77777777" w:rsidR="00EF2861" w:rsidRDefault="00EF2861" w:rsidP="00EF2861">
      <w:pPr>
        <w:rPr>
          <w:rFonts w:ascii="Times New Roman" w:hAnsi="Times New Roman" w:cs="Times New Roman"/>
          <w:sz w:val="28"/>
          <w:szCs w:val="28"/>
        </w:rPr>
      </w:pPr>
    </w:p>
    <w:p w14:paraId="6059A4DC" w14:textId="77777777" w:rsidR="00EF2861" w:rsidRPr="00EF2861" w:rsidRDefault="00EF2861" w:rsidP="00EF28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861">
        <w:rPr>
          <w:rFonts w:ascii="Times New Roman" w:hAnsi="Times New Roman" w:cs="Times New Roman"/>
          <w:b/>
          <w:sz w:val="28"/>
          <w:szCs w:val="28"/>
        </w:rPr>
        <w:t>Элемент инвертора</w:t>
      </w:r>
    </w:p>
    <w:p w14:paraId="6A16800F" w14:textId="77777777" w:rsidR="00F06D24" w:rsidRDefault="00F06D24" w:rsidP="00F06D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3BAE1D" w14:textId="77777777" w:rsidR="004C6E0E" w:rsidRPr="00F06D24" w:rsidRDefault="00275748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BA5C13" wp14:editId="0A5C822F">
            <wp:extent cx="5697272" cy="138248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197" cy="1386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93999B" w14:textId="59932471" w:rsidR="00C90D56" w:rsidRDefault="00F06D24" w:rsidP="00EF28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>Рисунок 6</w:t>
      </w:r>
      <w:r w:rsidR="009B3260">
        <w:rPr>
          <w:rFonts w:ascii="Times New Roman" w:hAnsi="Times New Roman" w:cs="Times New Roman"/>
          <w:sz w:val="28"/>
          <w:szCs w:val="28"/>
        </w:rPr>
        <w:t>. С</w:t>
      </w:r>
      <w:r w:rsidRPr="00F06D24">
        <w:rPr>
          <w:rFonts w:ascii="Times New Roman" w:hAnsi="Times New Roman" w:cs="Times New Roman"/>
          <w:sz w:val="28"/>
          <w:szCs w:val="28"/>
        </w:rPr>
        <w:t>хема и график переходного процесса</w:t>
      </w:r>
    </w:p>
    <w:p w14:paraId="7B13B4BF" w14:textId="77777777" w:rsidR="009B3260" w:rsidRDefault="009B3260" w:rsidP="00EF28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CB2315" w14:textId="77777777" w:rsidR="009B3260" w:rsidRPr="00F06D24" w:rsidRDefault="009B3260" w:rsidP="00EF28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788794" w14:textId="77777777" w:rsidR="00C90D56" w:rsidRPr="00F06D24" w:rsidRDefault="00C90D5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C6E0E" w:rsidRPr="00F06D24" w14:paraId="3E799E3F" w14:textId="77777777" w:rsidTr="004C6E0E">
        <w:tc>
          <w:tcPr>
            <w:tcW w:w="4785" w:type="dxa"/>
          </w:tcPr>
          <w:p w14:paraId="37F6226A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D(1)</w:t>
            </w:r>
          </w:p>
        </w:tc>
        <w:tc>
          <w:tcPr>
            <w:tcW w:w="4786" w:type="dxa"/>
          </w:tcPr>
          <w:p w14:paraId="78931AD7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D(5)</w:t>
            </w:r>
          </w:p>
        </w:tc>
      </w:tr>
      <w:tr w:rsidR="004C6E0E" w:rsidRPr="00F06D24" w14:paraId="7846AA47" w14:textId="77777777" w:rsidTr="004C6E0E">
        <w:tc>
          <w:tcPr>
            <w:tcW w:w="4785" w:type="dxa"/>
          </w:tcPr>
          <w:p w14:paraId="5AB89F57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</w:tcPr>
          <w:p w14:paraId="77C5BF3E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C6E0E" w:rsidRPr="00F06D24" w14:paraId="2628D0AB" w14:textId="77777777" w:rsidTr="004C6E0E">
        <w:tc>
          <w:tcPr>
            <w:tcW w:w="4785" w:type="dxa"/>
          </w:tcPr>
          <w:p w14:paraId="49FF5044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786" w:type="dxa"/>
          </w:tcPr>
          <w:p w14:paraId="62B71EE3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C6E0E" w:rsidRPr="00F06D24" w14:paraId="02CFB296" w14:textId="77777777" w:rsidTr="004C6E0E">
        <w:tc>
          <w:tcPr>
            <w:tcW w:w="4785" w:type="dxa"/>
          </w:tcPr>
          <w:p w14:paraId="06DA00AC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86" w:type="dxa"/>
          </w:tcPr>
          <w:p w14:paraId="74588413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502C455" w14:textId="77777777" w:rsidR="00F06D24" w:rsidRDefault="00F06D24">
      <w:pPr>
        <w:rPr>
          <w:rFonts w:ascii="Times New Roman" w:hAnsi="Times New Roman" w:cs="Times New Roman"/>
          <w:sz w:val="28"/>
          <w:szCs w:val="28"/>
        </w:rPr>
      </w:pPr>
    </w:p>
    <w:p w14:paraId="0632F8A8" w14:textId="77777777" w:rsidR="00EF2861" w:rsidRPr="00EF2861" w:rsidRDefault="00EF2861" w:rsidP="00EF28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861">
        <w:rPr>
          <w:rStyle w:val="fontstyle01"/>
          <w:b/>
        </w:rPr>
        <w:t>Элемент «исключающее или с инверсией»</w:t>
      </w:r>
    </w:p>
    <w:p w14:paraId="6C79EE50" w14:textId="77777777" w:rsidR="00EF2861" w:rsidRDefault="00EF2861" w:rsidP="00F06D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B8767D" w14:textId="77777777" w:rsidR="00275748" w:rsidRPr="00F06D24" w:rsidRDefault="004C6E0E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BA6BD6" wp14:editId="26C7D8E5">
            <wp:extent cx="4289479" cy="1088877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045" cy="1089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A663F6" w14:textId="77777777" w:rsidR="007E416B" w:rsidRDefault="00F06D24" w:rsidP="00EF28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>Рисунок 7 - схема и график переходного процесса</w:t>
      </w:r>
    </w:p>
    <w:p w14:paraId="6955CA4D" w14:textId="77777777" w:rsidR="00EF2861" w:rsidRPr="00F06D24" w:rsidRDefault="00EF2861" w:rsidP="00EF286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6E0E" w:rsidRPr="00F06D24" w14:paraId="2DB2F6BF" w14:textId="77777777" w:rsidTr="004C6E0E">
        <w:tc>
          <w:tcPr>
            <w:tcW w:w="3190" w:type="dxa"/>
          </w:tcPr>
          <w:p w14:paraId="1B3EE895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D(1)</w:t>
            </w:r>
          </w:p>
        </w:tc>
        <w:tc>
          <w:tcPr>
            <w:tcW w:w="3190" w:type="dxa"/>
          </w:tcPr>
          <w:p w14:paraId="576D523A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D(2)</w:t>
            </w:r>
          </w:p>
        </w:tc>
        <w:tc>
          <w:tcPr>
            <w:tcW w:w="3191" w:type="dxa"/>
          </w:tcPr>
          <w:p w14:paraId="17F85A75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D(5)</w:t>
            </w:r>
          </w:p>
        </w:tc>
      </w:tr>
      <w:tr w:rsidR="004C6E0E" w:rsidRPr="00F06D24" w14:paraId="398B03CA" w14:textId="77777777" w:rsidTr="004C6E0E">
        <w:tc>
          <w:tcPr>
            <w:tcW w:w="3190" w:type="dxa"/>
          </w:tcPr>
          <w:p w14:paraId="45B0D8B9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14:paraId="2C771B28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7059A139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C6E0E" w:rsidRPr="00F06D24" w14:paraId="68163DB3" w14:textId="77777777" w:rsidTr="004C6E0E">
        <w:tc>
          <w:tcPr>
            <w:tcW w:w="3190" w:type="dxa"/>
          </w:tcPr>
          <w:p w14:paraId="251D2E6E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14:paraId="6B8B07D4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4FB83000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C6E0E" w:rsidRPr="00F06D24" w14:paraId="2ED3CE73" w14:textId="77777777" w:rsidTr="004C6E0E">
        <w:tc>
          <w:tcPr>
            <w:tcW w:w="3190" w:type="dxa"/>
          </w:tcPr>
          <w:p w14:paraId="3849E3BB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14:paraId="05B23F66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2236E3F4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C6E0E" w:rsidRPr="00F06D24" w14:paraId="7C523163" w14:textId="77777777" w:rsidTr="004C6E0E">
        <w:tc>
          <w:tcPr>
            <w:tcW w:w="3190" w:type="dxa"/>
          </w:tcPr>
          <w:p w14:paraId="0EA3DE35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14:paraId="3F905538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1F222781" w14:textId="77777777" w:rsidR="004C6E0E" w:rsidRPr="00F06D24" w:rsidRDefault="004C6E0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783DA5A3" w14:textId="77777777" w:rsidR="00EF2861" w:rsidRDefault="00EF2861" w:rsidP="00F06D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085606" w14:textId="77777777" w:rsidR="00EF2861" w:rsidRPr="00EF2861" w:rsidRDefault="00EF2861" w:rsidP="00EF286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2861">
        <w:rPr>
          <w:rStyle w:val="fontstyle01"/>
          <w:b/>
        </w:rPr>
        <w:t>Элемент «исключающее или»</w:t>
      </w:r>
    </w:p>
    <w:p w14:paraId="0AD90F1B" w14:textId="77777777" w:rsidR="00EF2861" w:rsidRDefault="00EF2861" w:rsidP="00F06D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253A14" w14:textId="77777777" w:rsidR="004C6E0E" w:rsidRPr="00F06D24" w:rsidRDefault="004C6E0E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BD88F19" wp14:editId="1DF69DFB">
            <wp:extent cx="4266232" cy="1401330"/>
            <wp:effectExtent l="19050" t="0" r="968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784" cy="1402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31DEBD" w14:textId="77777777" w:rsidR="007E416B" w:rsidRDefault="00F06D24" w:rsidP="00EF2861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>Рисунок 8 - схема и график переходного процесса</w:t>
      </w:r>
    </w:p>
    <w:p w14:paraId="6CA7052D" w14:textId="77777777" w:rsidR="009B3260" w:rsidRDefault="009B3260" w:rsidP="00EF28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644540" w14:textId="77777777" w:rsidR="009B3260" w:rsidRDefault="009B3260" w:rsidP="00EF286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3AF1D3" w14:textId="77777777" w:rsidR="00EF2861" w:rsidRPr="00F06D24" w:rsidRDefault="00EF2861" w:rsidP="00EF2861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C6E0E" w:rsidRPr="00F06D24" w14:paraId="58AE314F" w14:textId="77777777" w:rsidTr="00BA3DEE">
        <w:tc>
          <w:tcPr>
            <w:tcW w:w="3190" w:type="dxa"/>
          </w:tcPr>
          <w:p w14:paraId="6F5BD41C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D(1)</w:t>
            </w:r>
          </w:p>
        </w:tc>
        <w:tc>
          <w:tcPr>
            <w:tcW w:w="3190" w:type="dxa"/>
          </w:tcPr>
          <w:p w14:paraId="30E539AC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D(2)</w:t>
            </w:r>
          </w:p>
        </w:tc>
        <w:tc>
          <w:tcPr>
            <w:tcW w:w="3191" w:type="dxa"/>
          </w:tcPr>
          <w:p w14:paraId="64E24CEE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D(5)</w:t>
            </w:r>
          </w:p>
        </w:tc>
      </w:tr>
      <w:tr w:rsidR="004C6E0E" w:rsidRPr="00F06D24" w14:paraId="5E3AA152" w14:textId="77777777" w:rsidTr="00BA3DEE">
        <w:tc>
          <w:tcPr>
            <w:tcW w:w="3190" w:type="dxa"/>
          </w:tcPr>
          <w:p w14:paraId="2DA67E4A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14:paraId="6747A782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42F22322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C6E0E" w:rsidRPr="00F06D24" w14:paraId="46F2D0F5" w14:textId="77777777" w:rsidTr="00BA3DEE">
        <w:tc>
          <w:tcPr>
            <w:tcW w:w="3190" w:type="dxa"/>
          </w:tcPr>
          <w:p w14:paraId="0A4BBC0E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14:paraId="167A22D4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1" w:type="dxa"/>
          </w:tcPr>
          <w:p w14:paraId="6696EC44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C6E0E" w:rsidRPr="00F06D24" w14:paraId="729F438A" w14:textId="77777777" w:rsidTr="00BA3DEE">
        <w:tc>
          <w:tcPr>
            <w:tcW w:w="3190" w:type="dxa"/>
          </w:tcPr>
          <w:p w14:paraId="6C472230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3190" w:type="dxa"/>
          </w:tcPr>
          <w:p w14:paraId="7FF78DCF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57084080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4C6E0E" w:rsidRPr="00F06D24" w14:paraId="5D305AE4" w14:textId="77777777" w:rsidTr="00BA3DEE">
        <w:tc>
          <w:tcPr>
            <w:tcW w:w="3190" w:type="dxa"/>
          </w:tcPr>
          <w:p w14:paraId="62EF0B8D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0" w:type="dxa"/>
          </w:tcPr>
          <w:p w14:paraId="079B1B55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191" w:type="dxa"/>
          </w:tcPr>
          <w:p w14:paraId="64745010" w14:textId="77777777" w:rsidR="004C6E0E" w:rsidRPr="00F06D24" w:rsidRDefault="004C6E0E" w:rsidP="00BA3DEE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231BB7F1" w14:textId="77777777" w:rsidR="00C90D56" w:rsidRPr="00F06D24" w:rsidRDefault="00C90D56">
      <w:pPr>
        <w:rPr>
          <w:rFonts w:ascii="Times New Roman" w:hAnsi="Times New Roman" w:cs="Times New Roman"/>
          <w:sz w:val="28"/>
          <w:szCs w:val="28"/>
        </w:rPr>
      </w:pPr>
    </w:p>
    <w:p w14:paraId="796C6D97" w14:textId="4F86ECF1" w:rsidR="00C90D56" w:rsidRPr="00F06D24" w:rsidRDefault="00C90D56" w:rsidP="00C90D5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 xml:space="preserve">Составил схемы и получил графики переходных процессов. Графики во всех трёх случаях сходятся, поэтому данные равенства </w:t>
      </w:r>
      <w:r w:rsidR="00590183" w:rsidRPr="00F06D24">
        <w:rPr>
          <w:rFonts w:ascii="Times New Roman" w:hAnsi="Times New Roman" w:cs="Times New Roman"/>
          <w:sz w:val="28"/>
          <w:szCs w:val="28"/>
        </w:rPr>
        <w:t>справедливы</w:t>
      </w:r>
      <w:r w:rsidRPr="00F06D24">
        <w:rPr>
          <w:rFonts w:ascii="Times New Roman" w:hAnsi="Times New Roman" w:cs="Times New Roman"/>
          <w:sz w:val="28"/>
          <w:szCs w:val="28"/>
        </w:rPr>
        <w:t>.</w:t>
      </w:r>
      <w:r w:rsidR="00590183">
        <w:rPr>
          <w:rFonts w:ascii="Times New Roman" w:hAnsi="Times New Roman" w:cs="Times New Roman"/>
          <w:sz w:val="28"/>
          <w:szCs w:val="28"/>
        </w:rPr>
        <w:t xml:space="preserve"> (Рис. №9)</w:t>
      </w:r>
    </w:p>
    <w:p w14:paraId="4FB54047" w14:textId="77777777" w:rsidR="00C90D56" w:rsidRPr="00F06D24" w:rsidRDefault="00C90D56" w:rsidP="009B3260">
      <w:pPr>
        <w:pStyle w:val="a6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176F3E" wp14:editId="331354D2">
            <wp:extent cx="3251200" cy="998855"/>
            <wp:effectExtent l="19050" t="0" r="635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FB889" w14:textId="77777777" w:rsidR="00F06D24" w:rsidRPr="00F06D24" w:rsidRDefault="006D099D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9D814" wp14:editId="19D33E4D">
            <wp:extent cx="4134496" cy="1270539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969" cy="1271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074A52" w14:textId="55029BA6" w:rsidR="00C90D56" w:rsidRPr="00F06D24" w:rsidRDefault="00C90D56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6D24" w:rsidRPr="00F06D24">
        <w:rPr>
          <w:rFonts w:ascii="Times New Roman" w:hAnsi="Times New Roman" w:cs="Times New Roman"/>
          <w:sz w:val="28"/>
          <w:szCs w:val="28"/>
        </w:rPr>
        <w:t>9</w:t>
      </w:r>
      <w:r w:rsidR="00590183">
        <w:rPr>
          <w:rFonts w:ascii="Times New Roman" w:hAnsi="Times New Roman" w:cs="Times New Roman"/>
          <w:sz w:val="28"/>
          <w:szCs w:val="28"/>
        </w:rPr>
        <w:t>.</w:t>
      </w:r>
      <w:r w:rsidRPr="00F06D24">
        <w:rPr>
          <w:rFonts w:ascii="Times New Roman" w:hAnsi="Times New Roman" w:cs="Times New Roman"/>
          <w:sz w:val="28"/>
          <w:szCs w:val="28"/>
        </w:rPr>
        <w:t xml:space="preserve"> </w:t>
      </w:r>
      <w:r w:rsidR="00590183">
        <w:rPr>
          <w:rFonts w:ascii="Times New Roman" w:hAnsi="Times New Roman" w:cs="Times New Roman"/>
          <w:sz w:val="28"/>
          <w:szCs w:val="28"/>
        </w:rPr>
        <w:t>С</w:t>
      </w:r>
      <w:r w:rsidRPr="00F06D24">
        <w:rPr>
          <w:rFonts w:ascii="Times New Roman" w:hAnsi="Times New Roman" w:cs="Times New Roman"/>
          <w:sz w:val="28"/>
          <w:szCs w:val="28"/>
        </w:rPr>
        <w:t>хема и график первого равенства</w:t>
      </w:r>
    </w:p>
    <w:p w14:paraId="76BAEAA7" w14:textId="77777777" w:rsidR="00C90D56" w:rsidRPr="00F06D24" w:rsidRDefault="00040BB2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09CAF1" wp14:editId="0ABB5785">
            <wp:extent cx="3850952" cy="170685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255" cy="170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8F1B7" w14:textId="4FE6A929" w:rsidR="00C90D56" w:rsidRPr="00F06D24" w:rsidRDefault="00C90D56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6D24" w:rsidRPr="00F06D24">
        <w:rPr>
          <w:rFonts w:ascii="Times New Roman" w:hAnsi="Times New Roman" w:cs="Times New Roman"/>
          <w:sz w:val="28"/>
          <w:szCs w:val="28"/>
        </w:rPr>
        <w:t>10</w:t>
      </w:r>
      <w:r w:rsidR="00590183">
        <w:rPr>
          <w:rFonts w:ascii="Times New Roman" w:hAnsi="Times New Roman" w:cs="Times New Roman"/>
          <w:sz w:val="28"/>
          <w:szCs w:val="28"/>
        </w:rPr>
        <w:t>. С</w:t>
      </w:r>
      <w:r w:rsidRPr="00F06D24">
        <w:rPr>
          <w:rFonts w:ascii="Times New Roman" w:hAnsi="Times New Roman" w:cs="Times New Roman"/>
          <w:sz w:val="28"/>
          <w:szCs w:val="28"/>
        </w:rPr>
        <w:t>хема и график второго равенства</w:t>
      </w:r>
    </w:p>
    <w:p w14:paraId="66EDECCB" w14:textId="77777777" w:rsidR="004C6E0E" w:rsidRPr="00F06D24" w:rsidRDefault="0060765D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19463C" wp14:editId="74A8391F">
            <wp:extent cx="3757962" cy="1282826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210" cy="1283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A21690" w14:textId="788264F3" w:rsidR="00C90D56" w:rsidRPr="00F06D24" w:rsidRDefault="00C90D56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06D24" w:rsidRPr="00F06D24">
        <w:rPr>
          <w:rFonts w:ascii="Times New Roman" w:hAnsi="Times New Roman" w:cs="Times New Roman"/>
          <w:sz w:val="28"/>
          <w:szCs w:val="28"/>
        </w:rPr>
        <w:t>11</w:t>
      </w:r>
      <w:r w:rsidR="00590183">
        <w:rPr>
          <w:rFonts w:ascii="Times New Roman" w:hAnsi="Times New Roman" w:cs="Times New Roman"/>
          <w:sz w:val="28"/>
          <w:szCs w:val="28"/>
        </w:rPr>
        <w:t>.</w:t>
      </w:r>
      <w:r w:rsidRPr="00F06D24">
        <w:rPr>
          <w:rFonts w:ascii="Times New Roman" w:hAnsi="Times New Roman" w:cs="Times New Roman"/>
          <w:sz w:val="28"/>
          <w:szCs w:val="28"/>
        </w:rPr>
        <w:t xml:space="preserve"> </w:t>
      </w:r>
      <w:r w:rsidR="00590183">
        <w:rPr>
          <w:rFonts w:ascii="Times New Roman" w:hAnsi="Times New Roman" w:cs="Times New Roman"/>
          <w:sz w:val="28"/>
          <w:szCs w:val="28"/>
        </w:rPr>
        <w:t>С</w:t>
      </w:r>
      <w:r w:rsidRPr="00F06D24">
        <w:rPr>
          <w:rFonts w:ascii="Times New Roman" w:hAnsi="Times New Roman" w:cs="Times New Roman"/>
          <w:sz w:val="28"/>
          <w:szCs w:val="28"/>
        </w:rPr>
        <w:t>хема и график третьего равенства</w:t>
      </w:r>
    </w:p>
    <w:p w14:paraId="754884F3" w14:textId="43DA05DE" w:rsidR="00C90D56" w:rsidRPr="00F06D24" w:rsidRDefault="00C90D56" w:rsidP="00C90D56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 xml:space="preserve">Создал схему </w:t>
      </w:r>
      <w:r w:rsidRPr="00F06D24">
        <w:rPr>
          <w:rFonts w:ascii="Times New Roman" w:hAnsi="Times New Roman" w:cs="Times New Roman"/>
          <w:sz w:val="28"/>
          <w:szCs w:val="28"/>
          <w:lang w:val="en-US"/>
        </w:rPr>
        <w:t>RS</w:t>
      </w:r>
      <w:r w:rsidRPr="00F06D24">
        <w:rPr>
          <w:rFonts w:ascii="Times New Roman" w:hAnsi="Times New Roman" w:cs="Times New Roman"/>
          <w:sz w:val="28"/>
          <w:szCs w:val="28"/>
        </w:rPr>
        <w:t>-триггера в базисе «и-не» и составил таблицу.</w:t>
      </w:r>
      <w:r w:rsidR="00590183">
        <w:rPr>
          <w:rFonts w:ascii="Times New Roman" w:hAnsi="Times New Roman" w:cs="Times New Roman"/>
          <w:sz w:val="28"/>
          <w:szCs w:val="28"/>
        </w:rPr>
        <w:t xml:space="preserve"> (Рис. №12)</w:t>
      </w:r>
    </w:p>
    <w:p w14:paraId="7A215B08" w14:textId="77777777" w:rsidR="00C90D56" w:rsidRPr="00F06D24" w:rsidRDefault="0058386C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A4457B" wp14:editId="5D0A7D30">
            <wp:extent cx="4033757" cy="1850426"/>
            <wp:effectExtent l="19050" t="0" r="4843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170" cy="185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AE2C61" w14:textId="77777777" w:rsidR="00F06D24" w:rsidRPr="00F06D24" w:rsidRDefault="00F06D24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>Рисунок 12 – схема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953"/>
        <w:gridCol w:w="1422"/>
        <w:gridCol w:w="1373"/>
        <w:gridCol w:w="955"/>
        <w:gridCol w:w="1293"/>
        <w:gridCol w:w="3291"/>
      </w:tblGrid>
      <w:tr w:rsidR="00C90D56" w:rsidRPr="00F06D24" w14:paraId="56FC3495" w14:textId="77777777" w:rsidTr="00BA3DEE">
        <w:trPr>
          <w:trHeight w:val="364"/>
          <w:jc w:val="center"/>
        </w:trPr>
        <w:tc>
          <w:tcPr>
            <w:tcW w:w="953" w:type="dxa"/>
            <w:tcBorders>
              <w:bottom w:val="single" w:sz="4" w:space="0" w:color="000000"/>
            </w:tcBorders>
          </w:tcPr>
          <w:p w14:paraId="70E9636C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i/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i/>
                <w:color w:val="333333"/>
                <w:sz w:val="28"/>
                <w:szCs w:val="28"/>
                <w:lang w:val="en-US"/>
              </w:rPr>
              <w:t>C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14:paraId="44980C83" w14:textId="77777777" w:rsidR="00C90D56" w:rsidRPr="00F06D24" w:rsidRDefault="00000000" w:rsidP="00BA3DEE">
            <w:pPr>
              <w:pStyle w:val="rbinder-73942"/>
              <w:ind w:firstLine="115"/>
              <w:jc w:val="center"/>
              <w:rPr>
                <w:i/>
                <w:color w:val="333333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lang w:val="en-US"/>
                      </w:rPr>
                      <m:t>R</m:t>
                    </m:r>
                  </m:e>
                </m:acc>
              </m:oMath>
            </m:oMathPara>
          </w:p>
        </w:tc>
        <w:tc>
          <w:tcPr>
            <w:tcW w:w="1373" w:type="dxa"/>
            <w:tcBorders>
              <w:bottom w:val="single" w:sz="4" w:space="0" w:color="000000"/>
            </w:tcBorders>
          </w:tcPr>
          <w:p w14:paraId="1824D52F" w14:textId="77777777" w:rsidR="00C90D56" w:rsidRPr="00F06D24" w:rsidRDefault="00000000" w:rsidP="00BA3DEE">
            <w:pPr>
              <w:pStyle w:val="rbinder-73942"/>
              <w:ind w:firstLine="115"/>
              <w:rPr>
                <w:i/>
                <w:color w:val="333333"/>
                <w:sz w:val="28"/>
                <w:szCs w:val="28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color w:val="333333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333333"/>
                        <w:sz w:val="28"/>
                        <w:szCs w:val="28"/>
                        <w:lang w:val="en-US"/>
                      </w:rPr>
                      <m:t>S</m:t>
                    </m:r>
                  </m:e>
                </m:acc>
              </m:oMath>
            </m:oMathPara>
          </w:p>
        </w:tc>
        <w:tc>
          <w:tcPr>
            <w:tcW w:w="955" w:type="dxa"/>
            <w:tcBorders>
              <w:bottom w:val="single" w:sz="4" w:space="0" w:color="000000"/>
            </w:tcBorders>
          </w:tcPr>
          <w:p w14:paraId="58132C83" w14:textId="77777777" w:rsidR="00C90D56" w:rsidRPr="00F06D24" w:rsidRDefault="00C90D56" w:rsidP="00BA3DEE">
            <w:pPr>
              <w:pStyle w:val="rbinder-73942"/>
              <w:ind w:firstLine="115"/>
              <w:rPr>
                <w:i/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i/>
                <w:color w:val="333333"/>
                <w:sz w:val="28"/>
                <w:szCs w:val="28"/>
                <w:lang w:val="en-US"/>
              </w:rPr>
              <w:t>Q(t)</w:t>
            </w: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 w14:paraId="729F7F85" w14:textId="77777777" w:rsidR="00C90D56" w:rsidRPr="00F06D24" w:rsidRDefault="00C90D56" w:rsidP="00BA3DEE">
            <w:pPr>
              <w:pStyle w:val="rbinder-73942"/>
              <w:ind w:firstLine="115"/>
              <w:rPr>
                <w:i/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i/>
                <w:color w:val="333333"/>
                <w:sz w:val="28"/>
                <w:szCs w:val="28"/>
                <w:lang w:val="en-US"/>
              </w:rPr>
              <w:t>Q(t+1)</w:t>
            </w:r>
          </w:p>
        </w:tc>
        <w:tc>
          <w:tcPr>
            <w:tcW w:w="3291" w:type="dxa"/>
            <w:tcBorders>
              <w:bottom w:val="single" w:sz="4" w:space="0" w:color="000000"/>
            </w:tcBorders>
          </w:tcPr>
          <w:p w14:paraId="6BEBFAAA" w14:textId="77777777" w:rsidR="00C90D56" w:rsidRPr="00F06D24" w:rsidRDefault="00C90D56" w:rsidP="00BA3DEE">
            <w:pPr>
              <w:pStyle w:val="rbinder-73942"/>
              <w:ind w:firstLine="567"/>
              <w:jc w:val="center"/>
              <w:rPr>
                <w:rStyle w:val="fontstyle01"/>
              </w:rPr>
            </w:pPr>
            <w:r w:rsidRPr="00F06D24">
              <w:rPr>
                <w:rStyle w:val="fontstyle01"/>
              </w:rPr>
              <w:t>режим</w:t>
            </w:r>
          </w:p>
        </w:tc>
      </w:tr>
      <w:tr w:rsidR="00C90D56" w:rsidRPr="00F06D24" w14:paraId="3C59A2EF" w14:textId="77777777" w:rsidTr="00BA3DEE">
        <w:trPr>
          <w:trHeight w:val="364"/>
          <w:jc w:val="center"/>
        </w:trPr>
        <w:tc>
          <w:tcPr>
            <w:tcW w:w="953" w:type="dxa"/>
            <w:shd w:val="pct25" w:color="auto" w:fill="auto"/>
          </w:tcPr>
          <w:p w14:paraId="247A1677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422" w:type="dxa"/>
            <w:shd w:val="pct25" w:color="auto" w:fill="auto"/>
          </w:tcPr>
          <w:p w14:paraId="7ABCA101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pct25" w:color="auto" w:fill="auto"/>
          </w:tcPr>
          <w:p w14:paraId="31799209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955" w:type="dxa"/>
            <w:shd w:val="pct25" w:color="auto" w:fill="auto"/>
          </w:tcPr>
          <w:p w14:paraId="1FE421B0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1293" w:type="dxa"/>
            <w:shd w:val="pct25" w:color="auto" w:fill="auto"/>
          </w:tcPr>
          <w:p w14:paraId="0DED1C2E" w14:textId="77777777" w:rsidR="00C90D56" w:rsidRPr="00F06D24" w:rsidRDefault="00C90D56" w:rsidP="00BA3DEE">
            <w:pPr>
              <w:pStyle w:val="rbinder-73942"/>
              <w:ind w:hanging="27"/>
              <w:jc w:val="center"/>
              <w:rPr>
                <w:color w:val="333333"/>
                <w:sz w:val="28"/>
                <w:szCs w:val="28"/>
              </w:rPr>
            </w:pPr>
            <w:r w:rsidRPr="00F06D24">
              <w:rPr>
                <w:color w:val="333333"/>
                <w:sz w:val="28"/>
                <w:szCs w:val="28"/>
              </w:rPr>
              <w:t>0</w:t>
            </w:r>
          </w:p>
        </w:tc>
        <w:tc>
          <w:tcPr>
            <w:tcW w:w="3291" w:type="dxa"/>
            <w:vMerge w:val="restart"/>
            <w:shd w:val="pct25" w:color="auto" w:fill="auto"/>
          </w:tcPr>
          <w:p w14:paraId="5C5ECFE0" w14:textId="77777777" w:rsidR="00C90D56" w:rsidRPr="00F06D24" w:rsidRDefault="00C90D56" w:rsidP="00BA3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</w:rPr>
              <w:t>Хранение</w:t>
            </w:r>
          </w:p>
        </w:tc>
      </w:tr>
      <w:tr w:rsidR="00C90D56" w:rsidRPr="00F06D24" w14:paraId="5878AF12" w14:textId="77777777" w:rsidTr="00BA3DEE">
        <w:trPr>
          <w:trHeight w:val="383"/>
          <w:jc w:val="center"/>
        </w:trPr>
        <w:tc>
          <w:tcPr>
            <w:tcW w:w="953" w:type="dxa"/>
            <w:shd w:val="pct25" w:color="auto" w:fill="auto"/>
          </w:tcPr>
          <w:p w14:paraId="55CC8D81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422" w:type="dxa"/>
            <w:shd w:val="pct25" w:color="auto" w:fill="auto"/>
          </w:tcPr>
          <w:p w14:paraId="235D702C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pct25" w:color="auto" w:fill="auto"/>
          </w:tcPr>
          <w:p w14:paraId="52A50773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955" w:type="dxa"/>
            <w:shd w:val="pct25" w:color="auto" w:fill="auto"/>
          </w:tcPr>
          <w:p w14:paraId="201B9AD9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293" w:type="dxa"/>
            <w:shd w:val="pct25" w:color="auto" w:fill="auto"/>
          </w:tcPr>
          <w:p w14:paraId="5E104907" w14:textId="77777777" w:rsidR="00C90D56" w:rsidRPr="00F06D24" w:rsidRDefault="00C90D56" w:rsidP="00BA3DEE">
            <w:pPr>
              <w:ind w:hanging="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3291" w:type="dxa"/>
            <w:vMerge/>
            <w:shd w:val="pct25" w:color="auto" w:fill="auto"/>
          </w:tcPr>
          <w:p w14:paraId="31CE7559" w14:textId="77777777" w:rsidR="00C90D56" w:rsidRPr="00F06D24" w:rsidRDefault="00C90D56" w:rsidP="00BA3DEE">
            <w:pPr>
              <w:pStyle w:val="rbinder-73942"/>
              <w:ind w:firstLine="567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C90D56" w:rsidRPr="00F06D24" w14:paraId="46CC602B" w14:textId="77777777" w:rsidTr="00BA3DEE">
        <w:trPr>
          <w:trHeight w:val="364"/>
          <w:jc w:val="center"/>
        </w:trPr>
        <w:tc>
          <w:tcPr>
            <w:tcW w:w="953" w:type="dxa"/>
          </w:tcPr>
          <w:p w14:paraId="28E13A47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422" w:type="dxa"/>
          </w:tcPr>
          <w:p w14:paraId="63858F7B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</w:tcPr>
          <w:p w14:paraId="15DE4BC9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955" w:type="dxa"/>
          </w:tcPr>
          <w:p w14:paraId="0C0E194B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1293" w:type="dxa"/>
          </w:tcPr>
          <w:p w14:paraId="13ECF95D" w14:textId="77777777" w:rsidR="00C90D56" w:rsidRPr="00F06D24" w:rsidRDefault="00C90D56" w:rsidP="00BA3DEE">
            <w:pPr>
              <w:ind w:hanging="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3291" w:type="dxa"/>
            <w:vMerge w:val="restart"/>
          </w:tcPr>
          <w:p w14:paraId="05271139" w14:textId="77777777" w:rsidR="00C90D56" w:rsidRPr="00F06D24" w:rsidRDefault="00C90D56" w:rsidP="00BA3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Запись 1</w:t>
            </w:r>
          </w:p>
        </w:tc>
      </w:tr>
      <w:tr w:rsidR="00C90D56" w:rsidRPr="00F06D24" w14:paraId="42482D91" w14:textId="77777777" w:rsidTr="00BA3DEE">
        <w:trPr>
          <w:trHeight w:val="364"/>
          <w:jc w:val="center"/>
        </w:trPr>
        <w:tc>
          <w:tcPr>
            <w:tcW w:w="953" w:type="dxa"/>
            <w:tcBorders>
              <w:bottom w:val="single" w:sz="4" w:space="0" w:color="000000"/>
            </w:tcBorders>
          </w:tcPr>
          <w:p w14:paraId="29922EC2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14:paraId="681899D9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tcBorders>
              <w:bottom w:val="single" w:sz="4" w:space="0" w:color="000000"/>
            </w:tcBorders>
          </w:tcPr>
          <w:p w14:paraId="12D2FDB7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955" w:type="dxa"/>
            <w:tcBorders>
              <w:bottom w:val="single" w:sz="4" w:space="0" w:color="000000"/>
            </w:tcBorders>
          </w:tcPr>
          <w:p w14:paraId="435C0DD4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 w14:paraId="3D8B4845" w14:textId="77777777" w:rsidR="00C90D56" w:rsidRPr="00F06D24" w:rsidRDefault="00C90D56" w:rsidP="00BA3DEE">
            <w:pPr>
              <w:ind w:hanging="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1</w:t>
            </w:r>
          </w:p>
        </w:tc>
        <w:tc>
          <w:tcPr>
            <w:tcW w:w="3291" w:type="dxa"/>
            <w:vMerge/>
            <w:tcBorders>
              <w:bottom w:val="single" w:sz="4" w:space="0" w:color="000000"/>
            </w:tcBorders>
          </w:tcPr>
          <w:p w14:paraId="23605922" w14:textId="77777777" w:rsidR="00C90D56" w:rsidRPr="00F06D24" w:rsidRDefault="00C90D56" w:rsidP="00BA3DEE">
            <w:pPr>
              <w:pStyle w:val="rbinder-73942"/>
              <w:ind w:firstLine="567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C90D56" w:rsidRPr="00F06D24" w14:paraId="48FDC021" w14:textId="77777777" w:rsidTr="00BA3DEE">
        <w:trPr>
          <w:trHeight w:val="364"/>
          <w:jc w:val="center"/>
        </w:trPr>
        <w:tc>
          <w:tcPr>
            <w:tcW w:w="953" w:type="dxa"/>
            <w:shd w:val="pct25" w:color="auto" w:fill="auto"/>
          </w:tcPr>
          <w:p w14:paraId="6608E0B3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422" w:type="dxa"/>
            <w:shd w:val="pct25" w:color="auto" w:fill="auto"/>
          </w:tcPr>
          <w:p w14:paraId="7DA128BC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373" w:type="dxa"/>
            <w:shd w:val="pct25" w:color="auto" w:fill="auto"/>
          </w:tcPr>
          <w:p w14:paraId="2AA4C236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955" w:type="dxa"/>
            <w:shd w:val="pct25" w:color="auto" w:fill="auto"/>
          </w:tcPr>
          <w:p w14:paraId="0DBB6CA9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1293" w:type="dxa"/>
            <w:shd w:val="pct25" w:color="auto" w:fill="auto"/>
          </w:tcPr>
          <w:p w14:paraId="6A44371B" w14:textId="77777777" w:rsidR="00C90D56" w:rsidRPr="00F06D24" w:rsidRDefault="00C90D56" w:rsidP="00BA3DEE">
            <w:pPr>
              <w:ind w:hanging="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3291" w:type="dxa"/>
            <w:vMerge w:val="restart"/>
            <w:shd w:val="pct25" w:color="auto" w:fill="auto"/>
          </w:tcPr>
          <w:p w14:paraId="5602EAFD" w14:textId="77777777" w:rsidR="00C90D56" w:rsidRPr="00F06D24" w:rsidRDefault="00C90D56" w:rsidP="00BA3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Запись 0</w:t>
            </w:r>
          </w:p>
        </w:tc>
      </w:tr>
      <w:tr w:rsidR="00C90D56" w:rsidRPr="00F06D24" w14:paraId="4C7C4D20" w14:textId="77777777" w:rsidTr="00BA3DEE">
        <w:trPr>
          <w:trHeight w:val="364"/>
          <w:jc w:val="center"/>
        </w:trPr>
        <w:tc>
          <w:tcPr>
            <w:tcW w:w="953" w:type="dxa"/>
            <w:shd w:val="pct25" w:color="auto" w:fill="auto"/>
          </w:tcPr>
          <w:p w14:paraId="49C0921F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422" w:type="dxa"/>
            <w:shd w:val="pct25" w:color="auto" w:fill="auto"/>
          </w:tcPr>
          <w:p w14:paraId="7BB28AD2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373" w:type="dxa"/>
            <w:shd w:val="pct25" w:color="auto" w:fill="auto"/>
          </w:tcPr>
          <w:p w14:paraId="0B849925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955" w:type="dxa"/>
            <w:shd w:val="pct25" w:color="auto" w:fill="auto"/>
          </w:tcPr>
          <w:p w14:paraId="78F3E7D8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293" w:type="dxa"/>
            <w:shd w:val="pct25" w:color="auto" w:fill="auto"/>
          </w:tcPr>
          <w:p w14:paraId="40124DA4" w14:textId="77777777" w:rsidR="00C90D56" w:rsidRPr="00F06D24" w:rsidRDefault="00C90D56" w:rsidP="00BA3DEE">
            <w:pPr>
              <w:ind w:hanging="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0</w:t>
            </w:r>
          </w:p>
        </w:tc>
        <w:tc>
          <w:tcPr>
            <w:tcW w:w="3291" w:type="dxa"/>
            <w:vMerge/>
            <w:shd w:val="pct25" w:color="auto" w:fill="auto"/>
          </w:tcPr>
          <w:p w14:paraId="1939764E" w14:textId="77777777" w:rsidR="00C90D56" w:rsidRPr="00F06D24" w:rsidRDefault="00C90D56" w:rsidP="00BA3DEE">
            <w:pPr>
              <w:pStyle w:val="rbinder-73942"/>
              <w:ind w:firstLine="567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C90D56" w:rsidRPr="00F06D24" w14:paraId="76AFC2DB" w14:textId="77777777" w:rsidTr="00BA3DEE">
        <w:trPr>
          <w:trHeight w:val="364"/>
          <w:jc w:val="center"/>
        </w:trPr>
        <w:tc>
          <w:tcPr>
            <w:tcW w:w="953" w:type="dxa"/>
          </w:tcPr>
          <w:p w14:paraId="57A7A6B4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422" w:type="dxa"/>
          </w:tcPr>
          <w:p w14:paraId="55B33EAD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373" w:type="dxa"/>
          </w:tcPr>
          <w:p w14:paraId="58785347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955" w:type="dxa"/>
          </w:tcPr>
          <w:p w14:paraId="1B1FC23B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1293" w:type="dxa"/>
          </w:tcPr>
          <w:p w14:paraId="2C6B1971" w14:textId="77777777" w:rsidR="00C90D56" w:rsidRPr="00F06D24" w:rsidRDefault="00F06D24" w:rsidP="00BA3DEE">
            <w:pPr>
              <w:ind w:hanging="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Х</w:t>
            </w:r>
          </w:p>
        </w:tc>
        <w:tc>
          <w:tcPr>
            <w:tcW w:w="3291" w:type="dxa"/>
            <w:vMerge w:val="restart"/>
          </w:tcPr>
          <w:p w14:paraId="23BBCCE2" w14:textId="77777777" w:rsidR="00C90D56" w:rsidRPr="00F06D24" w:rsidRDefault="00C90D56" w:rsidP="00BA3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Запрет</w:t>
            </w:r>
          </w:p>
        </w:tc>
      </w:tr>
      <w:tr w:rsidR="00C90D56" w:rsidRPr="00F06D24" w14:paraId="27B312EE" w14:textId="77777777" w:rsidTr="00BA3DEE">
        <w:trPr>
          <w:trHeight w:val="364"/>
          <w:jc w:val="center"/>
        </w:trPr>
        <w:tc>
          <w:tcPr>
            <w:tcW w:w="953" w:type="dxa"/>
            <w:tcBorders>
              <w:bottom w:val="single" w:sz="4" w:space="0" w:color="000000"/>
            </w:tcBorders>
          </w:tcPr>
          <w:p w14:paraId="4FD333B5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422" w:type="dxa"/>
            <w:tcBorders>
              <w:bottom w:val="single" w:sz="4" w:space="0" w:color="000000"/>
            </w:tcBorders>
          </w:tcPr>
          <w:p w14:paraId="7473932C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373" w:type="dxa"/>
            <w:tcBorders>
              <w:bottom w:val="single" w:sz="4" w:space="0" w:color="000000"/>
            </w:tcBorders>
          </w:tcPr>
          <w:p w14:paraId="10E1F8D2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955" w:type="dxa"/>
            <w:tcBorders>
              <w:bottom w:val="single" w:sz="4" w:space="0" w:color="000000"/>
            </w:tcBorders>
          </w:tcPr>
          <w:p w14:paraId="48135140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293" w:type="dxa"/>
            <w:tcBorders>
              <w:bottom w:val="single" w:sz="4" w:space="0" w:color="000000"/>
            </w:tcBorders>
          </w:tcPr>
          <w:p w14:paraId="2820F099" w14:textId="77777777" w:rsidR="00C90D56" w:rsidRPr="00F06D24" w:rsidRDefault="00F06D24" w:rsidP="00BA3DEE">
            <w:pPr>
              <w:ind w:hanging="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Х</w:t>
            </w:r>
          </w:p>
        </w:tc>
        <w:tc>
          <w:tcPr>
            <w:tcW w:w="3291" w:type="dxa"/>
            <w:vMerge/>
            <w:tcBorders>
              <w:bottom w:val="single" w:sz="4" w:space="0" w:color="000000"/>
            </w:tcBorders>
          </w:tcPr>
          <w:p w14:paraId="12BAEA16" w14:textId="77777777" w:rsidR="00C90D56" w:rsidRPr="00F06D24" w:rsidRDefault="00C90D56" w:rsidP="00BA3DEE">
            <w:pPr>
              <w:pStyle w:val="rbinder-73942"/>
              <w:ind w:firstLine="567"/>
              <w:jc w:val="center"/>
              <w:rPr>
                <w:color w:val="333333"/>
                <w:sz w:val="28"/>
                <w:szCs w:val="28"/>
              </w:rPr>
            </w:pPr>
          </w:p>
        </w:tc>
      </w:tr>
      <w:tr w:rsidR="00C90D56" w:rsidRPr="00F06D24" w14:paraId="21A4079D" w14:textId="77777777" w:rsidTr="00BA3DEE">
        <w:trPr>
          <w:trHeight w:val="364"/>
          <w:jc w:val="center"/>
        </w:trPr>
        <w:tc>
          <w:tcPr>
            <w:tcW w:w="953" w:type="dxa"/>
            <w:shd w:val="pct25" w:color="auto" w:fill="auto"/>
          </w:tcPr>
          <w:p w14:paraId="1BE9EC23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lastRenderedPageBreak/>
              <w:t>0</w:t>
            </w:r>
          </w:p>
        </w:tc>
        <w:tc>
          <w:tcPr>
            <w:tcW w:w="1422" w:type="dxa"/>
            <w:shd w:val="pct25" w:color="auto" w:fill="auto"/>
          </w:tcPr>
          <w:p w14:paraId="7814AC9D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  <w:r w:rsidRPr="00F06D24">
              <w:rPr>
                <w:color w:val="333333"/>
                <w:sz w:val="28"/>
                <w:szCs w:val="28"/>
              </w:rPr>
              <w:t xml:space="preserve"> или </w:t>
            </w: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pct25" w:color="auto" w:fill="auto"/>
          </w:tcPr>
          <w:p w14:paraId="4C2F0230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  <w:r w:rsidRPr="00F06D24">
              <w:rPr>
                <w:color w:val="333333"/>
                <w:sz w:val="28"/>
                <w:szCs w:val="28"/>
              </w:rPr>
              <w:t xml:space="preserve"> или </w:t>
            </w: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955" w:type="dxa"/>
            <w:shd w:val="pct25" w:color="auto" w:fill="auto"/>
          </w:tcPr>
          <w:p w14:paraId="4273CEB8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1293" w:type="dxa"/>
            <w:shd w:val="pct25" w:color="auto" w:fill="auto"/>
          </w:tcPr>
          <w:p w14:paraId="6FCE362B" w14:textId="77777777" w:rsidR="00C90D56" w:rsidRPr="00F06D24" w:rsidRDefault="00C90D56" w:rsidP="00BA3DEE">
            <w:pPr>
              <w:ind w:hanging="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?</w:t>
            </w:r>
          </w:p>
        </w:tc>
        <w:tc>
          <w:tcPr>
            <w:tcW w:w="3291" w:type="dxa"/>
            <w:vMerge w:val="restart"/>
            <w:shd w:val="pct25" w:color="auto" w:fill="auto"/>
          </w:tcPr>
          <w:p w14:paraId="5500FAD8" w14:textId="77777777" w:rsidR="00C90D56" w:rsidRPr="00F06D24" w:rsidRDefault="00C90D56" w:rsidP="00BA3DE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Хранение</w:t>
            </w:r>
          </w:p>
        </w:tc>
      </w:tr>
      <w:tr w:rsidR="00C90D56" w:rsidRPr="00F06D24" w14:paraId="7BDF2CA7" w14:textId="77777777" w:rsidTr="00BA3DEE">
        <w:trPr>
          <w:trHeight w:val="364"/>
          <w:jc w:val="center"/>
        </w:trPr>
        <w:tc>
          <w:tcPr>
            <w:tcW w:w="953" w:type="dxa"/>
            <w:shd w:val="pct25" w:color="auto" w:fill="auto"/>
          </w:tcPr>
          <w:p w14:paraId="2CC4CF07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1422" w:type="dxa"/>
            <w:shd w:val="pct25" w:color="auto" w:fill="auto"/>
          </w:tcPr>
          <w:p w14:paraId="154713D7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  <w:r w:rsidRPr="00F06D24">
              <w:rPr>
                <w:color w:val="333333"/>
                <w:sz w:val="28"/>
                <w:szCs w:val="28"/>
              </w:rPr>
              <w:t xml:space="preserve"> или </w:t>
            </w: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1373" w:type="dxa"/>
            <w:shd w:val="pct25" w:color="auto" w:fill="auto"/>
          </w:tcPr>
          <w:p w14:paraId="62D0DFD7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  <w:r w:rsidRPr="00F06D24">
              <w:rPr>
                <w:color w:val="333333"/>
                <w:sz w:val="28"/>
                <w:szCs w:val="28"/>
              </w:rPr>
              <w:t xml:space="preserve"> или </w:t>
            </w:r>
            <w:r w:rsidRPr="00F06D24">
              <w:rPr>
                <w:color w:val="333333"/>
                <w:sz w:val="28"/>
                <w:szCs w:val="28"/>
                <w:lang w:val="en-US"/>
              </w:rPr>
              <w:t>0</w:t>
            </w:r>
          </w:p>
        </w:tc>
        <w:tc>
          <w:tcPr>
            <w:tcW w:w="955" w:type="dxa"/>
            <w:shd w:val="pct25" w:color="auto" w:fill="auto"/>
          </w:tcPr>
          <w:p w14:paraId="022838EA" w14:textId="77777777" w:rsidR="00C90D56" w:rsidRPr="00F06D24" w:rsidRDefault="00C90D56" w:rsidP="00BA3DEE">
            <w:pPr>
              <w:pStyle w:val="rbinder-73942"/>
              <w:ind w:firstLine="115"/>
              <w:jc w:val="center"/>
              <w:rPr>
                <w:color w:val="333333"/>
                <w:sz w:val="28"/>
                <w:szCs w:val="28"/>
                <w:lang w:val="en-US"/>
              </w:rPr>
            </w:pPr>
            <w:r w:rsidRPr="00F06D24">
              <w:rPr>
                <w:color w:val="333333"/>
                <w:sz w:val="28"/>
                <w:szCs w:val="28"/>
                <w:lang w:val="en-US"/>
              </w:rPr>
              <w:t>1</w:t>
            </w:r>
          </w:p>
        </w:tc>
        <w:tc>
          <w:tcPr>
            <w:tcW w:w="1293" w:type="dxa"/>
            <w:shd w:val="pct25" w:color="auto" w:fill="auto"/>
          </w:tcPr>
          <w:p w14:paraId="5C1C1B82" w14:textId="77777777" w:rsidR="00C90D56" w:rsidRPr="00F06D24" w:rsidRDefault="00C90D56" w:rsidP="00BA3DEE">
            <w:pPr>
              <w:ind w:hanging="2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06D24">
              <w:rPr>
                <w:rFonts w:ascii="Times New Roman" w:hAnsi="Times New Roman" w:cs="Times New Roman"/>
                <w:color w:val="333333"/>
                <w:sz w:val="28"/>
                <w:szCs w:val="28"/>
              </w:rPr>
              <w:t>?</w:t>
            </w:r>
          </w:p>
        </w:tc>
        <w:tc>
          <w:tcPr>
            <w:tcW w:w="3291" w:type="dxa"/>
            <w:vMerge/>
            <w:shd w:val="pct25" w:color="auto" w:fill="auto"/>
          </w:tcPr>
          <w:p w14:paraId="3D583467" w14:textId="77777777" w:rsidR="00C90D56" w:rsidRPr="00F06D24" w:rsidRDefault="00C90D56" w:rsidP="00BA3DEE">
            <w:pPr>
              <w:pStyle w:val="rbinder-73942"/>
              <w:ind w:firstLine="567"/>
              <w:rPr>
                <w:color w:val="333333"/>
                <w:sz w:val="28"/>
                <w:szCs w:val="28"/>
              </w:rPr>
            </w:pPr>
          </w:p>
        </w:tc>
      </w:tr>
    </w:tbl>
    <w:p w14:paraId="3DA79EAA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353CD029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24BC57DA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04E77F31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70C051DB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3803A336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529E1A1A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6912583E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70C84BD4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0194A5F5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66CB8112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7753FD6F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4F5E1ACA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14115F7B" w14:textId="77777777" w:rsidR="00590183" w:rsidRDefault="00590183" w:rsidP="00590183">
      <w:pPr>
        <w:pStyle w:val="a6"/>
        <w:ind w:left="927"/>
        <w:rPr>
          <w:rFonts w:ascii="Times New Roman" w:hAnsi="Times New Roman" w:cs="Times New Roman"/>
          <w:sz w:val="28"/>
          <w:szCs w:val="28"/>
        </w:rPr>
      </w:pPr>
    </w:p>
    <w:p w14:paraId="220BA699" w14:textId="651071B9" w:rsidR="00590183" w:rsidRPr="00590183" w:rsidRDefault="00590183" w:rsidP="0059018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F06D24" w:rsidRPr="00590183">
        <w:rPr>
          <w:rFonts w:ascii="Times New Roman" w:hAnsi="Times New Roman" w:cs="Times New Roman"/>
          <w:sz w:val="28"/>
          <w:szCs w:val="28"/>
        </w:rPr>
        <w:t xml:space="preserve">Выполнил вариант преподавателя. Построил схему по данной функции </w:t>
      </w:r>
      <w:r w:rsidRPr="00590183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составил</w:t>
      </w:r>
      <w:r w:rsidR="00F06D24" w:rsidRPr="00590183">
        <w:rPr>
          <w:rFonts w:ascii="Times New Roman" w:hAnsi="Times New Roman" w:cs="Times New Roman"/>
          <w:sz w:val="28"/>
          <w:szCs w:val="28"/>
        </w:rPr>
        <w:t xml:space="preserve"> таблицу истинности для данной схемы</w:t>
      </w:r>
      <w:r>
        <w:rPr>
          <w:rFonts w:ascii="Times New Roman" w:hAnsi="Times New Roman" w:cs="Times New Roman"/>
          <w:sz w:val="28"/>
          <w:szCs w:val="28"/>
        </w:rPr>
        <w:t xml:space="preserve"> (Рис. №13)</w:t>
      </w:r>
    </w:p>
    <w:p w14:paraId="2D83E890" w14:textId="2CA07094" w:rsidR="00F06D24" w:rsidRPr="00F06D24" w:rsidRDefault="00F06D24" w:rsidP="00F06D24">
      <w:pPr>
        <w:pStyle w:val="a6"/>
        <w:ind w:left="927"/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>Вариант 1.</w:t>
      </w:r>
    </w:p>
    <w:p w14:paraId="387D9C01" w14:textId="77777777" w:rsidR="0058386C" w:rsidRPr="00F06D24" w:rsidRDefault="0058386C" w:rsidP="00F06D24">
      <w:pPr>
        <w:pStyle w:val="a6"/>
        <w:ind w:left="92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717DDD" wp14:editId="577C5B14">
            <wp:extent cx="3710948" cy="538842"/>
            <wp:effectExtent l="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8679" cy="544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D694F9" w14:textId="77777777" w:rsidR="0058386C" w:rsidRPr="00F06D24" w:rsidRDefault="0058386C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F35C6" wp14:editId="48503C6D">
            <wp:extent cx="3992111" cy="1643743"/>
            <wp:effectExtent l="0" t="0" r="0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275" cy="1673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E00A7" w14:textId="364F6D64" w:rsidR="00F06D24" w:rsidRPr="00F06D24" w:rsidRDefault="00F06D24" w:rsidP="00F06D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sz w:val="28"/>
          <w:szCs w:val="28"/>
        </w:rPr>
        <w:t>Рисунок 13</w:t>
      </w:r>
      <w:r w:rsidR="00590183">
        <w:rPr>
          <w:rFonts w:ascii="Times New Roman" w:hAnsi="Times New Roman" w:cs="Times New Roman"/>
          <w:sz w:val="28"/>
          <w:szCs w:val="28"/>
        </w:rPr>
        <w:t>. С</w:t>
      </w:r>
      <w:r w:rsidRPr="00F06D24">
        <w:rPr>
          <w:rFonts w:ascii="Times New Roman" w:hAnsi="Times New Roman" w:cs="Times New Roman"/>
          <w:sz w:val="28"/>
          <w:szCs w:val="28"/>
        </w:rPr>
        <w:t>хема и график переходного процесса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3"/>
        <w:gridCol w:w="2392"/>
        <w:gridCol w:w="2393"/>
        <w:gridCol w:w="2393"/>
      </w:tblGrid>
      <w:tr w:rsidR="00BE3E05" w:rsidRPr="00F06D24" w14:paraId="45976971" w14:textId="77777777" w:rsidTr="00BE3E05">
        <w:tc>
          <w:tcPr>
            <w:tcW w:w="2393" w:type="dxa"/>
          </w:tcPr>
          <w:p w14:paraId="1E0BEB99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2392" w:type="dxa"/>
          </w:tcPr>
          <w:p w14:paraId="4A5A19C2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2393" w:type="dxa"/>
          </w:tcPr>
          <w:p w14:paraId="7D9B04C2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2393" w:type="dxa"/>
          </w:tcPr>
          <w:p w14:paraId="3F128C26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F(x)</w:t>
            </w:r>
          </w:p>
        </w:tc>
      </w:tr>
      <w:tr w:rsidR="00BE3E05" w:rsidRPr="00F06D24" w14:paraId="1B605A97" w14:textId="77777777" w:rsidTr="00BE3E05">
        <w:tc>
          <w:tcPr>
            <w:tcW w:w="2393" w:type="dxa"/>
          </w:tcPr>
          <w:p w14:paraId="5CB4F382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2" w:type="dxa"/>
          </w:tcPr>
          <w:p w14:paraId="24EEABCD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7341AEB0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39D78043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E3E05" w:rsidRPr="00F06D24" w14:paraId="114D0792" w14:textId="77777777" w:rsidTr="00BE3E05">
        <w:tc>
          <w:tcPr>
            <w:tcW w:w="2393" w:type="dxa"/>
          </w:tcPr>
          <w:p w14:paraId="5A801AEF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2" w:type="dxa"/>
          </w:tcPr>
          <w:p w14:paraId="7F9638FC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4115068B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5EA8EB05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E3E05" w:rsidRPr="00F06D24" w14:paraId="59E78AEB" w14:textId="77777777" w:rsidTr="00BE3E05">
        <w:tc>
          <w:tcPr>
            <w:tcW w:w="2393" w:type="dxa"/>
          </w:tcPr>
          <w:p w14:paraId="53281CF7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2" w:type="dxa"/>
          </w:tcPr>
          <w:p w14:paraId="44EC2106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31BBAF3C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083E524A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E3E05" w:rsidRPr="00F06D24" w14:paraId="39E6F00A" w14:textId="77777777" w:rsidTr="00BE3E05">
        <w:tc>
          <w:tcPr>
            <w:tcW w:w="2393" w:type="dxa"/>
          </w:tcPr>
          <w:p w14:paraId="22C92F64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2" w:type="dxa"/>
          </w:tcPr>
          <w:p w14:paraId="1B2BD6E3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7BDF87D8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496B7150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E3E05" w:rsidRPr="00F06D24" w14:paraId="54795698" w14:textId="77777777" w:rsidTr="00BE3E05">
        <w:tc>
          <w:tcPr>
            <w:tcW w:w="2393" w:type="dxa"/>
          </w:tcPr>
          <w:p w14:paraId="6B9391A3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</w:tcPr>
          <w:p w14:paraId="17470A89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1B6BE80A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15B178F0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E3E05" w:rsidRPr="00F06D24" w14:paraId="52610980" w14:textId="77777777" w:rsidTr="00BE3E05">
        <w:tc>
          <w:tcPr>
            <w:tcW w:w="2393" w:type="dxa"/>
          </w:tcPr>
          <w:p w14:paraId="4DFBE307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</w:tcPr>
          <w:p w14:paraId="53416D44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1009AEDC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5E85E9A3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E3E05" w:rsidRPr="00F06D24" w14:paraId="4F7E5021" w14:textId="77777777" w:rsidTr="00BE3E05">
        <w:tc>
          <w:tcPr>
            <w:tcW w:w="2393" w:type="dxa"/>
          </w:tcPr>
          <w:p w14:paraId="6FB653EE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2392" w:type="dxa"/>
          </w:tcPr>
          <w:p w14:paraId="40BEC8E6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722DE7B5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3" w:type="dxa"/>
          </w:tcPr>
          <w:p w14:paraId="661F07E2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E3E05" w:rsidRPr="00F06D24" w14:paraId="2584E9A7" w14:textId="77777777" w:rsidTr="00BE3E05">
        <w:tc>
          <w:tcPr>
            <w:tcW w:w="2393" w:type="dxa"/>
          </w:tcPr>
          <w:p w14:paraId="3BD4D276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</w:tcPr>
          <w:p w14:paraId="6E9AD5DA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450AF5FE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508BFD65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E3E05" w:rsidRPr="00F06D24" w14:paraId="4A5CCAC5" w14:textId="77777777" w:rsidTr="00BE3E05">
        <w:tc>
          <w:tcPr>
            <w:tcW w:w="2393" w:type="dxa"/>
          </w:tcPr>
          <w:p w14:paraId="77047CF6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392" w:type="dxa"/>
          </w:tcPr>
          <w:p w14:paraId="023AECA5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29953269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2393" w:type="dxa"/>
          </w:tcPr>
          <w:p w14:paraId="5BBBB006" w14:textId="77777777" w:rsidR="00BE3E05" w:rsidRPr="00F06D24" w:rsidRDefault="00BE3E0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06D2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64DBB351" w14:textId="77777777" w:rsidR="0058386C" w:rsidRPr="00F06D24" w:rsidRDefault="005838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7B1CC4" w14:textId="77777777" w:rsidR="0058386C" w:rsidRDefault="00F06D24" w:rsidP="00F06D2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F06D24">
        <w:rPr>
          <w:rFonts w:ascii="Times New Roman" w:hAnsi="Times New Roman" w:cs="Times New Roman"/>
          <w:b/>
          <w:sz w:val="28"/>
          <w:szCs w:val="28"/>
        </w:rPr>
        <w:t>Вывод:</w:t>
      </w:r>
      <w:r w:rsidRPr="00F06D24">
        <w:rPr>
          <w:rFonts w:ascii="Times New Roman" w:hAnsi="Times New Roman" w:cs="Times New Roman"/>
          <w:sz w:val="28"/>
          <w:szCs w:val="28"/>
        </w:rPr>
        <w:t xml:space="preserve"> Я Приобрёл навыки проектирования логических схем в приложении</w:t>
      </w:r>
      <w:r w:rsidRPr="00F06D24">
        <w:rPr>
          <w:rFonts w:ascii="Times New Roman" w:hAnsi="Times New Roman" w:cs="Times New Roman"/>
          <w:sz w:val="28"/>
          <w:szCs w:val="28"/>
          <w:lang w:val="en-US"/>
        </w:rPr>
        <w:t>Micro</w:t>
      </w:r>
      <w:r w:rsidRPr="00F06D24">
        <w:rPr>
          <w:rFonts w:ascii="Times New Roman" w:hAnsi="Times New Roman" w:cs="Times New Roman"/>
          <w:sz w:val="28"/>
          <w:szCs w:val="28"/>
        </w:rPr>
        <w:t>-</w:t>
      </w:r>
      <w:r w:rsidRPr="00F06D24">
        <w:rPr>
          <w:rFonts w:ascii="Times New Roman" w:hAnsi="Times New Roman" w:cs="Times New Roman"/>
          <w:sz w:val="28"/>
          <w:szCs w:val="28"/>
          <w:lang w:val="en-US"/>
        </w:rPr>
        <w:t>Cap</w:t>
      </w:r>
      <w:r w:rsidRPr="00F06D2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F06D24" w14:paraId="506D3FE0" w14:textId="77777777" w:rsidTr="00F06D24">
        <w:tc>
          <w:tcPr>
            <w:tcW w:w="3190" w:type="dxa"/>
          </w:tcPr>
          <w:p w14:paraId="1D0B6C16" w14:textId="77777777" w:rsidR="00F06D24" w:rsidRPr="00F06D24" w:rsidRDefault="00F06D24" w:rsidP="00F06D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выполнил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90" w:type="dxa"/>
          </w:tcPr>
          <w:p w14:paraId="5A3E5C83" w14:textId="1F814C14" w:rsidR="00F06D24" w:rsidRDefault="00590183" w:rsidP="00F0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Родин И. А.</w:t>
            </w:r>
          </w:p>
        </w:tc>
        <w:tc>
          <w:tcPr>
            <w:tcW w:w="3191" w:type="dxa"/>
          </w:tcPr>
          <w:p w14:paraId="256FE33C" w14:textId="77777777" w:rsidR="00F06D24" w:rsidRDefault="00F06D24" w:rsidP="00F0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06D24" w14:paraId="184F5B15" w14:textId="77777777" w:rsidTr="00F06D24">
        <w:tc>
          <w:tcPr>
            <w:tcW w:w="3190" w:type="dxa"/>
          </w:tcPr>
          <w:p w14:paraId="0A384E5E" w14:textId="77777777" w:rsidR="00F06D24" w:rsidRPr="00F06D24" w:rsidRDefault="00F06D24" w:rsidP="00F06D2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Работу проверил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</w:tc>
        <w:tc>
          <w:tcPr>
            <w:tcW w:w="3190" w:type="dxa"/>
          </w:tcPr>
          <w:p w14:paraId="2D232565" w14:textId="77777777" w:rsidR="00F06D24" w:rsidRDefault="00F06D24" w:rsidP="00F06D2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Галушкина Д. В.</w:t>
            </w:r>
          </w:p>
        </w:tc>
        <w:tc>
          <w:tcPr>
            <w:tcW w:w="3191" w:type="dxa"/>
          </w:tcPr>
          <w:p w14:paraId="385E64D7" w14:textId="77777777" w:rsidR="00F06D24" w:rsidRDefault="00F06D24" w:rsidP="00F06D2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765F957" w14:textId="77777777" w:rsidR="00F06D24" w:rsidRPr="00F06D24" w:rsidRDefault="00F06D24" w:rsidP="00F06D24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5E1B47BC" w14:textId="77777777" w:rsidR="004C6E0E" w:rsidRPr="00F06D24" w:rsidRDefault="004C6E0E">
      <w:pPr>
        <w:rPr>
          <w:rFonts w:ascii="Times New Roman" w:hAnsi="Times New Roman" w:cs="Times New Roman"/>
          <w:sz w:val="28"/>
          <w:szCs w:val="28"/>
        </w:rPr>
      </w:pPr>
    </w:p>
    <w:sectPr w:rsidR="004C6E0E" w:rsidRPr="00F06D24" w:rsidSect="00332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5762"/>
    <w:multiLevelType w:val="hybridMultilevel"/>
    <w:tmpl w:val="A094F72A"/>
    <w:lvl w:ilvl="0" w:tplc="C748D16A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0C6114"/>
    <w:multiLevelType w:val="hybridMultilevel"/>
    <w:tmpl w:val="1278F3B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4C274BA5"/>
    <w:multiLevelType w:val="hybridMultilevel"/>
    <w:tmpl w:val="9B5C964E"/>
    <w:lvl w:ilvl="0" w:tplc="0419000F">
      <w:start w:val="1"/>
      <w:numFmt w:val="decimal"/>
      <w:lvlText w:val="%1.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3" w15:restartNumberingAfterBreak="0">
    <w:nsid w:val="740648CA"/>
    <w:multiLevelType w:val="hybridMultilevel"/>
    <w:tmpl w:val="3CB2EEF2"/>
    <w:lvl w:ilvl="0" w:tplc="D518B38A">
      <w:start w:val="1"/>
      <w:numFmt w:val="decimal"/>
      <w:lvlText w:val="%1."/>
      <w:lvlJc w:val="left"/>
      <w:pPr>
        <w:ind w:left="927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476534039">
    <w:abstractNumId w:val="3"/>
  </w:num>
  <w:num w:numId="2" w16cid:durableId="377167762">
    <w:abstractNumId w:val="0"/>
  </w:num>
  <w:num w:numId="3" w16cid:durableId="577011693">
    <w:abstractNumId w:val="1"/>
  </w:num>
  <w:num w:numId="4" w16cid:durableId="707068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6A12"/>
    <w:rsid w:val="00040BB2"/>
    <w:rsid w:val="001623B4"/>
    <w:rsid w:val="00204501"/>
    <w:rsid w:val="00275748"/>
    <w:rsid w:val="0033221E"/>
    <w:rsid w:val="003F6E34"/>
    <w:rsid w:val="004C6E0E"/>
    <w:rsid w:val="0058386C"/>
    <w:rsid w:val="00590183"/>
    <w:rsid w:val="00606A12"/>
    <w:rsid w:val="0060765D"/>
    <w:rsid w:val="006D099D"/>
    <w:rsid w:val="007E416B"/>
    <w:rsid w:val="009B3260"/>
    <w:rsid w:val="00BC0178"/>
    <w:rsid w:val="00BE3323"/>
    <w:rsid w:val="00BE3E05"/>
    <w:rsid w:val="00C90D56"/>
    <w:rsid w:val="00EF2861"/>
    <w:rsid w:val="00F0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B3D0F"/>
  <w15:docId w15:val="{BB026AD5-497C-444C-9D9E-1FD3ECD01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2861"/>
  </w:style>
  <w:style w:type="paragraph" w:styleId="2">
    <w:name w:val="heading 2"/>
    <w:basedOn w:val="a"/>
    <w:next w:val="a"/>
    <w:link w:val="20"/>
    <w:uiPriority w:val="9"/>
    <w:qFormat/>
    <w:rsid w:val="001623B4"/>
    <w:pPr>
      <w:keepNext/>
      <w:keepLines/>
      <w:spacing w:before="200" w:after="0" w:line="240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06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06A12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7574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20">
    <w:name w:val="Заголовок 2 Знак"/>
    <w:basedOn w:val="a0"/>
    <w:link w:val="2"/>
    <w:uiPriority w:val="9"/>
    <w:rsid w:val="001623B4"/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paragraph" w:styleId="a6">
    <w:name w:val="List Paragraph"/>
    <w:basedOn w:val="a"/>
    <w:uiPriority w:val="34"/>
    <w:qFormat/>
    <w:rsid w:val="001623B4"/>
    <w:pPr>
      <w:ind w:left="720"/>
      <w:contextualSpacing/>
    </w:pPr>
  </w:style>
  <w:style w:type="character" w:customStyle="1" w:styleId="fontstyle01">
    <w:name w:val="fontstyle01"/>
    <w:rsid w:val="00C90D5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rbinder-73942">
    <w:name w:val="rbinder-73942"/>
    <w:basedOn w:val="a"/>
    <w:rsid w:val="00C90D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Joker the</cp:lastModifiedBy>
  <cp:revision>8</cp:revision>
  <dcterms:created xsi:type="dcterms:W3CDTF">2023-12-12T13:19:00Z</dcterms:created>
  <dcterms:modified xsi:type="dcterms:W3CDTF">2023-12-18T20:16:00Z</dcterms:modified>
</cp:coreProperties>
</file>