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b/>
          <w:bCs/>
          <w:caps/>
          <w:color w:val="365F91" w:themeColor="accent1" w:themeShade="BF"/>
          <w:sz w:val="28"/>
          <w:szCs w:val="28"/>
        </w:rPr>
        <w:id w:val="213644235"/>
        <w:docPartObj>
          <w:docPartGallery w:val="Cover Pages"/>
          <w:docPartUnique/>
        </w:docPartObj>
      </w:sdtPr>
      <w:sdtEndPr>
        <w:rPr>
          <w:rFonts w:asciiTheme="minorHAnsi" w:eastAsiaTheme="minorEastAsia" w:hAnsiTheme="minorHAnsi" w:cstheme="minorBidi"/>
          <w:b w:val="0"/>
          <w:bCs w:val="0"/>
          <w:caps w:val="0"/>
          <w:color w:val="auto"/>
          <w:sz w:val="22"/>
          <w:szCs w:val="22"/>
        </w:rPr>
      </w:sdtEndPr>
      <w:sdtContent>
        <w:tbl>
          <w:tblPr>
            <w:tblW w:w="5000" w:type="pct"/>
            <w:jc w:val="center"/>
            <w:tblLook w:val="04A0" w:firstRow="1" w:lastRow="0" w:firstColumn="1" w:lastColumn="0" w:noHBand="0" w:noVBand="1"/>
          </w:tblPr>
          <w:tblGrid>
            <w:gridCol w:w="9360"/>
          </w:tblGrid>
          <w:tr w:rsidR="00030DDF" w14:paraId="560EBE17" w14:textId="77777777" w:rsidTr="00030DDF">
            <w:trPr>
              <w:trHeight w:val="2880"/>
              <w:jc w:val="center"/>
            </w:trPr>
            <w:tc>
              <w:tcPr>
                <w:tcW w:w="5000" w:type="pct"/>
              </w:tcPr>
              <w:p w14:paraId="560EBE16" w14:textId="2A673186" w:rsidR="00030DDF" w:rsidRDefault="00241BAF" w:rsidP="00E75E05">
                <w:pPr>
                  <w:pStyle w:val="NoSpacing"/>
                  <w:jc w:val="center"/>
                  <w:rPr>
                    <w:rFonts w:asciiTheme="majorHAnsi" w:eastAsiaTheme="majorEastAsia" w:hAnsiTheme="majorHAnsi" w:cstheme="majorBidi"/>
                    <w:caps/>
                  </w:rPr>
                </w:pPr>
                <w:r>
                  <w:rPr>
                    <w:noProof/>
                  </w:rPr>
                  <w:drawing>
                    <wp:anchor distT="0" distB="0" distL="114300" distR="114300" simplePos="0" relativeHeight="251658240" behindDoc="0" locked="0" layoutInCell="1" allowOverlap="1" wp14:anchorId="42BBE97C" wp14:editId="492C02ED">
                      <wp:simplePos x="0" y="0"/>
                      <wp:positionH relativeFrom="column">
                        <wp:posOffset>1036320</wp:posOffset>
                      </wp:positionH>
                      <wp:positionV relativeFrom="paragraph">
                        <wp:posOffset>129540</wp:posOffset>
                      </wp:positionV>
                      <wp:extent cx="3895725" cy="3895725"/>
                      <wp:effectExtent l="0" t="0" r="9525" b="9525"/>
                      <wp:wrapNone/>
                      <wp:docPr id="1" name="Picture 1" descr="Study at Murdoch University | Good Universiti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y at Murdoch University | Good Universities 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30DDF" w14:paraId="560EBE19" w14:textId="77777777" w:rsidTr="00030DDF">
            <w:trPr>
              <w:trHeight w:val="1440"/>
              <w:jc w:val="center"/>
            </w:trPr>
            <w:tc>
              <w:tcPr>
                <w:tcW w:w="5000" w:type="pct"/>
                <w:vAlign w:val="center"/>
              </w:tcPr>
              <w:p w14:paraId="78D511B5" w14:textId="234BB4E3" w:rsidR="00C31284" w:rsidRDefault="00C31284" w:rsidP="00E75E05">
                <w:pPr>
                  <w:pStyle w:val="NoSpacing"/>
                  <w:jc w:val="center"/>
                  <w:rPr>
                    <w:rFonts w:asciiTheme="majorHAnsi" w:eastAsiaTheme="majorEastAsia" w:hAnsiTheme="majorHAnsi" w:cstheme="majorBidi"/>
                    <w:sz w:val="80"/>
                    <w:szCs w:val="80"/>
                  </w:rPr>
                </w:pPr>
              </w:p>
              <w:p w14:paraId="4331E264" w14:textId="77777777" w:rsidR="00030DDF" w:rsidRDefault="00030DDF" w:rsidP="00241BAF">
                <w:pPr>
                  <w:pStyle w:val="NoSpacing"/>
                  <w:rPr>
                    <w:rFonts w:asciiTheme="majorHAnsi" w:eastAsiaTheme="majorEastAsia" w:hAnsiTheme="majorHAnsi" w:cstheme="majorBidi"/>
                    <w:sz w:val="80"/>
                    <w:szCs w:val="80"/>
                  </w:rPr>
                </w:pPr>
              </w:p>
              <w:p w14:paraId="560EBE18" w14:textId="704932E1" w:rsidR="00241BAF" w:rsidRDefault="00241BAF" w:rsidP="00241BAF">
                <w:pPr>
                  <w:pStyle w:val="NoSpacing"/>
                  <w:rPr>
                    <w:rFonts w:asciiTheme="majorHAnsi" w:eastAsiaTheme="majorEastAsia" w:hAnsiTheme="majorHAnsi" w:cstheme="majorBidi"/>
                    <w:sz w:val="80"/>
                    <w:szCs w:val="80"/>
                  </w:rPr>
                </w:pPr>
              </w:p>
            </w:tc>
          </w:tr>
          <w:tr w:rsidR="00030DDF" w14:paraId="560EBE1B" w14:textId="77777777" w:rsidTr="00030DDF">
            <w:trPr>
              <w:trHeight w:val="720"/>
              <w:jc w:val="center"/>
            </w:trPr>
            <w:tc>
              <w:tcPr>
                <w:tcW w:w="5000" w:type="pct"/>
                <w:vAlign w:val="center"/>
              </w:tcPr>
              <w:p w14:paraId="560EBE1A" w14:textId="77777777" w:rsidR="00030DDF" w:rsidRDefault="00030DDF" w:rsidP="00241BAF">
                <w:pPr>
                  <w:pStyle w:val="NoSpacing"/>
                  <w:rPr>
                    <w:rFonts w:asciiTheme="majorHAnsi" w:eastAsiaTheme="majorEastAsia" w:hAnsiTheme="majorHAnsi" w:cstheme="majorBidi"/>
                    <w:sz w:val="44"/>
                    <w:szCs w:val="44"/>
                  </w:rPr>
                </w:pPr>
              </w:p>
            </w:tc>
          </w:tr>
          <w:tr w:rsidR="00030DDF" w14:paraId="560EBE1D"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560EBE1C" w14:textId="4B1BDBC5" w:rsidR="00030DDF" w:rsidRDefault="00D41C59" w:rsidP="00127113">
                    <w:pPr>
                      <w:pStyle w:val="NoSpacing"/>
                      <w:jc w:val="center"/>
                    </w:pPr>
                    <w:r>
                      <w:rPr>
                        <w:b/>
                        <w:bCs/>
                      </w:rPr>
                      <w:t>OPC</w:t>
                    </w:r>
                    <w:r w:rsidR="00AB4357">
                      <w:rPr>
                        <w:b/>
                        <w:bCs/>
                      </w:rPr>
                      <w:t>/MSEDE</w:t>
                    </w:r>
                    <w:r>
                      <w:rPr>
                        <w:b/>
                        <w:bCs/>
                      </w:rPr>
                      <w:t xml:space="preserve"> Tag Names &amp; Communication</w:t>
                    </w:r>
                  </w:p>
                </w:tc>
              </w:sdtContent>
            </w:sdt>
          </w:tr>
          <w:tr w:rsidR="00030DDF" w14:paraId="560EBE1F"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22-12-01T00:00:00Z">
                  <w:dateFormat w:val="M/d/yyyy"/>
                  <w:lid w:val="en-US"/>
                  <w:storeMappedDataAs w:val="dateTime"/>
                  <w:calendar w:val="gregorian"/>
                </w:date>
              </w:sdtPr>
              <w:sdtEndPr/>
              <w:sdtContent>
                <w:tc>
                  <w:tcPr>
                    <w:tcW w:w="5000" w:type="pct"/>
                    <w:vAlign w:val="center"/>
                  </w:tcPr>
                  <w:p w14:paraId="560EBE1E" w14:textId="1E156444" w:rsidR="00030DDF" w:rsidRPr="007B1950" w:rsidRDefault="007B1950" w:rsidP="00127113">
                    <w:pPr>
                      <w:pStyle w:val="NoSpacing"/>
                      <w:jc w:val="center"/>
                      <w:rPr>
                        <w:b/>
                        <w:bCs/>
                      </w:rPr>
                    </w:pPr>
                    <w:r w:rsidRPr="007B1950">
                      <w:rPr>
                        <w:b/>
                        <w:bCs/>
                        <w:lang w:val="en-US"/>
                      </w:rPr>
                      <w:t>12/1/2022</w:t>
                    </w:r>
                  </w:p>
                </w:tc>
              </w:sdtContent>
            </w:sdt>
          </w:tr>
          <w:tr w:rsidR="00030DDF" w14:paraId="560EBE23" w14:textId="77777777">
            <w:trPr>
              <w:trHeight w:val="360"/>
              <w:jc w:val="center"/>
            </w:trPr>
            <w:tc>
              <w:tcPr>
                <w:tcW w:w="5000" w:type="pct"/>
                <w:vAlign w:val="center"/>
              </w:tcPr>
              <w:p w14:paraId="560EBE20" w14:textId="4075E010" w:rsidR="006C3E63" w:rsidRPr="007B1950" w:rsidRDefault="00B775E5" w:rsidP="006C3E63">
                <w:pPr>
                  <w:pStyle w:val="NoSpacing"/>
                  <w:jc w:val="center"/>
                  <w:rPr>
                    <w:b/>
                    <w:bCs/>
                  </w:rPr>
                </w:pPr>
                <w:r w:rsidRPr="004F7A40">
                  <w:rPr>
                    <w:b/>
                    <w:bCs/>
                    <w:i/>
                    <w:iCs/>
                  </w:rPr>
                  <w:t>Rev.</w:t>
                </w:r>
                <w:r w:rsidR="004F7A40">
                  <w:rPr>
                    <w:b/>
                    <w:bCs/>
                  </w:rPr>
                  <w:t xml:space="preserve"> </w:t>
                </w:r>
                <w:r w:rsidRPr="007B1950">
                  <w:rPr>
                    <w:b/>
                    <w:bCs/>
                  </w:rPr>
                  <w:t>1</w:t>
                </w:r>
              </w:p>
              <w:p w14:paraId="560EBE21" w14:textId="77777777" w:rsidR="006C3E63" w:rsidRPr="007B1950" w:rsidRDefault="006C3E63">
                <w:pPr>
                  <w:pStyle w:val="NoSpacing"/>
                  <w:jc w:val="center"/>
                  <w:rPr>
                    <w:b/>
                    <w:bCs/>
                  </w:rPr>
                </w:pPr>
              </w:p>
              <w:p w14:paraId="560EBE22" w14:textId="051DCA56" w:rsidR="006C3E63" w:rsidRPr="00AD5F4D" w:rsidRDefault="00AD5F4D" w:rsidP="00BA6EC6">
                <w:pPr>
                  <w:pStyle w:val="NoSpacing"/>
                  <w:ind w:left="-106"/>
                  <w:rPr>
                    <w:b/>
                    <w:bCs/>
                  </w:rPr>
                </w:pPr>
                <w:r>
                  <w:rPr>
                    <w:b/>
                    <w:bCs/>
                  </w:rPr>
                  <w:t>ABSTRACT:</w:t>
                </w:r>
              </w:p>
            </w:tc>
          </w:tr>
        </w:tbl>
        <w:p w14:paraId="560EBE25" w14:textId="7735549C" w:rsidR="00030DDF" w:rsidRDefault="00A60937" w:rsidP="00E93C7A">
          <w:sdt>
            <w:sdtPr>
              <w:alias w:val="Abstract"/>
              <w:id w:val="8276291"/>
              <w:dataBinding w:prefixMappings="xmlns:ns0='http://schemas.microsoft.com/office/2006/coverPageProps'" w:xpath="/ns0:CoverPageProperties[1]/ns0:Abstract[1]" w:storeItemID="{55AF091B-3C7A-41E3-B477-F2FDAA23CFDA}"/>
              <w:text/>
            </w:sdtPr>
            <w:sdtEndPr/>
            <w:sdtContent>
              <w:r w:rsidR="00BA6EC6">
                <w:t>This document gives server and sub-server names and all Point-ID and Point Parameter information required to control the MUPP from third-party OPC-compliant software. This information can also enable MUPP control from Excel using MSEDE. Further, this document describes the process that must be carried out in the Experion Station HMI to allow third-party programs to gain control over all MUPP assets required to control the plant.</w:t>
              </w:r>
            </w:sdtContent>
          </w:sdt>
        </w:p>
        <w:tbl>
          <w:tblPr>
            <w:tblpPr w:leftFromText="187" w:rightFromText="187" w:horzAnchor="margin" w:tblpXSpec="center" w:tblpYSpec="bottom"/>
            <w:tblW w:w="5000" w:type="pct"/>
            <w:tblLook w:val="04A0" w:firstRow="1" w:lastRow="0" w:firstColumn="1" w:lastColumn="0" w:noHBand="0" w:noVBand="1"/>
          </w:tblPr>
          <w:tblGrid>
            <w:gridCol w:w="9360"/>
          </w:tblGrid>
          <w:tr w:rsidR="00030DDF" w14:paraId="560EBE27" w14:textId="77777777">
            <w:tc>
              <w:tcPr>
                <w:tcW w:w="5000" w:type="pct"/>
              </w:tcPr>
              <w:p w14:paraId="560EBE26" w14:textId="77777777" w:rsidR="00030DDF" w:rsidRDefault="00030DDF">
                <w:pPr>
                  <w:pStyle w:val="NoSpacing"/>
                </w:pPr>
              </w:p>
            </w:tc>
          </w:tr>
        </w:tbl>
        <w:p w14:paraId="560EBE2D" w14:textId="7F2A96A6" w:rsidR="00973DA5" w:rsidRDefault="00E75E05" w:rsidP="00E93C7A">
          <w:pPr>
            <w:rPr>
              <w:noProof/>
            </w:rPr>
          </w:pPr>
          <w:r>
            <w:tab/>
          </w:r>
          <w:r>
            <w:tab/>
          </w:r>
        </w:p>
        <w:p w14:paraId="560EBE2E" w14:textId="17BEEA6F" w:rsidR="007663B3" w:rsidRDefault="00030DDF" w:rsidP="00E93C7A">
          <w:pPr>
            <w:rPr>
              <w:noProof/>
            </w:rPr>
          </w:pPr>
          <w:r>
            <w:rPr>
              <w:noProof/>
            </w:rPr>
            <w:br w:type="page"/>
          </w:r>
        </w:p>
        <w:sdt>
          <w:sdtPr>
            <w:rPr>
              <w:rFonts w:asciiTheme="minorHAnsi" w:eastAsiaTheme="minorHAnsi" w:hAnsiTheme="minorHAnsi" w:cstheme="minorBidi"/>
              <w:b w:val="0"/>
              <w:bCs w:val="0"/>
              <w:sz w:val="22"/>
              <w:szCs w:val="22"/>
            </w:rPr>
            <w:id w:val="213644637"/>
            <w:docPartObj>
              <w:docPartGallery w:val="Table of Contents"/>
              <w:docPartUnique/>
            </w:docPartObj>
          </w:sdtPr>
          <w:sdtEndPr>
            <w:rPr>
              <w:rFonts w:eastAsiaTheme="minorEastAsia"/>
            </w:rPr>
          </w:sdtEndPr>
          <w:sdtContent>
            <w:p w14:paraId="560EBE2F" w14:textId="77777777" w:rsidR="007663B3" w:rsidRPr="007663B3" w:rsidRDefault="007663B3" w:rsidP="000C1DF0">
              <w:pPr>
                <w:pStyle w:val="TOCHeading"/>
                <w:numPr>
                  <w:ilvl w:val="0"/>
                  <w:numId w:val="0"/>
                </w:numPr>
                <w:ind w:left="720" w:hanging="720"/>
              </w:pPr>
              <w:r>
                <w:t>Contents</w:t>
              </w:r>
            </w:p>
            <w:p w14:paraId="5E5C9677" w14:textId="742F4F59" w:rsidR="00AB4357" w:rsidRDefault="00160114">
              <w:pPr>
                <w:pStyle w:val="TOC1"/>
                <w:tabs>
                  <w:tab w:val="right" w:leader="dot" w:pos="9350"/>
                </w:tabs>
                <w:rPr>
                  <w:noProof/>
                </w:rPr>
              </w:pPr>
              <w:r>
                <w:fldChar w:fldCharType="begin"/>
              </w:r>
              <w:r w:rsidR="007663B3">
                <w:instrText xml:space="preserve"> TOC \o "1-3" \h \z \u </w:instrText>
              </w:r>
              <w:r>
                <w:fldChar w:fldCharType="separate"/>
              </w:r>
              <w:hyperlink w:anchor="_Toc119009292" w:history="1">
                <w:r w:rsidR="00AB4357" w:rsidRPr="00457FD2">
                  <w:rPr>
                    <w:rStyle w:val="Hyperlink"/>
                    <w:noProof/>
                  </w:rPr>
                  <w:t>List of Tables</w:t>
                </w:r>
                <w:r w:rsidR="00AB4357">
                  <w:rPr>
                    <w:noProof/>
                    <w:webHidden/>
                  </w:rPr>
                  <w:tab/>
                </w:r>
                <w:r w:rsidR="00AB4357">
                  <w:rPr>
                    <w:noProof/>
                    <w:webHidden/>
                  </w:rPr>
                  <w:fldChar w:fldCharType="begin"/>
                </w:r>
                <w:r w:rsidR="00AB4357">
                  <w:rPr>
                    <w:noProof/>
                    <w:webHidden/>
                  </w:rPr>
                  <w:instrText xml:space="preserve"> PAGEREF _Toc119009292 \h </w:instrText>
                </w:r>
                <w:r w:rsidR="00AB4357">
                  <w:rPr>
                    <w:noProof/>
                    <w:webHidden/>
                  </w:rPr>
                </w:r>
                <w:r w:rsidR="00AB4357">
                  <w:rPr>
                    <w:noProof/>
                    <w:webHidden/>
                  </w:rPr>
                  <w:fldChar w:fldCharType="separate"/>
                </w:r>
                <w:r w:rsidR="002C0159">
                  <w:rPr>
                    <w:noProof/>
                    <w:webHidden/>
                  </w:rPr>
                  <w:t>3</w:t>
                </w:r>
                <w:r w:rsidR="00AB4357">
                  <w:rPr>
                    <w:noProof/>
                    <w:webHidden/>
                  </w:rPr>
                  <w:fldChar w:fldCharType="end"/>
                </w:r>
              </w:hyperlink>
            </w:p>
            <w:p w14:paraId="21054AAB" w14:textId="468367FE" w:rsidR="00AB4357" w:rsidRDefault="00A60937">
              <w:pPr>
                <w:pStyle w:val="TOC1"/>
                <w:tabs>
                  <w:tab w:val="right" w:leader="dot" w:pos="9350"/>
                </w:tabs>
                <w:rPr>
                  <w:noProof/>
                </w:rPr>
              </w:pPr>
              <w:hyperlink w:anchor="_Toc119009293" w:history="1">
                <w:r w:rsidR="00AB4357" w:rsidRPr="00457FD2">
                  <w:rPr>
                    <w:rStyle w:val="Hyperlink"/>
                    <w:noProof/>
                  </w:rPr>
                  <w:t>List of Figures</w:t>
                </w:r>
                <w:r w:rsidR="00AB4357">
                  <w:rPr>
                    <w:noProof/>
                    <w:webHidden/>
                  </w:rPr>
                  <w:tab/>
                </w:r>
                <w:r w:rsidR="00AB4357">
                  <w:rPr>
                    <w:noProof/>
                    <w:webHidden/>
                  </w:rPr>
                  <w:fldChar w:fldCharType="begin"/>
                </w:r>
                <w:r w:rsidR="00AB4357">
                  <w:rPr>
                    <w:noProof/>
                    <w:webHidden/>
                  </w:rPr>
                  <w:instrText xml:space="preserve"> PAGEREF _Toc119009293 \h </w:instrText>
                </w:r>
                <w:r w:rsidR="00AB4357">
                  <w:rPr>
                    <w:noProof/>
                    <w:webHidden/>
                  </w:rPr>
                </w:r>
                <w:r w:rsidR="00AB4357">
                  <w:rPr>
                    <w:noProof/>
                    <w:webHidden/>
                  </w:rPr>
                  <w:fldChar w:fldCharType="separate"/>
                </w:r>
                <w:r w:rsidR="002C0159">
                  <w:rPr>
                    <w:noProof/>
                    <w:webHidden/>
                  </w:rPr>
                  <w:t>3</w:t>
                </w:r>
                <w:r w:rsidR="00AB4357">
                  <w:rPr>
                    <w:noProof/>
                    <w:webHidden/>
                  </w:rPr>
                  <w:fldChar w:fldCharType="end"/>
                </w:r>
              </w:hyperlink>
            </w:p>
            <w:p w14:paraId="630E4A20" w14:textId="4699B327" w:rsidR="00AB4357" w:rsidRDefault="00A60937">
              <w:pPr>
                <w:pStyle w:val="TOC1"/>
                <w:tabs>
                  <w:tab w:val="right" w:leader="dot" w:pos="9350"/>
                </w:tabs>
                <w:rPr>
                  <w:noProof/>
                </w:rPr>
              </w:pPr>
              <w:hyperlink w:anchor="_Toc119009294" w:history="1">
                <w:r w:rsidR="00AB4357" w:rsidRPr="00457FD2">
                  <w:rPr>
                    <w:rStyle w:val="Hyperlink"/>
                    <w:noProof/>
                  </w:rPr>
                  <w:t>Document Control and Revision History</w:t>
                </w:r>
                <w:r w:rsidR="00AB4357">
                  <w:rPr>
                    <w:noProof/>
                    <w:webHidden/>
                  </w:rPr>
                  <w:tab/>
                </w:r>
                <w:r w:rsidR="00AB4357">
                  <w:rPr>
                    <w:noProof/>
                    <w:webHidden/>
                  </w:rPr>
                  <w:fldChar w:fldCharType="begin"/>
                </w:r>
                <w:r w:rsidR="00AB4357">
                  <w:rPr>
                    <w:noProof/>
                    <w:webHidden/>
                  </w:rPr>
                  <w:instrText xml:space="preserve"> PAGEREF _Toc119009294 \h </w:instrText>
                </w:r>
                <w:r w:rsidR="00AB4357">
                  <w:rPr>
                    <w:noProof/>
                    <w:webHidden/>
                  </w:rPr>
                </w:r>
                <w:r w:rsidR="00AB4357">
                  <w:rPr>
                    <w:noProof/>
                    <w:webHidden/>
                  </w:rPr>
                  <w:fldChar w:fldCharType="separate"/>
                </w:r>
                <w:r w:rsidR="002C0159">
                  <w:rPr>
                    <w:noProof/>
                    <w:webHidden/>
                  </w:rPr>
                  <w:t>4</w:t>
                </w:r>
                <w:r w:rsidR="00AB4357">
                  <w:rPr>
                    <w:noProof/>
                    <w:webHidden/>
                  </w:rPr>
                  <w:fldChar w:fldCharType="end"/>
                </w:r>
              </w:hyperlink>
            </w:p>
            <w:p w14:paraId="363E9CD2" w14:textId="2C23D2E2" w:rsidR="00AB4357" w:rsidRDefault="00A60937">
              <w:pPr>
                <w:pStyle w:val="TOC1"/>
                <w:tabs>
                  <w:tab w:val="right" w:leader="dot" w:pos="9350"/>
                </w:tabs>
                <w:rPr>
                  <w:noProof/>
                </w:rPr>
              </w:pPr>
              <w:hyperlink w:anchor="_Toc119009295" w:history="1">
                <w:r w:rsidR="00AB4357" w:rsidRPr="00457FD2">
                  <w:rPr>
                    <w:rStyle w:val="Hyperlink"/>
                    <w:noProof/>
                  </w:rPr>
                  <w:t>Definitions</w:t>
                </w:r>
                <w:r w:rsidR="00AB4357">
                  <w:rPr>
                    <w:noProof/>
                    <w:webHidden/>
                  </w:rPr>
                  <w:tab/>
                </w:r>
                <w:r w:rsidR="00AB4357">
                  <w:rPr>
                    <w:noProof/>
                    <w:webHidden/>
                  </w:rPr>
                  <w:fldChar w:fldCharType="begin"/>
                </w:r>
                <w:r w:rsidR="00AB4357">
                  <w:rPr>
                    <w:noProof/>
                    <w:webHidden/>
                  </w:rPr>
                  <w:instrText xml:space="preserve"> PAGEREF _Toc119009295 \h </w:instrText>
                </w:r>
                <w:r w:rsidR="00AB4357">
                  <w:rPr>
                    <w:noProof/>
                    <w:webHidden/>
                  </w:rPr>
                </w:r>
                <w:r w:rsidR="00AB4357">
                  <w:rPr>
                    <w:noProof/>
                    <w:webHidden/>
                  </w:rPr>
                  <w:fldChar w:fldCharType="separate"/>
                </w:r>
                <w:r w:rsidR="002C0159">
                  <w:rPr>
                    <w:noProof/>
                    <w:webHidden/>
                  </w:rPr>
                  <w:t>5</w:t>
                </w:r>
                <w:r w:rsidR="00AB4357">
                  <w:rPr>
                    <w:noProof/>
                    <w:webHidden/>
                  </w:rPr>
                  <w:fldChar w:fldCharType="end"/>
                </w:r>
              </w:hyperlink>
            </w:p>
            <w:p w14:paraId="1B12ED0C" w14:textId="2FF3A974" w:rsidR="00AB4357" w:rsidRDefault="00A60937">
              <w:pPr>
                <w:pStyle w:val="TOC1"/>
                <w:tabs>
                  <w:tab w:val="left" w:pos="660"/>
                  <w:tab w:val="right" w:leader="dot" w:pos="9350"/>
                </w:tabs>
                <w:rPr>
                  <w:noProof/>
                </w:rPr>
              </w:pPr>
              <w:hyperlink w:anchor="_Toc119009296" w:history="1">
                <w:r w:rsidR="00AB4357" w:rsidRPr="00457FD2">
                  <w:rPr>
                    <w:rStyle w:val="Hyperlink"/>
                    <w:noProof/>
                  </w:rPr>
                  <w:t>1.0</w:t>
                </w:r>
                <w:r w:rsidR="00AB4357">
                  <w:rPr>
                    <w:noProof/>
                  </w:rPr>
                  <w:tab/>
                </w:r>
                <w:r w:rsidR="00AB4357" w:rsidRPr="00457FD2">
                  <w:rPr>
                    <w:rStyle w:val="Hyperlink"/>
                    <w:noProof/>
                  </w:rPr>
                  <w:t>Purpose</w:t>
                </w:r>
                <w:r w:rsidR="00AB4357">
                  <w:rPr>
                    <w:noProof/>
                    <w:webHidden/>
                  </w:rPr>
                  <w:tab/>
                </w:r>
                <w:r w:rsidR="00AB4357">
                  <w:rPr>
                    <w:noProof/>
                    <w:webHidden/>
                  </w:rPr>
                  <w:fldChar w:fldCharType="begin"/>
                </w:r>
                <w:r w:rsidR="00AB4357">
                  <w:rPr>
                    <w:noProof/>
                    <w:webHidden/>
                  </w:rPr>
                  <w:instrText xml:space="preserve"> PAGEREF _Toc119009296 \h </w:instrText>
                </w:r>
                <w:r w:rsidR="00AB4357">
                  <w:rPr>
                    <w:noProof/>
                    <w:webHidden/>
                  </w:rPr>
                </w:r>
                <w:r w:rsidR="00AB4357">
                  <w:rPr>
                    <w:noProof/>
                    <w:webHidden/>
                  </w:rPr>
                  <w:fldChar w:fldCharType="separate"/>
                </w:r>
                <w:r w:rsidR="002C0159">
                  <w:rPr>
                    <w:noProof/>
                    <w:webHidden/>
                  </w:rPr>
                  <w:t>6</w:t>
                </w:r>
                <w:r w:rsidR="00AB4357">
                  <w:rPr>
                    <w:noProof/>
                    <w:webHidden/>
                  </w:rPr>
                  <w:fldChar w:fldCharType="end"/>
                </w:r>
              </w:hyperlink>
            </w:p>
            <w:p w14:paraId="401CA726" w14:textId="0ECBBF7C" w:rsidR="00AB4357" w:rsidRDefault="00A60937">
              <w:pPr>
                <w:pStyle w:val="TOC1"/>
                <w:tabs>
                  <w:tab w:val="left" w:pos="660"/>
                  <w:tab w:val="right" w:leader="dot" w:pos="9350"/>
                </w:tabs>
                <w:rPr>
                  <w:noProof/>
                </w:rPr>
              </w:pPr>
              <w:hyperlink w:anchor="_Toc119009297" w:history="1">
                <w:r w:rsidR="00AB4357" w:rsidRPr="00457FD2">
                  <w:rPr>
                    <w:rStyle w:val="Hyperlink"/>
                    <w:noProof/>
                  </w:rPr>
                  <w:t>2.0</w:t>
                </w:r>
                <w:r w:rsidR="00AB4357">
                  <w:rPr>
                    <w:noProof/>
                  </w:rPr>
                  <w:tab/>
                </w:r>
                <w:r w:rsidR="00AB4357" w:rsidRPr="00457FD2">
                  <w:rPr>
                    <w:rStyle w:val="Hyperlink"/>
                    <w:noProof/>
                  </w:rPr>
                  <w:t>Scope</w:t>
                </w:r>
                <w:r w:rsidR="00AB4357">
                  <w:rPr>
                    <w:noProof/>
                    <w:webHidden/>
                  </w:rPr>
                  <w:tab/>
                </w:r>
                <w:r w:rsidR="00AB4357">
                  <w:rPr>
                    <w:noProof/>
                    <w:webHidden/>
                  </w:rPr>
                  <w:fldChar w:fldCharType="begin"/>
                </w:r>
                <w:r w:rsidR="00AB4357">
                  <w:rPr>
                    <w:noProof/>
                    <w:webHidden/>
                  </w:rPr>
                  <w:instrText xml:space="preserve"> PAGEREF _Toc119009297 \h </w:instrText>
                </w:r>
                <w:r w:rsidR="00AB4357">
                  <w:rPr>
                    <w:noProof/>
                    <w:webHidden/>
                  </w:rPr>
                </w:r>
                <w:r w:rsidR="00AB4357">
                  <w:rPr>
                    <w:noProof/>
                    <w:webHidden/>
                  </w:rPr>
                  <w:fldChar w:fldCharType="separate"/>
                </w:r>
                <w:r w:rsidR="002C0159">
                  <w:rPr>
                    <w:noProof/>
                    <w:webHidden/>
                  </w:rPr>
                  <w:t>7</w:t>
                </w:r>
                <w:r w:rsidR="00AB4357">
                  <w:rPr>
                    <w:noProof/>
                    <w:webHidden/>
                  </w:rPr>
                  <w:fldChar w:fldCharType="end"/>
                </w:r>
              </w:hyperlink>
            </w:p>
            <w:p w14:paraId="264522B7" w14:textId="2757AC44" w:rsidR="00AB4357" w:rsidRDefault="00A60937">
              <w:pPr>
                <w:pStyle w:val="TOC1"/>
                <w:tabs>
                  <w:tab w:val="left" w:pos="660"/>
                  <w:tab w:val="right" w:leader="dot" w:pos="9350"/>
                </w:tabs>
                <w:rPr>
                  <w:noProof/>
                </w:rPr>
              </w:pPr>
              <w:hyperlink w:anchor="_Toc119009298" w:history="1">
                <w:r w:rsidR="00AB4357" w:rsidRPr="00457FD2">
                  <w:rPr>
                    <w:rStyle w:val="Hyperlink"/>
                    <w:noProof/>
                  </w:rPr>
                  <w:t>3.0</w:t>
                </w:r>
                <w:r w:rsidR="00AB4357">
                  <w:rPr>
                    <w:noProof/>
                  </w:rPr>
                  <w:tab/>
                </w:r>
                <w:r w:rsidR="00AB4357" w:rsidRPr="00457FD2">
                  <w:rPr>
                    <w:rStyle w:val="Hyperlink"/>
                    <w:noProof/>
                  </w:rPr>
                  <w:t>Tables of Parameters</w:t>
                </w:r>
                <w:r w:rsidR="00AB4357">
                  <w:rPr>
                    <w:noProof/>
                    <w:webHidden/>
                  </w:rPr>
                  <w:tab/>
                </w:r>
                <w:r w:rsidR="00AB4357">
                  <w:rPr>
                    <w:noProof/>
                    <w:webHidden/>
                  </w:rPr>
                  <w:fldChar w:fldCharType="begin"/>
                </w:r>
                <w:r w:rsidR="00AB4357">
                  <w:rPr>
                    <w:noProof/>
                    <w:webHidden/>
                  </w:rPr>
                  <w:instrText xml:space="preserve"> PAGEREF _Toc119009298 \h </w:instrText>
                </w:r>
                <w:r w:rsidR="00AB4357">
                  <w:rPr>
                    <w:noProof/>
                    <w:webHidden/>
                  </w:rPr>
                </w:r>
                <w:r w:rsidR="00AB4357">
                  <w:rPr>
                    <w:noProof/>
                    <w:webHidden/>
                  </w:rPr>
                  <w:fldChar w:fldCharType="separate"/>
                </w:r>
                <w:r w:rsidR="002C0159">
                  <w:rPr>
                    <w:noProof/>
                    <w:webHidden/>
                  </w:rPr>
                  <w:t>8</w:t>
                </w:r>
                <w:r w:rsidR="00AB4357">
                  <w:rPr>
                    <w:noProof/>
                    <w:webHidden/>
                  </w:rPr>
                  <w:fldChar w:fldCharType="end"/>
                </w:r>
              </w:hyperlink>
            </w:p>
            <w:p w14:paraId="45518C04" w14:textId="4AE90C8E" w:rsidR="00AB4357" w:rsidRDefault="00A60937">
              <w:pPr>
                <w:pStyle w:val="TOC1"/>
                <w:tabs>
                  <w:tab w:val="left" w:pos="660"/>
                  <w:tab w:val="right" w:leader="dot" w:pos="9350"/>
                </w:tabs>
                <w:rPr>
                  <w:noProof/>
                </w:rPr>
              </w:pPr>
              <w:hyperlink w:anchor="_Toc119009299" w:history="1">
                <w:r w:rsidR="00AB4357" w:rsidRPr="00457FD2">
                  <w:rPr>
                    <w:rStyle w:val="Hyperlink"/>
                    <w:noProof/>
                  </w:rPr>
                  <w:t>4.0</w:t>
                </w:r>
                <w:r w:rsidR="00AB4357">
                  <w:rPr>
                    <w:noProof/>
                  </w:rPr>
                  <w:tab/>
                </w:r>
                <w:r w:rsidR="00AB4357" w:rsidRPr="00457FD2">
                  <w:rPr>
                    <w:rStyle w:val="Hyperlink"/>
                    <w:noProof/>
                  </w:rPr>
                  <w:t>Enabling External Control in Station</w:t>
                </w:r>
                <w:r w:rsidR="00AB4357">
                  <w:rPr>
                    <w:noProof/>
                    <w:webHidden/>
                  </w:rPr>
                  <w:tab/>
                </w:r>
                <w:r w:rsidR="00AB4357">
                  <w:rPr>
                    <w:noProof/>
                    <w:webHidden/>
                  </w:rPr>
                  <w:fldChar w:fldCharType="begin"/>
                </w:r>
                <w:r w:rsidR="00AB4357">
                  <w:rPr>
                    <w:noProof/>
                    <w:webHidden/>
                  </w:rPr>
                  <w:instrText xml:space="preserve"> PAGEREF _Toc119009299 \h </w:instrText>
                </w:r>
                <w:r w:rsidR="00AB4357">
                  <w:rPr>
                    <w:noProof/>
                    <w:webHidden/>
                  </w:rPr>
                </w:r>
                <w:r w:rsidR="00AB4357">
                  <w:rPr>
                    <w:noProof/>
                    <w:webHidden/>
                  </w:rPr>
                  <w:fldChar w:fldCharType="separate"/>
                </w:r>
                <w:r w:rsidR="002C0159">
                  <w:rPr>
                    <w:noProof/>
                    <w:webHidden/>
                  </w:rPr>
                  <w:t>12</w:t>
                </w:r>
                <w:r w:rsidR="00AB4357">
                  <w:rPr>
                    <w:noProof/>
                    <w:webHidden/>
                  </w:rPr>
                  <w:fldChar w:fldCharType="end"/>
                </w:r>
              </w:hyperlink>
            </w:p>
            <w:p w14:paraId="64753E82" w14:textId="593CDBE8" w:rsidR="00AB4357" w:rsidRDefault="00A60937">
              <w:pPr>
                <w:pStyle w:val="TOC1"/>
                <w:tabs>
                  <w:tab w:val="left" w:pos="660"/>
                  <w:tab w:val="right" w:leader="dot" w:pos="9350"/>
                </w:tabs>
                <w:rPr>
                  <w:noProof/>
                </w:rPr>
              </w:pPr>
              <w:hyperlink w:anchor="_Toc119009300" w:history="1">
                <w:r w:rsidR="00AB4357" w:rsidRPr="00457FD2">
                  <w:rPr>
                    <w:rStyle w:val="Hyperlink"/>
                    <w:noProof/>
                  </w:rPr>
                  <w:t>5.0</w:t>
                </w:r>
                <w:r w:rsidR="00AB4357">
                  <w:rPr>
                    <w:noProof/>
                  </w:rPr>
                  <w:tab/>
                </w:r>
                <w:r w:rsidR="00AB4357" w:rsidRPr="00457FD2">
                  <w:rPr>
                    <w:rStyle w:val="Hyperlink"/>
                    <w:noProof/>
                  </w:rPr>
                  <w:t>Additional Reading</w:t>
                </w:r>
                <w:r w:rsidR="00AB4357">
                  <w:rPr>
                    <w:noProof/>
                    <w:webHidden/>
                  </w:rPr>
                  <w:tab/>
                </w:r>
                <w:r w:rsidR="00AB4357">
                  <w:rPr>
                    <w:noProof/>
                    <w:webHidden/>
                  </w:rPr>
                  <w:fldChar w:fldCharType="begin"/>
                </w:r>
                <w:r w:rsidR="00AB4357">
                  <w:rPr>
                    <w:noProof/>
                    <w:webHidden/>
                  </w:rPr>
                  <w:instrText xml:space="preserve"> PAGEREF _Toc119009300 \h </w:instrText>
                </w:r>
                <w:r w:rsidR="00AB4357">
                  <w:rPr>
                    <w:noProof/>
                    <w:webHidden/>
                  </w:rPr>
                </w:r>
                <w:r w:rsidR="00AB4357">
                  <w:rPr>
                    <w:noProof/>
                    <w:webHidden/>
                  </w:rPr>
                  <w:fldChar w:fldCharType="separate"/>
                </w:r>
                <w:r w:rsidR="002C0159">
                  <w:rPr>
                    <w:noProof/>
                    <w:webHidden/>
                  </w:rPr>
                  <w:t>13</w:t>
                </w:r>
                <w:r w:rsidR="00AB4357">
                  <w:rPr>
                    <w:noProof/>
                    <w:webHidden/>
                  </w:rPr>
                  <w:fldChar w:fldCharType="end"/>
                </w:r>
              </w:hyperlink>
            </w:p>
            <w:p w14:paraId="560EBE48" w14:textId="00EBDEE4" w:rsidR="007663B3" w:rsidRDefault="00160114" w:rsidP="00E93C7A">
              <w:r>
                <w:fldChar w:fldCharType="end"/>
              </w:r>
            </w:p>
          </w:sdtContent>
        </w:sdt>
        <w:p w14:paraId="35260F31" w14:textId="77777777" w:rsidR="00424940" w:rsidRDefault="00424940" w:rsidP="00E93C7A">
          <w:pPr>
            <w:rPr>
              <w:rFonts w:eastAsiaTheme="minorHAnsi"/>
              <w:noProof/>
            </w:rPr>
          </w:pPr>
          <w:r>
            <w:rPr>
              <w:rFonts w:eastAsiaTheme="minorHAnsi"/>
              <w:noProof/>
            </w:rPr>
            <w:br w:type="page"/>
          </w:r>
        </w:p>
        <w:p w14:paraId="74B904A1" w14:textId="78F37F42" w:rsidR="00424940" w:rsidRDefault="00424940" w:rsidP="00E93C7A">
          <w:pPr>
            <w:rPr>
              <w:rFonts w:eastAsiaTheme="minorHAnsi"/>
              <w:noProof/>
              <w:sz w:val="20"/>
              <w:szCs w:val="20"/>
            </w:rPr>
          </w:pPr>
          <w:bookmarkStart w:id="0" w:name="_Toc119009292"/>
          <w:r w:rsidRPr="00976BBF">
            <w:rPr>
              <w:rStyle w:val="Heading1Char"/>
            </w:rPr>
            <w:t>List of Tables</w:t>
          </w:r>
          <w:bookmarkEnd w:id="0"/>
        </w:p>
        <w:p w14:paraId="4F0A508C" w14:textId="3D049908" w:rsidR="00AB4357" w:rsidRDefault="00160114">
          <w:pPr>
            <w:pStyle w:val="TableofFigures"/>
            <w:tabs>
              <w:tab w:val="right" w:leader="dot" w:pos="9350"/>
            </w:tabs>
            <w:rPr>
              <w:noProof/>
            </w:rPr>
          </w:pPr>
          <w:r w:rsidRPr="00976BBF">
            <w:rPr>
              <w:rFonts w:eastAsiaTheme="minorHAnsi"/>
              <w:noProof/>
              <w:sz w:val="20"/>
              <w:szCs w:val="20"/>
            </w:rPr>
            <w:fldChar w:fldCharType="begin"/>
          </w:r>
          <w:r w:rsidR="00F35BC0" w:rsidRPr="00976BBF">
            <w:rPr>
              <w:noProof/>
              <w:sz w:val="20"/>
              <w:szCs w:val="20"/>
            </w:rPr>
            <w:instrText xml:space="preserve"> TOC \h \z \c "Table" </w:instrText>
          </w:r>
          <w:r w:rsidRPr="00976BBF">
            <w:rPr>
              <w:rFonts w:eastAsiaTheme="minorHAnsi"/>
              <w:noProof/>
              <w:sz w:val="20"/>
              <w:szCs w:val="20"/>
            </w:rPr>
            <w:fldChar w:fldCharType="separate"/>
          </w:r>
          <w:hyperlink w:anchor="_Toc119009301" w:history="1">
            <w:r w:rsidR="00AB4357" w:rsidRPr="00673255">
              <w:rPr>
                <w:rStyle w:val="Hyperlink"/>
                <w:noProof/>
              </w:rPr>
              <w:t>Table 1: Document Control and Revision History</w:t>
            </w:r>
            <w:r w:rsidR="00AB4357">
              <w:rPr>
                <w:noProof/>
                <w:webHidden/>
              </w:rPr>
              <w:tab/>
            </w:r>
            <w:r w:rsidR="00AB4357">
              <w:rPr>
                <w:noProof/>
                <w:webHidden/>
              </w:rPr>
              <w:fldChar w:fldCharType="begin"/>
            </w:r>
            <w:r w:rsidR="00AB4357">
              <w:rPr>
                <w:noProof/>
                <w:webHidden/>
              </w:rPr>
              <w:instrText xml:space="preserve"> PAGEREF _Toc119009301 \h </w:instrText>
            </w:r>
            <w:r w:rsidR="00AB4357">
              <w:rPr>
                <w:noProof/>
                <w:webHidden/>
              </w:rPr>
            </w:r>
            <w:r w:rsidR="00AB4357">
              <w:rPr>
                <w:noProof/>
                <w:webHidden/>
              </w:rPr>
              <w:fldChar w:fldCharType="separate"/>
            </w:r>
            <w:r w:rsidR="002C0159">
              <w:rPr>
                <w:noProof/>
                <w:webHidden/>
              </w:rPr>
              <w:t>4</w:t>
            </w:r>
            <w:r w:rsidR="00AB4357">
              <w:rPr>
                <w:noProof/>
                <w:webHidden/>
              </w:rPr>
              <w:fldChar w:fldCharType="end"/>
            </w:r>
          </w:hyperlink>
        </w:p>
        <w:p w14:paraId="59C0F40F" w14:textId="76B18FAE" w:rsidR="00AB4357" w:rsidRDefault="00A60937" w:rsidP="00AB4357">
          <w:pPr>
            <w:pStyle w:val="TableofFigures"/>
            <w:tabs>
              <w:tab w:val="right" w:leader="dot" w:pos="9350"/>
            </w:tabs>
            <w:spacing w:before="120"/>
            <w:rPr>
              <w:noProof/>
            </w:rPr>
          </w:pPr>
          <w:hyperlink w:anchor="_Toc119009302" w:history="1">
            <w:r w:rsidR="00AB4357" w:rsidRPr="00673255">
              <w:rPr>
                <w:rStyle w:val="Hyperlink"/>
                <w:noProof/>
              </w:rPr>
              <w:t>Table 2: Pilot Plant Server Details.</w:t>
            </w:r>
            <w:r w:rsidR="00AB4357">
              <w:rPr>
                <w:noProof/>
                <w:webHidden/>
              </w:rPr>
              <w:tab/>
            </w:r>
            <w:r w:rsidR="00AB4357">
              <w:rPr>
                <w:noProof/>
                <w:webHidden/>
              </w:rPr>
              <w:fldChar w:fldCharType="begin"/>
            </w:r>
            <w:r w:rsidR="00AB4357">
              <w:rPr>
                <w:noProof/>
                <w:webHidden/>
              </w:rPr>
              <w:instrText xml:space="preserve"> PAGEREF _Toc119009302 \h </w:instrText>
            </w:r>
            <w:r w:rsidR="00AB4357">
              <w:rPr>
                <w:noProof/>
                <w:webHidden/>
              </w:rPr>
            </w:r>
            <w:r w:rsidR="00AB4357">
              <w:rPr>
                <w:noProof/>
                <w:webHidden/>
              </w:rPr>
              <w:fldChar w:fldCharType="separate"/>
            </w:r>
            <w:r w:rsidR="002C0159">
              <w:rPr>
                <w:noProof/>
                <w:webHidden/>
              </w:rPr>
              <w:t>8</w:t>
            </w:r>
            <w:r w:rsidR="00AB4357">
              <w:rPr>
                <w:noProof/>
                <w:webHidden/>
              </w:rPr>
              <w:fldChar w:fldCharType="end"/>
            </w:r>
          </w:hyperlink>
        </w:p>
        <w:p w14:paraId="5A5FBE30" w14:textId="3DA9E76E" w:rsidR="00AB4357" w:rsidRDefault="00A60937" w:rsidP="00AB4357">
          <w:pPr>
            <w:pStyle w:val="TableofFigures"/>
            <w:tabs>
              <w:tab w:val="right" w:leader="dot" w:pos="9350"/>
            </w:tabs>
            <w:spacing w:before="120"/>
            <w:rPr>
              <w:noProof/>
            </w:rPr>
          </w:pPr>
          <w:hyperlink w:anchor="_Toc119009303" w:history="1">
            <w:r w:rsidR="00AB4357" w:rsidRPr="00673255">
              <w:rPr>
                <w:rStyle w:val="Hyperlink"/>
                <w:noProof/>
              </w:rPr>
              <w:t>Table 3: Level transmitters with associated point ID and Parameter.</w:t>
            </w:r>
            <w:r w:rsidR="00AB4357">
              <w:rPr>
                <w:noProof/>
                <w:webHidden/>
              </w:rPr>
              <w:tab/>
            </w:r>
            <w:r w:rsidR="00AB4357">
              <w:rPr>
                <w:noProof/>
                <w:webHidden/>
              </w:rPr>
              <w:fldChar w:fldCharType="begin"/>
            </w:r>
            <w:r w:rsidR="00AB4357">
              <w:rPr>
                <w:noProof/>
                <w:webHidden/>
              </w:rPr>
              <w:instrText xml:space="preserve"> PAGEREF _Toc119009303 \h </w:instrText>
            </w:r>
            <w:r w:rsidR="00AB4357">
              <w:rPr>
                <w:noProof/>
                <w:webHidden/>
              </w:rPr>
            </w:r>
            <w:r w:rsidR="00AB4357">
              <w:rPr>
                <w:noProof/>
                <w:webHidden/>
              </w:rPr>
              <w:fldChar w:fldCharType="separate"/>
            </w:r>
            <w:r w:rsidR="002C0159">
              <w:rPr>
                <w:noProof/>
                <w:webHidden/>
              </w:rPr>
              <w:t>8</w:t>
            </w:r>
            <w:r w:rsidR="00AB4357">
              <w:rPr>
                <w:noProof/>
                <w:webHidden/>
              </w:rPr>
              <w:fldChar w:fldCharType="end"/>
            </w:r>
          </w:hyperlink>
        </w:p>
        <w:p w14:paraId="26101001" w14:textId="7F520D72" w:rsidR="00AB4357" w:rsidRDefault="00A60937" w:rsidP="00AB4357">
          <w:pPr>
            <w:pStyle w:val="TableofFigures"/>
            <w:tabs>
              <w:tab w:val="right" w:leader="dot" w:pos="9350"/>
            </w:tabs>
            <w:spacing w:before="120"/>
            <w:rPr>
              <w:noProof/>
            </w:rPr>
          </w:pPr>
          <w:hyperlink w:anchor="_Toc119009304" w:history="1">
            <w:r w:rsidR="00AB4357" w:rsidRPr="00673255">
              <w:rPr>
                <w:rStyle w:val="Hyperlink"/>
                <w:noProof/>
              </w:rPr>
              <w:t>Table 4: Flow transmitters with associated point ID and Parameter.</w:t>
            </w:r>
            <w:r w:rsidR="00AB4357">
              <w:rPr>
                <w:noProof/>
                <w:webHidden/>
              </w:rPr>
              <w:tab/>
            </w:r>
            <w:r w:rsidR="00AB4357">
              <w:rPr>
                <w:noProof/>
                <w:webHidden/>
              </w:rPr>
              <w:fldChar w:fldCharType="begin"/>
            </w:r>
            <w:r w:rsidR="00AB4357">
              <w:rPr>
                <w:noProof/>
                <w:webHidden/>
              </w:rPr>
              <w:instrText xml:space="preserve"> PAGEREF _Toc119009304 \h </w:instrText>
            </w:r>
            <w:r w:rsidR="00AB4357">
              <w:rPr>
                <w:noProof/>
                <w:webHidden/>
              </w:rPr>
            </w:r>
            <w:r w:rsidR="00AB4357">
              <w:rPr>
                <w:noProof/>
                <w:webHidden/>
              </w:rPr>
              <w:fldChar w:fldCharType="separate"/>
            </w:r>
            <w:r w:rsidR="002C0159">
              <w:rPr>
                <w:noProof/>
                <w:webHidden/>
              </w:rPr>
              <w:t>8</w:t>
            </w:r>
            <w:r w:rsidR="00AB4357">
              <w:rPr>
                <w:noProof/>
                <w:webHidden/>
              </w:rPr>
              <w:fldChar w:fldCharType="end"/>
            </w:r>
          </w:hyperlink>
        </w:p>
        <w:p w14:paraId="5142C4AA" w14:textId="2C042040" w:rsidR="00AB4357" w:rsidRDefault="00A60937" w:rsidP="00AB4357">
          <w:pPr>
            <w:pStyle w:val="TableofFigures"/>
            <w:tabs>
              <w:tab w:val="right" w:leader="dot" w:pos="9350"/>
            </w:tabs>
            <w:spacing w:before="120"/>
            <w:rPr>
              <w:noProof/>
            </w:rPr>
          </w:pPr>
          <w:hyperlink w:anchor="_Toc119009305" w:history="1">
            <w:r w:rsidR="00AB4357" w:rsidRPr="00673255">
              <w:rPr>
                <w:rStyle w:val="Hyperlink"/>
                <w:noProof/>
              </w:rPr>
              <w:t>Table 5: Temperature transmitters with associated point ID and Parameter.</w:t>
            </w:r>
            <w:r w:rsidR="00AB4357">
              <w:rPr>
                <w:noProof/>
                <w:webHidden/>
              </w:rPr>
              <w:tab/>
            </w:r>
            <w:r w:rsidR="00AB4357">
              <w:rPr>
                <w:noProof/>
                <w:webHidden/>
              </w:rPr>
              <w:fldChar w:fldCharType="begin"/>
            </w:r>
            <w:r w:rsidR="00AB4357">
              <w:rPr>
                <w:noProof/>
                <w:webHidden/>
              </w:rPr>
              <w:instrText xml:space="preserve"> PAGEREF _Toc119009305 \h </w:instrText>
            </w:r>
            <w:r w:rsidR="00AB4357">
              <w:rPr>
                <w:noProof/>
                <w:webHidden/>
              </w:rPr>
            </w:r>
            <w:r w:rsidR="00AB4357">
              <w:rPr>
                <w:noProof/>
                <w:webHidden/>
              </w:rPr>
              <w:fldChar w:fldCharType="separate"/>
            </w:r>
            <w:r w:rsidR="002C0159">
              <w:rPr>
                <w:noProof/>
                <w:webHidden/>
              </w:rPr>
              <w:t>9</w:t>
            </w:r>
            <w:r w:rsidR="00AB4357">
              <w:rPr>
                <w:noProof/>
                <w:webHidden/>
              </w:rPr>
              <w:fldChar w:fldCharType="end"/>
            </w:r>
          </w:hyperlink>
        </w:p>
        <w:p w14:paraId="097F807B" w14:textId="40172555" w:rsidR="00AB4357" w:rsidRDefault="00A60937" w:rsidP="00AB4357">
          <w:pPr>
            <w:pStyle w:val="TableofFigures"/>
            <w:tabs>
              <w:tab w:val="right" w:leader="dot" w:pos="9350"/>
            </w:tabs>
            <w:spacing w:before="120"/>
            <w:rPr>
              <w:noProof/>
            </w:rPr>
          </w:pPr>
          <w:hyperlink w:anchor="_Toc119009306" w:history="1">
            <w:r w:rsidR="00AB4357" w:rsidRPr="00673255">
              <w:rPr>
                <w:rStyle w:val="Hyperlink"/>
                <w:noProof/>
              </w:rPr>
              <w:t>Table 6: Density transmitters with associated point ID and Parameter.</w:t>
            </w:r>
            <w:r w:rsidR="00AB4357">
              <w:rPr>
                <w:noProof/>
                <w:webHidden/>
              </w:rPr>
              <w:tab/>
            </w:r>
            <w:r w:rsidR="00AB4357">
              <w:rPr>
                <w:noProof/>
                <w:webHidden/>
              </w:rPr>
              <w:fldChar w:fldCharType="begin"/>
            </w:r>
            <w:r w:rsidR="00AB4357">
              <w:rPr>
                <w:noProof/>
                <w:webHidden/>
              </w:rPr>
              <w:instrText xml:space="preserve"> PAGEREF _Toc119009306 \h </w:instrText>
            </w:r>
            <w:r w:rsidR="00AB4357">
              <w:rPr>
                <w:noProof/>
                <w:webHidden/>
              </w:rPr>
            </w:r>
            <w:r w:rsidR="00AB4357">
              <w:rPr>
                <w:noProof/>
                <w:webHidden/>
              </w:rPr>
              <w:fldChar w:fldCharType="separate"/>
            </w:r>
            <w:r w:rsidR="002C0159">
              <w:rPr>
                <w:noProof/>
                <w:webHidden/>
              </w:rPr>
              <w:t>9</w:t>
            </w:r>
            <w:r w:rsidR="00AB4357">
              <w:rPr>
                <w:noProof/>
                <w:webHidden/>
              </w:rPr>
              <w:fldChar w:fldCharType="end"/>
            </w:r>
          </w:hyperlink>
        </w:p>
        <w:p w14:paraId="7B70B689" w14:textId="425D5937" w:rsidR="00AB4357" w:rsidRDefault="00A60937" w:rsidP="00AB4357">
          <w:pPr>
            <w:pStyle w:val="TableofFigures"/>
            <w:tabs>
              <w:tab w:val="right" w:leader="dot" w:pos="9350"/>
            </w:tabs>
            <w:spacing w:before="120"/>
            <w:rPr>
              <w:noProof/>
            </w:rPr>
          </w:pPr>
          <w:hyperlink w:anchor="_Toc119009307" w:history="1">
            <w:r w:rsidR="00AB4357" w:rsidRPr="00673255">
              <w:rPr>
                <w:rStyle w:val="Hyperlink"/>
                <w:noProof/>
              </w:rPr>
              <w:t xml:space="preserve">Table 7: Pump speed control with associated point ID and Parameter. </w:t>
            </w:r>
            <w:r w:rsidR="00AB4357" w:rsidRPr="00673255">
              <w:rPr>
                <w:rStyle w:val="Hyperlink"/>
                <w:i/>
                <w:iCs/>
                <w:noProof/>
              </w:rPr>
              <w:t>NOTE: RED TEXT INDICATES A CHANGE SINCE THE LAST REVISION.</w:t>
            </w:r>
            <w:r w:rsidR="00AB4357">
              <w:rPr>
                <w:noProof/>
                <w:webHidden/>
              </w:rPr>
              <w:tab/>
            </w:r>
            <w:r w:rsidR="00AB4357">
              <w:rPr>
                <w:noProof/>
                <w:webHidden/>
              </w:rPr>
              <w:fldChar w:fldCharType="begin"/>
            </w:r>
            <w:r w:rsidR="00AB4357">
              <w:rPr>
                <w:noProof/>
                <w:webHidden/>
              </w:rPr>
              <w:instrText xml:space="preserve"> PAGEREF _Toc119009307 \h </w:instrText>
            </w:r>
            <w:r w:rsidR="00AB4357">
              <w:rPr>
                <w:noProof/>
                <w:webHidden/>
              </w:rPr>
            </w:r>
            <w:r w:rsidR="00AB4357">
              <w:rPr>
                <w:noProof/>
                <w:webHidden/>
              </w:rPr>
              <w:fldChar w:fldCharType="separate"/>
            </w:r>
            <w:r w:rsidR="002C0159">
              <w:rPr>
                <w:noProof/>
                <w:webHidden/>
              </w:rPr>
              <w:t>9</w:t>
            </w:r>
            <w:r w:rsidR="00AB4357">
              <w:rPr>
                <w:noProof/>
                <w:webHidden/>
              </w:rPr>
              <w:fldChar w:fldCharType="end"/>
            </w:r>
          </w:hyperlink>
        </w:p>
        <w:p w14:paraId="2E17AD64" w14:textId="0081A2FE" w:rsidR="00AB4357" w:rsidRDefault="00A60937" w:rsidP="00AB4357">
          <w:pPr>
            <w:pStyle w:val="TableofFigures"/>
            <w:tabs>
              <w:tab w:val="right" w:leader="dot" w:pos="9350"/>
            </w:tabs>
            <w:spacing w:before="120"/>
            <w:rPr>
              <w:noProof/>
            </w:rPr>
          </w:pPr>
          <w:hyperlink w:anchor="_Toc119009308" w:history="1">
            <w:r w:rsidR="00AB4357" w:rsidRPr="00673255">
              <w:rPr>
                <w:rStyle w:val="Hyperlink"/>
                <w:noProof/>
              </w:rPr>
              <w:t>Table 8: Pump state (ON/OFF) control with associated point ID and Parameter.</w:t>
            </w:r>
            <w:r w:rsidR="00AB4357">
              <w:rPr>
                <w:noProof/>
                <w:webHidden/>
              </w:rPr>
              <w:tab/>
            </w:r>
            <w:r w:rsidR="00AB4357">
              <w:rPr>
                <w:noProof/>
                <w:webHidden/>
              </w:rPr>
              <w:fldChar w:fldCharType="begin"/>
            </w:r>
            <w:r w:rsidR="00AB4357">
              <w:rPr>
                <w:noProof/>
                <w:webHidden/>
              </w:rPr>
              <w:instrText xml:space="preserve"> PAGEREF _Toc119009308 \h </w:instrText>
            </w:r>
            <w:r w:rsidR="00AB4357">
              <w:rPr>
                <w:noProof/>
                <w:webHidden/>
              </w:rPr>
            </w:r>
            <w:r w:rsidR="00AB4357">
              <w:rPr>
                <w:noProof/>
                <w:webHidden/>
              </w:rPr>
              <w:fldChar w:fldCharType="separate"/>
            </w:r>
            <w:r w:rsidR="002C0159">
              <w:rPr>
                <w:noProof/>
                <w:webHidden/>
              </w:rPr>
              <w:t>10</w:t>
            </w:r>
            <w:r w:rsidR="00AB4357">
              <w:rPr>
                <w:noProof/>
                <w:webHidden/>
              </w:rPr>
              <w:fldChar w:fldCharType="end"/>
            </w:r>
          </w:hyperlink>
        </w:p>
        <w:p w14:paraId="5D63A679" w14:textId="7B28A05D" w:rsidR="00AB4357" w:rsidRDefault="00A60937" w:rsidP="00AB4357">
          <w:pPr>
            <w:pStyle w:val="TableofFigures"/>
            <w:tabs>
              <w:tab w:val="right" w:leader="dot" w:pos="9350"/>
            </w:tabs>
            <w:spacing w:before="120"/>
            <w:rPr>
              <w:noProof/>
            </w:rPr>
          </w:pPr>
          <w:hyperlink w:anchor="_Toc119009309" w:history="1">
            <w:r w:rsidR="00AB4357" w:rsidRPr="00673255">
              <w:rPr>
                <w:rStyle w:val="Hyperlink"/>
                <w:noProof/>
              </w:rPr>
              <w:t xml:space="preserve">Table 9: Flow Control Valve position control with associated point ID and Parameter. </w:t>
            </w:r>
            <w:r w:rsidR="00AB4357" w:rsidRPr="00673255">
              <w:rPr>
                <w:rStyle w:val="Hyperlink"/>
                <w:i/>
                <w:iCs/>
                <w:noProof/>
              </w:rPr>
              <w:t>NOTE: RED TEXT INDICATES A CHANGE SINCE THE LAST REVISION.</w:t>
            </w:r>
            <w:r w:rsidR="00AB4357">
              <w:rPr>
                <w:noProof/>
                <w:webHidden/>
              </w:rPr>
              <w:tab/>
            </w:r>
            <w:r w:rsidR="00AB4357">
              <w:rPr>
                <w:noProof/>
                <w:webHidden/>
              </w:rPr>
              <w:fldChar w:fldCharType="begin"/>
            </w:r>
            <w:r w:rsidR="00AB4357">
              <w:rPr>
                <w:noProof/>
                <w:webHidden/>
              </w:rPr>
              <w:instrText xml:space="preserve"> PAGEREF _Toc119009309 \h </w:instrText>
            </w:r>
            <w:r w:rsidR="00AB4357">
              <w:rPr>
                <w:noProof/>
                <w:webHidden/>
              </w:rPr>
            </w:r>
            <w:r w:rsidR="00AB4357">
              <w:rPr>
                <w:noProof/>
                <w:webHidden/>
              </w:rPr>
              <w:fldChar w:fldCharType="separate"/>
            </w:r>
            <w:r w:rsidR="002C0159">
              <w:rPr>
                <w:noProof/>
                <w:webHidden/>
              </w:rPr>
              <w:t>10</w:t>
            </w:r>
            <w:r w:rsidR="00AB4357">
              <w:rPr>
                <w:noProof/>
                <w:webHidden/>
              </w:rPr>
              <w:fldChar w:fldCharType="end"/>
            </w:r>
          </w:hyperlink>
        </w:p>
        <w:p w14:paraId="52F6654B" w14:textId="03742A75" w:rsidR="00AB4357" w:rsidRDefault="00A60937" w:rsidP="00AB4357">
          <w:pPr>
            <w:pStyle w:val="TableofFigures"/>
            <w:tabs>
              <w:tab w:val="right" w:leader="dot" w:pos="9350"/>
            </w:tabs>
            <w:spacing w:before="120"/>
            <w:rPr>
              <w:noProof/>
            </w:rPr>
          </w:pPr>
          <w:hyperlink w:anchor="_Toc119009310" w:history="1">
            <w:r w:rsidR="00AB4357" w:rsidRPr="00673255">
              <w:rPr>
                <w:rStyle w:val="Hyperlink"/>
                <w:noProof/>
              </w:rPr>
              <w:t>Table 10: Agitator state (ON/OFF) control with associated point ID and Parameter.</w:t>
            </w:r>
            <w:r w:rsidR="00AB4357">
              <w:rPr>
                <w:noProof/>
                <w:webHidden/>
              </w:rPr>
              <w:tab/>
            </w:r>
            <w:r w:rsidR="00AB4357">
              <w:rPr>
                <w:noProof/>
                <w:webHidden/>
              </w:rPr>
              <w:fldChar w:fldCharType="begin"/>
            </w:r>
            <w:r w:rsidR="00AB4357">
              <w:rPr>
                <w:noProof/>
                <w:webHidden/>
              </w:rPr>
              <w:instrText xml:space="preserve"> PAGEREF _Toc119009310 \h </w:instrText>
            </w:r>
            <w:r w:rsidR="00AB4357">
              <w:rPr>
                <w:noProof/>
                <w:webHidden/>
              </w:rPr>
            </w:r>
            <w:r w:rsidR="00AB4357">
              <w:rPr>
                <w:noProof/>
                <w:webHidden/>
              </w:rPr>
              <w:fldChar w:fldCharType="separate"/>
            </w:r>
            <w:r w:rsidR="002C0159">
              <w:rPr>
                <w:noProof/>
                <w:webHidden/>
              </w:rPr>
              <w:t>10</w:t>
            </w:r>
            <w:r w:rsidR="00AB4357">
              <w:rPr>
                <w:noProof/>
                <w:webHidden/>
              </w:rPr>
              <w:fldChar w:fldCharType="end"/>
            </w:r>
          </w:hyperlink>
        </w:p>
        <w:p w14:paraId="5198D951" w14:textId="409FBDEF" w:rsidR="00AB4357" w:rsidRDefault="00A60937" w:rsidP="00AB4357">
          <w:pPr>
            <w:pStyle w:val="TableofFigures"/>
            <w:tabs>
              <w:tab w:val="right" w:leader="dot" w:pos="9350"/>
            </w:tabs>
            <w:spacing w:before="120"/>
            <w:rPr>
              <w:noProof/>
            </w:rPr>
          </w:pPr>
          <w:hyperlink w:anchor="_Toc119009311" w:history="1">
            <w:r w:rsidR="00AB4357" w:rsidRPr="00673255">
              <w:rPr>
                <w:rStyle w:val="Hyperlink"/>
                <w:noProof/>
              </w:rPr>
              <w:t>Table 11: Solenoid Valve position (OPEN/CLOSED) control with associated point ID and Parameter.</w:t>
            </w:r>
            <w:r w:rsidR="00AB4357">
              <w:rPr>
                <w:noProof/>
                <w:webHidden/>
              </w:rPr>
              <w:tab/>
            </w:r>
            <w:r w:rsidR="00AB4357">
              <w:rPr>
                <w:noProof/>
                <w:webHidden/>
              </w:rPr>
              <w:fldChar w:fldCharType="begin"/>
            </w:r>
            <w:r w:rsidR="00AB4357">
              <w:rPr>
                <w:noProof/>
                <w:webHidden/>
              </w:rPr>
              <w:instrText xml:space="preserve"> PAGEREF _Toc119009311 \h </w:instrText>
            </w:r>
            <w:r w:rsidR="00AB4357">
              <w:rPr>
                <w:noProof/>
                <w:webHidden/>
              </w:rPr>
            </w:r>
            <w:r w:rsidR="00AB4357">
              <w:rPr>
                <w:noProof/>
                <w:webHidden/>
              </w:rPr>
              <w:fldChar w:fldCharType="separate"/>
            </w:r>
            <w:r w:rsidR="002C0159">
              <w:rPr>
                <w:noProof/>
                <w:webHidden/>
              </w:rPr>
              <w:t>11</w:t>
            </w:r>
            <w:r w:rsidR="00AB4357">
              <w:rPr>
                <w:noProof/>
                <w:webHidden/>
              </w:rPr>
              <w:fldChar w:fldCharType="end"/>
            </w:r>
          </w:hyperlink>
        </w:p>
        <w:p w14:paraId="6FD5E7EB" w14:textId="643B0FF8" w:rsidR="00AB4357" w:rsidRDefault="00A60937" w:rsidP="00AB4357">
          <w:pPr>
            <w:pStyle w:val="TableofFigures"/>
            <w:tabs>
              <w:tab w:val="right" w:leader="dot" w:pos="9350"/>
            </w:tabs>
            <w:spacing w:before="120"/>
            <w:rPr>
              <w:noProof/>
            </w:rPr>
          </w:pPr>
          <w:hyperlink w:anchor="_Toc119009312" w:history="1">
            <w:r w:rsidR="00AB4357" w:rsidRPr="00673255">
              <w:rPr>
                <w:rStyle w:val="Hyperlink"/>
                <w:noProof/>
              </w:rPr>
              <w:t>Table 3: Recommended further reading and their relevance in the context of this document.</w:t>
            </w:r>
            <w:r w:rsidR="00AB4357">
              <w:rPr>
                <w:noProof/>
                <w:webHidden/>
              </w:rPr>
              <w:tab/>
            </w:r>
            <w:r w:rsidR="00AB4357">
              <w:rPr>
                <w:noProof/>
                <w:webHidden/>
              </w:rPr>
              <w:fldChar w:fldCharType="begin"/>
            </w:r>
            <w:r w:rsidR="00AB4357">
              <w:rPr>
                <w:noProof/>
                <w:webHidden/>
              </w:rPr>
              <w:instrText xml:space="preserve"> PAGEREF _Toc119009312 \h </w:instrText>
            </w:r>
            <w:r w:rsidR="00AB4357">
              <w:rPr>
                <w:noProof/>
                <w:webHidden/>
              </w:rPr>
            </w:r>
            <w:r w:rsidR="00AB4357">
              <w:rPr>
                <w:noProof/>
                <w:webHidden/>
              </w:rPr>
              <w:fldChar w:fldCharType="separate"/>
            </w:r>
            <w:r w:rsidR="002C0159">
              <w:rPr>
                <w:noProof/>
                <w:webHidden/>
              </w:rPr>
              <w:t>13</w:t>
            </w:r>
            <w:r w:rsidR="00AB4357">
              <w:rPr>
                <w:noProof/>
                <w:webHidden/>
              </w:rPr>
              <w:fldChar w:fldCharType="end"/>
            </w:r>
          </w:hyperlink>
        </w:p>
        <w:p w14:paraId="7B29F3CF" w14:textId="74662F6F" w:rsidR="00A60937" w:rsidRPr="00A06619" w:rsidRDefault="00160114" w:rsidP="00A60937">
          <w:pPr>
            <w:pStyle w:val="Heading1"/>
            <w:numPr>
              <w:ilvl w:val="0"/>
              <w:numId w:val="0"/>
            </w:numPr>
          </w:pPr>
          <w:r w:rsidRPr="00976BBF">
            <w:rPr>
              <w:noProof/>
              <w:sz w:val="20"/>
              <w:szCs w:val="20"/>
            </w:rPr>
            <w:fldChar w:fldCharType="end"/>
          </w:r>
          <w:bookmarkStart w:id="1" w:name="_Toc287521743"/>
          <w:r w:rsidR="00A60937" w:rsidRPr="00A06619">
            <w:t xml:space="preserve"> </w:t>
          </w:r>
        </w:p>
        <w:p w14:paraId="7714FC94" w14:textId="6A247A87" w:rsidR="00A06619" w:rsidRPr="00A06619" w:rsidRDefault="00A06619" w:rsidP="00AB4357">
          <w:pPr>
            <w:spacing w:before="120"/>
          </w:pPr>
        </w:p>
        <w:p w14:paraId="0100D582" w14:textId="77777777" w:rsidR="00A06619" w:rsidRDefault="00A06619" w:rsidP="00E93C7A">
          <w:pPr>
            <w:rPr>
              <w:rFonts w:asciiTheme="majorHAnsi" w:eastAsiaTheme="majorEastAsia" w:hAnsiTheme="majorHAnsi" w:cstheme="majorBidi"/>
              <w:noProof/>
            </w:rPr>
          </w:pPr>
          <w:r>
            <w:rPr>
              <w:noProof/>
            </w:rPr>
            <w:br w:type="page"/>
          </w:r>
        </w:p>
        <w:p w14:paraId="560EBE53" w14:textId="2EA831A1" w:rsidR="00011FC7" w:rsidRPr="001449D4" w:rsidRDefault="00011FC7" w:rsidP="000C1DF0">
          <w:pPr>
            <w:pStyle w:val="Heading1"/>
            <w:numPr>
              <w:ilvl w:val="0"/>
              <w:numId w:val="0"/>
            </w:numPr>
            <w:ind w:left="720" w:hanging="720"/>
          </w:pPr>
          <w:bookmarkStart w:id="2" w:name="_Toc119009294"/>
          <w:r w:rsidRPr="001449D4">
            <w:t>Document Control and Revision History</w:t>
          </w:r>
          <w:bookmarkEnd w:id="1"/>
          <w:bookmarkEnd w:id="2"/>
        </w:p>
        <w:p w14:paraId="560EBE54" w14:textId="383D29AC" w:rsidR="00011FC7" w:rsidRPr="00424940" w:rsidRDefault="00011FC7" w:rsidP="00E93C7A">
          <w:pPr>
            <w:pStyle w:val="Caption"/>
          </w:pPr>
          <w:bookmarkStart w:id="3" w:name="_Toc119009301"/>
          <w:r w:rsidRPr="00424940">
            <w:t xml:space="preserve">Table </w:t>
          </w:r>
          <w:r w:rsidR="00A60937">
            <w:fldChar w:fldCharType="begin"/>
          </w:r>
          <w:r w:rsidR="00A60937">
            <w:instrText xml:space="preserve"> SEQ Table \* ARABIC </w:instrText>
          </w:r>
          <w:r w:rsidR="00A60937">
            <w:fldChar w:fldCharType="separate"/>
          </w:r>
          <w:r w:rsidR="002C0159">
            <w:rPr>
              <w:noProof/>
            </w:rPr>
            <w:t>1</w:t>
          </w:r>
          <w:r w:rsidR="00A60937">
            <w:rPr>
              <w:noProof/>
            </w:rPr>
            <w:fldChar w:fldCharType="end"/>
          </w:r>
          <w:r w:rsidRPr="00424940">
            <w:t>: Document Control and Revision History</w:t>
          </w:r>
          <w:bookmarkEnd w:id="3"/>
        </w:p>
        <w:tbl>
          <w:tblPr>
            <w:tblStyle w:val="TableGrid"/>
            <w:tblW w:w="0" w:type="auto"/>
            <w:tblInd w:w="108" w:type="dxa"/>
            <w:tblLook w:val="04A0" w:firstRow="1" w:lastRow="0" w:firstColumn="1" w:lastColumn="0" w:noHBand="0" w:noVBand="1"/>
          </w:tblPr>
          <w:tblGrid>
            <w:gridCol w:w="990"/>
            <w:gridCol w:w="1223"/>
            <w:gridCol w:w="1927"/>
            <w:gridCol w:w="1701"/>
            <w:gridCol w:w="3401"/>
          </w:tblGrid>
          <w:tr w:rsidR="00011FC7" w14:paraId="560EBE5A" w14:textId="77777777" w:rsidTr="00BF3A3E">
            <w:tc>
              <w:tcPr>
                <w:tcW w:w="990" w:type="dxa"/>
                <w:tcBorders>
                  <w:bottom w:val="double" w:sz="4" w:space="0" w:color="auto"/>
                </w:tcBorders>
                <w:vAlign w:val="center"/>
              </w:tcPr>
              <w:p w14:paraId="560EBE55" w14:textId="77777777" w:rsidR="00011FC7" w:rsidRPr="007B0450" w:rsidRDefault="00011FC7" w:rsidP="00C359FC">
                <w:pPr>
                  <w:jc w:val="center"/>
                  <w:rPr>
                    <w:noProof/>
                  </w:rPr>
                </w:pPr>
                <w:r w:rsidRPr="007B0450">
                  <w:rPr>
                    <w:noProof/>
                  </w:rPr>
                  <w:t>Revision</w:t>
                </w:r>
              </w:p>
            </w:tc>
            <w:tc>
              <w:tcPr>
                <w:tcW w:w="1223" w:type="dxa"/>
                <w:tcBorders>
                  <w:bottom w:val="double" w:sz="4" w:space="0" w:color="auto"/>
                </w:tcBorders>
                <w:vAlign w:val="center"/>
              </w:tcPr>
              <w:p w14:paraId="560EBE56" w14:textId="77777777" w:rsidR="00011FC7" w:rsidRPr="007B0450" w:rsidRDefault="00011FC7" w:rsidP="00C359FC">
                <w:pPr>
                  <w:jc w:val="center"/>
                  <w:rPr>
                    <w:noProof/>
                  </w:rPr>
                </w:pPr>
                <w:r w:rsidRPr="007B0450">
                  <w:rPr>
                    <w:noProof/>
                  </w:rPr>
                  <w:t>Date</w:t>
                </w:r>
              </w:p>
            </w:tc>
            <w:tc>
              <w:tcPr>
                <w:tcW w:w="1927" w:type="dxa"/>
                <w:tcBorders>
                  <w:bottom w:val="double" w:sz="4" w:space="0" w:color="auto"/>
                </w:tcBorders>
                <w:vAlign w:val="center"/>
              </w:tcPr>
              <w:p w14:paraId="560EBE57" w14:textId="77777777" w:rsidR="00011FC7" w:rsidRPr="007B0450" w:rsidRDefault="00011FC7" w:rsidP="00C359FC">
                <w:pPr>
                  <w:jc w:val="center"/>
                  <w:rPr>
                    <w:noProof/>
                  </w:rPr>
                </w:pPr>
                <w:r w:rsidRPr="007B0450">
                  <w:rPr>
                    <w:noProof/>
                  </w:rPr>
                  <w:t>Author</w:t>
                </w:r>
                <w:r>
                  <w:rPr>
                    <w:noProof/>
                  </w:rPr>
                  <w:t>(s)</w:t>
                </w:r>
              </w:p>
            </w:tc>
            <w:tc>
              <w:tcPr>
                <w:tcW w:w="1701" w:type="dxa"/>
                <w:tcBorders>
                  <w:bottom w:val="double" w:sz="4" w:space="0" w:color="auto"/>
                </w:tcBorders>
                <w:vAlign w:val="center"/>
              </w:tcPr>
              <w:p w14:paraId="560EBE58" w14:textId="77777777" w:rsidR="00011FC7" w:rsidRPr="007B0450" w:rsidRDefault="00011FC7" w:rsidP="00C359FC">
                <w:pPr>
                  <w:jc w:val="center"/>
                  <w:rPr>
                    <w:noProof/>
                  </w:rPr>
                </w:pPr>
                <w:r w:rsidRPr="007B0450">
                  <w:rPr>
                    <w:noProof/>
                  </w:rPr>
                  <w:t>Reviewed by</w:t>
                </w:r>
              </w:p>
            </w:tc>
            <w:tc>
              <w:tcPr>
                <w:tcW w:w="3401" w:type="dxa"/>
                <w:tcBorders>
                  <w:bottom w:val="double" w:sz="4" w:space="0" w:color="auto"/>
                </w:tcBorders>
                <w:vAlign w:val="center"/>
              </w:tcPr>
              <w:p w14:paraId="560EBE59" w14:textId="77777777" w:rsidR="00011FC7" w:rsidRPr="007B0450" w:rsidRDefault="00011FC7" w:rsidP="00C359FC">
                <w:pPr>
                  <w:jc w:val="center"/>
                  <w:rPr>
                    <w:noProof/>
                  </w:rPr>
                </w:pPr>
                <w:r w:rsidRPr="007B0450">
                  <w:rPr>
                    <w:noProof/>
                  </w:rPr>
                  <w:t>Comments/Details</w:t>
                </w:r>
              </w:p>
            </w:tc>
          </w:tr>
          <w:tr w:rsidR="00011FC7" w14:paraId="560EBE62" w14:textId="77777777" w:rsidTr="00BF3A3E">
            <w:tc>
              <w:tcPr>
                <w:tcW w:w="990" w:type="dxa"/>
                <w:tcBorders>
                  <w:top w:val="double" w:sz="4" w:space="0" w:color="auto"/>
                </w:tcBorders>
                <w:vAlign w:val="center"/>
              </w:tcPr>
              <w:p w14:paraId="560EBE5B" w14:textId="7B288AFB" w:rsidR="00011FC7" w:rsidRDefault="00BD331C" w:rsidP="00C359FC">
                <w:pPr>
                  <w:jc w:val="center"/>
                  <w:rPr>
                    <w:noProof/>
                  </w:rPr>
                </w:pPr>
                <w:r>
                  <w:rPr>
                    <w:noProof/>
                  </w:rPr>
                  <w:t>0</w:t>
                </w:r>
              </w:p>
            </w:tc>
            <w:tc>
              <w:tcPr>
                <w:tcW w:w="1223" w:type="dxa"/>
                <w:tcBorders>
                  <w:top w:val="double" w:sz="4" w:space="0" w:color="auto"/>
                </w:tcBorders>
                <w:vAlign w:val="center"/>
              </w:tcPr>
              <w:p w14:paraId="560EBE5C" w14:textId="15CC2401" w:rsidR="00011FC7" w:rsidRDefault="008124AE" w:rsidP="00C359FC">
                <w:pPr>
                  <w:jc w:val="center"/>
                  <w:rPr>
                    <w:noProof/>
                  </w:rPr>
                </w:pPr>
                <w:r>
                  <w:rPr>
                    <w:noProof/>
                  </w:rPr>
                  <w:t>2010</w:t>
                </w:r>
              </w:p>
            </w:tc>
            <w:tc>
              <w:tcPr>
                <w:tcW w:w="1927" w:type="dxa"/>
                <w:tcBorders>
                  <w:top w:val="double" w:sz="4" w:space="0" w:color="auto"/>
                </w:tcBorders>
                <w:vAlign w:val="center"/>
              </w:tcPr>
              <w:p w14:paraId="560EBE5F" w14:textId="7E04FBD7" w:rsidR="00011FC7" w:rsidRDefault="00E44F9C" w:rsidP="00C359FC">
                <w:pPr>
                  <w:jc w:val="center"/>
                  <w:rPr>
                    <w:noProof/>
                  </w:rPr>
                </w:pPr>
                <w:r>
                  <w:rPr>
                    <w:noProof/>
                  </w:rPr>
                  <w:t>Earl Hopkinson</w:t>
                </w:r>
              </w:p>
            </w:tc>
            <w:tc>
              <w:tcPr>
                <w:tcW w:w="1701" w:type="dxa"/>
                <w:tcBorders>
                  <w:top w:val="double" w:sz="4" w:space="0" w:color="auto"/>
                </w:tcBorders>
                <w:vAlign w:val="center"/>
              </w:tcPr>
              <w:p w14:paraId="560EBE60" w14:textId="77777777" w:rsidR="00011FC7" w:rsidRDefault="00011FC7" w:rsidP="00C359FC">
                <w:pPr>
                  <w:jc w:val="center"/>
                  <w:rPr>
                    <w:noProof/>
                  </w:rPr>
                </w:pPr>
              </w:p>
            </w:tc>
            <w:tc>
              <w:tcPr>
                <w:tcW w:w="3401" w:type="dxa"/>
                <w:tcBorders>
                  <w:top w:val="double" w:sz="4" w:space="0" w:color="auto"/>
                </w:tcBorders>
                <w:vAlign w:val="center"/>
              </w:tcPr>
              <w:p w14:paraId="560EBE61" w14:textId="40120D50" w:rsidR="00011FC7" w:rsidRDefault="001856E8" w:rsidP="00C359FC">
                <w:pPr>
                  <w:jc w:val="center"/>
                  <w:rPr>
                    <w:noProof/>
                  </w:rPr>
                </w:pPr>
                <w:r>
                  <w:rPr>
                    <w:noProof/>
                  </w:rPr>
                  <w:t>Table of parameters only</w:t>
                </w:r>
              </w:p>
            </w:tc>
          </w:tr>
          <w:tr w:rsidR="00011FC7" w14:paraId="560EBE68" w14:textId="77777777" w:rsidTr="00BF3A3E">
            <w:tc>
              <w:tcPr>
                <w:tcW w:w="990" w:type="dxa"/>
                <w:vAlign w:val="center"/>
              </w:tcPr>
              <w:p w14:paraId="560EBE63" w14:textId="4EDD03F0" w:rsidR="00011FC7" w:rsidRDefault="00E44F9C" w:rsidP="00C359FC">
                <w:pPr>
                  <w:jc w:val="center"/>
                  <w:rPr>
                    <w:noProof/>
                  </w:rPr>
                </w:pPr>
                <w:r>
                  <w:rPr>
                    <w:noProof/>
                  </w:rPr>
                  <w:t>1</w:t>
                </w:r>
              </w:p>
            </w:tc>
            <w:tc>
              <w:tcPr>
                <w:tcW w:w="1223" w:type="dxa"/>
                <w:vAlign w:val="center"/>
              </w:tcPr>
              <w:p w14:paraId="560EBE64" w14:textId="390E5A85" w:rsidR="00011FC7" w:rsidRDefault="00E44F9C" w:rsidP="00C359FC">
                <w:pPr>
                  <w:jc w:val="center"/>
                  <w:rPr>
                    <w:noProof/>
                  </w:rPr>
                </w:pPr>
                <w:r>
                  <w:rPr>
                    <w:noProof/>
                  </w:rPr>
                  <w:t>2022</w:t>
                </w:r>
              </w:p>
            </w:tc>
            <w:tc>
              <w:tcPr>
                <w:tcW w:w="1927" w:type="dxa"/>
                <w:vAlign w:val="center"/>
              </w:tcPr>
              <w:p w14:paraId="560EBE65" w14:textId="7F8825F1" w:rsidR="00011FC7" w:rsidRDefault="00E44F9C" w:rsidP="00C359FC">
                <w:pPr>
                  <w:jc w:val="center"/>
                  <w:rPr>
                    <w:noProof/>
                  </w:rPr>
                </w:pPr>
                <w:r>
                  <w:rPr>
                    <w:noProof/>
                  </w:rPr>
                  <w:t>Nicholas O’Keeffe</w:t>
                </w:r>
              </w:p>
            </w:tc>
            <w:tc>
              <w:tcPr>
                <w:tcW w:w="1701" w:type="dxa"/>
                <w:vAlign w:val="center"/>
              </w:tcPr>
              <w:p w14:paraId="560EBE66" w14:textId="77777777" w:rsidR="00011FC7" w:rsidRDefault="00011FC7" w:rsidP="00C359FC">
                <w:pPr>
                  <w:jc w:val="center"/>
                  <w:rPr>
                    <w:noProof/>
                  </w:rPr>
                </w:pPr>
              </w:p>
            </w:tc>
            <w:tc>
              <w:tcPr>
                <w:tcW w:w="3401" w:type="dxa"/>
                <w:vAlign w:val="center"/>
              </w:tcPr>
              <w:p w14:paraId="560EBE67" w14:textId="22C60ADB" w:rsidR="00011FC7" w:rsidRDefault="00F27749" w:rsidP="00C359FC">
                <w:pPr>
                  <w:jc w:val="center"/>
                  <w:rPr>
                    <w:noProof/>
                  </w:rPr>
                </w:pPr>
                <w:r>
                  <w:rPr>
                    <w:noProof/>
                  </w:rPr>
                  <w:t xml:space="preserve">All sections new except for </w:t>
                </w:r>
                <w:r w:rsidR="00774AD8">
                  <w:rPr>
                    <w:noProof/>
                  </w:rPr>
                  <w:t>section 5 which is a modified version of rev</w:t>
                </w:r>
                <w:r w:rsidR="00BF3A3E">
                  <w:rPr>
                    <w:noProof/>
                  </w:rPr>
                  <w:t>0 document.</w:t>
                </w:r>
              </w:p>
            </w:tc>
          </w:tr>
          <w:tr w:rsidR="00011FC7" w14:paraId="560EBE6E" w14:textId="77777777" w:rsidTr="00BF3A3E">
            <w:tc>
              <w:tcPr>
                <w:tcW w:w="990" w:type="dxa"/>
                <w:vAlign w:val="center"/>
              </w:tcPr>
              <w:p w14:paraId="560EBE69" w14:textId="77777777" w:rsidR="00011FC7" w:rsidRDefault="00011FC7" w:rsidP="00C359FC">
                <w:pPr>
                  <w:jc w:val="center"/>
                  <w:rPr>
                    <w:noProof/>
                  </w:rPr>
                </w:pPr>
              </w:p>
            </w:tc>
            <w:tc>
              <w:tcPr>
                <w:tcW w:w="1223" w:type="dxa"/>
                <w:vAlign w:val="center"/>
              </w:tcPr>
              <w:p w14:paraId="560EBE6A" w14:textId="77777777" w:rsidR="00011FC7" w:rsidRDefault="00011FC7" w:rsidP="00C359FC">
                <w:pPr>
                  <w:jc w:val="center"/>
                  <w:rPr>
                    <w:noProof/>
                  </w:rPr>
                </w:pPr>
              </w:p>
            </w:tc>
            <w:tc>
              <w:tcPr>
                <w:tcW w:w="1927" w:type="dxa"/>
                <w:vAlign w:val="center"/>
              </w:tcPr>
              <w:p w14:paraId="560EBE6B" w14:textId="77777777" w:rsidR="00011FC7" w:rsidRDefault="00011FC7" w:rsidP="00C359FC">
                <w:pPr>
                  <w:jc w:val="center"/>
                  <w:rPr>
                    <w:noProof/>
                  </w:rPr>
                </w:pPr>
              </w:p>
            </w:tc>
            <w:tc>
              <w:tcPr>
                <w:tcW w:w="1701" w:type="dxa"/>
                <w:vAlign w:val="center"/>
              </w:tcPr>
              <w:p w14:paraId="560EBE6C" w14:textId="77777777" w:rsidR="00011FC7" w:rsidRDefault="00011FC7" w:rsidP="00C359FC">
                <w:pPr>
                  <w:jc w:val="center"/>
                  <w:rPr>
                    <w:noProof/>
                  </w:rPr>
                </w:pPr>
              </w:p>
            </w:tc>
            <w:tc>
              <w:tcPr>
                <w:tcW w:w="3401" w:type="dxa"/>
                <w:vAlign w:val="center"/>
              </w:tcPr>
              <w:p w14:paraId="560EBE6D" w14:textId="77777777" w:rsidR="00011FC7" w:rsidRDefault="00011FC7" w:rsidP="00C359FC">
                <w:pPr>
                  <w:jc w:val="center"/>
                  <w:rPr>
                    <w:noProof/>
                  </w:rPr>
                </w:pPr>
              </w:p>
            </w:tc>
          </w:tr>
          <w:tr w:rsidR="00011FC7" w14:paraId="560EBE74" w14:textId="77777777" w:rsidTr="00BF3A3E">
            <w:tc>
              <w:tcPr>
                <w:tcW w:w="990" w:type="dxa"/>
                <w:vAlign w:val="center"/>
              </w:tcPr>
              <w:p w14:paraId="560EBE6F" w14:textId="77777777" w:rsidR="00011FC7" w:rsidRDefault="00011FC7" w:rsidP="00C359FC">
                <w:pPr>
                  <w:jc w:val="center"/>
                  <w:rPr>
                    <w:noProof/>
                  </w:rPr>
                </w:pPr>
              </w:p>
            </w:tc>
            <w:tc>
              <w:tcPr>
                <w:tcW w:w="1223" w:type="dxa"/>
                <w:vAlign w:val="center"/>
              </w:tcPr>
              <w:p w14:paraId="560EBE70" w14:textId="77777777" w:rsidR="00011FC7" w:rsidRDefault="00011FC7" w:rsidP="00C359FC">
                <w:pPr>
                  <w:jc w:val="center"/>
                  <w:rPr>
                    <w:noProof/>
                  </w:rPr>
                </w:pPr>
              </w:p>
            </w:tc>
            <w:tc>
              <w:tcPr>
                <w:tcW w:w="1927" w:type="dxa"/>
                <w:vAlign w:val="center"/>
              </w:tcPr>
              <w:p w14:paraId="560EBE71" w14:textId="77777777" w:rsidR="00011FC7" w:rsidRDefault="00011FC7" w:rsidP="00C359FC">
                <w:pPr>
                  <w:jc w:val="center"/>
                  <w:rPr>
                    <w:noProof/>
                  </w:rPr>
                </w:pPr>
              </w:p>
            </w:tc>
            <w:tc>
              <w:tcPr>
                <w:tcW w:w="1701" w:type="dxa"/>
                <w:vAlign w:val="center"/>
              </w:tcPr>
              <w:p w14:paraId="560EBE72" w14:textId="77777777" w:rsidR="00011FC7" w:rsidRDefault="00011FC7" w:rsidP="00C359FC">
                <w:pPr>
                  <w:jc w:val="center"/>
                  <w:rPr>
                    <w:noProof/>
                  </w:rPr>
                </w:pPr>
              </w:p>
            </w:tc>
            <w:tc>
              <w:tcPr>
                <w:tcW w:w="3401" w:type="dxa"/>
                <w:vAlign w:val="center"/>
              </w:tcPr>
              <w:p w14:paraId="560EBE73" w14:textId="77777777" w:rsidR="00011FC7" w:rsidRDefault="00011FC7" w:rsidP="00C359FC">
                <w:pPr>
                  <w:jc w:val="center"/>
                  <w:rPr>
                    <w:noProof/>
                  </w:rPr>
                </w:pPr>
              </w:p>
            </w:tc>
          </w:tr>
          <w:tr w:rsidR="00011FC7" w14:paraId="560EBE7A" w14:textId="77777777" w:rsidTr="00BF3A3E">
            <w:tc>
              <w:tcPr>
                <w:tcW w:w="990" w:type="dxa"/>
                <w:vAlign w:val="center"/>
              </w:tcPr>
              <w:p w14:paraId="560EBE75" w14:textId="77777777" w:rsidR="00011FC7" w:rsidRDefault="00011FC7" w:rsidP="00C359FC">
                <w:pPr>
                  <w:jc w:val="center"/>
                  <w:rPr>
                    <w:noProof/>
                  </w:rPr>
                </w:pPr>
              </w:p>
            </w:tc>
            <w:tc>
              <w:tcPr>
                <w:tcW w:w="1223" w:type="dxa"/>
                <w:vAlign w:val="center"/>
              </w:tcPr>
              <w:p w14:paraId="560EBE76" w14:textId="77777777" w:rsidR="00011FC7" w:rsidRDefault="00011FC7" w:rsidP="00C359FC">
                <w:pPr>
                  <w:jc w:val="center"/>
                  <w:rPr>
                    <w:noProof/>
                  </w:rPr>
                </w:pPr>
              </w:p>
            </w:tc>
            <w:tc>
              <w:tcPr>
                <w:tcW w:w="1927" w:type="dxa"/>
                <w:vAlign w:val="center"/>
              </w:tcPr>
              <w:p w14:paraId="560EBE77" w14:textId="77777777" w:rsidR="00011FC7" w:rsidRDefault="00011FC7" w:rsidP="00C359FC">
                <w:pPr>
                  <w:jc w:val="center"/>
                  <w:rPr>
                    <w:noProof/>
                  </w:rPr>
                </w:pPr>
              </w:p>
            </w:tc>
            <w:tc>
              <w:tcPr>
                <w:tcW w:w="1701" w:type="dxa"/>
                <w:vAlign w:val="center"/>
              </w:tcPr>
              <w:p w14:paraId="560EBE78" w14:textId="77777777" w:rsidR="00011FC7" w:rsidRDefault="00011FC7" w:rsidP="00C359FC">
                <w:pPr>
                  <w:jc w:val="center"/>
                  <w:rPr>
                    <w:noProof/>
                  </w:rPr>
                </w:pPr>
              </w:p>
            </w:tc>
            <w:tc>
              <w:tcPr>
                <w:tcW w:w="3401" w:type="dxa"/>
                <w:vAlign w:val="center"/>
              </w:tcPr>
              <w:p w14:paraId="560EBE79" w14:textId="77777777" w:rsidR="00011FC7" w:rsidRDefault="00011FC7" w:rsidP="00C359FC">
                <w:pPr>
                  <w:jc w:val="center"/>
                  <w:rPr>
                    <w:noProof/>
                  </w:rPr>
                </w:pPr>
              </w:p>
            </w:tc>
          </w:tr>
          <w:tr w:rsidR="00011FC7" w14:paraId="560EBE80" w14:textId="77777777" w:rsidTr="00BF3A3E">
            <w:trPr>
              <w:trHeight w:val="96"/>
            </w:trPr>
            <w:tc>
              <w:tcPr>
                <w:tcW w:w="990" w:type="dxa"/>
                <w:vAlign w:val="center"/>
              </w:tcPr>
              <w:p w14:paraId="560EBE7B" w14:textId="77777777" w:rsidR="00011FC7" w:rsidRDefault="00011FC7" w:rsidP="00C359FC">
                <w:pPr>
                  <w:jc w:val="center"/>
                  <w:rPr>
                    <w:noProof/>
                  </w:rPr>
                </w:pPr>
              </w:p>
            </w:tc>
            <w:tc>
              <w:tcPr>
                <w:tcW w:w="1223" w:type="dxa"/>
                <w:vAlign w:val="center"/>
              </w:tcPr>
              <w:p w14:paraId="560EBE7C" w14:textId="77777777" w:rsidR="00011FC7" w:rsidRDefault="00011FC7" w:rsidP="00C359FC">
                <w:pPr>
                  <w:jc w:val="center"/>
                  <w:rPr>
                    <w:noProof/>
                  </w:rPr>
                </w:pPr>
              </w:p>
            </w:tc>
            <w:tc>
              <w:tcPr>
                <w:tcW w:w="1927" w:type="dxa"/>
                <w:vAlign w:val="center"/>
              </w:tcPr>
              <w:p w14:paraId="560EBE7D" w14:textId="77777777" w:rsidR="00011FC7" w:rsidRDefault="00011FC7" w:rsidP="00C359FC">
                <w:pPr>
                  <w:jc w:val="center"/>
                  <w:rPr>
                    <w:noProof/>
                  </w:rPr>
                </w:pPr>
              </w:p>
            </w:tc>
            <w:tc>
              <w:tcPr>
                <w:tcW w:w="1701" w:type="dxa"/>
                <w:vAlign w:val="center"/>
              </w:tcPr>
              <w:p w14:paraId="560EBE7E" w14:textId="77777777" w:rsidR="00011FC7" w:rsidRDefault="00011FC7" w:rsidP="00C359FC">
                <w:pPr>
                  <w:jc w:val="center"/>
                  <w:rPr>
                    <w:noProof/>
                  </w:rPr>
                </w:pPr>
              </w:p>
            </w:tc>
            <w:tc>
              <w:tcPr>
                <w:tcW w:w="3401" w:type="dxa"/>
                <w:vAlign w:val="center"/>
              </w:tcPr>
              <w:p w14:paraId="560EBE7F" w14:textId="77777777" w:rsidR="00011FC7" w:rsidRDefault="00011FC7" w:rsidP="00C359FC">
                <w:pPr>
                  <w:jc w:val="center"/>
                  <w:rPr>
                    <w:noProof/>
                  </w:rPr>
                </w:pPr>
              </w:p>
            </w:tc>
          </w:tr>
          <w:tr w:rsidR="00011FC7" w14:paraId="560EBE86" w14:textId="77777777" w:rsidTr="00BF3A3E">
            <w:tc>
              <w:tcPr>
                <w:tcW w:w="990" w:type="dxa"/>
                <w:vAlign w:val="center"/>
              </w:tcPr>
              <w:p w14:paraId="560EBE81" w14:textId="77777777" w:rsidR="00011FC7" w:rsidRDefault="00011FC7" w:rsidP="008C52ED">
                <w:pPr>
                  <w:jc w:val="left"/>
                  <w:rPr>
                    <w:noProof/>
                  </w:rPr>
                </w:pPr>
              </w:p>
            </w:tc>
            <w:tc>
              <w:tcPr>
                <w:tcW w:w="1223" w:type="dxa"/>
                <w:vAlign w:val="center"/>
              </w:tcPr>
              <w:p w14:paraId="560EBE82" w14:textId="77777777" w:rsidR="00011FC7" w:rsidRDefault="00011FC7" w:rsidP="008C52ED">
                <w:pPr>
                  <w:jc w:val="left"/>
                  <w:rPr>
                    <w:noProof/>
                  </w:rPr>
                </w:pPr>
              </w:p>
            </w:tc>
            <w:tc>
              <w:tcPr>
                <w:tcW w:w="1927" w:type="dxa"/>
                <w:vAlign w:val="center"/>
              </w:tcPr>
              <w:p w14:paraId="560EBE83" w14:textId="77777777" w:rsidR="00011FC7" w:rsidRDefault="00011FC7" w:rsidP="008C52ED">
                <w:pPr>
                  <w:jc w:val="left"/>
                  <w:rPr>
                    <w:noProof/>
                  </w:rPr>
                </w:pPr>
              </w:p>
            </w:tc>
            <w:tc>
              <w:tcPr>
                <w:tcW w:w="1701" w:type="dxa"/>
                <w:vAlign w:val="center"/>
              </w:tcPr>
              <w:p w14:paraId="560EBE84" w14:textId="77777777" w:rsidR="00011FC7" w:rsidRDefault="00011FC7" w:rsidP="008C52ED">
                <w:pPr>
                  <w:jc w:val="left"/>
                  <w:rPr>
                    <w:noProof/>
                  </w:rPr>
                </w:pPr>
              </w:p>
            </w:tc>
            <w:tc>
              <w:tcPr>
                <w:tcW w:w="3401" w:type="dxa"/>
                <w:vAlign w:val="center"/>
              </w:tcPr>
              <w:p w14:paraId="560EBE85" w14:textId="77777777" w:rsidR="00011FC7" w:rsidRDefault="00011FC7" w:rsidP="008C52ED">
                <w:pPr>
                  <w:jc w:val="left"/>
                  <w:rPr>
                    <w:noProof/>
                  </w:rPr>
                </w:pPr>
              </w:p>
            </w:tc>
          </w:tr>
        </w:tbl>
        <w:p w14:paraId="560EBE89" w14:textId="57E997ED" w:rsidR="00970E92" w:rsidRPr="00241BAF" w:rsidRDefault="00011FC7" w:rsidP="00E93C7A">
          <w:pPr>
            <w:rPr>
              <w:noProof/>
            </w:rPr>
          </w:pPr>
          <w:r>
            <w:rPr>
              <w:noProof/>
            </w:rPr>
            <w:br w:type="page"/>
          </w:r>
        </w:p>
      </w:sdtContent>
    </w:sdt>
    <w:p w14:paraId="3CC4C8B0" w14:textId="524B9E71" w:rsidR="009A7039" w:rsidRDefault="009A7039" w:rsidP="00BF3A3E">
      <w:pPr>
        <w:pStyle w:val="Heading1"/>
        <w:numPr>
          <w:ilvl w:val="0"/>
          <w:numId w:val="0"/>
        </w:numPr>
        <w:ind w:left="720" w:hanging="720"/>
      </w:pPr>
      <w:bookmarkStart w:id="4" w:name="_Toc119009295"/>
      <w:r w:rsidRPr="009A7039">
        <w:t>Definitions</w:t>
      </w:r>
      <w:bookmarkEnd w:id="4"/>
    </w:p>
    <w:p w14:paraId="26C00ECE" w14:textId="77777777" w:rsidR="00F2518A" w:rsidRPr="00F2518A" w:rsidRDefault="00F2518A" w:rsidP="00F2518A"/>
    <w:tbl>
      <w:tblPr>
        <w:tblStyle w:val="TableGrid"/>
        <w:tblW w:w="0" w:type="auto"/>
        <w:jc w:val="center"/>
        <w:tblLook w:val="04A0" w:firstRow="1" w:lastRow="0" w:firstColumn="1" w:lastColumn="0" w:noHBand="0" w:noVBand="1"/>
      </w:tblPr>
      <w:tblGrid>
        <w:gridCol w:w="1189"/>
        <w:gridCol w:w="5244"/>
      </w:tblGrid>
      <w:tr w:rsidR="00AB4357" w14:paraId="1EB634DB" w14:textId="77777777" w:rsidTr="00AB4357">
        <w:trPr>
          <w:jc w:val="center"/>
        </w:trPr>
        <w:tc>
          <w:tcPr>
            <w:tcW w:w="1189" w:type="dxa"/>
            <w:tcBorders>
              <w:top w:val="nil"/>
              <w:left w:val="nil"/>
              <w:bottom w:val="nil"/>
            </w:tcBorders>
            <w:shd w:val="clear" w:color="auto" w:fill="FFFFFF" w:themeFill="background1"/>
          </w:tcPr>
          <w:p w14:paraId="691E3554" w14:textId="77777777" w:rsidR="00AB4357" w:rsidRDefault="00AB4357" w:rsidP="00C6584E">
            <w:pPr>
              <w:jc w:val="right"/>
              <w:rPr>
                <w:b/>
                <w:bCs/>
              </w:rPr>
            </w:pPr>
            <w:r>
              <w:rPr>
                <w:b/>
                <w:bCs/>
              </w:rPr>
              <w:t>AG</w:t>
            </w:r>
          </w:p>
        </w:tc>
        <w:tc>
          <w:tcPr>
            <w:tcW w:w="5244" w:type="dxa"/>
            <w:tcBorders>
              <w:top w:val="nil"/>
              <w:bottom w:val="nil"/>
              <w:right w:val="nil"/>
            </w:tcBorders>
            <w:shd w:val="clear" w:color="auto" w:fill="FFFFFF" w:themeFill="background1"/>
          </w:tcPr>
          <w:p w14:paraId="46F0CB5B" w14:textId="77777777" w:rsidR="00AB4357" w:rsidRDefault="00AB4357" w:rsidP="00C6584E">
            <w:r>
              <w:t>Agitator</w:t>
            </w:r>
          </w:p>
        </w:tc>
      </w:tr>
      <w:tr w:rsidR="00AB4357" w14:paraId="3F14A408" w14:textId="77777777" w:rsidTr="00AB4357">
        <w:trPr>
          <w:jc w:val="center"/>
        </w:trPr>
        <w:tc>
          <w:tcPr>
            <w:tcW w:w="1189" w:type="dxa"/>
            <w:tcBorders>
              <w:top w:val="nil"/>
              <w:left w:val="nil"/>
              <w:bottom w:val="nil"/>
            </w:tcBorders>
            <w:shd w:val="clear" w:color="auto" w:fill="D9D9D9" w:themeFill="background1" w:themeFillShade="D9"/>
          </w:tcPr>
          <w:p w14:paraId="4F168462" w14:textId="77777777" w:rsidR="00AB4357" w:rsidRPr="005B2476" w:rsidRDefault="00AB4357" w:rsidP="00A864BE">
            <w:pPr>
              <w:jc w:val="right"/>
              <w:rPr>
                <w:b/>
                <w:bCs/>
              </w:rPr>
            </w:pPr>
            <w:r>
              <w:rPr>
                <w:b/>
                <w:bCs/>
              </w:rPr>
              <w:t>BMP</w:t>
            </w:r>
          </w:p>
        </w:tc>
        <w:tc>
          <w:tcPr>
            <w:tcW w:w="5244" w:type="dxa"/>
            <w:tcBorders>
              <w:top w:val="nil"/>
              <w:bottom w:val="nil"/>
              <w:right w:val="nil"/>
            </w:tcBorders>
            <w:shd w:val="clear" w:color="auto" w:fill="D9D9D9" w:themeFill="background1" w:themeFillShade="D9"/>
          </w:tcPr>
          <w:p w14:paraId="2DE180BD" w14:textId="77777777" w:rsidR="00AB4357" w:rsidRDefault="00AB4357" w:rsidP="00A864BE">
            <w:r>
              <w:t>Ball Mill Pump</w:t>
            </w:r>
          </w:p>
        </w:tc>
      </w:tr>
      <w:tr w:rsidR="00AB4357" w14:paraId="7129332F" w14:textId="77777777" w:rsidTr="00AB4357">
        <w:trPr>
          <w:jc w:val="center"/>
        </w:trPr>
        <w:tc>
          <w:tcPr>
            <w:tcW w:w="1189" w:type="dxa"/>
            <w:tcBorders>
              <w:top w:val="nil"/>
              <w:left w:val="nil"/>
              <w:bottom w:val="nil"/>
            </w:tcBorders>
            <w:shd w:val="clear" w:color="auto" w:fill="FFFFFF" w:themeFill="background1"/>
          </w:tcPr>
          <w:p w14:paraId="15E5AACA" w14:textId="77777777" w:rsidR="00AB4357" w:rsidRPr="000742A8" w:rsidRDefault="00AB4357" w:rsidP="00A864BE">
            <w:pPr>
              <w:jc w:val="right"/>
              <w:rPr>
                <w:b/>
                <w:bCs/>
              </w:rPr>
            </w:pPr>
            <w:r>
              <w:rPr>
                <w:b/>
                <w:bCs/>
              </w:rPr>
              <w:t>CRP</w:t>
            </w:r>
          </w:p>
        </w:tc>
        <w:tc>
          <w:tcPr>
            <w:tcW w:w="5244" w:type="dxa"/>
            <w:tcBorders>
              <w:top w:val="nil"/>
              <w:bottom w:val="nil"/>
              <w:right w:val="nil"/>
            </w:tcBorders>
            <w:shd w:val="clear" w:color="auto" w:fill="FFFFFF" w:themeFill="background1"/>
          </w:tcPr>
          <w:p w14:paraId="26D5BFBB" w14:textId="77777777" w:rsidR="00AB4357" w:rsidRDefault="00AB4357" w:rsidP="00A864BE">
            <w:r>
              <w:t>Cyclone Recycle Pump</w:t>
            </w:r>
          </w:p>
        </w:tc>
      </w:tr>
      <w:tr w:rsidR="00AB4357" w14:paraId="6B5CCF08" w14:textId="77777777" w:rsidTr="00AB4357">
        <w:trPr>
          <w:jc w:val="center"/>
        </w:trPr>
        <w:tc>
          <w:tcPr>
            <w:tcW w:w="1189" w:type="dxa"/>
            <w:tcBorders>
              <w:top w:val="nil"/>
              <w:left w:val="nil"/>
              <w:bottom w:val="nil"/>
            </w:tcBorders>
            <w:shd w:val="clear" w:color="auto" w:fill="D9D9D9" w:themeFill="background1" w:themeFillShade="D9"/>
          </w:tcPr>
          <w:p w14:paraId="549D9280" w14:textId="77777777" w:rsidR="00AB4357" w:rsidRPr="000742A8" w:rsidRDefault="00AB4357" w:rsidP="00A864BE">
            <w:pPr>
              <w:jc w:val="right"/>
              <w:rPr>
                <w:b/>
                <w:bCs/>
              </w:rPr>
            </w:pPr>
            <w:r>
              <w:rPr>
                <w:b/>
                <w:bCs/>
              </w:rPr>
              <w:t>CUFP</w:t>
            </w:r>
          </w:p>
        </w:tc>
        <w:tc>
          <w:tcPr>
            <w:tcW w:w="5244" w:type="dxa"/>
            <w:tcBorders>
              <w:top w:val="nil"/>
              <w:bottom w:val="nil"/>
              <w:right w:val="nil"/>
            </w:tcBorders>
            <w:shd w:val="clear" w:color="auto" w:fill="D9D9D9" w:themeFill="background1" w:themeFillShade="D9"/>
          </w:tcPr>
          <w:p w14:paraId="3C0A1F3A" w14:textId="77777777" w:rsidR="00AB4357" w:rsidRDefault="00AB4357" w:rsidP="00A864BE">
            <w:r>
              <w:t>Cyclone Underflow Pump</w:t>
            </w:r>
          </w:p>
        </w:tc>
      </w:tr>
      <w:tr w:rsidR="00AB4357" w14:paraId="4461DC10" w14:textId="77777777" w:rsidTr="00AB4357">
        <w:trPr>
          <w:jc w:val="center"/>
        </w:trPr>
        <w:tc>
          <w:tcPr>
            <w:tcW w:w="1189" w:type="dxa"/>
            <w:tcBorders>
              <w:top w:val="nil"/>
              <w:left w:val="nil"/>
              <w:bottom w:val="nil"/>
            </w:tcBorders>
            <w:shd w:val="clear" w:color="auto" w:fill="FFFFFF" w:themeFill="background1"/>
          </w:tcPr>
          <w:p w14:paraId="627F5360" w14:textId="77777777" w:rsidR="00AB4357" w:rsidRPr="005B2476" w:rsidRDefault="00AB4357" w:rsidP="00A864BE">
            <w:pPr>
              <w:jc w:val="right"/>
              <w:rPr>
                <w:b/>
                <w:bCs/>
              </w:rPr>
            </w:pPr>
            <w:r>
              <w:rPr>
                <w:b/>
                <w:bCs/>
              </w:rPr>
              <w:t>DT</w:t>
            </w:r>
          </w:p>
        </w:tc>
        <w:tc>
          <w:tcPr>
            <w:tcW w:w="5244" w:type="dxa"/>
            <w:tcBorders>
              <w:top w:val="nil"/>
              <w:bottom w:val="nil"/>
              <w:right w:val="nil"/>
            </w:tcBorders>
            <w:shd w:val="clear" w:color="auto" w:fill="FFFFFF" w:themeFill="background1"/>
          </w:tcPr>
          <w:p w14:paraId="49AE7240" w14:textId="77777777" w:rsidR="00AB4357" w:rsidRDefault="00AB4357" w:rsidP="00A864BE">
            <w:r>
              <w:t>Density Transmitter</w:t>
            </w:r>
          </w:p>
        </w:tc>
      </w:tr>
      <w:tr w:rsidR="00AB4357" w14:paraId="72158DD5" w14:textId="77777777" w:rsidTr="00AB4357">
        <w:trPr>
          <w:jc w:val="center"/>
        </w:trPr>
        <w:tc>
          <w:tcPr>
            <w:tcW w:w="1189" w:type="dxa"/>
            <w:tcBorders>
              <w:top w:val="nil"/>
              <w:left w:val="nil"/>
              <w:bottom w:val="nil"/>
            </w:tcBorders>
            <w:shd w:val="clear" w:color="auto" w:fill="D9D9D9" w:themeFill="background1" w:themeFillShade="D9"/>
          </w:tcPr>
          <w:p w14:paraId="79443158" w14:textId="77777777" w:rsidR="00AB4357" w:rsidRPr="000742A8" w:rsidRDefault="00AB4357" w:rsidP="00A864BE">
            <w:pPr>
              <w:jc w:val="right"/>
              <w:rPr>
                <w:b/>
                <w:bCs/>
              </w:rPr>
            </w:pPr>
            <w:r>
              <w:rPr>
                <w:b/>
                <w:bCs/>
              </w:rPr>
              <w:t>EPKS</w:t>
            </w:r>
          </w:p>
        </w:tc>
        <w:tc>
          <w:tcPr>
            <w:tcW w:w="5244" w:type="dxa"/>
            <w:tcBorders>
              <w:top w:val="nil"/>
              <w:bottom w:val="nil"/>
              <w:right w:val="nil"/>
            </w:tcBorders>
            <w:shd w:val="clear" w:color="auto" w:fill="D9D9D9" w:themeFill="background1" w:themeFillShade="D9"/>
          </w:tcPr>
          <w:p w14:paraId="4825ED83" w14:textId="77777777" w:rsidR="00AB4357" w:rsidRDefault="00AB4357" w:rsidP="00A864BE">
            <w:r>
              <w:t>Experion Process Knowledge System</w:t>
            </w:r>
          </w:p>
        </w:tc>
      </w:tr>
      <w:tr w:rsidR="00AB4357" w14:paraId="49033FA5" w14:textId="77777777" w:rsidTr="00AB4357">
        <w:trPr>
          <w:jc w:val="center"/>
        </w:trPr>
        <w:tc>
          <w:tcPr>
            <w:tcW w:w="1189" w:type="dxa"/>
            <w:tcBorders>
              <w:top w:val="nil"/>
              <w:left w:val="nil"/>
              <w:bottom w:val="nil"/>
            </w:tcBorders>
            <w:shd w:val="clear" w:color="auto" w:fill="FFFFFF" w:themeFill="background1"/>
          </w:tcPr>
          <w:p w14:paraId="3FEF1D04" w14:textId="77777777" w:rsidR="00AB4357" w:rsidRPr="005B2476" w:rsidRDefault="00AB4357" w:rsidP="00C6584E">
            <w:pPr>
              <w:jc w:val="right"/>
              <w:rPr>
                <w:b/>
                <w:bCs/>
              </w:rPr>
            </w:pPr>
            <w:r>
              <w:rPr>
                <w:b/>
                <w:bCs/>
              </w:rPr>
              <w:t>FCV</w:t>
            </w:r>
          </w:p>
        </w:tc>
        <w:tc>
          <w:tcPr>
            <w:tcW w:w="5244" w:type="dxa"/>
            <w:tcBorders>
              <w:top w:val="nil"/>
              <w:bottom w:val="nil"/>
              <w:right w:val="nil"/>
            </w:tcBorders>
            <w:shd w:val="clear" w:color="auto" w:fill="FFFFFF" w:themeFill="background1"/>
          </w:tcPr>
          <w:p w14:paraId="5338E703" w14:textId="77777777" w:rsidR="00AB4357" w:rsidRDefault="00AB4357" w:rsidP="00C6584E">
            <w:r>
              <w:t>Flow Control Valve</w:t>
            </w:r>
          </w:p>
        </w:tc>
      </w:tr>
      <w:tr w:rsidR="00AB4357" w14:paraId="5BCD8822" w14:textId="77777777" w:rsidTr="00AB4357">
        <w:trPr>
          <w:jc w:val="center"/>
        </w:trPr>
        <w:tc>
          <w:tcPr>
            <w:tcW w:w="1189" w:type="dxa"/>
            <w:tcBorders>
              <w:top w:val="nil"/>
              <w:left w:val="nil"/>
              <w:bottom w:val="nil"/>
            </w:tcBorders>
            <w:shd w:val="clear" w:color="auto" w:fill="D9D9D9" w:themeFill="background1" w:themeFillShade="D9"/>
          </w:tcPr>
          <w:p w14:paraId="1CAD89D1" w14:textId="77777777" w:rsidR="00AB4357" w:rsidRPr="005B2476" w:rsidRDefault="00AB4357" w:rsidP="00A864BE">
            <w:pPr>
              <w:jc w:val="right"/>
              <w:rPr>
                <w:b/>
                <w:bCs/>
              </w:rPr>
            </w:pPr>
            <w:r>
              <w:rPr>
                <w:b/>
                <w:bCs/>
              </w:rPr>
              <w:t>FDP</w:t>
            </w:r>
          </w:p>
        </w:tc>
        <w:tc>
          <w:tcPr>
            <w:tcW w:w="5244" w:type="dxa"/>
            <w:tcBorders>
              <w:top w:val="nil"/>
              <w:bottom w:val="nil"/>
              <w:right w:val="nil"/>
            </w:tcBorders>
            <w:shd w:val="clear" w:color="auto" w:fill="D9D9D9" w:themeFill="background1" w:themeFillShade="D9"/>
          </w:tcPr>
          <w:p w14:paraId="488CC77B" w14:textId="77777777" w:rsidR="00AB4357" w:rsidRDefault="00AB4357" w:rsidP="00A864BE">
            <w:r>
              <w:t>Feed Disturbance Pump</w:t>
            </w:r>
          </w:p>
        </w:tc>
      </w:tr>
      <w:tr w:rsidR="00AB4357" w14:paraId="26942E79" w14:textId="77777777" w:rsidTr="00AB4357">
        <w:trPr>
          <w:jc w:val="center"/>
        </w:trPr>
        <w:tc>
          <w:tcPr>
            <w:tcW w:w="1189" w:type="dxa"/>
            <w:tcBorders>
              <w:top w:val="nil"/>
              <w:left w:val="nil"/>
              <w:bottom w:val="nil"/>
            </w:tcBorders>
            <w:shd w:val="clear" w:color="auto" w:fill="FFFFFF" w:themeFill="background1"/>
          </w:tcPr>
          <w:p w14:paraId="76EC6102" w14:textId="77777777" w:rsidR="00AB4357" w:rsidRPr="000742A8" w:rsidRDefault="00AB4357" w:rsidP="00A864BE">
            <w:pPr>
              <w:jc w:val="right"/>
              <w:rPr>
                <w:b/>
                <w:bCs/>
              </w:rPr>
            </w:pPr>
            <w:r>
              <w:rPr>
                <w:b/>
                <w:bCs/>
              </w:rPr>
              <w:t>FP</w:t>
            </w:r>
          </w:p>
        </w:tc>
        <w:tc>
          <w:tcPr>
            <w:tcW w:w="5244" w:type="dxa"/>
            <w:tcBorders>
              <w:top w:val="nil"/>
              <w:bottom w:val="nil"/>
              <w:right w:val="nil"/>
            </w:tcBorders>
            <w:shd w:val="clear" w:color="auto" w:fill="FFFFFF" w:themeFill="background1"/>
          </w:tcPr>
          <w:p w14:paraId="65526FB4" w14:textId="77777777" w:rsidR="00AB4357" w:rsidRDefault="00AB4357" w:rsidP="00A864BE">
            <w:r>
              <w:t>Feed Pump</w:t>
            </w:r>
          </w:p>
        </w:tc>
      </w:tr>
      <w:tr w:rsidR="00AB4357" w14:paraId="065B8910" w14:textId="77777777" w:rsidTr="00AB4357">
        <w:trPr>
          <w:jc w:val="center"/>
        </w:trPr>
        <w:tc>
          <w:tcPr>
            <w:tcW w:w="1189" w:type="dxa"/>
            <w:tcBorders>
              <w:top w:val="nil"/>
              <w:left w:val="nil"/>
              <w:bottom w:val="nil"/>
            </w:tcBorders>
            <w:shd w:val="clear" w:color="auto" w:fill="D9D9D9" w:themeFill="background1" w:themeFillShade="D9"/>
          </w:tcPr>
          <w:p w14:paraId="1DC7A8E2" w14:textId="77777777" w:rsidR="00AB4357" w:rsidRPr="005B2476" w:rsidRDefault="00AB4357" w:rsidP="00A864BE">
            <w:pPr>
              <w:jc w:val="right"/>
              <w:rPr>
                <w:b/>
                <w:bCs/>
              </w:rPr>
            </w:pPr>
            <w:r>
              <w:rPr>
                <w:b/>
                <w:bCs/>
              </w:rPr>
              <w:t>FT</w:t>
            </w:r>
          </w:p>
        </w:tc>
        <w:tc>
          <w:tcPr>
            <w:tcW w:w="5244" w:type="dxa"/>
            <w:tcBorders>
              <w:top w:val="nil"/>
              <w:bottom w:val="nil"/>
              <w:right w:val="nil"/>
            </w:tcBorders>
            <w:shd w:val="clear" w:color="auto" w:fill="D9D9D9" w:themeFill="background1" w:themeFillShade="D9"/>
          </w:tcPr>
          <w:p w14:paraId="0FA6A02D" w14:textId="77777777" w:rsidR="00AB4357" w:rsidRDefault="00AB4357" w:rsidP="00A864BE">
            <w:r>
              <w:t>Flow Transmitter</w:t>
            </w:r>
          </w:p>
        </w:tc>
      </w:tr>
      <w:tr w:rsidR="00AB4357" w14:paraId="12EC4500" w14:textId="77777777" w:rsidTr="00AB4357">
        <w:trPr>
          <w:jc w:val="center"/>
        </w:trPr>
        <w:tc>
          <w:tcPr>
            <w:tcW w:w="1189" w:type="dxa"/>
            <w:tcBorders>
              <w:top w:val="nil"/>
              <w:left w:val="nil"/>
              <w:bottom w:val="nil"/>
            </w:tcBorders>
            <w:shd w:val="clear" w:color="auto" w:fill="FFFFFF" w:themeFill="background1"/>
          </w:tcPr>
          <w:p w14:paraId="00A5CC76" w14:textId="77777777" w:rsidR="00AB4357" w:rsidRPr="000742A8" w:rsidRDefault="00AB4357" w:rsidP="00A864BE">
            <w:pPr>
              <w:jc w:val="right"/>
              <w:rPr>
                <w:b/>
                <w:bCs/>
              </w:rPr>
            </w:pPr>
            <w:r>
              <w:rPr>
                <w:b/>
                <w:bCs/>
              </w:rPr>
              <w:t>HMI</w:t>
            </w:r>
          </w:p>
        </w:tc>
        <w:tc>
          <w:tcPr>
            <w:tcW w:w="5244" w:type="dxa"/>
            <w:tcBorders>
              <w:top w:val="nil"/>
              <w:bottom w:val="nil"/>
              <w:right w:val="nil"/>
            </w:tcBorders>
            <w:shd w:val="clear" w:color="auto" w:fill="FFFFFF" w:themeFill="background1"/>
          </w:tcPr>
          <w:p w14:paraId="73A16D55" w14:textId="77777777" w:rsidR="00AB4357" w:rsidRDefault="00AB4357" w:rsidP="00A864BE">
            <w:r>
              <w:t>Human Machine Interface</w:t>
            </w:r>
          </w:p>
        </w:tc>
      </w:tr>
      <w:tr w:rsidR="00AB4357" w14:paraId="1C0500D6" w14:textId="77777777" w:rsidTr="00AB4357">
        <w:trPr>
          <w:jc w:val="center"/>
        </w:trPr>
        <w:tc>
          <w:tcPr>
            <w:tcW w:w="1189" w:type="dxa"/>
            <w:tcBorders>
              <w:top w:val="nil"/>
              <w:left w:val="nil"/>
              <w:bottom w:val="nil"/>
            </w:tcBorders>
            <w:shd w:val="clear" w:color="auto" w:fill="D9D9D9" w:themeFill="background1" w:themeFillShade="D9"/>
          </w:tcPr>
          <w:p w14:paraId="0D1FDE68" w14:textId="77777777" w:rsidR="00AB4357" w:rsidRPr="005B2476" w:rsidRDefault="00AB4357" w:rsidP="00A864BE">
            <w:pPr>
              <w:jc w:val="right"/>
              <w:rPr>
                <w:b/>
                <w:bCs/>
              </w:rPr>
            </w:pPr>
            <w:r>
              <w:rPr>
                <w:b/>
                <w:bCs/>
              </w:rPr>
              <w:t>LT</w:t>
            </w:r>
          </w:p>
        </w:tc>
        <w:tc>
          <w:tcPr>
            <w:tcW w:w="5244" w:type="dxa"/>
            <w:tcBorders>
              <w:top w:val="nil"/>
              <w:bottom w:val="nil"/>
              <w:right w:val="nil"/>
            </w:tcBorders>
            <w:shd w:val="clear" w:color="auto" w:fill="D9D9D9" w:themeFill="background1" w:themeFillShade="D9"/>
          </w:tcPr>
          <w:p w14:paraId="1AA3E13F" w14:textId="77777777" w:rsidR="00AB4357" w:rsidRDefault="00AB4357" w:rsidP="00A864BE">
            <w:r>
              <w:t>Level Transmitter</w:t>
            </w:r>
          </w:p>
        </w:tc>
      </w:tr>
      <w:tr w:rsidR="00AB4357" w14:paraId="3730DF94" w14:textId="77777777" w:rsidTr="00AB4357">
        <w:trPr>
          <w:jc w:val="center"/>
        </w:trPr>
        <w:tc>
          <w:tcPr>
            <w:tcW w:w="1189" w:type="dxa"/>
            <w:tcBorders>
              <w:top w:val="nil"/>
              <w:left w:val="nil"/>
              <w:bottom w:val="nil"/>
            </w:tcBorders>
            <w:shd w:val="clear" w:color="auto" w:fill="FFFFFF" w:themeFill="background1"/>
          </w:tcPr>
          <w:p w14:paraId="06FDC825" w14:textId="77777777" w:rsidR="00AB4357" w:rsidRPr="000742A8" w:rsidRDefault="00AB4357" w:rsidP="00A864BE">
            <w:pPr>
              <w:jc w:val="right"/>
              <w:rPr>
                <w:b/>
                <w:bCs/>
              </w:rPr>
            </w:pPr>
            <w:r>
              <w:rPr>
                <w:b/>
                <w:bCs/>
              </w:rPr>
              <w:t>LUP</w:t>
            </w:r>
          </w:p>
        </w:tc>
        <w:tc>
          <w:tcPr>
            <w:tcW w:w="5244" w:type="dxa"/>
            <w:tcBorders>
              <w:top w:val="nil"/>
              <w:bottom w:val="nil"/>
              <w:right w:val="nil"/>
            </w:tcBorders>
            <w:shd w:val="clear" w:color="auto" w:fill="FFFFFF" w:themeFill="background1"/>
          </w:tcPr>
          <w:p w14:paraId="50F3E1F9" w14:textId="77777777" w:rsidR="00AB4357" w:rsidRDefault="00AB4357" w:rsidP="00A864BE">
            <w:r>
              <w:t>Lamella Underflow Pump</w:t>
            </w:r>
          </w:p>
        </w:tc>
      </w:tr>
      <w:tr w:rsidR="00AB4357" w14:paraId="7EC4DB32" w14:textId="77777777" w:rsidTr="00AB4357">
        <w:trPr>
          <w:jc w:val="center"/>
        </w:trPr>
        <w:tc>
          <w:tcPr>
            <w:tcW w:w="1189" w:type="dxa"/>
            <w:tcBorders>
              <w:top w:val="nil"/>
              <w:left w:val="nil"/>
              <w:bottom w:val="nil"/>
            </w:tcBorders>
            <w:shd w:val="clear" w:color="auto" w:fill="D9D9D9" w:themeFill="background1" w:themeFillShade="D9"/>
          </w:tcPr>
          <w:p w14:paraId="68FE0D99" w14:textId="77777777" w:rsidR="00AB4357" w:rsidRPr="00F2518A" w:rsidRDefault="00AB4357" w:rsidP="00A864BE">
            <w:pPr>
              <w:jc w:val="right"/>
              <w:rPr>
                <w:b/>
                <w:bCs/>
              </w:rPr>
            </w:pPr>
            <w:r>
              <w:rPr>
                <w:b/>
                <w:bCs/>
              </w:rPr>
              <w:t>MSEDE</w:t>
            </w:r>
          </w:p>
        </w:tc>
        <w:tc>
          <w:tcPr>
            <w:tcW w:w="5244" w:type="dxa"/>
            <w:tcBorders>
              <w:top w:val="nil"/>
              <w:bottom w:val="nil"/>
              <w:right w:val="nil"/>
            </w:tcBorders>
            <w:shd w:val="clear" w:color="auto" w:fill="D9D9D9" w:themeFill="background1" w:themeFillShade="D9"/>
          </w:tcPr>
          <w:p w14:paraId="755CA8CE" w14:textId="77777777" w:rsidR="00AB4357" w:rsidRPr="00F2518A" w:rsidRDefault="00AB4357" w:rsidP="00A864BE">
            <w:r>
              <w:t>Microsoft Excel Data Exchange</w:t>
            </w:r>
          </w:p>
        </w:tc>
      </w:tr>
      <w:tr w:rsidR="00AB4357" w14:paraId="6EF35884" w14:textId="77777777" w:rsidTr="00AB4357">
        <w:trPr>
          <w:jc w:val="center"/>
        </w:trPr>
        <w:tc>
          <w:tcPr>
            <w:tcW w:w="1189" w:type="dxa"/>
            <w:tcBorders>
              <w:top w:val="nil"/>
              <w:left w:val="nil"/>
              <w:bottom w:val="nil"/>
            </w:tcBorders>
            <w:shd w:val="clear" w:color="auto" w:fill="FFFFFF" w:themeFill="background1"/>
          </w:tcPr>
          <w:p w14:paraId="611A10D0" w14:textId="77777777" w:rsidR="00AB4357" w:rsidRPr="000742A8" w:rsidRDefault="00AB4357" w:rsidP="00A864BE">
            <w:pPr>
              <w:jc w:val="right"/>
              <w:rPr>
                <w:b/>
                <w:bCs/>
              </w:rPr>
            </w:pPr>
            <w:r>
              <w:rPr>
                <w:b/>
                <w:bCs/>
              </w:rPr>
              <w:t>MUPP</w:t>
            </w:r>
          </w:p>
        </w:tc>
        <w:tc>
          <w:tcPr>
            <w:tcW w:w="5244" w:type="dxa"/>
            <w:tcBorders>
              <w:top w:val="nil"/>
              <w:bottom w:val="nil"/>
              <w:right w:val="nil"/>
            </w:tcBorders>
            <w:shd w:val="clear" w:color="auto" w:fill="FFFFFF" w:themeFill="background1"/>
          </w:tcPr>
          <w:p w14:paraId="4003DAF2" w14:textId="77777777" w:rsidR="00AB4357" w:rsidRDefault="00AB4357" w:rsidP="00A864BE">
            <w:r>
              <w:t>Murdoch University Pilot Plant</w:t>
            </w:r>
          </w:p>
        </w:tc>
      </w:tr>
      <w:tr w:rsidR="00AB4357" w14:paraId="613319F6" w14:textId="77777777" w:rsidTr="00AB4357">
        <w:trPr>
          <w:jc w:val="center"/>
        </w:trPr>
        <w:tc>
          <w:tcPr>
            <w:tcW w:w="1189" w:type="dxa"/>
            <w:tcBorders>
              <w:top w:val="nil"/>
              <w:left w:val="nil"/>
              <w:bottom w:val="nil"/>
            </w:tcBorders>
            <w:shd w:val="clear" w:color="auto" w:fill="D9D9D9" w:themeFill="background1" w:themeFillShade="D9"/>
          </w:tcPr>
          <w:p w14:paraId="0897C1A8" w14:textId="77777777" w:rsidR="00AB4357" w:rsidRPr="005B2476" w:rsidRDefault="00AB4357" w:rsidP="00A864BE">
            <w:pPr>
              <w:jc w:val="right"/>
              <w:rPr>
                <w:b/>
                <w:bCs/>
              </w:rPr>
            </w:pPr>
            <w:r>
              <w:rPr>
                <w:b/>
                <w:bCs/>
              </w:rPr>
              <w:t>NUFP/NTP</w:t>
            </w:r>
          </w:p>
        </w:tc>
        <w:tc>
          <w:tcPr>
            <w:tcW w:w="5244" w:type="dxa"/>
            <w:tcBorders>
              <w:top w:val="nil"/>
              <w:bottom w:val="nil"/>
              <w:right w:val="nil"/>
            </w:tcBorders>
            <w:shd w:val="clear" w:color="auto" w:fill="D9D9D9" w:themeFill="background1" w:themeFillShade="D9"/>
          </w:tcPr>
          <w:p w14:paraId="40ED0DB1" w14:textId="77777777" w:rsidR="00AB4357" w:rsidRDefault="00AB4357" w:rsidP="00A864BE">
            <w:r>
              <w:t>Needle Tank Underflow Pump</w:t>
            </w:r>
          </w:p>
        </w:tc>
      </w:tr>
      <w:tr w:rsidR="00AB4357" w14:paraId="34C44B89" w14:textId="77777777" w:rsidTr="00AB4357">
        <w:trPr>
          <w:jc w:val="center"/>
        </w:trPr>
        <w:tc>
          <w:tcPr>
            <w:tcW w:w="1189" w:type="dxa"/>
            <w:tcBorders>
              <w:top w:val="nil"/>
              <w:left w:val="nil"/>
              <w:bottom w:val="nil"/>
            </w:tcBorders>
            <w:shd w:val="clear" w:color="auto" w:fill="FFFFFF" w:themeFill="background1"/>
          </w:tcPr>
          <w:p w14:paraId="0077EA55" w14:textId="77777777" w:rsidR="00AB4357" w:rsidRPr="00CF39D2" w:rsidRDefault="00AB4357" w:rsidP="00A864BE">
            <w:pPr>
              <w:jc w:val="right"/>
            </w:pPr>
            <w:r>
              <w:rPr>
                <w:b/>
                <w:bCs/>
              </w:rPr>
              <w:t>OPC</w:t>
            </w:r>
          </w:p>
        </w:tc>
        <w:tc>
          <w:tcPr>
            <w:tcW w:w="5244" w:type="dxa"/>
            <w:tcBorders>
              <w:top w:val="nil"/>
              <w:bottom w:val="nil"/>
              <w:right w:val="nil"/>
            </w:tcBorders>
            <w:shd w:val="clear" w:color="auto" w:fill="FFFFFF" w:themeFill="background1"/>
          </w:tcPr>
          <w:p w14:paraId="13656AF1" w14:textId="77777777" w:rsidR="00AB4357" w:rsidRDefault="00AB4357" w:rsidP="00A864BE">
            <w:r>
              <w:t>Open Protocol Communications</w:t>
            </w:r>
          </w:p>
        </w:tc>
      </w:tr>
      <w:tr w:rsidR="00AB4357" w14:paraId="570E7CB7" w14:textId="77777777" w:rsidTr="00AB4357">
        <w:trPr>
          <w:jc w:val="center"/>
        </w:trPr>
        <w:tc>
          <w:tcPr>
            <w:tcW w:w="1189" w:type="dxa"/>
            <w:tcBorders>
              <w:top w:val="nil"/>
              <w:left w:val="nil"/>
              <w:bottom w:val="nil"/>
            </w:tcBorders>
            <w:shd w:val="clear" w:color="auto" w:fill="D9D9D9" w:themeFill="background1" w:themeFillShade="D9"/>
          </w:tcPr>
          <w:p w14:paraId="69929DA6" w14:textId="77777777" w:rsidR="00AB4357" w:rsidRPr="000742A8" w:rsidRDefault="00AB4357" w:rsidP="00A864BE">
            <w:pPr>
              <w:jc w:val="right"/>
              <w:rPr>
                <w:b/>
                <w:bCs/>
              </w:rPr>
            </w:pPr>
            <w:r>
              <w:rPr>
                <w:b/>
                <w:bCs/>
              </w:rPr>
              <w:t>PP</w:t>
            </w:r>
          </w:p>
        </w:tc>
        <w:tc>
          <w:tcPr>
            <w:tcW w:w="5244" w:type="dxa"/>
            <w:tcBorders>
              <w:top w:val="nil"/>
              <w:bottom w:val="nil"/>
              <w:right w:val="nil"/>
            </w:tcBorders>
            <w:shd w:val="clear" w:color="auto" w:fill="D9D9D9" w:themeFill="background1" w:themeFillShade="D9"/>
          </w:tcPr>
          <w:p w14:paraId="38B6C774" w14:textId="77777777" w:rsidR="00AB4357" w:rsidRDefault="00AB4357" w:rsidP="00A864BE">
            <w:r>
              <w:t>Product Pump</w:t>
            </w:r>
          </w:p>
        </w:tc>
      </w:tr>
      <w:tr w:rsidR="00AB4357" w14:paraId="23F40ABA" w14:textId="77777777" w:rsidTr="00AB4357">
        <w:trPr>
          <w:jc w:val="center"/>
        </w:trPr>
        <w:tc>
          <w:tcPr>
            <w:tcW w:w="1189" w:type="dxa"/>
            <w:tcBorders>
              <w:top w:val="nil"/>
              <w:left w:val="nil"/>
              <w:bottom w:val="nil"/>
            </w:tcBorders>
            <w:shd w:val="clear" w:color="auto" w:fill="FFFFFF" w:themeFill="background1"/>
          </w:tcPr>
          <w:p w14:paraId="61D34E92" w14:textId="77777777" w:rsidR="00AB4357" w:rsidRDefault="00AB4357" w:rsidP="00C6584E">
            <w:pPr>
              <w:jc w:val="right"/>
              <w:rPr>
                <w:b/>
                <w:bCs/>
              </w:rPr>
            </w:pPr>
            <w:r>
              <w:rPr>
                <w:b/>
                <w:bCs/>
              </w:rPr>
              <w:t>SV</w:t>
            </w:r>
          </w:p>
        </w:tc>
        <w:tc>
          <w:tcPr>
            <w:tcW w:w="5244" w:type="dxa"/>
            <w:tcBorders>
              <w:top w:val="nil"/>
              <w:bottom w:val="nil"/>
              <w:right w:val="nil"/>
            </w:tcBorders>
            <w:shd w:val="clear" w:color="auto" w:fill="FFFFFF" w:themeFill="background1"/>
          </w:tcPr>
          <w:p w14:paraId="027A2BEE" w14:textId="77777777" w:rsidR="00AB4357" w:rsidRDefault="00AB4357" w:rsidP="00C6584E">
            <w:r>
              <w:t>Solenoid Valve</w:t>
            </w:r>
          </w:p>
        </w:tc>
      </w:tr>
      <w:tr w:rsidR="00AB4357" w14:paraId="43A8C9E5" w14:textId="77777777" w:rsidTr="00AB4357">
        <w:trPr>
          <w:jc w:val="center"/>
        </w:trPr>
        <w:tc>
          <w:tcPr>
            <w:tcW w:w="1189" w:type="dxa"/>
            <w:tcBorders>
              <w:top w:val="nil"/>
              <w:left w:val="nil"/>
              <w:bottom w:val="nil"/>
            </w:tcBorders>
            <w:shd w:val="clear" w:color="auto" w:fill="D9D9D9" w:themeFill="background1" w:themeFillShade="D9"/>
          </w:tcPr>
          <w:p w14:paraId="644C3D10" w14:textId="77777777" w:rsidR="00AB4357" w:rsidRPr="000742A8" w:rsidRDefault="00AB4357" w:rsidP="00A864BE">
            <w:pPr>
              <w:jc w:val="right"/>
              <w:rPr>
                <w:b/>
                <w:bCs/>
              </w:rPr>
            </w:pPr>
            <w:r>
              <w:rPr>
                <w:b/>
                <w:bCs/>
              </w:rPr>
              <w:t>TT</w:t>
            </w:r>
          </w:p>
        </w:tc>
        <w:tc>
          <w:tcPr>
            <w:tcW w:w="5244" w:type="dxa"/>
            <w:tcBorders>
              <w:top w:val="nil"/>
              <w:bottom w:val="nil"/>
              <w:right w:val="nil"/>
            </w:tcBorders>
            <w:shd w:val="clear" w:color="auto" w:fill="D9D9D9" w:themeFill="background1" w:themeFillShade="D9"/>
          </w:tcPr>
          <w:p w14:paraId="5BCF8832" w14:textId="77777777" w:rsidR="00AB4357" w:rsidRDefault="00AB4357" w:rsidP="00A864BE">
            <w:r>
              <w:t>Temperature Transmitter</w:t>
            </w:r>
          </w:p>
        </w:tc>
      </w:tr>
    </w:tbl>
    <w:p w14:paraId="3A0A484B" w14:textId="77777777" w:rsidR="001449D4" w:rsidRPr="001449D4" w:rsidRDefault="001449D4" w:rsidP="00E93C7A"/>
    <w:p w14:paraId="62E638D1" w14:textId="77777777" w:rsidR="001449D4" w:rsidRDefault="001449D4" w:rsidP="00E93C7A">
      <w:pPr>
        <w:rPr>
          <w:rFonts w:asciiTheme="majorHAnsi" w:eastAsiaTheme="majorEastAsia" w:hAnsiTheme="majorHAnsi" w:cstheme="majorBidi"/>
          <w:sz w:val="28"/>
          <w:szCs w:val="28"/>
        </w:rPr>
      </w:pPr>
      <w:r>
        <w:br w:type="page"/>
      </w:r>
    </w:p>
    <w:p w14:paraId="7F7AC4DD" w14:textId="284DF3B2" w:rsidR="00241BAF" w:rsidRDefault="00260455" w:rsidP="00E93C7A">
      <w:pPr>
        <w:pStyle w:val="Heading1"/>
      </w:pPr>
      <w:bookmarkStart w:id="5" w:name="_Toc119009296"/>
      <w:r>
        <w:t>Purpose</w:t>
      </w:r>
      <w:bookmarkEnd w:id="5"/>
    </w:p>
    <w:p w14:paraId="518ABB98" w14:textId="21AEB6BF" w:rsidR="001449D4" w:rsidRPr="001449D4" w:rsidRDefault="001027B5" w:rsidP="00E93C7A">
      <w:r>
        <w:t xml:space="preserve">The purpose of this document is to define details on </w:t>
      </w:r>
      <w:r w:rsidR="00223082">
        <w:t xml:space="preserve">the parameters required for control of the MUPP via third-party software. </w:t>
      </w:r>
      <w:r w:rsidR="00395969">
        <w:t xml:space="preserve">It is intended that this document is used to assist users </w:t>
      </w:r>
      <w:r w:rsidR="00EC71AE">
        <w:t>in setting up control strategies using Open Protocol Communications (OPC)</w:t>
      </w:r>
      <w:r w:rsidR="00974B12">
        <w:t>; as such</w:t>
      </w:r>
      <w:r w:rsidR="002F75DE">
        <w:t>,</w:t>
      </w:r>
      <w:r w:rsidR="00974B12">
        <w:t xml:space="preserve"> it is recommended for use with OPC</w:t>
      </w:r>
      <w:r w:rsidR="002F75DE">
        <w:t>-</w:t>
      </w:r>
      <w:r w:rsidR="00974B12">
        <w:t xml:space="preserve">compliant software. However, </w:t>
      </w:r>
      <w:r w:rsidR="00C94AC8">
        <w:t xml:space="preserve">this information can </w:t>
      </w:r>
      <w:r w:rsidR="002F75DE">
        <w:t xml:space="preserve">also </w:t>
      </w:r>
      <w:r w:rsidR="00535EF7">
        <w:t>enable plant control via Microsoft Excel Data Exchange (MSEDE)</w:t>
      </w:r>
      <w:r w:rsidR="00177CDB">
        <w:t>. Several documents are recommended for additional reading in section 6.0</w:t>
      </w:r>
      <w:r w:rsidR="002F75DE">
        <w:t>,</w:t>
      </w:r>
      <w:r w:rsidR="00177CDB">
        <w:t xml:space="preserve"> which will help contextualise the information contained in this document, and further clarify </w:t>
      </w:r>
      <w:r w:rsidR="002F75DE">
        <w:t xml:space="preserve">the </w:t>
      </w:r>
      <w:r w:rsidR="00177CDB">
        <w:t>use of the MUPP.</w:t>
      </w:r>
    </w:p>
    <w:p w14:paraId="73522998" w14:textId="77777777" w:rsidR="001449D4" w:rsidRDefault="001449D4" w:rsidP="00E93C7A">
      <w:pPr>
        <w:rPr>
          <w:rFonts w:asciiTheme="majorHAnsi" w:eastAsiaTheme="majorEastAsia" w:hAnsiTheme="majorHAnsi" w:cstheme="majorBidi"/>
          <w:sz w:val="28"/>
          <w:szCs w:val="28"/>
        </w:rPr>
      </w:pPr>
      <w:r>
        <w:br w:type="page"/>
      </w:r>
    </w:p>
    <w:p w14:paraId="52FC8387" w14:textId="14D4C677" w:rsidR="00260455" w:rsidRDefault="00260455" w:rsidP="00E93C7A">
      <w:pPr>
        <w:pStyle w:val="Heading1"/>
      </w:pPr>
      <w:bookmarkStart w:id="6" w:name="_Toc119009297"/>
      <w:r>
        <w:t>Scope</w:t>
      </w:r>
      <w:bookmarkEnd w:id="6"/>
    </w:p>
    <w:p w14:paraId="41CE743C" w14:textId="777A2CD0" w:rsidR="001449D4" w:rsidRPr="001449D4" w:rsidRDefault="00177CDB" w:rsidP="00E93C7A">
      <w:r>
        <w:t xml:space="preserve">This document gives </w:t>
      </w:r>
      <w:r w:rsidR="001E3F98">
        <w:t>server and sub-server names a</w:t>
      </w:r>
      <w:r w:rsidR="00492515">
        <w:t>nd</w:t>
      </w:r>
      <w:r w:rsidR="001E3F98">
        <w:t xml:space="preserve"> all Point-ID and Point Parameter information required to control the MUPP from third-party OPC</w:t>
      </w:r>
      <w:r w:rsidR="00492515">
        <w:t>-</w:t>
      </w:r>
      <w:r w:rsidR="001E3F98">
        <w:t xml:space="preserve">compliant software. </w:t>
      </w:r>
      <w:r w:rsidR="00441FA6">
        <w:t xml:space="preserve">The Point-ID and Point Parameter information can also enable control using MSEDE. Further, this document describes the process that must be carried out in the Experion Station HMI to </w:t>
      </w:r>
      <w:r w:rsidR="00492515">
        <w:t>allow</w:t>
      </w:r>
      <w:r w:rsidR="00441FA6">
        <w:t xml:space="preserve"> </w:t>
      </w:r>
      <w:r w:rsidR="00CC0DE5">
        <w:t>third-party programs to gain control over the assets described in the following section.</w:t>
      </w:r>
    </w:p>
    <w:p w14:paraId="3E0DD532" w14:textId="3A46194C" w:rsidR="001449D4" w:rsidRDefault="001449D4" w:rsidP="00E93C7A">
      <w:pPr>
        <w:rPr>
          <w:rFonts w:asciiTheme="majorHAnsi" w:eastAsiaTheme="majorEastAsia" w:hAnsiTheme="majorHAnsi" w:cstheme="majorBidi"/>
          <w:sz w:val="28"/>
          <w:szCs w:val="28"/>
        </w:rPr>
      </w:pPr>
      <w:r>
        <w:br w:type="page"/>
      </w:r>
    </w:p>
    <w:p w14:paraId="18041AD4" w14:textId="07D03F4C" w:rsidR="00424940" w:rsidRDefault="00E44F9C" w:rsidP="00E93C7A">
      <w:pPr>
        <w:pStyle w:val="Heading1"/>
      </w:pPr>
      <w:bookmarkStart w:id="7" w:name="_Toc119009298"/>
      <w:r>
        <w:t xml:space="preserve">Tables of </w:t>
      </w:r>
      <w:r w:rsidR="002455FD">
        <w:t>Parameters</w:t>
      </w:r>
      <w:bookmarkEnd w:id="7"/>
    </w:p>
    <w:p w14:paraId="71902807" w14:textId="74C452B2" w:rsidR="00E30866" w:rsidRPr="00E93C7A" w:rsidRDefault="00FD1FF9" w:rsidP="00E93C7A">
      <w:r w:rsidRPr="00E93C7A">
        <w:t xml:space="preserve">The proceeding tables show the configuration details of each </w:t>
      </w:r>
      <w:r w:rsidR="00DA5330" w:rsidRPr="00E93C7A">
        <w:t xml:space="preserve">relevant parameter that can be read-from/written-to using </w:t>
      </w:r>
      <w:r w:rsidR="008641F0" w:rsidRPr="00E93C7A">
        <w:t>the OPC protocol. Where changes have been enacted since the last revision</w:t>
      </w:r>
      <w:r w:rsidR="00A40DEF" w:rsidRPr="00E93C7A">
        <w:t xml:space="preserve">, the assets and fields in question will be </w:t>
      </w:r>
      <w:r w:rsidR="00E70735" w:rsidRPr="00E93C7A">
        <w:t>shown in red for clarity. Each table shows the asset in the first column</w:t>
      </w:r>
      <w:r w:rsidR="001C674F" w:rsidRPr="00E93C7A">
        <w:t xml:space="preserve"> (e.g., a pump, </w:t>
      </w:r>
      <w:proofErr w:type="gramStart"/>
      <w:r w:rsidR="001C674F" w:rsidRPr="00E93C7A">
        <w:t>valve</w:t>
      </w:r>
      <w:proofErr w:type="gramEnd"/>
      <w:r w:rsidR="001C674F" w:rsidRPr="00E93C7A">
        <w:t xml:space="preserve"> or transmitter), the point ID in the </w:t>
      </w:r>
      <w:r w:rsidR="00986250" w:rsidRPr="00E93C7A">
        <w:t xml:space="preserve">second column (synonymous with </w:t>
      </w:r>
      <w:r w:rsidR="00657D20" w:rsidRPr="00E93C7A">
        <w:t>control modules in EPKS), and the point parameter in the third column</w:t>
      </w:r>
      <w:r w:rsidR="00045998" w:rsidRPr="00E93C7A">
        <w:t>. Only the server details (</w:t>
      </w:r>
      <w:r w:rsidR="00E30866" w:rsidRPr="00E93C7A">
        <w:t>Table</w:t>
      </w:r>
      <w:r w:rsidR="00D55E95" w:rsidRPr="00E93C7A">
        <w:t xml:space="preserve"> 2), Point ID, and </w:t>
      </w:r>
      <w:r w:rsidR="005C4EB8" w:rsidRPr="00E93C7A">
        <w:t xml:space="preserve">Point Parameter (Columns 2 and 3 of Tables 3-11) </w:t>
      </w:r>
      <w:r w:rsidR="00DF0A75" w:rsidRPr="00E93C7A">
        <w:t xml:space="preserve">are required to configure communication </w:t>
      </w:r>
      <w:r w:rsidR="00C3569B">
        <w:t>via</w:t>
      </w:r>
      <w:r w:rsidR="00DF0A75" w:rsidRPr="00E93C7A">
        <w:t xml:space="preserve"> MSEDE or OPC.</w:t>
      </w:r>
    </w:p>
    <w:p w14:paraId="1621E1F6" w14:textId="6186DFC0" w:rsidR="00E30866" w:rsidRDefault="00E30866" w:rsidP="00E93C7A">
      <w:pPr>
        <w:pStyle w:val="Caption"/>
      </w:pPr>
      <w:bookmarkStart w:id="8" w:name="_Toc119009302"/>
      <w:r>
        <w:t xml:space="preserve">Table </w:t>
      </w:r>
      <w:r w:rsidR="00A60937">
        <w:fldChar w:fldCharType="begin"/>
      </w:r>
      <w:r w:rsidR="00A60937">
        <w:instrText xml:space="preserve"> SEQ Table \* ARABIC </w:instrText>
      </w:r>
      <w:r w:rsidR="00A60937">
        <w:fldChar w:fldCharType="separate"/>
      </w:r>
      <w:r w:rsidR="002C0159">
        <w:rPr>
          <w:noProof/>
        </w:rPr>
        <w:t>2</w:t>
      </w:r>
      <w:r w:rsidR="00A60937">
        <w:rPr>
          <w:noProof/>
        </w:rPr>
        <w:fldChar w:fldCharType="end"/>
      </w:r>
      <w:r>
        <w:t>: Pilot Plant Server Details.</w:t>
      </w:r>
      <w:bookmarkEnd w:id="8"/>
    </w:p>
    <w:tbl>
      <w:tblPr>
        <w:tblStyle w:val="DefaultTable"/>
        <w:tblW w:w="0" w:type="auto"/>
        <w:tblLook w:val="0480" w:firstRow="0" w:lastRow="0" w:firstColumn="1" w:lastColumn="0" w:noHBand="0" w:noVBand="1"/>
      </w:tblPr>
      <w:tblGrid>
        <w:gridCol w:w="2347"/>
        <w:gridCol w:w="2347"/>
      </w:tblGrid>
      <w:tr w:rsidR="00E30866" w14:paraId="7A1B5F55" w14:textId="77777777" w:rsidTr="00E30866">
        <w:trPr>
          <w:trHeight w:val="340"/>
        </w:trPr>
        <w:tc>
          <w:tcPr>
            <w:tcW w:w="2347" w:type="dxa"/>
          </w:tcPr>
          <w:p w14:paraId="1C24C7F2" w14:textId="59A5F146" w:rsidR="00E30866" w:rsidRPr="00E30866" w:rsidRDefault="00E30866" w:rsidP="007E4477">
            <w:pPr>
              <w:jc w:val="center"/>
            </w:pPr>
            <w:r>
              <w:t>SERVER NAME:</w:t>
            </w:r>
          </w:p>
        </w:tc>
        <w:tc>
          <w:tcPr>
            <w:tcW w:w="2347" w:type="dxa"/>
          </w:tcPr>
          <w:p w14:paraId="4A174769" w14:textId="45E2BE28" w:rsidR="00E30866" w:rsidRDefault="00E30866" w:rsidP="007E4477">
            <w:pPr>
              <w:jc w:val="center"/>
            </w:pPr>
            <w:r>
              <w:t>PPServer1</w:t>
            </w:r>
          </w:p>
        </w:tc>
      </w:tr>
      <w:tr w:rsidR="00EE0928" w14:paraId="10959D01" w14:textId="77777777" w:rsidTr="00E30866">
        <w:trPr>
          <w:trHeight w:val="340"/>
        </w:trPr>
        <w:tc>
          <w:tcPr>
            <w:tcW w:w="2347" w:type="dxa"/>
          </w:tcPr>
          <w:p w14:paraId="6BDDE70F" w14:textId="429D3C7B" w:rsidR="00EE0928" w:rsidRDefault="0015345B" w:rsidP="007E4477">
            <w:pPr>
              <w:jc w:val="center"/>
            </w:pPr>
            <w:r>
              <w:t>EPKS SUB-SERVER:</w:t>
            </w:r>
          </w:p>
        </w:tc>
        <w:tc>
          <w:tcPr>
            <w:tcW w:w="2347" w:type="dxa"/>
          </w:tcPr>
          <w:p w14:paraId="3AF62927" w14:textId="363F3107" w:rsidR="00EE0928" w:rsidRPr="0015345B" w:rsidRDefault="0015345B" w:rsidP="0015345B">
            <w:pPr>
              <w:jc w:val="center"/>
              <w:rPr>
                <w:rFonts w:eastAsia="Times New Roman"/>
              </w:rPr>
            </w:pPr>
            <w:proofErr w:type="spellStart"/>
            <w:r w:rsidRPr="0015345B">
              <w:rPr>
                <w:rFonts w:eastAsia="Times New Roman"/>
              </w:rPr>
              <w:t>HWHsc.OPCServer</w:t>
            </w:r>
            <w:proofErr w:type="spellEnd"/>
          </w:p>
        </w:tc>
      </w:tr>
    </w:tbl>
    <w:p w14:paraId="330C732E" w14:textId="28C70605" w:rsidR="00806696" w:rsidRPr="00303D83" w:rsidRDefault="00303D83" w:rsidP="00303D83">
      <w:pPr>
        <w:ind w:left="2268" w:right="2272"/>
      </w:pPr>
      <w:r>
        <w:rPr>
          <w:b/>
          <w:bCs/>
        </w:rPr>
        <w:t xml:space="preserve">NOTE: </w:t>
      </w:r>
      <w:r>
        <w:t xml:space="preserve">Sub-server details </w:t>
      </w:r>
      <w:r w:rsidR="00387F68">
        <w:t>NOT</w:t>
      </w:r>
      <w:r>
        <w:t xml:space="preserve"> required for MSEDE, only OPC applications.</w:t>
      </w:r>
    </w:p>
    <w:p w14:paraId="03B9BE34" w14:textId="2007ABA7" w:rsidR="00806696" w:rsidRDefault="00806696" w:rsidP="00E93C7A">
      <w:pPr>
        <w:pStyle w:val="Caption"/>
      </w:pPr>
      <w:bookmarkStart w:id="9" w:name="_Toc119009303"/>
      <w:r>
        <w:t xml:space="preserve">Table </w:t>
      </w:r>
      <w:r w:rsidR="00A60937">
        <w:fldChar w:fldCharType="begin"/>
      </w:r>
      <w:r w:rsidR="00A60937">
        <w:instrText xml:space="preserve"> SEQ Table \* ARABIC </w:instrText>
      </w:r>
      <w:r w:rsidR="00A60937">
        <w:fldChar w:fldCharType="separate"/>
      </w:r>
      <w:r w:rsidR="002C0159">
        <w:rPr>
          <w:noProof/>
        </w:rPr>
        <w:t>3</w:t>
      </w:r>
      <w:r w:rsidR="00A60937">
        <w:rPr>
          <w:noProof/>
        </w:rPr>
        <w:fldChar w:fldCharType="end"/>
      </w:r>
      <w:r>
        <w:t>:</w:t>
      </w:r>
      <w:r w:rsidR="00B578E0">
        <w:t xml:space="preserve"> Level </w:t>
      </w:r>
      <w:r w:rsidR="003D68FC">
        <w:t>t</w:t>
      </w:r>
      <w:r w:rsidR="00B578E0">
        <w:t>ransmitters with associated point ID and Parameter.</w:t>
      </w:r>
      <w:bookmarkEnd w:id="9"/>
    </w:p>
    <w:tbl>
      <w:tblPr>
        <w:tblStyle w:val="DefaultTable"/>
        <w:tblW w:w="0" w:type="auto"/>
        <w:tblLayout w:type="fixed"/>
        <w:tblLook w:val="0020" w:firstRow="1" w:lastRow="0" w:firstColumn="0" w:lastColumn="0" w:noHBand="0" w:noVBand="0"/>
      </w:tblPr>
      <w:tblGrid>
        <w:gridCol w:w="2346"/>
        <w:gridCol w:w="2346"/>
        <w:gridCol w:w="2347"/>
      </w:tblGrid>
      <w:tr w:rsidR="00E44957" w:rsidRPr="00861640" w14:paraId="58A645A2" w14:textId="77777777" w:rsidTr="00E44957">
        <w:trPr>
          <w:cnfStyle w:val="100000000000" w:firstRow="1" w:lastRow="0" w:firstColumn="0" w:lastColumn="0" w:oddVBand="0" w:evenVBand="0" w:oddHBand="0" w:evenHBand="0" w:firstRowFirstColumn="0" w:firstRowLastColumn="0" w:lastRowFirstColumn="0" w:lastRowLastColumn="0"/>
          <w:trHeight w:val="340"/>
        </w:trPr>
        <w:tc>
          <w:tcPr>
            <w:tcW w:w="2346" w:type="dxa"/>
          </w:tcPr>
          <w:p w14:paraId="7500E272" w14:textId="70D664FD" w:rsidR="00500180" w:rsidRPr="00E44957" w:rsidRDefault="00806696" w:rsidP="00861640">
            <w:pPr>
              <w:pStyle w:val="Default"/>
              <w:rPr>
                <w:bCs/>
                <w:sz w:val="20"/>
                <w:szCs w:val="20"/>
              </w:rPr>
            </w:pPr>
            <w:r w:rsidRPr="00E44957">
              <w:rPr>
                <w:rFonts w:ascii="Calibri" w:hAnsi="Calibri" w:cs="Calibri"/>
                <w:bCs/>
                <w:sz w:val="20"/>
                <w:szCs w:val="20"/>
              </w:rPr>
              <w:t>Asset</w:t>
            </w:r>
            <w:r w:rsidR="001C31C8" w:rsidRPr="00E44957">
              <w:rPr>
                <w:rFonts w:ascii="Calibri" w:hAnsi="Calibri" w:cs="Calibri"/>
                <w:bCs/>
                <w:sz w:val="20"/>
                <w:szCs w:val="20"/>
              </w:rPr>
              <w:t>:</w:t>
            </w:r>
          </w:p>
        </w:tc>
        <w:tc>
          <w:tcPr>
            <w:tcW w:w="2346" w:type="dxa"/>
          </w:tcPr>
          <w:p w14:paraId="3DFC3131" w14:textId="3EC2ED71" w:rsidR="00500180" w:rsidRPr="00E44957" w:rsidRDefault="00500180" w:rsidP="00861640">
            <w:pPr>
              <w:pStyle w:val="Default"/>
              <w:rPr>
                <w:bCs/>
                <w:sz w:val="20"/>
                <w:szCs w:val="20"/>
              </w:rPr>
            </w:pPr>
            <w:r w:rsidRPr="00E44957">
              <w:rPr>
                <w:rFonts w:ascii="Calibri" w:hAnsi="Calibri" w:cs="Calibri"/>
                <w:bCs/>
                <w:sz w:val="20"/>
                <w:szCs w:val="20"/>
              </w:rPr>
              <w:t>Point ID:</w:t>
            </w:r>
          </w:p>
        </w:tc>
        <w:tc>
          <w:tcPr>
            <w:tcW w:w="2347" w:type="dxa"/>
          </w:tcPr>
          <w:p w14:paraId="0EF7EF5C" w14:textId="6BED2D40" w:rsidR="00500180" w:rsidRPr="00E44957" w:rsidRDefault="00500180" w:rsidP="00861640">
            <w:pPr>
              <w:pStyle w:val="Default"/>
              <w:rPr>
                <w:bCs/>
                <w:sz w:val="20"/>
                <w:szCs w:val="20"/>
              </w:rPr>
            </w:pPr>
            <w:r w:rsidRPr="00E44957">
              <w:rPr>
                <w:rFonts w:ascii="Calibri" w:hAnsi="Calibri" w:cs="Calibri"/>
                <w:bCs/>
                <w:sz w:val="20"/>
                <w:szCs w:val="20"/>
              </w:rPr>
              <w:t>Point Parameter</w:t>
            </w:r>
            <w:r w:rsidR="001C31C8" w:rsidRPr="00E44957">
              <w:rPr>
                <w:rFonts w:ascii="Calibri" w:hAnsi="Calibri" w:cs="Calibri"/>
                <w:bCs/>
                <w:sz w:val="20"/>
                <w:szCs w:val="20"/>
              </w:rPr>
              <w:t>:</w:t>
            </w:r>
          </w:p>
        </w:tc>
      </w:tr>
      <w:tr w:rsidR="00E44957" w:rsidRPr="00861640" w14:paraId="5DEDD1EB" w14:textId="77777777" w:rsidTr="00E44957">
        <w:trPr>
          <w:trHeight w:val="340"/>
        </w:trPr>
        <w:tc>
          <w:tcPr>
            <w:tcW w:w="2346" w:type="dxa"/>
          </w:tcPr>
          <w:p w14:paraId="7DCA2DF1" w14:textId="61EF8DEF"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 - 102</w:t>
            </w:r>
          </w:p>
        </w:tc>
        <w:tc>
          <w:tcPr>
            <w:tcW w:w="2346" w:type="dxa"/>
          </w:tcPr>
          <w:p w14:paraId="50516B70" w14:textId="3E24E22A"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LT_102</w:t>
            </w:r>
          </w:p>
        </w:tc>
        <w:tc>
          <w:tcPr>
            <w:tcW w:w="2347" w:type="dxa"/>
          </w:tcPr>
          <w:p w14:paraId="5E938F50" w14:textId="28054505"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LT_102.PV</w:t>
            </w:r>
          </w:p>
        </w:tc>
      </w:tr>
      <w:tr w:rsidR="00E44957" w:rsidRPr="00861640" w14:paraId="194C19C6" w14:textId="77777777" w:rsidTr="00E44957">
        <w:trPr>
          <w:trHeight w:val="340"/>
        </w:trPr>
        <w:tc>
          <w:tcPr>
            <w:tcW w:w="2346" w:type="dxa"/>
          </w:tcPr>
          <w:p w14:paraId="079B06C1" w14:textId="6D358989"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 - 122</w:t>
            </w:r>
          </w:p>
        </w:tc>
        <w:tc>
          <w:tcPr>
            <w:tcW w:w="2346" w:type="dxa"/>
          </w:tcPr>
          <w:p w14:paraId="615EE08B" w14:textId="39EA39DE"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LT_122</w:t>
            </w:r>
          </w:p>
        </w:tc>
        <w:tc>
          <w:tcPr>
            <w:tcW w:w="2347" w:type="dxa"/>
          </w:tcPr>
          <w:p w14:paraId="0FD92AD0" w14:textId="69BABF1B"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LT_122.PV</w:t>
            </w:r>
          </w:p>
        </w:tc>
      </w:tr>
      <w:tr w:rsidR="00E44957" w:rsidRPr="00861640" w14:paraId="7C14B324" w14:textId="77777777" w:rsidTr="00E44957">
        <w:trPr>
          <w:trHeight w:val="340"/>
        </w:trPr>
        <w:tc>
          <w:tcPr>
            <w:tcW w:w="2346" w:type="dxa"/>
          </w:tcPr>
          <w:p w14:paraId="17857ADA" w14:textId="3C425742"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 - 222</w:t>
            </w:r>
          </w:p>
        </w:tc>
        <w:tc>
          <w:tcPr>
            <w:tcW w:w="2346" w:type="dxa"/>
          </w:tcPr>
          <w:p w14:paraId="76C6C054" w14:textId="581A60C2"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LT_222</w:t>
            </w:r>
          </w:p>
        </w:tc>
        <w:tc>
          <w:tcPr>
            <w:tcW w:w="2347" w:type="dxa"/>
          </w:tcPr>
          <w:p w14:paraId="41CD4D21" w14:textId="06FECDE5"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LT_222.PV</w:t>
            </w:r>
          </w:p>
        </w:tc>
      </w:tr>
      <w:tr w:rsidR="00E44957" w:rsidRPr="00861640" w14:paraId="6D40949F" w14:textId="77777777" w:rsidTr="00E44957">
        <w:trPr>
          <w:trHeight w:val="340"/>
        </w:trPr>
        <w:tc>
          <w:tcPr>
            <w:tcW w:w="2346" w:type="dxa"/>
          </w:tcPr>
          <w:p w14:paraId="41296935" w14:textId="782D6E61"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 - 322</w:t>
            </w:r>
          </w:p>
        </w:tc>
        <w:tc>
          <w:tcPr>
            <w:tcW w:w="2346" w:type="dxa"/>
          </w:tcPr>
          <w:p w14:paraId="6CB5FD47" w14:textId="01F0752E"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LT_322</w:t>
            </w:r>
          </w:p>
        </w:tc>
        <w:tc>
          <w:tcPr>
            <w:tcW w:w="2347" w:type="dxa"/>
          </w:tcPr>
          <w:p w14:paraId="1CC283A2" w14:textId="00CC1598"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LT_322.PV</w:t>
            </w:r>
          </w:p>
        </w:tc>
      </w:tr>
      <w:tr w:rsidR="00E44957" w:rsidRPr="00861640" w14:paraId="0135984C" w14:textId="77777777" w:rsidTr="00E44957">
        <w:trPr>
          <w:trHeight w:val="340"/>
        </w:trPr>
        <w:tc>
          <w:tcPr>
            <w:tcW w:w="2346" w:type="dxa"/>
          </w:tcPr>
          <w:p w14:paraId="61928F7F" w14:textId="30651E52"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 - 501</w:t>
            </w:r>
          </w:p>
        </w:tc>
        <w:tc>
          <w:tcPr>
            <w:tcW w:w="2346" w:type="dxa"/>
          </w:tcPr>
          <w:p w14:paraId="4E97DF2A" w14:textId="3248FFCF"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LT_501</w:t>
            </w:r>
          </w:p>
        </w:tc>
        <w:tc>
          <w:tcPr>
            <w:tcW w:w="2347" w:type="dxa"/>
          </w:tcPr>
          <w:p w14:paraId="33593AE8" w14:textId="358A6E98"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LT_501.PV</w:t>
            </w:r>
          </w:p>
        </w:tc>
      </w:tr>
      <w:tr w:rsidR="00E44957" w:rsidRPr="00861640" w14:paraId="785331C5" w14:textId="77777777" w:rsidTr="00E44957">
        <w:trPr>
          <w:trHeight w:val="340"/>
        </w:trPr>
        <w:tc>
          <w:tcPr>
            <w:tcW w:w="2346" w:type="dxa"/>
          </w:tcPr>
          <w:p w14:paraId="00205010" w14:textId="1AC19CDE"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 - 542</w:t>
            </w:r>
          </w:p>
        </w:tc>
        <w:tc>
          <w:tcPr>
            <w:tcW w:w="2346" w:type="dxa"/>
          </w:tcPr>
          <w:p w14:paraId="72AC2EFB" w14:textId="10ABB224"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LT_542</w:t>
            </w:r>
          </w:p>
        </w:tc>
        <w:tc>
          <w:tcPr>
            <w:tcW w:w="2347" w:type="dxa"/>
          </w:tcPr>
          <w:p w14:paraId="52934F39" w14:textId="25DDB91D"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LT_542.PV</w:t>
            </w:r>
          </w:p>
        </w:tc>
      </w:tr>
      <w:tr w:rsidR="00E44957" w:rsidRPr="00861640" w14:paraId="320A4F25" w14:textId="77777777" w:rsidTr="00E44957">
        <w:trPr>
          <w:trHeight w:val="340"/>
        </w:trPr>
        <w:tc>
          <w:tcPr>
            <w:tcW w:w="2346" w:type="dxa"/>
          </w:tcPr>
          <w:p w14:paraId="2AA93A45" w14:textId="4613638E"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 - 667</w:t>
            </w:r>
          </w:p>
        </w:tc>
        <w:tc>
          <w:tcPr>
            <w:tcW w:w="2346" w:type="dxa"/>
          </w:tcPr>
          <w:p w14:paraId="392D2B87" w14:textId="70DF0624"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LT_667</w:t>
            </w:r>
          </w:p>
        </w:tc>
        <w:tc>
          <w:tcPr>
            <w:tcW w:w="2347" w:type="dxa"/>
          </w:tcPr>
          <w:p w14:paraId="14EBB84E" w14:textId="36FB7ED3" w:rsidR="00500180" w:rsidRPr="00861640" w:rsidRDefault="00500180" w:rsidP="00861640">
            <w:pPr>
              <w:pStyle w:val="Default"/>
              <w:rPr>
                <w:rFonts w:ascii="Calibri" w:hAnsi="Calibri" w:cs="Calibri"/>
                <w:bCs/>
                <w:sz w:val="20"/>
                <w:szCs w:val="20"/>
              </w:rPr>
            </w:pPr>
            <w:r w:rsidRPr="00861640">
              <w:rPr>
                <w:rFonts w:ascii="Calibri" w:hAnsi="Calibri" w:cs="Calibri"/>
                <w:bCs/>
                <w:sz w:val="20"/>
                <w:szCs w:val="20"/>
              </w:rPr>
              <w:t>LT_667.PV</w:t>
            </w:r>
          </w:p>
        </w:tc>
      </w:tr>
    </w:tbl>
    <w:p w14:paraId="563E8217" w14:textId="77777777" w:rsidR="000E163F" w:rsidRDefault="000E163F" w:rsidP="00E93C7A"/>
    <w:p w14:paraId="1863F15D" w14:textId="214CA46D" w:rsidR="009F0B78" w:rsidRDefault="009F0B78" w:rsidP="00E93C7A">
      <w:pPr>
        <w:pStyle w:val="Caption"/>
      </w:pPr>
      <w:bookmarkStart w:id="10" w:name="_Toc119009304"/>
      <w:r>
        <w:t xml:space="preserve">Table </w:t>
      </w:r>
      <w:r w:rsidR="00A60937">
        <w:fldChar w:fldCharType="begin"/>
      </w:r>
      <w:r w:rsidR="00A60937">
        <w:instrText xml:space="preserve"> SEQ Table \* ARABIC </w:instrText>
      </w:r>
      <w:r w:rsidR="00A60937">
        <w:fldChar w:fldCharType="separate"/>
      </w:r>
      <w:r w:rsidR="002C0159">
        <w:rPr>
          <w:noProof/>
        </w:rPr>
        <w:t>4</w:t>
      </w:r>
      <w:r w:rsidR="00A60937">
        <w:rPr>
          <w:noProof/>
        </w:rPr>
        <w:fldChar w:fldCharType="end"/>
      </w:r>
      <w:r>
        <w:t>: Flow</w:t>
      </w:r>
      <w:r w:rsidRPr="00774329">
        <w:t xml:space="preserve"> </w:t>
      </w:r>
      <w:r w:rsidR="003D68FC">
        <w:t>tra</w:t>
      </w:r>
      <w:r w:rsidRPr="00774329">
        <w:t>nsmitters with associated point ID and Parameter.</w:t>
      </w:r>
      <w:bookmarkEnd w:id="10"/>
    </w:p>
    <w:tbl>
      <w:tblPr>
        <w:tblStyle w:val="DefaultTable"/>
        <w:tblW w:w="0" w:type="auto"/>
        <w:tblLayout w:type="fixed"/>
        <w:tblLook w:val="0000" w:firstRow="0" w:lastRow="0" w:firstColumn="0" w:lastColumn="0" w:noHBand="0" w:noVBand="0"/>
      </w:tblPr>
      <w:tblGrid>
        <w:gridCol w:w="2346"/>
        <w:gridCol w:w="2346"/>
        <w:gridCol w:w="2347"/>
      </w:tblGrid>
      <w:tr w:rsidR="00E44957" w14:paraId="206C8FB5" w14:textId="77777777" w:rsidTr="00605985">
        <w:trPr>
          <w:trHeight w:val="340"/>
        </w:trPr>
        <w:tc>
          <w:tcPr>
            <w:tcW w:w="2346" w:type="dxa"/>
            <w:tcBorders>
              <w:top w:val="nil"/>
              <w:left w:val="nil"/>
              <w:bottom w:val="thinThickSmallGap" w:sz="12" w:space="0" w:color="000000" w:themeColor="text1"/>
              <w:right w:val="nil"/>
            </w:tcBorders>
          </w:tcPr>
          <w:p w14:paraId="0C614051" w14:textId="157E6226" w:rsidR="000E163F" w:rsidRPr="00E44957" w:rsidRDefault="00806696" w:rsidP="0051111E">
            <w:pPr>
              <w:pStyle w:val="Default"/>
              <w:rPr>
                <w:rFonts w:ascii="Calibri" w:hAnsi="Calibri" w:cs="Calibri"/>
                <w:i/>
                <w:iCs/>
                <w:sz w:val="20"/>
                <w:szCs w:val="20"/>
              </w:rPr>
            </w:pPr>
            <w:r w:rsidRPr="00E44957">
              <w:rPr>
                <w:rFonts w:ascii="Calibri" w:hAnsi="Calibri" w:cs="Calibri"/>
                <w:i/>
                <w:iCs/>
                <w:sz w:val="20"/>
                <w:szCs w:val="20"/>
              </w:rPr>
              <w:t>Asset</w:t>
            </w:r>
            <w:r w:rsidR="00F071A2">
              <w:rPr>
                <w:rFonts w:ascii="Calibri" w:hAnsi="Calibri" w:cs="Calibri"/>
                <w:i/>
                <w:iCs/>
                <w:sz w:val="20"/>
                <w:szCs w:val="20"/>
              </w:rPr>
              <w:t>:</w:t>
            </w:r>
          </w:p>
        </w:tc>
        <w:tc>
          <w:tcPr>
            <w:tcW w:w="2346" w:type="dxa"/>
            <w:tcBorders>
              <w:top w:val="nil"/>
              <w:left w:val="nil"/>
              <w:bottom w:val="thinThickSmallGap" w:sz="12" w:space="0" w:color="000000" w:themeColor="text1"/>
              <w:right w:val="nil"/>
            </w:tcBorders>
          </w:tcPr>
          <w:p w14:paraId="09ED25AB" w14:textId="77777777" w:rsidR="000E163F" w:rsidRPr="00E44957" w:rsidRDefault="000E163F" w:rsidP="0051111E">
            <w:pPr>
              <w:pStyle w:val="Default"/>
              <w:rPr>
                <w:rFonts w:ascii="Calibri" w:hAnsi="Calibri" w:cs="Calibri"/>
                <w:i/>
                <w:iCs/>
                <w:sz w:val="20"/>
                <w:szCs w:val="20"/>
              </w:rPr>
            </w:pPr>
            <w:r w:rsidRPr="00E44957">
              <w:rPr>
                <w:rFonts w:ascii="Calibri" w:hAnsi="Calibri" w:cs="Calibri"/>
                <w:i/>
                <w:iCs/>
                <w:sz w:val="20"/>
                <w:szCs w:val="20"/>
              </w:rPr>
              <w:t xml:space="preserve">Point ID: </w:t>
            </w:r>
          </w:p>
        </w:tc>
        <w:tc>
          <w:tcPr>
            <w:tcW w:w="2347" w:type="dxa"/>
            <w:tcBorders>
              <w:top w:val="nil"/>
              <w:left w:val="nil"/>
              <w:bottom w:val="thinThickSmallGap" w:sz="12" w:space="0" w:color="000000" w:themeColor="text1"/>
              <w:right w:val="nil"/>
            </w:tcBorders>
          </w:tcPr>
          <w:p w14:paraId="69CAB41C" w14:textId="2C881802" w:rsidR="000E163F" w:rsidRPr="00E44957" w:rsidRDefault="000E163F" w:rsidP="0051111E">
            <w:pPr>
              <w:pStyle w:val="Default"/>
              <w:rPr>
                <w:rFonts w:ascii="Calibri" w:hAnsi="Calibri" w:cs="Calibri"/>
                <w:i/>
                <w:iCs/>
                <w:sz w:val="20"/>
                <w:szCs w:val="20"/>
              </w:rPr>
            </w:pPr>
            <w:r w:rsidRPr="00E44957">
              <w:rPr>
                <w:rFonts w:ascii="Calibri" w:hAnsi="Calibri" w:cs="Calibri"/>
                <w:i/>
                <w:iCs/>
                <w:sz w:val="20"/>
                <w:szCs w:val="20"/>
              </w:rPr>
              <w:t>Point Parameter</w:t>
            </w:r>
            <w:r w:rsidR="00F071A2">
              <w:rPr>
                <w:rFonts w:ascii="Calibri" w:hAnsi="Calibri" w:cs="Calibri"/>
                <w:i/>
                <w:iCs/>
                <w:sz w:val="20"/>
                <w:szCs w:val="20"/>
              </w:rPr>
              <w:t>:</w:t>
            </w:r>
            <w:r w:rsidRPr="00E44957">
              <w:rPr>
                <w:rFonts w:ascii="Calibri" w:hAnsi="Calibri" w:cs="Calibri"/>
                <w:i/>
                <w:iCs/>
                <w:sz w:val="20"/>
                <w:szCs w:val="20"/>
              </w:rPr>
              <w:t xml:space="preserve"> </w:t>
            </w:r>
          </w:p>
        </w:tc>
      </w:tr>
      <w:tr w:rsidR="000E163F" w14:paraId="7790D33B" w14:textId="77777777" w:rsidTr="00605985">
        <w:trPr>
          <w:trHeight w:val="340"/>
        </w:trPr>
        <w:tc>
          <w:tcPr>
            <w:tcW w:w="2346" w:type="dxa"/>
            <w:tcBorders>
              <w:top w:val="thinThickSmallGap" w:sz="12" w:space="0" w:color="000000" w:themeColor="text1"/>
            </w:tcBorders>
          </w:tcPr>
          <w:p w14:paraId="7FD1DE0E"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- 148 </w:t>
            </w:r>
          </w:p>
        </w:tc>
        <w:tc>
          <w:tcPr>
            <w:tcW w:w="2346" w:type="dxa"/>
            <w:tcBorders>
              <w:top w:val="thinThickSmallGap" w:sz="12" w:space="0" w:color="000000" w:themeColor="text1"/>
            </w:tcBorders>
          </w:tcPr>
          <w:p w14:paraId="3140ADFB"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FT_148 </w:t>
            </w:r>
          </w:p>
        </w:tc>
        <w:tc>
          <w:tcPr>
            <w:tcW w:w="2347" w:type="dxa"/>
            <w:tcBorders>
              <w:top w:val="thinThickSmallGap" w:sz="12" w:space="0" w:color="000000" w:themeColor="text1"/>
            </w:tcBorders>
          </w:tcPr>
          <w:p w14:paraId="195F496E"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FT_148.PV </w:t>
            </w:r>
          </w:p>
        </w:tc>
      </w:tr>
      <w:tr w:rsidR="000E163F" w14:paraId="4E90DCAF" w14:textId="77777777" w:rsidTr="00605985">
        <w:trPr>
          <w:trHeight w:val="340"/>
        </w:trPr>
        <w:tc>
          <w:tcPr>
            <w:tcW w:w="2346" w:type="dxa"/>
          </w:tcPr>
          <w:p w14:paraId="0A046936"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- 247 </w:t>
            </w:r>
          </w:p>
        </w:tc>
        <w:tc>
          <w:tcPr>
            <w:tcW w:w="2346" w:type="dxa"/>
          </w:tcPr>
          <w:p w14:paraId="6644E9F2"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FT_247 </w:t>
            </w:r>
          </w:p>
        </w:tc>
        <w:tc>
          <w:tcPr>
            <w:tcW w:w="2347" w:type="dxa"/>
          </w:tcPr>
          <w:p w14:paraId="7CCFE4FE"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FT_247.PV </w:t>
            </w:r>
          </w:p>
        </w:tc>
      </w:tr>
      <w:tr w:rsidR="000E163F" w14:paraId="1EC0BE21" w14:textId="77777777" w:rsidTr="00605985">
        <w:trPr>
          <w:trHeight w:val="340"/>
        </w:trPr>
        <w:tc>
          <w:tcPr>
            <w:tcW w:w="2346" w:type="dxa"/>
          </w:tcPr>
          <w:p w14:paraId="266EFB85"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- 347 </w:t>
            </w:r>
          </w:p>
        </w:tc>
        <w:tc>
          <w:tcPr>
            <w:tcW w:w="2346" w:type="dxa"/>
          </w:tcPr>
          <w:p w14:paraId="0AB3DDE8"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FT_347 </w:t>
            </w:r>
          </w:p>
        </w:tc>
        <w:tc>
          <w:tcPr>
            <w:tcW w:w="2347" w:type="dxa"/>
          </w:tcPr>
          <w:p w14:paraId="3154D6CA"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FT_347.PV </w:t>
            </w:r>
          </w:p>
        </w:tc>
      </w:tr>
      <w:tr w:rsidR="000E163F" w14:paraId="31ADB71A" w14:textId="77777777" w:rsidTr="00605985">
        <w:trPr>
          <w:trHeight w:val="340"/>
        </w:trPr>
        <w:tc>
          <w:tcPr>
            <w:tcW w:w="2346" w:type="dxa"/>
          </w:tcPr>
          <w:p w14:paraId="634ABB0C"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- 363 </w:t>
            </w:r>
          </w:p>
        </w:tc>
        <w:tc>
          <w:tcPr>
            <w:tcW w:w="2346" w:type="dxa"/>
          </w:tcPr>
          <w:p w14:paraId="44F6AB01"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FT_363 </w:t>
            </w:r>
          </w:p>
        </w:tc>
        <w:tc>
          <w:tcPr>
            <w:tcW w:w="2347" w:type="dxa"/>
          </w:tcPr>
          <w:p w14:paraId="460B1191"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FT_363.PV </w:t>
            </w:r>
          </w:p>
        </w:tc>
      </w:tr>
      <w:tr w:rsidR="000E163F" w14:paraId="513C36EA" w14:textId="77777777" w:rsidTr="00605985">
        <w:trPr>
          <w:trHeight w:val="340"/>
        </w:trPr>
        <w:tc>
          <w:tcPr>
            <w:tcW w:w="2346" w:type="dxa"/>
          </w:tcPr>
          <w:p w14:paraId="70562899"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- 401 </w:t>
            </w:r>
          </w:p>
        </w:tc>
        <w:tc>
          <w:tcPr>
            <w:tcW w:w="2346" w:type="dxa"/>
          </w:tcPr>
          <w:p w14:paraId="346072B7"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FT_401 </w:t>
            </w:r>
          </w:p>
        </w:tc>
        <w:tc>
          <w:tcPr>
            <w:tcW w:w="2347" w:type="dxa"/>
          </w:tcPr>
          <w:p w14:paraId="731D9724"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FT_401.PV </w:t>
            </w:r>
          </w:p>
        </w:tc>
      </w:tr>
      <w:tr w:rsidR="000E163F" w14:paraId="677138C2" w14:textId="77777777" w:rsidTr="00605985">
        <w:trPr>
          <w:trHeight w:val="340"/>
        </w:trPr>
        <w:tc>
          <w:tcPr>
            <w:tcW w:w="2346" w:type="dxa"/>
          </w:tcPr>
          <w:p w14:paraId="0E138C26"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- 523 </w:t>
            </w:r>
          </w:p>
        </w:tc>
        <w:tc>
          <w:tcPr>
            <w:tcW w:w="2346" w:type="dxa"/>
          </w:tcPr>
          <w:p w14:paraId="1EF438D1"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FT_523 </w:t>
            </w:r>
          </w:p>
        </w:tc>
        <w:tc>
          <w:tcPr>
            <w:tcW w:w="2347" w:type="dxa"/>
          </w:tcPr>
          <w:p w14:paraId="1A346772"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FT_523.PV </w:t>
            </w:r>
          </w:p>
        </w:tc>
      </w:tr>
      <w:tr w:rsidR="000E163F" w14:paraId="1CFCD691" w14:textId="77777777" w:rsidTr="00605985">
        <w:trPr>
          <w:trHeight w:val="340"/>
        </w:trPr>
        <w:tc>
          <w:tcPr>
            <w:tcW w:w="2346" w:type="dxa"/>
          </w:tcPr>
          <w:p w14:paraId="7D9B5B17"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- 569 </w:t>
            </w:r>
          </w:p>
        </w:tc>
        <w:tc>
          <w:tcPr>
            <w:tcW w:w="2346" w:type="dxa"/>
          </w:tcPr>
          <w:p w14:paraId="4C0281C8"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FT_569 </w:t>
            </w:r>
          </w:p>
        </w:tc>
        <w:tc>
          <w:tcPr>
            <w:tcW w:w="2347" w:type="dxa"/>
          </w:tcPr>
          <w:p w14:paraId="1739BC63"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FT_569.PV </w:t>
            </w:r>
          </w:p>
        </w:tc>
      </w:tr>
      <w:tr w:rsidR="000E163F" w14:paraId="66ABA57C" w14:textId="77777777" w:rsidTr="00605985">
        <w:trPr>
          <w:trHeight w:val="340"/>
        </w:trPr>
        <w:tc>
          <w:tcPr>
            <w:tcW w:w="2346" w:type="dxa"/>
          </w:tcPr>
          <w:p w14:paraId="2AC03FC9"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- 573 </w:t>
            </w:r>
          </w:p>
        </w:tc>
        <w:tc>
          <w:tcPr>
            <w:tcW w:w="2346" w:type="dxa"/>
          </w:tcPr>
          <w:p w14:paraId="2C5BC3F5"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FT_573 </w:t>
            </w:r>
          </w:p>
        </w:tc>
        <w:tc>
          <w:tcPr>
            <w:tcW w:w="2347" w:type="dxa"/>
          </w:tcPr>
          <w:p w14:paraId="577961D9"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FT_573.PV </w:t>
            </w:r>
          </w:p>
        </w:tc>
      </w:tr>
      <w:tr w:rsidR="000E163F" w14:paraId="4DDECF75" w14:textId="77777777" w:rsidTr="00605985">
        <w:trPr>
          <w:trHeight w:val="340"/>
        </w:trPr>
        <w:tc>
          <w:tcPr>
            <w:tcW w:w="2346" w:type="dxa"/>
          </w:tcPr>
          <w:p w14:paraId="61F87636"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- 613 </w:t>
            </w:r>
          </w:p>
        </w:tc>
        <w:tc>
          <w:tcPr>
            <w:tcW w:w="2346" w:type="dxa"/>
          </w:tcPr>
          <w:p w14:paraId="13DBF29A"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FT_613 </w:t>
            </w:r>
          </w:p>
        </w:tc>
        <w:tc>
          <w:tcPr>
            <w:tcW w:w="2347" w:type="dxa"/>
          </w:tcPr>
          <w:p w14:paraId="77F6B085"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FT_613.PV </w:t>
            </w:r>
          </w:p>
        </w:tc>
      </w:tr>
      <w:tr w:rsidR="000E163F" w14:paraId="3C44C342" w14:textId="77777777" w:rsidTr="00605985">
        <w:trPr>
          <w:trHeight w:val="340"/>
        </w:trPr>
        <w:tc>
          <w:tcPr>
            <w:tcW w:w="2346" w:type="dxa"/>
          </w:tcPr>
          <w:p w14:paraId="77C9A021"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- 687 </w:t>
            </w:r>
          </w:p>
        </w:tc>
        <w:tc>
          <w:tcPr>
            <w:tcW w:w="2346" w:type="dxa"/>
          </w:tcPr>
          <w:p w14:paraId="0D111005"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FT_687 </w:t>
            </w:r>
          </w:p>
        </w:tc>
        <w:tc>
          <w:tcPr>
            <w:tcW w:w="2347" w:type="dxa"/>
          </w:tcPr>
          <w:p w14:paraId="62A0575F"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FT_687.PV </w:t>
            </w:r>
          </w:p>
        </w:tc>
      </w:tr>
      <w:tr w:rsidR="000E163F" w14:paraId="702D605D" w14:textId="77777777" w:rsidTr="00605985">
        <w:trPr>
          <w:trHeight w:val="340"/>
        </w:trPr>
        <w:tc>
          <w:tcPr>
            <w:tcW w:w="2346" w:type="dxa"/>
          </w:tcPr>
          <w:p w14:paraId="35039C76"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 - 689 </w:t>
            </w:r>
          </w:p>
        </w:tc>
        <w:tc>
          <w:tcPr>
            <w:tcW w:w="2346" w:type="dxa"/>
          </w:tcPr>
          <w:p w14:paraId="66961A68"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FT_689 </w:t>
            </w:r>
          </w:p>
        </w:tc>
        <w:tc>
          <w:tcPr>
            <w:tcW w:w="2347" w:type="dxa"/>
          </w:tcPr>
          <w:p w14:paraId="277FE2D2" w14:textId="77777777" w:rsidR="000E163F" w:rsidRPr="00E44957" w:rsidRDefault="000E163F" w:rsidP="0051111E">
            <w:pPr>
              <w:pStyle w:val="Default"/>
              <w:rPr>
                <w:rFonts w:ascii="Calibri" w:hAnsi="Calibri" w:cs="Calibri"/>
                <w:sz w:val="20"/>
                <w:szCs w:val="20"/>
              </w:rPr>
            </w:pPr>
            <w:r w:rsidRPr="00E44957">
              <w:rPr>
                <w:rFonts w:ascii="Calibri" w:hAnsi="Calibri" w:cs="Calibri"/>
                <w:sz w:val="20"/>
                <w:szCs w:val="20"/>
              </w:rPr>
              <w:t xml:space="preserve">FT_689.PV </w:t>
            </w:r>
          </w:p>
        </w:tc>
      </w:tr>
    </w:tbl>
    <w:p w14:paraId="48FD825A" w14:textId="77777777" w:rsidR="00F622F7" w:rsidRDefault="00F622F7" w:rsidP="00E93C7A">
      <w:pPr>
        <w:pStyle w:val="Caption"/>
      </w:pPr>
    </w:p>
    <w:p w14:paraId="4B0F2E33" w14:textId="77777777" w:rsidR="00DA0C57" w:rsidRPr="00DA0C57" w:rsidRDefault="00DA0C57" w:rsidP="00DA0C57"/>
    <w:p w14:paraId="48F2CE46" w14:textId="2B0AF74C" w:rsidR="009F0B78" w:rsidRDefault="009F0B78" w:rsidP="00E93C7A">
      <w:pPr>
        <w:pStyle w:val="Caption"/>
      </w:pPr>
      <w:bookmarkStart w:id="11" w:name="_Toc119009305"/>
      <w:r>
        <w:t xml:space="preserve">Table </w:t>
      </w:r>
      <w:r w:rsidR="00A60937">
        <w:fldChar w:fldCharType="begin"/>
      </w:r>
      <w:r w:rsidR="00A60937">
        <w:instrText xml:space="preserve"> SEQ Table \* ARABIC </w:instrText>
      </w:r>
      <w:r w:rsidR="00A60937">
        <w:fldChar w:fldCharType="separate"/>
      </w:r>
      <w:r w:rsidR="002C0159">
        <w:rPr>
          <w:noProof/>
        </w:rPr>
        <w:t>5</w:t>
      </w:r>
      <w:r w:rsidR="00A60937">
        <w:rPr>
          <w:noProof/>
        </w:rPr>
        <w:fldChar w:fldCharType="end"/>
      </w:r>
      <w:r>
        <w:t>: Temperature</w:t>
      </w:r>
      <w:r w:rsidRPr="00013DFA">
        <w:t xml:space="preserve"> </w:t>
      </w:r>
      <w:r w:rsidR="003D68FC">
        <w:t>t</w:t>
      </w:r>
      <w:r w:rsidRPr="00013DFA">
        <w:t xml:space="preserve">ransmitters with associated point </w:t>
      </w:r>
      <w:r>
        <w:t>ID</w:t>
      </w:r>
      <w:r w:rsidRPr="00013DFA">
        <w:t xml:space="preserve"> and Parameter.</w:t>
      </w:r>
      <w:bookmarkEnd w:id="11"/>
    </w:p>
    <w:tbl>
      <w:tblPr>
        <w:tblStyle w:val="DefaultTable"/>
        <w:tblW w:w="0" w:type="auto"/>
        <w:tblLayout w:type="fixed"/>
        <w:tblLook w:val="0000" w:firstRow="0" w:lastRow="0" w:firstColumn="0" w:lastColumn="0" w:noHBand="0" w:noVBand="0"/>
      </w:tblPr>
      <w:tblGrid>
        <w:gridCol w:w="2346"/>
        <w:gridCol w:w="2346"/>
        <w:gridCol w:w="2347"/>
      </w:tblGrid>
      <w:tr w:rsidR="000E163F" w14:paraId="6FBCABBA" w14:textId="77777777" w:rsidTr="00F071A2">
        <w:trPr>
          <w:trHeight w:val="340"/>
        </w:trPr>
        <w:tc>
          <w:tcPr>
            <w:tcW w:w="2346" w:type="dxa"/>
            <w:tcBorders>
              <w:top w:val="nil"/>
              <w:left w:val="nil"/>
              <w:bottom w:val="thinThickSmallGap" w:sz="12" w:space="0" w:color="000000" w:themeColor="text1"/>
              <w:right w:val="nil"/>
            </w:tcBorders>
          </w:tcPr>
          <w:p w14:paraId="5907912B" w14:textId="7C0DD426" w:rsidR="000E163F" w:rsidRPr="00F071A2" w:rsidRDefault="00806696" w:rsidP="000613E2">
            <w:pPr>
              <w:pStyle w:val="Default"/>
              <w:rPr>
                <w:i/>
                <w:iCs/>
                <w:sz w:val="20"/>
                <w:szCs w:val="20"/>
              </w:rPr>
            </w:pPr>
            <w:r w:rsidRPr="00F071A2">
              <w:rPr>
                <w:rFonts w:ascii="Calibri" w:hAnsi="Calibri" w:cs="Calibri"/>
                <w:i/>
                <w:iCs/>
                <w:sz w:val="20"/>
                <w:szCs w:val="20"/>
              </w:rPr>
              <w:t>Asset</w:t>
            </w:r>
            <w:r w:rsidR="00F071A2">
              <w:rPr>
                <w:rFonts w:ascii="Calibri" w:hAnsi="Calibri" w:cs="Calibri"/>
                <w:i/>
                <w:iCs/>
                <w:sz w:val="20"/>
                <w:szCs w:val="20"/>
              </w:rPr>
              <w:t>:</w:t>
            </w:r>
          </w:p>
        </w:tc>
        <w:tc>
          <w:tcPr>
            <w:tcW w:w="2346" w:type="dxa"/>
            <w:tcBorders>
              <w:top w:val="nil"/>
              <w:left w:val="nil"/>
              <w:bottom w:val="thinThickSmallGap" w:sz="12" w:space="0" w:color="000000" w:themeColor="text1"/>
              <w:right w:val="nil"/>
            </w:tcBorders>
          </w:tcPr>
          <w:p w14:paraId="1258FC6F" w14:textId="77777777" w:rsidR="000E163F" w:rsidRPr="00F071A2" w:rsidRDefault="000E163F" w:rsidP="000613E2">
            <w:pPr>
              <w:pStyle w:val="Default"/>
              <w:rPr>
                <w:i/>
                <w:iCs/>
                <w:sz w:val="20"/>
                <w:szCs w:val="20"/>
              </w:rPr>
            </w:pPr>
            <w:r w:rsidRPr="00F071A2">
              <w:rPr>
                <w:rFonts w:ascii="Calibri" w:hAnsi="Calibri" w:cs="Calibri"/>
                <w:i/>
                <w:iCs/>
                <w:sz w:val="20"/>
                <w:szCs w:val="20"/>
              </w:rPr>
              <w:t xml:space="preserve">Point ID: </w:t>
            </w:r>
          </w:p>
        </w:tc>
        <w:tc>
          <w:tcPr>
            <w:tcW w:w="2347" w:type="dxa"/>
            <w:tcBorders>
              <w:top w:val="nil"/>
              <w:left w:val="nil"/>
              <w:bottom w:val="thinThickSmallGap" w:sz="12" w:space="0" w:color="000000" w:themeColor="text1"/>
              <w:right w:val="nil"/>
            </w:tcBorders>
          </w:tcPr>
          <w:p w14:paraId="7AD8F1AE" w14:textId="3990A453" w:rsidR="000E163F" w:rsidRPr="00F071A2" w:rsidRDefault="000E163F" w:rsidP="000613E2">
            <w:pPr>
              <w:pStyle w:val="Default"/>
              <w:rPr>
                <w:i/>
                <w:iCs/>
                <w:sz w:val="20"/>
                <w:szCs w:val="20"/>
              </w:rPr>
            </w:pPr>
            <w:r w:rsidRPr="00F071A2">
              <w:rPr>
                <w:rFonts w:ascii="Calibri" w:hAnsi="Calibri" w:cs="Calibri"/>
                <w:i/>
                <w:iCs/>
                <w:sz w:val="20"/>
                <w:szCs w:val="20"/>
              </w:rPr>
              <w:t>Point Parameter</w:t>
            </w:r>
            <w:r w:rsidR="00F071A2">
              <w:rPr>
                <w:rFonts w:ascii="Calibri" w:hAnsi="Calibri" w:cs="Calibri"/>
                <w:i/>
                <w:iCs/>
                <w:sz w:val="20"/>
                <w:szCs w:val="20"/>
              </w:rPr>
              <w:t>:</w:t>
            </w:r>
            <w:r w:rsidRPr="00F071A2">
              <w:rPr>
                <w:rFonts w:ascii="Calibri" w:hAnsi="Calibri" w:cs="Calibri"/>
                <w:i/>
                <w:iCs/>
                <w:sz w:val="20"/>
                <w:szCs w:val="20"/>
              </w:rPr>
              <w:t xml:space="preserve"> </w:t>
            </w:r>
          </w:p>
        </w:tc>
      </w:tr>
      <w:tr w:rsidR="000E163F" w14:paraId="4DDBFE40" w14:textId="77777777" w:rsidTr="00F071A2">
        <w:trPr>
          <w:trHeight w:val="340"/>
        </w:trPr>
        <w:tc>
          <w:tcPr>
            <w:tcW w:w="2346" w:type="dxa"/>
            <w:tcBorders>
              <w:top w:val="thinThickSmallGap" w:sz="12" w:space="0" w:color="000000" w:themeColor="text1"/>
            </w:tcBorders>
          </w:tcPr>
          <w:p w14:paraId="3414E0CD"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 - 568 </w:t>
            </w:r>
          </w:p>
        </w:tc>
        <w:tc>
          <w:tcPr>
            <w:tcW w:w="2346" w:type="dxa"/>
            <w:tcBorders>
              <w:top w:val="thinThickSmallGap" w:sz="12" w:space="0" w:color="000000" w:themeColor="text1"/>
            </w:tcBorders>
          </w:tcPr>
          <w:p w14:paraId="2000F769"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TT_568 </w:t>
            </w:r>
          </w:p>
        </w:tc>
        <w:tc>
          <w:tcPr>
            <w:tcW w:w="2347" w:type="dxa"/>
            <w:tcBorders>
              <w:top w:val="thinThickSmallGap" w:sz="12" w:space="0" w:color="000000" w:themeColor="text1"/>
            </w:tcBorders>
          </w:tcPr>
          <w:p w14:paraId="60202FF0"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TT_568.PV </w:t>
            </w:r>
          </w:p>
        </w:tc>
      </w:tr>
      <w:tr w:rsidR="000E163F" w14:paraId="65DEBC8F" w14:textId="77777777" w:rsidTr="00F071A2">
        <w:trPr>
          <w:trHeight w:val="340"/>
        </w:trPr>
        <w:tc>
          <w:tcPr>
            <w:tcW w:w="2346" w:type="dxa"/>
          </w:tcPr>
          <w:p w14:paraId="0BB5C4F4"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 - 623 </w:t>
            </w:r>
          </w:p>
        </w:tc>
        <w:tc>
          <w:tcPr>
            <w:tcW w:w="2346" w:type="dxa"/>
          </w:tcPr>
          <w:p w14:paraId="5751871A"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TT_623 </w:t>
            </w:r>
          </w:p>
        </w:tc>
        <w:tc>
          <w:tcPr>
            <w:tcW w:w="2347" w:type="dxa"/>
          </w:tcPr>
          <w:p w14:paraId="6DB8CEB4"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TT_623.PV </w:t>
            </w:r>
          </w:p>
        </w:tc>
      </w:tr>
      <w:tr w:rsidR="000E163F" w14:paraId="5F789245" w14:textId="77777777" w:rsidTr="00F071A2">
        <w:trPr>
          <w:trHeight w:val="340"/>
        </w:trPr>
        <w:tc>
          <w:tcPr>
            <w:tcW w:w="2346" w:type="dxa"/>
          </w:tcPr>
          <w:p w14:paraId="2CF4ACD1"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 - 643 </w:t>
            </w:r>
          </w:p>
        </w:tc>
        <w:tc>
          <w:tcPr>
            <w:tcW w:w="2346" w:type="dxa"/>
          </w:tcPr>
          <w:p w14:paraId="419692DC"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TT_643 </w:t>
            </w:r>
          </w:p>
        </w:tc>
        <w:tc>
          <w:tcPr>
            <w:tcW w:w="2347" w:type="dxa"/>
          </w:tcPr>
          <w:p w14:paraId="488CDFF5"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TT_643.PV </w:t>
            </w:r>
          </w:p>
        </w:tc>
      </w:tr>
      <w:tr w:rsidR="000E163F" w14:paraId="310F3F4B" w14:textId="77777777" w:rsidTr="00F071A2">
        <w:trPr>
          <w:trHeight w:val="340"/>
        </w:trPr>
        <w:tc>
          <w:tcPr>
            <w:tcW w:w="2346" w:type="dxa"/>
          </w:tcPr>
          <w:p w14:paraId="2F9039DC"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 - 663 </w:t>
            </w:r>
          </w:p>
        </w:tc>
        <w:tc>
          <w:tcPr>
            <w:tcW w:w="2346" w:type="dxa"/>
          </w:tcPr>
          <w:p w14:paraId="4B0869C3"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TT_663 </w:t>
            </w:r>
          </w:p>
        </w:tc>
        <w:tc>
          <w:tcPr>
            <w:tcW w:w="2347" w:type="dxa"/>
          </w:tcPr>
          <w:p w14:paraId="1CCE4A90" w14:textId="77777777" w:rsidR="000E163F" w:rsidRPr="00F071A2" w:rsidRDefault="000E163F" w:rsidP="000613E2">
            <w:pPr>
              <w:pStyle w:val="Default"/>
              <w:rPr>
                <w:rFonts w:ascii="Calibri" w:hAnsi="Calibri" w:cs="Calibri"/>
                <w:sz w:val="20"/>
                <w:szCs w:val="20"/>
              </w:rPr>
            </w:pPr>
            <w:r w:rsidRPr="00F071A2">
              <w:rPr>
                <w:rFonts w:ascii="Calibri" w:hAnsi="Calibri" w:cs="Calibri"/>
                <w:sz w:val="20"/>
                <w:szCs w:val="20"/>
              </w:rPr>
              <w:t xml:space="preserve">TT_663.PV </w:t>
            </w:r>
          </w:p>
        </w:tc>
      </w:tr>
    </w:tbl>
    <w:p w14:paraId="54E2CDC4" w14:textId="77777777" w:rsidR="00F622F7" w:rsidRDefault="00F622F7" w:rsidP="00E93C7A"/>
    <w:p w14:paraId="10464DD1" w14:textId="77777777" w:rsidR="00F622F7" w:rsidRDefault="00F622F7" w:rsidP="00E93C7A"/>
    <w:p w14:paraId="4E4806AE" w14:textId="419348CB" w:rsidR="002A00B9" w:rsidRDefault="002A00B9" w:rsidP="00E93C7A">
      <w:pPr>
        <w:pStyle w:val="Caption"/>
      </w:pPr>
      <w:bookmarkStart w:id="12" w:name="_Toc119009306"/>
      <w:r>
        <w:t xml:space="preserve">Table </w:t>
      </w:r>
      <w:r w:rsidR="00A60937">
        <w:fldChar w:fldCharType="begin"/>
      </w:r>
      <w:r w:rsidR="00A60937">
        <w:instrText xml:space="preserve"> SEQ Table \* ARABIC </w:instrText>
      </w:r>
      <w:r w:rsidR="00A60937">
        <w:fldChar w:fldCharType="separate"/>
      </w:r>
      <w:r w:rsidR="002C0159">
        <w:rPr>
          <w:noProof/>
        </w:rPr>
        <w:t>6</w:t>
      </w:r>
      <w:r w:rsidR="00A60937">
        <w:rPr>
          <w:noProof/>
        </w:rPr>
        <w:fldChar w:fldCharType="end"/>
      </w:r>
      <w:r>
        <w:t>: Density</w:t>
      </w:r>
      <w:r w:rsidRPr="003E600C">
        <w:t xml:space="preserve"> </w:t>
      </w:r>
      <w:r w:rsidR="003D68FC">
        <w:t>t</w:t>
      </w:r>
      <w:r w:rsidRPr="003E600C">
        <w:t>ransmitters with associated point ID and Parameter.</w:t>
      </w:r>
      <w:bookmarkEnd w:id="12"/>
    </w:p>
    <w:tbl>
      <w:tblPr>
        <w:tblStyle w:val="DefaultTable"/>
        <w:tblW w:w="0" w:type="auto"/>
        <w:tblLayout w:type="fixed"/>
        <w:tblLook w:val="0000" w:firstRow="0" w:lastRow="0" w:firstColumn="0" w:lastColumn="0" w:noHBand="0" w:noVBand="0"/>
      </w:tblPr>
      <w:tblGrid>
        <w:gridCol w:w="2346"/>
        <w:gridCol w:w="2346"/>
        <w:gridCol w:w="2347"/>
      </w:tblGrid>
      <w:tr w:rsidR="000E163F" w14:paraId="48199377" w14:textId="77777777" w:rsidTr="0032496D">
        <w:trPr>
          <w:trHeight w:val="340"/>
        </w:trPr>
        <w:tc>
          <w:tcPr>
            <w:tcW w:w="2346" w:type="dxa"/>
            <w:tcBorders>
              <w:top w:val="nil"/>
              <w:left w:val="nil"/>
              <w:bottom w:val="thinThickSmallGap" w:sz="12" w:space="0" w:color="000000" w:themeColor="text1"/>
              <w:right w:val="nil"/>
            </w:tcBorders>
          </w:tcPr>
          <w:p w14:paraId="416FDF88" w14:textId="627266D1" w:rsidR="000E163F" w:rsidRPr="0032496D" w:rsidRDefault="00806696" w:rsidP="000613E2">
            <w:pPr>
              <w:pStyle w:val="Default"/>
              <w:rPr>
                <w:i/>
                <w:iCs/>
                <w:sz w:val="20"/>
                <w:szCs w:val="20"/>
              </w:rPr>
            </w:pPr>
            <w:r w:rsidRPr="0032496D">
              <w:rPr>
                <w:rFonts w:ascii="Calibri" w:hAnsi="Calibri" w:cs="Calibri"/>
                <w:i/>
                <w:iCs/>
                <w:sz w:val="20"/>
                <w:szCs w:val="20"/>
              </w:rPr>
              <w:t>Asset</w:t>
            </w:r>
            <w:r w:rsidR="00F77668">
              <w:rPr>
                <w:rFonts w:ascii="Calibri" w:hAnsi="Calibri" w:cs="Calibri"/>
                <w:i/>
                <w:iCs/>
                <w:sz w:val="20"/>
                <w:szCs w:val="20"/>
              </w:rPr>
              <w:t>:</w:t>
            </w:r>
          </w:p>
        </w:tc>
        <w:tc>
          <w:tcPr>
            <w:tcW w:w="2346" w:type="dxa"/>
            <w:tcBorders>
              <w:top w:val="nil"/>
              <w:left w:val="nil"/>
              <w:bottom w:val="thinThickSmallGap" w:sz="12" w:space="0" w:color="000000" w:themeColor="text1"/>
              <w:right w:val="nil"/>
            </w:tcBorders>
          </w:tcPr>
          <w:p w14:paraId="7BDF450F" w14:textId="77777777" w:rsidR="000E163F" w:rsidRPr="0032496D" w:rsidRDefault="000E163F" w:rsidP="000613E2">
            <w:pPr>
              <w:pStyle w:val="Default"/>
              <w:rPr>
                <w:i/>
                <w:iCs/>
                <w:sz w:val="20"/>
                <w:szCs w:val="20"/>
              </w:rPr>
            </w:pPr>
            <w:r w:rsidRPr="0032496D">
              <w:rPr>
                <w:rFonts w:ascii="Calibri" w:hAnsi="Calibri" w:cs="Calibri"/>
                <w:i/>
                <w:iCs/>
                <w:sz w:val="20"/>
                <w:szCs w:val="20"/>
              </w:rPr>
              <w:t xml:space="preserve">Point ID: </w:t>
            </w:r>
          </w:p>
        </w:tc>
        <w:tc>
          <w:tcPr>
            <w:tcW w:w="2347" w:type="dxa"/>
            <w:tcBorders>
              <w:top w:val="nil"/>
              <w:left w:val="nil"/>
              <w:bottom w:val="thinThickSmallGap" w:sz="12" w:space="0" w:color="000000" w:themeColor="text1"/>
              <w:right w:val="nil"/>
            </w:tcBorders>
          </w:tcPr>
          <w:p w14:paraId="3F695CCA" w14:textId="59DF40A8" w:rsidR="000E163F" w:rsidRPr="0032496D" w:rsidRDefault="000E163F" w:rsidP="000613E2">
            <w:pPr>
              <w:pStyle w:val="Default"/>
              <w:rPr>
                <w:i/>
                <w:iCs/>
                <w:sz w:val="20"/>
                <w:szCs w:val="20"/>
              </w:rPr>
            </w:pPr>
            <w:r w:rsidRPr="0032496D">
              <w:rPr>
                <w:rFonts w:ascii="Calibri" w:hAnsi="Calibri" w:cs="Calibri"/>
                <w:i/>
                <w:iCs/>
                <w:sz w:val="20"/>
                <w:szCs w:val="20"/>
              </w:rPr>
              <w:t>Point Parameter</w:t>
            </w:r>
            <w:r w:rsidR="00F77668">
              <w:rPr>
                <w:rFonts w:ascii="Calibri" w:hAnsi="Calibri" w:cs="Calibri"/>
                <w:i/>
                <w:iCs/>
                <w:sz w:val="20"/>
                <w:szCs w:val="20"/>
              </w:rPr>
              <w:t>:</w:t>
            </w:r>
            <w:r w:rsidRPr="0032496D">
              <w:rPr>
                <w:rFonts w:ascii="Calibri" w:hAnsi="Calibri" w:cs="Calibri"/>
                <w:i/>
                <w:iCs/>
                <w:sz w:val="20"/>
                <w:szCs w:val="20"/>
              </w:rPr>
              <w:t xml:space="preserve"> </w:t>
            </w:r>
          </w:p>
        </w:tc>
      </w:tr>
      <w:tr w:rsidR="000E163F" w14:paraId="78EF71D2" w14:textId="77777777" w:rsidTr="0032496D">
        <w:trPr>
          <w:trHeight w:val="340"/>
        </w:trPr>
        <w:tc>
          <w:tcPr>
            <w:tcW w:w="2346" w:type="dxa"/>
            <w:tcBorders>
              <w:top w:val="thinThickSmallGap" w:sz="12" w:space="0" w:color="000000" w:themeColor="text1"/>
            </w:tcBorders>
          </w:tcPr>
          <w:p w14:paraId="183B0D28"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 - 103 </w:t>
            </w:r>
          </w:p>
        </w:tc>
        <w:tc>
          <w:tcPr>
            <w:tcW w:w="2346" w:type="dxa"/>
            <w:tcBorders>
              <w:top w:val="thinThickSmallGap" w:sz="12" w:space="0" w:color="000000" w:themeColor="text1"/>
            </w:tcBorders>
          </w:tcPr>
          <w:p w14:paraId="2C74719A"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DT_103 </w:t>
            </w:r>
          </w:p>
        </w:tc>
        <w:tc>
          <w:tcPr>
            <w:tcW w:w="2347" w:type="dxa"/>
            <w:tcBorders>
              <w:top w:val="thinThickSmallGap" w:sz="12" w:space="0" w:color="000000" w:themeColor="text1"/>
            </w:tcBorders>
          </w:tcPr>
          <w:p w14:paraId="0A36F205"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DT_103.PV </w:t>
            </w:r>
          </w:p>
        </w:tc>
      </w:tr>
      <w:tr w:rsidR="000E163F" w14:paraId="194F2909" w14:textId="77777777" w:rsidTr="0032496D">
        <w:trPr>
          <w:trHeight w:val="340"/>
        </w:trPr>
        <w:tc>
          <w:tcPr>
            <w:tcW w:w="2346" w:type="dxa"/>
          </w:tcPr>
          <w:p w14:paraId="14EE747C"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 - 123 </w:t>
            </w:r>
          </w:p>
        </w:tc>
        <w:tc>
          <w:tcPr>
            <w:tcW w:w="2346" w:type="dxa"/>
          </w:tcPr>
          <w:p w14:paraId="1AF781CE"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DT_123 </w:t>
            </w:r>
          </w:p>
        </w:tc>
        <w:tc>
          <w:tcPr>
            <w:tcW w:w="2347" w:type="dxa"/>
          </w:tcPr>
          <w:p w14:paraId="243B7DA0"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DT_123.PV </w:t>
            </w:r>
          </w:p>
        </w:tc>
      </w:tr>
      <w:tr w:rsidR="000E163F" w14:paraId="0ACCAD5A" w14:textId="77777777" w:rsidTr="0032496D">
        <w:trPr>
          <w:trHeight w:val="340"/>
        </w:trPr>
        <w:tc>
          <w:tcPr>
            <w:tcW w:w="2346" w:type="dxa"/>
          </w:tcPr>
          <w:p w14:paraId="0CE603CE"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 - 223 </w:t>
            </w:r>
          </w:p>
        </w:tc>
        <w:tc>
          <w:tcPr>
            <w:tcW w:w="2346" w:type="dxa"/>
          </w:tcPr>
          <w:p w14:paraId="6F2CBEE3"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DT_223 </w:t>
            </w:r>
          </w:p>
        </w:tc>
        <w:tc>
          <w:tcPr>
            <w:tcW w:w="2347" w:type="dxa"/>
          </w:tcPr>
          <w:p w14:paraId="22A40E7E"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DT_223.PV </w:t>
            </w:r>
          </w:p>
        </w:tc>
      </w:tr>
      <w:tr w:rsidR="000E163F" w14:paraId="0BEA6C49" w14:textId="77777777" w:rsidTr="0032496D">
        <w:trPr>
          <w:trHeight w:val="340"/>
        </w:trPr>
        <w:tc>
          <w:tcPr>
            <w:tcW w:w="2346" w:type="dxa"/>
          </w:tcPr>
          <w:p w14:paraId="6923044C"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 - 323 </w:t>
            </w:r>
          </w:p>
        </w:tc>
        <w:tc>
          <w:tcPr>
            <w:tcW w:w="2346" w:type="dxa"/>
          </w:tcPr>
          <w:p w14:paraId="7F68D70F"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DT_323 </w:t>
            </w:r>
          </w:p>
        </w:tc>
        <w:tc>
          <w:tcPr>
            <w:tcW w:w="2347" w:type="dxa"/>
          </w:tcPr>
          <w:p w14:paraId="740F5986" w14:textId="77777777" w:rsidR="000E163F" w:rsidRPr="0032496D" w:rsidRDefault="000E163F" w:rsidP="000613E2">
            <w:pPr>
              <w:pStyle w:val="Default"/>
              <w:rPr>
                <w:rFonts w:ascii="Calibri" w:hAnsi="Calibri" w:cs="Calibri"/>
                <w:sz w:val="20"/>
                <w:szCs w:val="20"/>
              </w:rPr>
            </w:pPr>
            <w:r w:rsidRPr="0032496D">
              <w:rPr>
                <w:rFonts w:ascii="Calibri" w:hAnsi="Calibri" w:cs="Calibri"/>
                <w:sz w:val="20"/>
                <w:szCs w:val="20"/>
              </w:rPr>
              <w:t xml:space="preserve">DT_323.PV </w:t>
            </w:r>
          </w:p>
        </w:tc>
      </w:tr>
    </w:tbl>
    <w:p w14:paraId="6921ED0C" w14:textId="77777777" w:rsidR="00F622F7" w:rsidRDefault="00F622F7" w:rsidP="00E93C7A"/>
    <w:p w14:paraId="4621D629" w14:textId="77777777" w:rsidR="00F622F7" w:rsidRDefault="00F622F7" w:rsidP="00E93C7A"/>
    <w:p w14:paraId="5AF79FEE" w14:textId="368ADF2D" w:rsidR="00385403" w:rsidRPr="001A0299" w:rsidRDefault="00385403" w:rsidP="00E93C7A">
      <w:pPr>
        <w:pStyle w:val="Caption"/>
        <w:rPr>
          <w:i/>
          <w:iCs/>
        </w:rPr>
      </w:pPr>
      <w:bookmarkStart w:id="13" w:name="_Ref118981136"/>
      <w:bookmarkStart w:id="14" w:name="_Toc119009307"/>
      <w:r>
        <w:t xml:space="preserve">Table </w:t>
      </w:r>
      <w:r w:rsidR="00A60937">
        <w:fldChar w:fldCharType="begin"/>
      </w:r>
      <w:r w:rsidR="00A60937">
        <w:instrText xml:space="preserve"> SEQ Table \* ARABIC </w:instrText>
      </w:r>
      <w:r w:rsidR="00A60937">
        <w:fldChar w:fldCharType="separate"/>
      </w:r>
      <w:r w:rsidR="002C0159">
        <w:rPr>
          <w:noProof/>
        </w:rPr>
        <w:t>7</w:t>
      </w:r>
      <w:r w:rsidR="00A60937">
        <w:rPr>
          <w:noProof/>
        </w:rPr>
        <w:fldChar w:fldCharType="end"/>
      </w:r>
      <w:bookmarkEnd w:id="13"/>
      <w:r>
        <w:t xml:space="preserve">: Pump </w:t>
      </w:r>
      <w:r w:rsidR="003D68FC">
        <w:t>s</w:t>
      </w:r>
      <w:r>
        <w:t xml:space="preserve">peed </w:t>
      </w:r>
      <w:r w:rsidR="003D68FC">
        <w:t>c</w:t>
      </w:r>
      <w:r>
        <w:t>ontrol</w:t>
      </w:r>
      <w:r w:rsidRPr="00A97E54">
        <w:t xml:space="preserve"> with associated point ID and Parameter</w:t>
      </w:r>
      <w:r w:rsidR="001E16E2">
        <w:t>.</w:t>
      </w:r>
      <w:r w:rsidR="001A0299">
        <w:t xml:space="preserve"> </w:t>
      </w:r>
      <w:r w:rsidR="001A0299">
        <w:rPr>
          <w:i/>
          <w:iCs/>
        </w:rPr>
        <w:t>NOTE: RED TEXT INDICATES A CHANGE SINCE THE LAST REVISION.</w:t>
      </w:r>
      <w:bookmarkEnd w:id="14"/>
    </w:p>
    <w:tbl>
      <w:tblPr>
        <w:tblStyle w:val="DefaultTable"/>
        <w:tblW w:w="0" w:type="auto"/>
        <w:tblLayout w:type="fixed"/>
        <w:tblLook w:val="0000" w:firstRow="0" w:lastRow="0" w:firstColumn="0" w:lastColumn="0" w:noHBand="0" w:noVBand="0"/>
      </w:tblPr>
      <w:tblGrid>
        <w:gridCol w:w="2455"/>
        <w:gridCol w:w="2455"/>
        <w:gridCol w:w="2457"/>
      </w:tblGrid>
      <w:tr w:rsidR="00B82C04" w:rsidRPr="00B82C04" w14:paraId="201AE715" w14:textId="77777777" w:rsidTr="00F052B1">
        <w:trPr>
          <w:trHeight w:val="340"/>
        </w:trPr>
        <w:tc>
          <w:tcPr>
            <w:tcW w:w="2455" w:type="dxa"/>
            <w:tcBorders>
              <w:top w:val="nil"/>
              <w:left w:val="nil"/>
              <w:bottom w:val="thinThickSmallGap" w:sz="12" w:space="0" w:color="000000" w:themeColor="text1"/>
              <w:right w:val="nil"/>
            </w:tcBorders>
          </w:tcPr>
          <w:p w14:paraId="5732C0F6" w14:textId="64C059FA" w:rsidR="00B82C04" w:rsidRPr="00B82C04" w:rsidRDefault="00806696" w:rsidP="00F052B1">
            <w:pPr>
              <w:jc w:val="center"/>
              <w:rPr>
                <w:color w:val="000000"/>
              </w:rPr>
            </w:pPr>
            <w:r w:rsidRPr="00F77668">
              <w:t>Asset</w:t>
            </w:r>
            <w:r w:rsidR="00F77668">
              <w:t>:</w:t>
            </w:r>
          </w:p>
        </w:tc>
        <w:tc>
          <w:tcPr>
            <w:tcW w:w="2455" w:type="dxa"/>
            <w:tcBorders>
              <w:top w:val="nil"/>
              <w:left w:val="nil"/>
              <w:bottom w:val="thinThickSmallGap" w:sz="12" w:space="0" w:color="000000" w:themeColor="text1"/>
              <w:right w:val="nil"/>
            </w:tcBorders>
          </w:tcPr>
          <w:p w14:paraId="5121740F" w14:textId="0DAB8B92" w:rsidR="00B82C04" w:rsidRPr="00B82C04" w:rsidRDefault="00B82C04" w:rsidP="00F052B1">
            <w:pPr>
              <w:jc w:val="center"/>
            </w:pPr>
            <w:r w:rsidRPr="00B82C04">
              <w:t>Point ID:</w:t>
            </w:r>
          </w:p>
        </w:tc>
        <w:tc>
          <w:tcPr>
            <w:tcW w:w="2457" w:type="dxa"/>
            <w:tcBorders>
              <w:top w:val="nil"/>
              <w:left w:val="nil"/>
              <w:bottom w:val="thinThickSmallGap" w:sz="12" w:space="0" w:color="000000" w:themeColor="text1"/>
              <w:right w:val="nil"/>
            </w:tcBorders>
          </w:tcPr>
          <w:p w14:paraId="0B6E435C" w14:textId="09160D99" w:rsidR="00B82C04" w:rsidRPr="00B82C04" w:rsidRDefault="00B82C04" w:rsidP="00F052B1">
            <w:pPr>
              <w:jc w:val="center"/>
            </w:pPr>
            <w:r w:rsidRPr="00B82C04">
              <w:t>Point Parameter</w:t>
            </w:r>
            <w:r w:rsidR="00F77668">
              <w:t>:</w:t>
            </w:r>
          </w:p>
        </w:tc>
      </w:tr>
      <w:tr w:rsidR="00B82C04" w:rsidRPr="00B82C04" w14:paraId="421435EF" w14:textId="77777777" w:rsidTr="00F052B1">
        <w:trPr>
          <w:trHeight w:val="340"/>
        </w:trPr>
        <w:tc>
          <w:tcPr>
            <w:tcW w:w="2455" w:type="dxa"/>
            <w:tcBorders>
              <w:top w:val="thinThickSmallGap" w:sz="12" w:space="0" w:color="000000" w:themeColor="text1"/>
            </w:tcBorders>
          </w:tcPr>
          <w:p w14:paraId="431FCF1F" w14:textId="2E146AD8" w:rsidR="00B82C04" w:rsidRPr="00B82C04" w:rsidRDefault="00B82C04" w:rsidP="00F052B1">
            <w:pPr>
              <w:jc w:val="center"/>
            </w:pPr>
            <w:r w:rsidRPr="00B82C04">
              <w:t>BMP</w:t>
            </w:r>
          </w:p>
        </w:tc>
        <w:tc>
          <w:tcPr>
            <w:tcW w:w="2455" w:type="dxa"/>
            <w:tcBorders>
              <w:top w:val="thinThickSmallGap" w:sz="12" w:space="0" w:color="000000" w:themeColor="text1"/>
            </w:tcBorders>
          </w:tcPr>
          <w:p w14:paraId="36599E78" w14:textId="527F77C1" w:rsidR="00B82C04" w:rsidRPr="00F052B1" w:rsidRDefault="00B82C04" w:rsidP="00F052B1">
            <w:pPr>
              <w:jc w:val="center"/>
              <w:rPr>
                <w:color w:val="FF0000"/>
              </w:rPr>
            </w:pPr>
            <w:r w:rsidRPr="00F052B1">
              <w:rPr>
                <w:color w:val="FF0000"/>
              </w:rPr>
              <w:t>BMP_REF_241</w:t>
            </w:r>
            <w:r w:rsidR="00BB0D5A" w:rsidRPr="00F052B1">
              <w:rPr>
                <w:color w:val="FF0000"/>
              </w:rPr>
              <w:t>-R1A</w:t>
            </w:r>
          </w:p>
        </w:tc>
        <w:tc>
          <w:tcPr>
            <w:tcW w:w="2457" w:type="dxa"/>
            <w:tcBorders>
              <w:top w:val="thinThickSmallGap" w:sz="12" w:space="0" w:color="000000" w:themeColor="text1"/>
            </w:tcBorders>
          </w:tcPr>
          <w:p w14:paraId="27214301" w14:textId="6053A627" w:rsidR="00B82C04" w:rsidRPr="00F052B1" w:rsidRDefault="00B82C04" w:rsidP="00F052B1">
            <w:pPr>
              <w:jc w:val="center"/>
              <w:rPr>
                <w:color w:val="FF0000"/>
              </w:rPr>
            </w:pPr>
            <w:r w:rsidRPr="00F052B1">
              <w:rPr>
                <w:color w:val="FF0000"/>
              </w:rPr>
              <w:t>BMP241</w:t>
            </w:r>
            <w:r w:rsidR="00BB0D5A" w:rsidRPr="00F052B1">
              <w:rPr>
                <w:color w:val="FF0000"/>
              </w:rPr>
              <w:t>_OPC</w:t>
            </w:r>
            <w:r w:rsidRPr="00F052B1">
              <w:rPr>
                <w:color w:val="FF0000"/>
              </w:rPr>
              <w:t>.PV</w:t>
            </w:r>
          </w:p>
        </w:tc>
      </w:tr>
      <w:tr w:rsidR="00B82C04" w:rsidRPr="00B82C04" w14:paraId="238FE452" w14:textId="77777777" w:rsidTr="00F052B1">
        <w:trPr>
          <w:trHeight w:val="340"/>
        </w:trPr>
        <w:tc>
          <w:tcPr>
            <w:tcW w:w="2455" w:type="dxa"/>
          </w:tcPr>
          <w:p w14:paraId="1C65F0FC" w14:textId="0419FD2A" w:rsidR="00B82C04" w:rsidRPr="00B82C04" w:rsidRDefault="00B82C04" w:rsidP="00F052B1">
            <w:pPr>
              <w:jc w:val="center"/>
            </w:pPr>
            <w:r w:rsidRPr="00B82C04">
              <w:t>CRP</w:t>
            </w:r>
          </w:p>
        </w:tc>
        <w:tc>
          <w:tcPr>
            <w:tcW w:w="2455" w:type="dxa"/>
          </w:tcPr>
          <w:p w14:paraId="0DDAC140" w14:textId="7411E34F" w:rsidR="00B82C04" w:rsidRPr="00F052B1" w:rsidRDefault="00B82C04" w:rsidP="00F052B1">
            <w:pPr>
              <w:jc w:val="center"/>
              <w:rPr>
                <w:color w:val="FF0000"/>
              </w:rPr>
            </w:pPr>
            <w:r w:rsidRPr="00F052B1">
              <w:rPr>
                <w:color w:val="FF0000"/>
              </w:rPr>
              <w:t>CRP_REF_341</w:t>
            </w:r>
            <w:r w:rsidR="00BB0D5A" w:rsidRPr="00F052B1">
              <w:rPr>
                <w:color w:val="FF0000"/>
              </w:rPr>
              <w:t>-R1A</w:t>
            </w:r>
          </w:p>
        </w:tc>
        <w:tc>
          <w:tcPr>
            <w:tcW w:w="2457" w:type="dxa"/>
          </w:tcPr>
          <w:p w14:paraId="1C347597" w14:textId="6D4A5099" w:rsidR="00B82C04" w:rsidRPr="00F052B1" w:rsidRDefault="00B82C04" w:rsidP="00F052B1">
            <w:pPr>
              <w:jc w:val="center"/>
              <w:rPr>
                <w:color w:val="FF0000"/>
              </w:rPr>
            </w:pPr>
            <w:r w:rsidRPr="00F052B1">
              <w:rPr>
                <w:color w:val="FF0000"/>
              </w:rPr>
              <w:t>CRP341</w:t>
            </w:r>
            <w:r w:rsidR="00BB0D5A" w:rsidRPr="00F052B1">
              <w:rPr>
                <w:color w:val="FF0000"/>
              </w:rPr>
              <w:t>_OPC</w:t>
            </w:r>
            <w:r w:rsidRPr="00F052B1">
              <w:rPr>
                <w:color w:val="FF0000"/>
              </w:rPr>
              <w:t>.PV</w:t>
            </w:r>
          </w:p>
        </w:tc>
      </w:tr>
      <w:tr w:rsidR="00B82C04" w:rsidRPr="00B82C04" w14:paraId="025EEDE5" w14:textId="77777777" w:rsidTr="00F052B1">
        <w:trPr>
          <w:trHeight w:val="340"/>
        </w:trPr>
        <w:tc>
          <w:tcPr>
            <w:tcW w:w="2455" w:type="dxa"/>
          </w:tcPr>
          <w:p w14:paraId="6236D5AF" w14:textId="5702E402" w:rsidR="00B82C04" w:rsidRPr="00B82C04" w:rsidRDefault="00B82C04" w:rsidP="00F052B1">
            <w:pPr>
              <w:jc w:val="center"/>
            </w:pPr>
            <w:r w:rsidRPr="00B82C04">
              <w:t>CUFP</w:t>
            </w:r>
          </w:p>
        </w:tc>
        <w:tc>
          <w:tcPr>
            <w:tcW w:w="2455" w:type="dxa"/>
          </w:tcPr>
          <w:p w14:paraId="6CB087BE" w14:textId="24F20642" w:rsidR="00B82C04" w:rsidRPr="00F052B1" w:rsidRDefault="00B82C04" w:rsidP="00F052B1">
            <w:pPr>
              <w:jc w:val="center"/>
              <w:rPr>
                <w:color w:val="FF0000"/>
              </w:rPr>
            </w:pPr>
            <w:r w:rsidRPr="00F052B1">
              <w:rPr>
                <w:color w:val="FF0000"/>
              </w:rPr>
              <w:t>CU</w:t>
            </w:r>
            <w:r w:rsidR="00BB0D5A" w:rsidRPr="00F052B1">
              <w:rPr>
                <w:color w:val="FF0000"/>
              </w:rPr>
              <w:t>F</w:t>
            </w:r>
            <w:r w:rsidRPr="00F052B1">
              <w:rPr>
                <w:color w:val="FF0000"/>
              </w:rPr>
              <w:t>P_REF_361</w:t>
            </w:r>
            <w:r w:rsidR="00BB0D5A" w:rsidRPr="00F052B1">
              <w:rPr>
                <w:color w:val="FF0000"/>
              </w:rPr>
              <w:t>-R1A</w:t>
            </w:r>
          </w:p>
        </w:tc>
        <w:tc>
          <w:tcPr>
            <w:tcW w:w="2457" w:type="dxa"/>
          </w:tcPr>
          <w:p w14:paraId="4B5476D0" w14:textId="73E6CA2C" w:rsidR="00B82C04" w:rsidRPr="00F052B1" w:rsidRDefault="00B82C04" w:rsidP="00F052B1">
            <w:pPr>
              <w:jc w:val="center"/>
              <w:rPr>
                <w:color w:val="FF0000"/>
              </w:rPr>
            </w:pPr>
            <w:r w:rsidRPr="00F052B1">
              <w:rPr>
                <w:color w:val="FF0000"/>
              </w:rPr>
              <w:t>CU</w:t>
            </w:r>
            <w:r w:rsidR="00BB0D5A" w:rsidRPr="00F052B1">
              <w:rPr>
                <w:color w:val="FF0000"/>
              </w:rPr>
              <w:t>F</w:t>
            </w:r>
            <w:r w:rsidRPr="00F052B1">
              <w:rPr>
                <w:color w:val="FF0000"/>
              </w:rPr>
              <w:t>P361</w:t>
            </w:r>
            <w:r w:rsidR="00BB0D5A" w:rsidRPr="00F052B1">
              <w:rPr>
                <w:color w:val="FF0000"/>
              </w:rPr>
              <w:t>_OPC</w:t>
            </w:r>
            <w:r w:rsidRPr="00F052B1">
              <w:rPr>
                <w:color w:val="FF0000"/>
              </w:rPr>
              <w:t>.PV</w:t>
            </w:r>
          </w:p>
        </w:tc>
      </w:tr>
      <w:tr w:rsidR="00B82C04" w:rsidRPr="00B82C04" w14:paraId="2912A6BF" w14:textId="77777777" w:rsidTr="00F052B1">
        <w:trPr>
          <w:trHeight w:val="340"/>
        </w:trPr>
        <w:tc>
          <w:tcPr>
            <w:tcW w:w="2455" w:type="dxa"/>
          </w:tcPr>
          <w:p w14:paraId="0ED925FD" w14:textId="77E6DCA9" w:rsidR="00B82C04" w:rsidRPr="00B82C04" w:rsidRDefault="00B82C04" w:rsidP="00F052B1">
            <w:pPr>
              <w:jc w:val="center"/>
            </w:pPr>
            <w:r w:rsidRPr="00B82C04">
              <w:t>FDP</w:t>
            </w:r>
          </w:p>
        </w:tc>
        <w:tc>
          <w:tcPr>
            <w:tcW w:w="2455" w:type="dxa"/>
          </w:tcPr>
          <w:p w14:paraId="3B930C71" w14:textId="6EAC4823" w:rsidR="00B82C04" w:rsidRPr="00F052B1" w:rsidRDefault="00B82C04" w:rsidP="00F052B1">
            <w:pPr>
              <w:jc w:val="center"/>
              <w:rPr>
                <w:color w:val="FF0000"/>
              </w:rPr>
            </w:pPr>
            <w:r w:rsidRPr="00F052B1">
              <w:rPr>
                <w:color w:val="FF0000"/>
              </w:rPr>
              <w:t>FDP_REF_521</w:t>
            </w:r>
            <w:r w:rsidR="00BB0D5A" w:rsidRPr="00F052B1">
              <w:rPr>
                <w:color w:val="FF0000"/>
              </w:rPr>
              <w:t>-R1A</w:t>
            </w:r>
          </w:p>
        </w:tc>
        <w:tc>
          <w:tcPr>
            <w:tcW w:w="2457" w:type="dxa"/>
          </w:tcPr>
          <w:p w14:paraId="13511801" w14:textId="62585395" w:rsidR="00B82C04" w:rsidRPr="00F052B1" w:rsidRDefault="00B82C04" w:rsidP="00F052B1">
            <w:pPr>
              <w:jc w:val="center"/>
              <w:rPr>
                <w:color w:val="FF0000"/>
              </w:rPr>
            </w:pPr>
            <w:r w:rsidRPr="00F052B1">
              <w:rPr>
                <w:color w:val="FF0000"/>
              </w:rPr>
              <w:t>FDP521</w:t>
            </w:r>
            <w:r w:rsidR="00BB0D5A" w:rsidRPr="00F052B1">
              <w:rPr>
                <w:color w:val="FF0000"/>
              </w:rPr>
              <w:t>_OPC</w:t>
            </w:r>
            <w:r w:rsidRPr="00F052B1">
              <w:rPr>
                <w:color w:val="FF0000"/>
              </w:rPr>
              <w:t>.PV</w:t>
            </w:r>
          </w:p>
        </w:tc>
      </w:tr>
      <w:tr w:rsidR="00B82C04" w:rsidRPr="00B82C04" w14:paraId="28D59840" w14:textId="77777777" w:rsidTr="00F052B1">
        <w:trPr>
          <w:trHeight w:val="340"/>
        </w:trPr>
        <w:tc>
          <w:tcPr>
            <w:tcW w:w="2455" w:type="dxa"/>
          </w:tcPr>
          <w:p w14:paraId="4B93B2B2" w14:textId="718B787B" w:rsidR="00B82C04" w:rsidRPr="00B82C04" w:rsidRDefault="00B82C04" w:rsidP="00F052B1">
            <w:pPr>
              <w:jc w:val="center"/>
            </w:pPr>
            <w:r w:rsidRPr="00B82C04">
              <w:t>FP</w:t>
            </w:r>
          </w:p>
        </w:tc>
        <w:tc>
          <w:tcPr>
            <w:tcW w:w="2455" w:type="dxa"/>
          </w:tcPr>
          <w:p w14:paraId="7C3B312D" w14:textId="0E9A0278" w:rsidR="00B82C04" w:rsidRPr="00F052B1" w:rsidRDefault="00B82C04" w:rsidP="00F052B1">
            <w:pPr>
              <w:jc w:val="center"/>
              <w:rPr>
                <w:color w:val="FF0000"/>
              </w:rPr>
            </w:pPr>
            <w:r w:rsidRPr="00F052B1">
              <w:rPr>
                <w:color w:val="FF0000"/>
              </w:rPr>
              <w:t>FP_REF_141</w:t>
            </w:r>
            <w:r w:rsidR="00BB0D5A" w:rsidRPr="00F052B1">
              <w:rPr>
                <w:color w:val="FF0000"/>
              </w:rPr>
              <w:t>-R1A</w:t>
            </w:r>
          </w:p>
        </w:tc>
        <w:tc>
          <w:tcPr>
            <w:tcW w:w="2457" w:type="dxa"/>
          </w:tcPr>
          <w:p w14:paraId="05DA7560" w14:textId="455D6BC4" w:rsidR="00B82C04" w:rsidRPr="00F052B1" w:rsidRDefault="00B82C04" w:rsidP="00F052B1">
            <w:pPr>
              <w:jc w:val="center"/>
              <w:rPr>
                <w:color w:val="FF0000"/>
              </w:rPr>
            </w:pPr>
            <w:r w:rsidRPr="00F052B1">
              <w:rPr>
                <w:color w:val="FF0000"/>
              </w:rPr>
              <w:t>FP141</w:t>
            </w:r>
            <w:r w:rsidR="00BB0D5A" w:rsidRPr="00F052B1">
              <w:rPr>
                <w:color w:val="FF0000"/>
              </w:rPr>
              <w:t>_OPC</w:t>
            </w:r>
            <w:r w:rsidRPr="00F052B1">
              <w:rPr>
                <w:color w:val="FF0000"/>
              </w:rPr>
              <w:t>.PV</w:t>
            </w:r>
          </w:p>
        </w:tc>
      </w:tr>
      <w:tr w:rsidR="00B82C04" w:rsidRPr="00B82C04" w14:paraId="3E642D9A" w14:textId="77777777" w:rsidTr="00F052B1">
        <w:trPr>
          <w:trHeight w:val="340"/>
        </w:trPr>
        <w:tc>
          <w:tcPr>
            <w:tcW w:w="2455" w:type="dxa"/>
          </w:tcPr>
          <w:p w14:paraId="253EA7D1" w14:textId="660DDE3B" w:rsidR="00B82C04" w:rsidRPr="00B82C04" w:rsidRDefault="00B82C04" w:rsidP="00F052B1">
            <w:pPr>
              <w:jc w:val="center"/>
            </w:pPr>
            <w:r w:rsidRPr="00B82C04">
              <w:t>LUP</w:t>
            </w:r>
          </w:p>
        </w:tc>
        <w:tc>
          <w:tcPr>
            <w:tcW w:w="2455" w:type="dxa"/>
          </w:tcPr>
          <w:p w14:paraId="6FB8CB39" w14:textId="08B53CCA" w:rsidR="00B82C04" w:rsidRPr="00BA6527" w:rsidRDefault="00B82C04" w:rsidP="00F052B1">
            <w:pPr>
              <w:jc w:val="center"/>
              <w:rPr>
                <w:color w:val="FF0000"/>
              </w:rPr>
            </w:pPr>
            <w:r w:rsidRPr="00BA6527">
              <w:rPr>
                <w:color w:val="FF0000"/>
              </w:rPr>
              <w:t>LUP_REF_421</w:t>
            </w:r>
            <w:r w:rsidR="00BA6527" w:rsidRPr="00BA6527">
              <w:rPr>
                <w:color w:val="FF0000"/>
              </w:rPr>
              <w:t>-R1A</w:t>
            </w:r>
          </w:p>
        </w:tc>
        <w:tc>
          <w:tcPr>
            <w:tcW w:w="2457" w:type="dxa"/>
          </w:tcPr>
          <w:p w14:paraId="1F5942CB" w14:textId="037D95E9" w:rsidR="00B82C04" w:rsidRPr="00BA6527" w:rsidRDefault="00B82C04" w:rsidP="00F052B1">
            <w:pPr>
              <w:jc w:val="center"/>
              <w:rPr>
                <w:color w:val="FF0000"/>
              </w:rPr>
            </w:pPr>
            <w:r w:rsidRPr="00BA6527">
              <w:rPr>
                <w:color w:val="FF0000"/>
              </w:rPr>
              <w:t>LUP</w:t>
            </w:r>
            <w:r w:rsidR="00BA6527" w:rsidRPr="00BA6527">
              <w:rPr>
                <w:color w:val="FF0000"/>
              </w:rPr>
              <w:t>421_OPC</w:t>
            </w:r>
            <w:r w:rsidRPr="00BA6527">
              <w:rPr>
                <w:color w:val="FF0000"/>
              </w:rPr>
              <w:t>.PV</w:t>
            </w:r>
          </w:p>
        </w:tc>
      </w:tr>
      <w:tr w:rsidR="00B82C04" w:rsidRPr="00B82C04" w14:paraId="7CB7A999" w14:textId="77777777" w:rsidTr="00F052B1">
        <w:trPr>
          <w:trHeight w:val="340"/>
        </w:trPr>
        <w:tc>
          <w:tcPr>
            <w:tcW w:w="2455" w:type="dxa"/>
          </w:tcPr>
          <w:p w14:paraId="24364E34" w14:textId="20BB9DAE" w:rsidR="00B82C04" w:rsidRPr="00B82C04" w:rsidRDefault="00B82C04" w:rsidP="00F052B1">
            <w:pPr>
              <w:jc w:val="center"/>
            </w:pPr>
            <w:r w:rsidRPr="00B82C04">
              <w:t>NUFP</w:t>
            </w:r>
          </w:p>
        </w:tc>
        <w:tc>
          <w:tcPr>
            <w:tcW w:w="2455" w:type="dxa"/>
          </w:tcPr>
          <w:p w14:paraId="5262F1E3" w14:textId="589CF24D" w:rsidR="00B82C04" w:rsidRPr="00F052B1" w:rsidRDefault="00B82C04" w:rsidP="00F052B1">
            <w:pPr>
              <w:jc w:val="center"/>
              <w:rPr>
                <w:color w:val="FF0000"/>
              </w:rPr>
            </w:pPr>
            <w:r w:rsidRPr="00F052B1">
              <w:rPr>
                <w:color w:val="FF0000"/>
              </w:rPr>
              <w:t>NTP_REF_561</w:t>
            </w:r>
            <w:r w:rsidR="00BB0D5A" w:rsidRPr="00F052B1">
              <w:rPr>
                <w:color w:val="FF0000"/>
              </w:rPr>
              <w:t>-R1A</w:t>
            </w:r>
          </w:p>
        </w:tc>
        <w:tc>
          <w:tcPr>
            <w:tcW w:w="2457" w:type="dxa"/>
          </w:tcPr>
          <w:p w14:paraId="38E678DE" w14:textId="180868DD" w:rsidR="00B82C04" w:rsidRPr="00F052B1" w:rsidRDefault="00B82C04" w:rsidP="00F052B1">
            <w:pPr>
              <w:jc w:val="center"/>
              <w:rPr>
                <w:color w:val="FF0000"/>
              </w:rPr>
            </w:pPr>
            <w:r w:rsidRPr="00F052B1">
              <w:rPr>
                <w:color w:val="FF0000"/>
              </w:rPr>
              <w:t>NTP561</w:t>
            </w:r>
            <w:r w:rsidR="00BB0D5A" w:rsidRPr="00F052B1">
              <w:rPr>
                <w:color w:val="FF0000"/>
              </w:rPr>
              <w:t>_OPC</w:t>
            </w:r>
            <w:r w:rsidRPr="00F052B1">
              <w:rPr>
                <w:color w:val="FF0000"/>
              </w:rPr>
              <w:t>.PV</w:t>
            </w:r>
          </w:p>
        </w:tc>
      </w:tr>
      <w:tr w:rsidR="00B82C04" w:rsidRPr="00B82C04" w14:paraId="0B58B611" w14:textId="77777777" w:rsidTr="00F052B1">
        <w:trPr>
          <w:trHeight w:val="340"/>
        </w:trPr>
        <w:tc>
          <w:tcPr>
            <w:tcW w:w="2455" w:type="dxa"/>
          </w:tcPr>
          <w:p w14:paraId="2CF24154" w14:textId="15ABA78D" w:rsidR="00B82C04" w:rsidRPr="00B82C04" w:rsidRDefault="00B82C04" w:rsidP="00F052B1">
            <w:pPr>
              <w:jc w:val="center"/>
            </w:pPr>
            <w:r w:rsidRPr="00B82C04">
              <w:t>PP</w:t>
            </w:r>
          </w:p>
        </w:tc>
        <w:tc>
          <w:tcPr>
            <w:tcW w:w="2455" w:type="dxa"/>
          </w:tcPr>
          <w:p w14:paraId="64C0F8F9" w14:textId="754787B6" w:rsidR="00B82C04" w:rsidRPr="00F052B1" w:rsidRDefault="00B82C04" w:rsidP="00F052B1">
            <w:pPr>
              <w:jc w:val="center"/>
              <w:rPr>
                <w:color w:val="FF0000"/>
              </w:rPr>
            </w:pPr>
            <w:r w:rsidRPr="00F052B1">
              <w:rPr>
                <w:color w:val="FF0000"/>
              </w:rPr>
              <w:t>PP_REF_681</w:t>
            </w:r>
            <w:r w:rsidR="00BB0D5A" w:rsidRPr="00F052B1">
              <w:rPr>
                <w:color w:val="FF0000"/>
              </w:rPr>
              <w:t>-R1A</w:t>
            </w:r>
          </w:p>
        </w:tc>
        <w:tc>
          <w:tcPr>
            <w:tcW w:w="2457" w:type="dxa"/>
          </w:tcPr>
          <w:p w14:paraId="5A1C50E8" w14:textId="542E59DC" w:rsidR="00B82C04" w:rsidRPr="00F052B1" w:rsidRDefault="00B82C04" w:rsidP="00F052B1">
            <w:pPr>
              <w:jc w:val="center"/>
              <w:rPr>
                <w:color w:val="FF0000"/>
              </w:rPr>
            </w:pPr>
            <w:r w:rsidRPr="00F052B1">
              <w:rPr>
                <w:color w:val="FF0000"/>
              </w:rPr>
              <w:t>PP681</w:t>
            </w:r>
            <w:r w:rsidR="00BB0D5A" w:rsidRPr="00F052B1">
              <w:rPr>
                <w:color w:val="FF0000"/>
              </w:rPr>
              <w:t>_OPC</w:t>
            </w:r>
            <w:r w:rsidRPr="00F052B1">
              <w:rPr>
                <w:color w:val="FF0000"/>
              </w:rPr>
              <w:t>.PV</w:t>
            </w:r>
          </w:p>
        </w:tc>
      </w:tr>
    </w:tbl>
    <w:p w14:paraId="29506AF7" w14:textId="12E9D30A" w:rsidR="00485407" w:rsidRPr="00485407" w:rsidRDefault="00485407" w:rsidP="00485407">
      <w:pPr>
        <w:ind w:left="993" w:right="996"/>
      </w:pPr>
      <w:r>
        <w:rPr>
          <w:b/>
          <w:bCs/>
        </w:rPr>
        <w:t xml:space="preserve">NOTE: </w:t>
      </w:r>
      <w:r>
        <w:t xml:space="preserve">See section </w:t>
      </w:r>
      <w:r w:rsidRPr="00485407">
        <w:rPr>
          <w:i/>
          <w:iCs/>
        </w:rPr>
        <w:fldChar w:fldCharType="begin"/>
      </w:r>
      <w:r w:rsidRPr="00485407">
        <w:rPr>
          <w:i/>
          <w:iCs/>
        </w:rPr>
        <w:instrText xml:space="preserve"> REF _Ref119004921 \r \h </w:instrText>
      </w:r>
      <w:r>
        <w:rPr>
          <w:i/>
          <w:iCs/>
        </w:rPr>
        <w:instrText xml:space="preserve"> \* MERGEFORMAT </w:instrText>
      </w:r>
      <w:r w:rsidRPr="00485407">
        <w:rPr>
          <w:i/>
          <w:iCs/>
        </w:rPr>
      </w:r>
      <w:r w:rsidRPr="00485407">
        <w:rPr>
          <w:i/>
          <w:iCs/>
        </w:rPr>
        <w:fldChar w:fldCharType="separate"/>
      </w:r>
      <w:r w:rsidR="002C0159">
        <w:rPr>
          <w:i/>
          <w:iCs/>
        </w:rPr>
        <w:t>4.0</w:t>
      </w:r>
      <w:r w:rsidRPr="00485407">
        <w:rPr>
          <w:i/>
          <w:iCs/>
        </w:rPr>
        <w:fldChar w:fldCharType="end"/>
      </w:r>
      <w:r w:rsidRPr="00485407">
        <w:rPr>
          <w:i/>
          <w:iCs/>
        </w:rPr>
        <w:t xml:space="preserve"> </w:t>
      </w:r>
      <w:r w:rsidRPr="00485407">
        <w:rPr>
          <w:i/>
          <w:iCs/>
        </w:rPr>
        <w:fldChar w:fldCharType="begin"/>
      </w:r>
      <w:r w:rsidRPr="00485407">
        <w:rPr>
          <w:i/>
          <w:iCs/>
        </w:rPr>
        <w:instrText xml:space="preserve"> REF _Ref119004929 \h </w:instrText>
      </w:r>
      <w:r>
        <w:rPr>
          <w:i/>
          <w:iCs/>
        </w:rPr>
        <w:instrText xml:space="preserve"> \* MERGEFORMAT </w:instrText>
      </w:r>
      <w:r w:rsidRPr="00485407">
        <w:rPr>
          <w:i/>
          <w:iCs/>
        </w:rPr>
      </w:r>
      <w:r w:rsidRPr="00485407">
        <w:rPr>
          <w:i/>
          <w:iCs/>
        </w:rPr>
        <w:fldChar w:fldCharType="separate"/>
      </w:r>
      <w:r w:rsidR="002C0159" w:rsidRPr="002C0159">
        <w:rPr>
          <w:i/>
          <w:iCs/>
        </w:rPr>
        <w:t>Enabling External Control in Station</w:t>
      </w:r>
      <w:r w:rsidRPr="00485407">
        <w:rPr>
          <w:i/>
          <w:iCs/>
        </w:rPr>
        <w:fldChar w:fldCharType="end"/>
      </w:r>
      <w:r>
        <w:rPr>
          <w:i/>
          <w:iCs/>
        </w:rPr>
        <w:t xml:space="preserve"> </w:t>
      </w:r>
      <w:r>
        <w:t>for details pertaining to using FCVs in third-party programs.</w:t>
      </w:r>
    </w:p>
    <w:p w14:paraId="30B65E79" w14:textId="4972DD37" w:rsidR="00DF0A75" w:rsidRDefault="00DF0A75" w:rsidP="00485407">
      <w:pPr>
        <w:pStyle w:val="Caption"/>
        <w:ind w:left="993" w:right="996"/>
      </w:pPr>
    </w:p>
    <w:p w14:paraId="7D247463" w14:textId="77777777" w:rsidR="00DA0C57" w:rsidRPr="00F622F7" w:rsidRDefault="00DA0C57" w:rsidP="00E93C7A">
      <w:pPr>
        <w:rPr>
          <w:color w:val="4F81BD" w:themeColor="accent1"/>
          <w:sz w:val="18"/>
          <w:szCs w:val="18"/>
        </w:rPr>
      </w:pPr>
    </w:p>
    <w:p w14:paraId="50A9DEC9" w14:textId="57719F08" w:rsidR="003D68FC" w:rsidRDefault="003D68FC" w:rsidP="00E93C7A">
      <w:pPr>
        <w:pStyle w:val="Caption"/>
      </w:pPr>
      <w:bookmarkStart w:id="15" w:name="_Toc119009308"/>
      <w:r>
        <w:t xml:space="preserve">Table </w:t>
      </w:r>
      <w:r w:rsidR="00A60937">
        <w:fldChar w:fldCharType="begin"/>
      </w:r>
      <w:r w:rsidR="00A60937">
        <w:instrText xml:space="preserve"> SEQ Table \* ARABIC </w:instrText>
      </w:r>
      <w:r w:rsidR="00A60937">
        <w:fldChar w:fldCharType="separate"/>
      </w:r>
      <w:r w:rsidR="002C0159">
        <w:rPr>
          <w:noProof/>
        </w:rPr>
        <w:t>8</w:t>
      </w:r>
      <w:r w:rsidR="00A60937">
        <w:rPr>
          <w:noProof/>
        </w:rPr>
        <w:fldChar w:fldCharType="end"/>
      </w:r>
      <w:r>
        <w:t>: Pump state (ON/OFF) control</w:t>
      </w:r>
      <w:r w:rsidRPr="004F7C2E">
        <w:t xml:space="preserve"> with associated point ID and Parameter</w:t>
      </w:r>
      <w:r w:rsidR="001E16E2">
        <w:t>.</w:t>
      </w:r>
      <w:bookmarkEnd w:id="15"/>
    </w:p>
    <w:tbl>
      <w:tblPr>
        <w:tblStyle w:val="DefaultTable"/>
        <w:tblW w:w="0" w:type="auto"/>
        <w:tblLayout w:type="fixed"/>
        <w:tblLook w:val="0000" w:firstRow="0" w:lastRow="0" w:firstColumn="0" w:lastColumn="0" w:noHBand="0" w:noVBand="0"/>
      </w:tblPr>
      <w:tblGrid>
        <w:gridCol w:w="2455"/>
        <w:gridCol w:w="2455"/>
        <w:gridCol w:w="2457"/>
      </w:tblGrid>
      <w:tr w:rsidR="00B82C04" w:rsidRPr="00B82C04" w14:paraId="68BC5B9C" w14:textId="77777777" w:rsidTr="00F052B1">
        <w:trPr>
          <w:trHeight w:val="340"/>
        </w:trPr>
        <w:tc>
          <w:tcPr>
            <w:tcW w:w="2455" w:type="dxa"/>
            <w:tcBorders>
              <w:top w:val="nil"/>
              <w:left w:val="nil"/>
              <w:bottom w:val="thinThickSmallGap" w:sz="12" w:space="0" w:color="000000" w:themeColor="text1"/>
              <w:right w:val="nil"/>
            </w:tcBorders>
          </w:tcPr>
          <w:p w14:paraId="1D9A71F1" w14:textId="435014E5" w:rsidR="00B82C04" w:rsidRPr="00B82C04" w:rsidRDefault="00806696" w:rsidP="00F052B1">
            <w:pPr>
              <w:jc w:val="center"/>
              <w:rPr>
                <w:color w:val="000000"/>
              </w:rPr>
            </w:pPr>
            <w:r w:rsidRPr="00F77668">
              <w:t>Asset</w:t>
            </w:r>
          </w:p>
        </w:tc>
        <w:tc>
          <w:tcPr>
            <w:tcW w:w="2455" w:type="dxa"/>
            <w:tcBorders>
              <w:top w:val="nil"/>
              <w:left w:val="nil"/>
              <w:bottom w:val="thinThickSmallGap" w:sz="12" w:space="0" w:color="000000" w:themeColor="text1"/>
              <w:right w:val="nil"/>
            </w:tcBorders>
          </w:tcPr>
          <w:p w14:paraId="4911ECF0" w14:textId="113A39CC" w:rsidR="00B82C04" w:rsidRPr="00B82C04" w:rsidRDefault="00B82C04" w:rsidP="00F052B1">
            <w:pPr>
              <w:jc w:val="center"/>
            </w:pPr>
            <w:r w:rsidRPr="00B82C04">
              <w:t>Point ID:</w:t>
            </w:r>
          </w:p>
        </w:tc>
        <w:tc>
          <w:tcPr>
            <w:tcW w:w="2457" w:type="dxa"/>
            <w:tcBorders>
              <w:top w:val="nil"/>
              <w:left w:val="nil"/>
              <w:bottom w:val="thinThickSmallGap" w:sz="12" w:space="0" w:color="000000" w:themeColor="text1"/>
              <w:right w:val="nil"/>
            </w:tcBorders>
          </w:tcPr>
          <w:p w14:paraId="4FBB8A7A" w14:textId="01C7F7AB" w:rsidR="00B82C04" w:rsidRPr="00B82C04" w:rsidRDefault="00B82C04" w:rsidP="00F052B1">
            <w:pPr>
              <w:jc w:val="center"/>
            </w:pPr>
            <w:r w:rsidRPr="00B82C04">
              <w:t>Point Parameter</w:t>
            </w:r>
          </w:p>
        </w:tc>
      </w:tr>
      <w:tr w:rsidR="00B82C04" w:rsidRPr="00B82C04" w14:paraId="6DBBC5AA" w14:textId="77777777" w:rsidTr="00F052B1">
        <w:trPr>
          <w:trHeight w:val="340"/>
        </w:trPr>
        <w:tc>
          <w:tcPr>
            <w:tcW w:w="2455" w:type="dxa"/>
            <w:tcBorders>
              <w:top w:val="thinThickSmallGap" w:sz="12" w:space="0" w:color="000000" w:themeColor="text1"/>
            </w:tcBorders>
          </w:tcPr>
          <w:p w14:paraId="1D136217" w14:textId="6F750335" w:rsidR="00B82C04" w:rsidRPr="00B82C04" w:rsidRDefault="00B82C04" w:rsidP="00F052B1">
            <w:pPr>
              <w:jc w:val="center"/>
            </w:pPr>
            <w:r w:rsidRPr="00B82C04">
              <w:t>BMP</w:t>
            </w:r>
          </w:p>
        </w:tc>
        <w:tc>
          <w:tcPr>
            <w:tcW w:w="2455" w:type="dxa"/>
            <w:tcBorders>
              <w:top w:val="thinThickSmallGap" w:sz="12" w:space="0" w:color="000000" w:themeColor="text1"/>
            </w:tcBorders>
          </w:tcPr>
          <w:p w14:paraId="0BA6CDD9" w14:textId="7708E8E9" w:rsidR="00B82C04" w:rsidRPr="00B82C04" w:rsidRDefault="00B82C04" w:rsidP="00F052B1">
            <w:pPr>
              <w:jc w:val="center"/>
            </w:pPr>
            <w:r w:rsidRPr="00B82C04">
              <w:t>BMP_OFF_241</w:t>
            </w:r>
          </w:p>
        </w:tc>
        <w:tc>
          <w:tcPr>
            <w:tcW w:w="2457" w:type="dxa"/>
            <w:tcBorders>
              <w:top w:val="thinThickSmallGap" w:sz="12" w:space="0" w:color="000000" w:themeColor="text1"/>
            </w:tcBorders>
          </w:tcPr>
          <w:p w14:paraId="1933A7DF" w14:textId="2BDC2FB4" w:rsidR="00B82C04" w:rsidRPr="00B82C04" w:rsidRDefault="00B82C04" w:rsidP="00F052B1">
            <w:pPr>
              <w:jc w:val="center"/>
            </w:pPr>
            <w:r w:rsidRPr="00B82C04">
              <w:t>BMP_ON_OFF.PVFL</w:t>
            </w:r>
          </w:p>
        </w:tc>
      </w:tr>
      <w:tr w:rsidR="00B82C04" w:rsidRPr="00B82C04" w14:paraId="07109AF9" w14:textId="77777777" w:rsidTr="00F052B1">
        <w:trPr>
          <w:trHeight w:val="340"/>
        </w:trPr>
        <w:tc>
          <w:tcPr>
            <w:tcW w:w="2455" w:type="dxa"/>
          </w:tcPr>
          <w:p w14:paraId="579AF8AD" w14:textId="391EC603" w:rsidR="00B82C04" w:rsidRPr="00B82C04" w:rsidRDefault="00B82C04" w:rsidP="00F052B1">
            <w:pPr>
              <w:jc w:val="center"/>
            </w:pPr>
            <w:r w:rsidRPr="00B82C04">
              <w:t>CRP</w:t>
            </w:r>
          </w:p>
        </w:tc>
        <w:tc>
          <w:tcPr>
            <w:tcW w:w="2455" w:type="dxa"/>
          </w:tcPr>
          <w:p w14:paraId="6F42F0AB" w14:textId="6C9F2EB7" w:rsidR="00B82C04" w:rsidRPr="00B82C04" w:rsidRDefault="00B82C04" w:rsidP="00F052B1">
            <w:pPr>
              <w:jc w:val="center"/>
            </w:pPr>
            <w:r w:rsidRPr="00B82C04">
              <w:t>CRP_OFF_341</w:t>
            </w:r>
          </w:p>
        </w:tc>
        <w:tc>
          <w:tcPr>
            <w:tcW w:w="2457" w:type="dxa"/>
          </w:tcPr>
          <w:p w14:paraId="7617B891" w14:textId="31D00337" w:rsidR="00B82C04" w:rsidRPr="00B82C04" w:rsidRDefault="00B82C04" w:rsidP="00F052B1">
            <w:pPr>
              <w:jc w:val="center"/>
            </w:pPr>
            <w:r w:rsidRPr="00B82C04">
              <w:t>CRP_ON_OFF.PVFL</w:t>
            </w:r>
          </w:p>
        </w:tc>
      </w:tr>
      <w:tr w:rsidR="00B82C04" w:rsidRPr="00B82C04" w14:paraId="43BBEB72" w14:textId="77777777" w:rsidTr="00F052B1">
        <w:trPr>
          <w:trHeight w:val="340"/>
        </w:trPr>
        <w:tc>
          <w:tcPr>
            <w:tcW w:w="2455" w:type="dxa"/>
          </w:tcPr>
          <w:p w14:paraId="23160585" w14:textId="14181BA4" w:rsidR="00B82C04" w:rsidRPr="00B82C04" w:rsidRDefault="00B82C04" w:rsidP="00F052B1">
            <w:pPr>
              <w:jc w:val="center"/>
            </w:pPr>
            <w:r w:rsidRPr="00B82C04">
              <w:t>CUFP</w:t>
            </w:r>
          </w:p>
        </w:tc>
        <w:tc>
          <w:tcPr>
            <w:tcW w:w="2455" w:type="dxa"/>
          </w:tcPr>
          <w:p w14:paraId="1EDE8899" w14:textId="7BE92111" w:rsidR="00B82C04" w:rsidRPr="00B82C04" w:rsidRDefault="00B82C04" w:rsidP="00F052B1">
            <w:pPr>
              <w:jc w:val="center"/>
            </w:pPr>
            <w:r w:rsidRPr="00B82C04">
              <w:t>CUFP_OFF_361</w:t>
            </w:r>
          </w:p>
        </w:tc>
        <w:tc>
          <w:tcPr>
            <w:tcW w:w="2457" w:type="dxa"/>
          </w:tcPr>
          <w:p w14:paraId="5A2B21C8" w14:textId="39A675BF" w:rsidR="00B82C04" w:rsidRPr="00B82C04" w:rsidRDefault="00B82C04" w:rsidP="00F052B1">
            <w:pPr>
              <w:jc w:val="center"/>
            </w:pPr>
            <w:r w:rsidRPr="00B82C04">
              <w:t>CUFP_ON_OFF.PVFL</w:t>
            </w:r>
          </w:p>
        </w:tc>
      </w:tr>
      <w:tr w:rsidR="00B82C04" w:rsidRPr="00B82C04" w14:paraId="3CDE9B04" w14:textId="77777777" w:rsidTr="00F052B1">
        <w:trPr>
          <w:trHeight w:val="340"/>
        </w:trPr>
        <w:tc>
          <w:tcPr>
            <w:tcW w:w="2455" w:type="dxa"/>
          </w:tcPr>
          <w:p w14:paraId="1B443C93" w14:textId="420001DE" w:rsidR="00B82C04" w:rsidRPr="00B82C04" w:rsidRDefault="00B82C04" w:rsidP="00F052B1">
            <w:pPr>
              <w:jc w:val="center"/>
            </w:pPr>
            <w:r w:rsidRPr="00B82C04">
              <w:t>FDP</w:t>
            </w:r>
          </w:p>
        </w:tc>
        <w:tc>
          <w:tcPr>
            <w:tcW w:w="2455" w:type="dxa"/>
          </w:tcPr>
          <w:p w14:paraId="23D483CF" w14:textId="1554878E" w:rsidR="00B82C04" w:rsidRPr="00B82C04" w:rsidRDefault="00B82C04" w:rsidP="00F052B1">
            <w:pPr>
              <w:jc w:val="center"/>
            </w:pPr>
            <w:r w:rsidRPr="00B82C04">
              <w:t>FDP_OFF_521</w:t>
            </w:r>
          </w:p>
        </w:tc>
        <w:tc>
          <w:tcPr>
            <w:tcW w:w="2457" w:type="dxa"/>
          </w:tcPr>
          <w:p w14:paraId="2AD15CB7" w14:textId="66E10742" w:rsidR="00B82C04" w:rsidRPr="00B82C04" w:rsidRDefault="00B82C04" w:rsidP="00F052B1">
            <w:pPr>
              <w:jc w:val="center"/>
            </w:pPr>
            <w:r w:rsidRPr="00B82C04">
              <w:t>FDP_ON_OFF.PVFL</w:t>
            </w:r>
          </w:p>
        </w:tc>
      </w:tr>
      <w:tr w:rsidR="00B82C04" w:rsidRPr="00B82C04" w14:paraId="01BD3DE4" w14:textId="77777777" w:rsidTr="00F052B1">
        <w:trPr>
          <w:trHeight w:val="340"/>
        </w:trPr>
        <w:tc>
          <w:tcPr>
            <w:tcW w:w="2455" w:type="dxa"/>
          </w:tcPr>
          <w:p w14:paraId="42EDCDAE" w14:textId="61E0636A" w:rsidR="00B82C04" w:rsidRPr="00B82C04" w:rsidRDefault="00B82C04" w:rsidP="00F052B1">
            <w:pPr>
              <w:jc w:val="center"/>
            </w:pPr>
            <w:r w:rsidRPr="00B82C04">
              <w:t>FP</w:t>
            </w:r>
          </w:p>
        </w:tc>
        <w:tc>
          <w:tcPr>
            <w:tcW w:w="2455" w:type="dxa"/>
          </w:tcPr>
          <w:p w14:paraId="37F87543" w14:textId="7852BDAF" w:rsidR="00B82C04" w:rsidRPr="00B82C04" w:rsidRDefault="00B82C04" w:rsidP="00F052B1">
            <w:pPr>
              <w:jc w:val="center"/>
            </w:pPr>
            <w:r w:rsidRPr="00B82C04">
              <w:t>FP_OFF_141</w:t>
            </w:r>
          </w:p>
        </w:tc>
        <w:tc>
          <w:tcPr>
            <w:tcW w:w="2457" w:type="dxa"/>
          </w:tcPr>
          <w:p w14:paraId="51B75824" w14:textId="1943DD29" w:rsidR="00B82C04" w:rsidRPr="00B82C04" w:rsidRDefault="00B82C04" w:rsidP="00F052B1">
            <w:pPr>
              <w:jc w:val="center"/>
            </w:pPr>
            <w:r w:rsidRPr="00B82C04">
              <w:t>FP_ON_OFF.PVFL</w:t>
            </w:r>
          </w:p>
        </w:tc>
      </w:tr>
      <w:tr w:rsidR="00B82C04" w:rsidRPr="00B82C04" w14:paraId="73A7672A" w14:textId="77777777" w:rsidTr="00F052B1">
        <w:trPr>
          <w:trHeight w:val="340"/>
        </w:trPr>
        <w:tc>
          <w:tcPr>
            <w:tcW w:w="2455" w:type="dxa"/>
          </w:tcPr>
          <w:p w14:paraId="53FBFB04" w14:textId="5B8827AA" w:rsidR="00B82C04" w:rsidRPr="00B82C04" w:rsidRDefault="00B82C04" w:rsidP="00F052B1">
            <w:pPr>
              <w:jc w:val="center"/>
            </w:pPr>
            <w:r w:rsidRPr="00B82C04">
              <w:t>LUFP</w:t>
            </w:r>
          </w:p>
        </w:tc>
        <w:tc>
          <w:tcPr>
            <w:tcW w:w="2455" w:type="dxa"/>
          </w:tcPr>
          <w:p w14:paraId="04D9A239" w14:textId="11668053" w:rsidR="00B82C04" w:rsidRPr="00B82C04" w:rsidRDefault="00B82C04" w:rsidP="00F052B1">
            <w:pPr>
              <w:jc w:val="center"/>
            </w:pPr>
            <w:r w:rsidRPr="00B82C04">
              <w:t>LUP_OFF_421</w:t>
            </w:r>
          </w:p>
        </w:tc>
        <w:tc>
          <w:tcPr>
            <w:tcW w:w="2457" w:type="dxa"/>
          </w:tcPr>
          <w:p w14:paraId="2C31200D" w14:textId="2455A248" w:rsidR="00B82C04" w:rsidRPr="00B82C04" w:rsidRDefault="00B82C04" w:rsidP="00F052B1">
            <w:pPr>
              <w:jc w:val="center"/>
            </w:pPr>
            <w:r w:rsidRPr="00B82C04">
              <w:t>LUP_ON_OFF.PVFL</w:t>
            </w:r>
          </w:p>
        </w:tc>
      </w:tr>
      <w:tr w:rsidR="00B82C04" w:rsidRPr="00B82C04" w14:paraId="42050158" w14:textId="77777777" w:rsidTr="00F052B1">
        <w:trPr>
          <w:trHeight w:val="340"/>
        </w:trPr>
        <w:tc>
          <w:tcPr>
            <w:tcW w:w="2455" w:type="dxa"/>
          </w:tcPr>
          <w:p w14:paraId="782DAB4B" w14:textId="043F6B7E" w:rsidR="00B82C04" w:rsidRPr="00B82C04" w:rsidRDefault="00B82C04" w:rsidP="00F052B1">
            <w:pPr>
              <w:jc w:val="center"/>
            </w:pPr>
            <w:r w:rsidRPr="00B82C04">
              <w:t>NUFP</w:t>
            </w:r>
          </w:p>
        </w:tc>
        <w:tc>
          <w:tcPr>
            <w:tcW w:w="2455" w:type="dxa"/>
          </w:tcPr>
          <w:p w14:paraId="0B1151F6" w14:textId="100B7141" w:rsidR="00B82C04" w:rsidRPr="00B82C04" w:rsidRDefault="00B82C04" w:rsidP="00F052B1">
            <w:pPr>
              <w:jc w:val="center"/>
            </w:pPr>
            <w:r w:rsidRPr="00B82C04">
              <w:t>NTP_OFF_561</w:t>
            </w:r>
          </w:p>
        </w:tc>
        <w:tc>
          <w:tcPr>
            <w:tcW w:w="2457" w:type="dxa"/>
          </w:tcPr>
          <w:p w14:paraId="32820BA2" w14:textId="22049219" w:rsidR="00B82C04" w:rsidRPr="00B82C04" w:rsidRDefault="00B82C04" w:rsidP="00F052B1">
            <w:pPr>
              <w:jc w:val="center"/>
            </w:pPr>
            <w:r w:rsidRPr="00B82C04">
              <w:t>NTP_ON_OFF.PVFL</w:t>
            </w:r>
          </w:p>
        </w:tc>
      </w:tr>
      <w:tr w:rsidR="00B82C04" w:rsidRPr="00B82C04" w14:paraId="006EACC3" w14:textId="77777777" w:rsidTr="00F052B1">
        <w:trPr>
          <w:trHeight w:val="340"/>
        </w:trPr>
        <w:tc>
          <w:tcPr>
            <w:tcW w:w="2455" w:type="dxa"/>
          </w:tcPr>
          <w:p w14:paraId="55116F59" w14:textId="24658780" w:rsidR="00B82C04" w:rsidRPr="00B82C04" w:rsidRDefault="00B82C04" w:rsidP="00F052B1">
            <w:pPr>
              <w:jc w:val="center"/>
            </w:pPr>
            <w:r w:rsidRPr="00B82C04">
              <w:t>PP</w:t>
            </w:r>
          </w:p>
        </w:tc>
        <w:tc>
          <w:tcPr>
            <w:tcW w:w="2455" w:type="dxa"/>
          </w:tcPr>
          <w:p w14:paraId="18E99621" w14:textId="660BF8BD" w:rsidR="00B82C04" w:rsidRPr="00B82C04" w:rsidRDefault="00B82C04" w:rsidP="00F052B1">
            <w:pPr>
              <w:jc w:val="center"/>
            </w:pPr>
            <w:r w:rsidRPr="00B82C04">
              <w:t>PP_OFF_681</w:t>
            </w:r>
          </w:p>
        </w:tc>
        <w:tc>
          <w:tcPr>
            <w:tcW w:w="2457" w:type="dxa"/>
          </w:tcPr>
          <w:p w14:paraId="54313FF0" w14:textId="7452502F" w:rsidR="00B82C04" w:rsidRPr="00B82C04" w:rsidRDefault="00B82C04" w:rsidP="00F052B1">
            <w:pPr>
              <w:jc w:val="center"/>
            </w:pPr>
            <w:r w:rsidRPr="00B82C04">
              <w:t>PP_ON_OFF.PVFL</w:t>
            </w:r>
          </w:p>
        </w:tc>
      </w:tr>
    </w:tbl>
    <w:p w14:paraId="7C12204C" w14:textId="30E705D6" w:rsidR="00B82C04" w:rsidRDefault="00B82C04" w:rsidP="00C359FC">
      <w:pPr>
        <w:ind w:left="993"/>
      </w:pPr>
    </w:p>
    <w:p w14:paraId="5A1A5FAC" w14:textId="7D62090B" w:rsidR="001E16E2" w:rsidRDefault="001E16E2" w:rsidP="00E93C7A">
      <w:pPr>
        <w:pStyle w:val="Caption"/>
      </w:pPr>
      <w:bookmarkStart w:id="16" w:name="_Ref118981139"/>
      <w:bookmarkStart w:id="17" w:name="_Toc119009309"/>
      <w:r>
        <w:t xml:space="preserve">Table </w:t>
      </w:r>
      <w:r w:rsidR="00A60937">
        <w:fldChar w:fldCharType="begin"/>
      </w:r>
      <w:r w:rsidR="00A60937">
        <w:instrText xml:space="preserve"> SEQ Table \* ARABIC </w:instrText>
      </w:r>
      <w:r w:rsidR="00A60937">
        <w:fldChar w:fldCharType="separate"/>
      </w:r>
      <w:r w:rsidR="002C0159">
        <w:rPr>
          <w:noProof/>
        </w:rPr>
        <w:t>9</w:t>
      </w:r>
      <w:r w:rsidR="00A60937">
        <w:rPr>
          <w:noProof/>
        </w:rPr>
        <w:fldChar w:fldCharType="end"/>
      </w:r>
      <w:bookmarkEnd w:id="16"/>
      <w:r>
        <w:t>: Flow Control Valve position</w:t>
      </w:r>
      <w:r w:rsidRPr="008D36A4">
        <w:t xml:space="preserve"> control with associated point ID and Parameter.</w:t>
      </w:r>
      <w:r w:rsidR="001A0299">
        <w:t xml:space="preserve"> </w:t>
      </w:r>
      <w:r w:rsidR="001A0299">
        <w:rPr>
          <w:i/>
          <w:iCs/>
        </w:rPr>
        <w:t>NOTE: RED TEXT INDICATES A CHANGE SINCE THE LAST REVISION.</w:t>
      </w:r>
      <w:bookmarkEnd w:id="17"/>
    </w:p>
    <w:tbl>
      <w:tblPr>
        <w:tblStyle w:val="DefaultTable"/>
        <w:tblW w:w="0" w:type="auto"/>
        <w:tblLayout w:type="fixed"/>
        <w:tblLook w:val="0000" w:firstRow="0" w:lastRow="0" w:firstColumn="0" w:lastColumn="0" w:noHBand="0" w:noVBand="0"/>
      </w:tblPr>
      <w:tblGrid>
        <w:gridCol w:w="2455"/>
        <w:gridCol w:w="2455"/>
        <w:gridCol w:w="2457"/>
      </w:tblGrid>
      <w:tr w:rsidR="00B82C04" w:rsidRPr="00B82C04" w14:paraId="4A7C43E9" w14:textId="77777777" w:rsidTr="00F052B1">
        <w:trPr>
          <w:trHeight w:val="340"/>
        </w:trPr>
        <w:tc>
          <w:tcPr>
            <w:tcW w:w="2455" w:type="dxa"/>
            <w:tcBorders>
              <w:top w:val="nil"/>
              <w:left w:val="nil"/>
              <w:bottom w:val="thinThickSmallGap" w:sz="12" w:space="0" w:color="000000" w:themeColor="text1"/>
              <w:right w:val="nil"/>
            </w:tcBorders>
          </w:tcPr>
          <w:p w14:paraId="1FED3730" w14:textId="5E986A33" w:rsidR="00B82C04" w:rsidRPr="00B82C04" w:rsidRDefault="00806696" w:rsidP="00F052B1">
            <w:pPr>
              <w:jc w:val="center"/>
              <w:rPr>
                <w:color w:val="000000"/>
              </w:rPr>
            </w:pPr>
            <w:r w:rsidRPr="005C3674">
              <w:t>Asset</w:t>
            </w:r>
          </w:p>
        </w:tc>
        <w:tc>
          <w:tcPr>
            <w:tcW w:w="2455" w:type="dxa"/>
            <w:tcBorders>
              <w:top w:val="nil"/>
              <w:left w:val="nil"/>
              <w:bottom w:val="thinThickSmallGap" w:sz="12" w:space="0" w:color="000000" w:themeColor="text1"/>
              <w:right w:val="nil"/>
            </w:tcBorders>
          </w:tcPr>
          <w:p w14:paraId="6A6AFB1C" w14:textId="14DB2000" w:rsidR="00B82C04" w:rsidRPr="00B82C04" w:rsidRDefault="00B82C04" w:rsidP="00F052B1">
            <w:pPr>
              <w:jc w:val="center"/>
            </w:pPr>
            <w:r w:rsidRPr="00B82C04">
              <w:t>Point ID:</w:t>
            </w:r>
          </w:p>
        </w:tc>
        <w:tc>
          <w:tcPr>
            <w:tcW w:w="2457" w:type="dxa"/>
            <w:tcBorders>
              <w:top w:val="nil"/>
              <w:left w:val="nil"/>
              <w:bottom w:val="thinThickSmallGap" w:sz="12" w:space="0" w:color="000000" w:themeColor="text1"/>
              <w:right w:val="nil"/>
            </w:tcBorders>
          </w:tcPr>
          <w:p w14:paraId="253056BC" w14:textId="35675C78" w:rsidR="00B82C04" w:rsidRPr="00B82C04" w:rsidRDefault="00B82C04" w:rsidP="00F052B1">
            <w:pPr>
              <w:jc w:val="center"/>
            </w:pPr>
            <w:r w:rsidRPr="00B82C04">
              <w:t>Point Parameter</w:t>
            </w:r>
          </w:p>
        </w:tc>
      </w:tr>
      <w:tr w:rsidR="00B82C04" w:rsidRPr="00B82C04" w14:paraId="392F7E2A" w14:textId="77777777" w:rsidTr="00F052B1">
        <w:trPr>
          <w:trHeight w:val="340"/>
        </w:trPr>
        <w:tc>
          <w:tcPr>
            <w:tcW w:w="2455" w:type="dxa"/>
            <w:tcBorders>
              <w:top w:val="thinThickSmallGap" w:sz="12" w:space="0" w:color="000000" w:themeColor="text1"/>
            </w:tcBorders>
          </w:tcPr>
          <w:p w14:paraId="1C4624C7" w14:textId="59533179" w:rsidR="00B82C04" w:rsidRPr="00B82C04" w:rsidRDefault="00B82C04" w:rsidP="00F052B1">
            <w:pPr>
              <w:jc w:val="center"/>
            </w:pPr>
            <w:r w:rsidRPr="00B82C04">
              <w:t>FCV - 541</w:t>
            </w:r>
          </w:p>
        </w:tc>
        <w:tc>
          <w:tcPr>
            <w:tcW w:w="2455" w:type="dxa"/>
            <w:tcBorders>
              <w:top w:val="thinThickSmallGap" w:sz="12" w:space="0" w:color="000000" w:themeColor="text1"/>
            </w:tcBorders>
          </w:tcPr>
          <w:p w14:paraId="49FDA5AF" w14:textId="679DCC8A" w:rsidR="00B82C04" w:rsidRPr="00F052B1" w:rsidRDefault="00B82C04" w:rsidP="00F052B1">
            <w:pPr>
              <w:jc w:val="center"/>
              <w:rPr>
                <w:color w:val="FF0000"/>
              </w:rPr>
            </w:pPr>
            <w:r w:rsidRPr="00F052B1">
              <w:rPr>
                <w:color w:val="FF0000"/>
              </w:rPr>
              <w:t>FCV_541</w:t>
            </w:r>
            <w:r w:rsidR="002D3E6E" w:rsidRPr="00F052B1">
              <w:rPr>
                <w:color w:val="FF0000"/>
              </w:rPr>
              <w:t>-R1</w:t>
            </w:r>
          </w:p>
        </w:tc>
        <w:tc>
          <w:tcPr>
            <w:tcW w:w="2457" w:type="dxa"/>
            <w:tcBorders>
              <w:top w:val="thinThickSmallGap" w:sz="12" w:space="0" w:color="000000" w:themeColor="text1"/>
            </w:tcBorders>
          </w:tcPr>
          <w:p w14:paraId="22C9F7AD" w14:textId="2BBCC551" w:rsidR="00B82C04" w:rsidRPr="00F052B1" w:rsidRDefault="00B82C04" w:rsidP="00F052B1">
            <w:pPr>
              <w:jc w:val="center"/>
              <w:rPr>
                <w:color w:val="FF0000"/>
              </w:rPr>
            </w:pPr>
            <w:r w:rsidRPr="00F052B1">
              <w:rPr>
                <w:color w:val="FF0000"/>
              </w:rPr>
              <w:t>FCV541</w:t>
            </w:r>
            <w:r w:rsidR="004E0D53" w:rsidRPr="00F052B1">
              <w:rPr>
                <w:color w:val="FF0000"/>
              </w:rPr>
              <w:t>_OPC</w:t>
            </w:r>
            <w:r w:rsidRPr="00F052B1">
              <w:rPr>
                <w:color w:val="FF0000"/>
              </w:rPr>
              <w:t>.PV</w:t>
            </w:r>
          </w:p>
        </w:tc>
      </w:tr>
      <w:tr w:rsidR="00B82C04" w:rsidRPr="00B82C04" w14:paraId="43C934C9" w14:textId="77777777" w:rsidTr="00F052B1">
        <w:trPr>
          <w:trHeight w:val="340"/>
        </w:trPr>
        <w:tc>
          <w:tcPr>
            <w:tcW w:w="2455" w:type="dxa"/>
          </w:tcPr>
          <w:p w14:paraId="6E07F4AF" w14:textId="03EA7F95" w:rsidR="00B82C04" w:rsidRPr="00B82C04" w:rsidRDefault="00B82C04" w:rsidP="00F052B1">
            <w:pPr>
              <w:jc w:val="center"/>
            </w:pPr>
            <w:r w:rsidRPr="00B82C04">
              <w:t>FCV - 570</w:t>
            </w:r>
          </w:p>
        </w:tc>
        <w:tc>
          <w:tcPr>
            <w:tcW w:w="2455" w:type="dxa"/>
          </w:tcPr>
          <w:p w14:paraId="4242DF33" w14:textId="4E3E477F" w:rsidR="00B82C04" w:rsidRPr="00F052B1" w:rsidRDefault="00B82C04" w:rsidP="00F052B1">
            <w:pPr>
              <w:jc w:val="center"/>
              <w:rPr>
                <w:color w:val="FF0000"/>
              </w:rPr>
            </w:pPr>
            <w:r w:rsidRPr="00F052B1">
              <w:rPr>
                <w:color w:val="FF0000"/>
              </w:rPr>
              <w:t>FCV_570</w:t>
            </w:r>
            <w:r w:rsidR="002D3E6E" w:rsidRPr="00F052B1">
              <w:rPr>
                <w:color w:val="FF0000"/>
              </w:rPr>
              <w:t>-R1</w:t>
            </w:r>
          </w:p>
        </w:tc>
        <w:tc>
          <w:tcPr>
            <w:tcW w:w="2457" w:type="dxa"/>
          </w:tcPr>
          <w:p w14:paraId="1A798AA9" w14:textId="562D31B9" w:rsidR="00B82C04" w:rsidRPr="00F052B1" w:rsidRDefault="00B82C04" w:rsidP="00F052B1">
            <w:pPr>
              <w:jc w:val="center"/>
              <w:rPr>
                <w:color w:val="FF0000"/>
              </w:rPr>
            </w:pPr>
            <w:r w:rsidRPr="00F052B1">
              <w:rPr>
                <w:color w:val="FF0000"/>
              </w:rPr>
              <w:t>FCV570</w:t>
            </w:r>
            <w:r w:rsidR="002D3E6E" w:rsidRPr="00F052B1">
              <w:rPr>
                <w:color w:val="FF0000"/>
              </w:rPr>
              <w:t>_OPC</w:t>
            </w:r>
            <w:r w:rsidRPr="00F052B1">
              <w:rPr>
                <w:color w:val="FF0000"/>
              </w:rPr>
              <w:t>.PV</w:t>
            </w:r>
          </w:p>
        </w:tc>
      </w:tr>
      <w:tr w:rsidR="00B82C04" w:rsidRPr="00B82C04" w14:paraId="7846296C" w14:textId="77777777" w:rsidTr="00F052B1">
        <w:trPr>
          <w:trHeight w:val="340"/>
        </w:trPr>
        <w:tc>
          <w:tcPr>
            <w:tcW w:w="2455" w:type="dxa"/>
          </w:tcPr>
          <w:p w14:paraId="18FAD020" w14:textId="6150CB6E" w:rsidR="00B82C04" w:rsidRPr="00B82C04" w:rsidRDefault="00B82C04" w:rsidP="00F052B1">
            <w:pPr>
              <w:jc w:val="center"/>
            </w:pPr>
            <w:r w:rsidRPr="00B82C04">
              <w:t xml:space="preserve">FCV </w:t>
            </w:r>
            <w:r w:rsidR="00BA6527">
              <w:t>–</w:t>
            </w:r>
            <w:r w:rsidRPr="00B82C04">
              <w:t xml:space="preserve"> 574</w:t>
            </w:r>
            <w:r w:rsidR="00BA6527">
              <w:t xml:space="preserve"> *OOC*</w:t>
            </w:r>
          </w:p>
        </w:tc>
        <w:tc>
          <w:tcPr>
            <w:tcW w:w="2455" w:type="dxa"/>
          </w:tcPr>
          <w:p w14:paraId="690F0B94" w14:textId="6DD59074" w:rsidR="00B82C04" w:rsidRPr="00BA6527" w:rsidRDefault="00B82C04" w:rsidP="00F052B1">
            <w:pPr>
              <w:jc w:val="center"/>
              <w:rPr>
                <w:color w:val="FF0000"/>
              </w:rPr>
            </w:pPr>
            <w:r w:rsidRPr="00BA6527">
              <w:rPr>
                <w:color w:val="FF0000"/>
              </w:rPr>
              <w:t>FCV_574</w:t>
            </w:r>
            <w:r w:rsidR="00BA6527" w:rsidRPr="00BA6527">
              <w:rPr>
                <w:color w:val="FF0000"/>
              </w:rPr>
              <w:t>-R1</w:t>
            </w:r>
          </w:p>
        </w:tc>
        <w:tc>
          <w:tcPr>
            <w:tcW w:w="2457" w:type="dxa"/>
          </w:tcPr>
          <w:p w14:paraId="013C1033" w14:textId="6DBAB602" w:rsidR="00B82C04" w:rsidRPr="00BA6527" w:rsidRDefault="00B82C04" w:rsidP="00F052B1">
            <w:pPr>
              <w:jc w:val="center"/>
              <w:rPr>
                <w:color w:val="FF0000"/>
              </w:rPr>
            </w:pPr>
            <w:r w:rsidRPr="00BA6527">
              <w:rPr>
                <w:color w:val="FF0000"/>
              </w:rPr>
              <w:t>FCV574</w:t>
            </w:r>
            <w:r w:rsidR="00BA6527" w:rsidRPr="00BA6527">
              <w:rPr>
                <w:color w:val="FF0000"/>
              </w:rPr>
              <w:t>_OPC</w:t>
            </w:r>
            <w:r w:rsidRPr="00BA6527">
              <w:rPr>
                <w:color w:val="FF0000"/>
              </w:rPr>
              <w:t>.PV</w:t>
            </w:r>
          </w:p>
        </w:tc>
      </w:tr>
      <w:tr w:rsidR="00B82C04" w:rsidRPr="00B82C04" w14:paraId="66E57793" w14:textId="77777777" w:rsidTr="00F052B1">
        <w:trPr>
          <w:trHeight w:val="340"/>
        </w:trPr>
        <w:tc>
          <w:tcPr>
            <w:tcW w:w="2455" w:type="dxa"/>
          </w:tcPr>
          <w:p w14:paraId="36B01D94" w14:textId="39C36676" w:rsidR="00B82C04" w:rsidRPr="00B82C04" w:rsidRDefault="00B82C04" w:rsidP="00F052B1">
            <w:pPr>
              <w:jc w:val="center"/>
            </w:pPr>
            <w:r w:rsidRPr="00B82C04">
              <w:t xml:space="preserve">FCV </w:t>
            </w:r>
            <w:r w:rsidR="00BA6527">
              <w:t>–</w:t>
            </w:r>
            <w:r w:rsidRPr="00B82C04">
              <w:t xml:space="preserve"> 622</w:t>
            </w:r>
            <w:r w:rsidR="00BA6527">
              <w:t xml:space="preserve"> *OOC*</w:t>
            </w:r>
          </w:p>
        </w:tc>
        <w:tc>
          <w:tcPr>
            <w:tcW w:w="2455" w:type="dxa"/>
          </w:tcPr>
          <w:p w14:paraId="1D6B9A33" w14:textId="0273B800" w:rsidR="00B82C04" w:rsidRPr="00BA6527" w:rsidRDefault="00B82C04" w:rsidP="00F052B1">
            <w:pPr>
              <w:jc w:val="center"/>
              <w:rPr>
                <w:color w:val="FF0000"/>
              </w:rPr>
            </w:pPr>
            <w:r w:rsidRPr="00BA6527">
              <w:rPr>
                <w:color w:val="FF0000"/>
              </w:rPr>
              <w:t>FCV_622</w:t>
            </w:r>
            <w:r w:rsidR="00BA6527" w:rsidRPr="00BA6527">
              <w:rPr>
                <w:color w:val="FF0000"/>
              </w:rPr>
              <w:t>-R1</w:t>
            </w:r>
          </w:p>
        </w:tc>
        <w:tc>
          <w:tcPr>
            <w:tcW w:w="2457" w:type="dxa"/>
          </w:tcPr>
          <w:p w14:paraId="44074B6D" w14:textId="48309908" w:rsidR="00B82C04" w:rsidRPr="00BA6527" w:rsidRDefault="00B82C04" w:rsidP="00F052B1">
            <w:pPr>
              <w:jc w:val="center"/>
              <w:rPr>
                <w:color w:val="FF0000"/>
              </w:rPr>
            </w:pPr>
            <w:r w:rsidRPr="00BA6527">
              <w:rPr>
                <w:color w:val="FF0000"/>
              </w:rPr>
              <w:t>FCV622</w:t>
            </w:r>
            <w:r w:rsidR="00BA6527" w:rsidRPr="00BA6527">
              <w:rPr>
                <w:color w:val="FF0000"/>
              </w:rPr>
              <w:t>_OPC</w:t>
            </w:r>
            <w:r w:rsidRPr="00BA6527">
              <w:rPr>
                <w:color w:val="FF0000"/>
              </w:rPr>
              <w:t>.PV</w:t>
            </w:r>
          </w:p>
        </w:tc>
      </w:tr>
      <w:tr w:rsidR="00B82C04" w:rsidRPr="00B82C04" w14:paraId="1FB92B28" w14:textId="77777777" w:rsidTr="00F052B1">
        <w:trPr>
          <w:trHeight w:val="340"/>
        </w:trPr>
        <w:tc>
          <w:tcPr>
            <w:tcW w:w="2455" w:type="dxa"/>
          </w:tcPr>
          <w:p w14:paraId="0C294096" w14:textId="571BACD0" w:rsidR="00B82C04" w:rsidRPr="00B82C04" w:rsidRDefault="00B82C04" w:rsidP="00F052B1">
            <w:pPr>
              <w:jc w:val="center"/>
            </w:pPr>
            <w:r w:rsidRPr="00B82C04">
              <w:t>FCV - 642</w:t>
            </w:r>
          </w:p>
        </w:tc>
        <w:tc>
          <w:tcPr>
            <w:tcW w:w="2455" w:type="dxa"/>
          </w:tcPr>
          <w:p w14:paraId="259F6979" w14:textId="5BC19EB2" w:rsidR="00B82C04" w:rsidRPr="00F052B1" w:rsidRDefault="00B82C04" w:rsidP="00F052B1">
            <w:pPr>
              <w:jc w:val="center"/>
              <w:rPr>
                <w:color w:val="FF0000"/>
              </w:rPr>
            </w:pPr>
            <w:r w:rsidRPr="00F052B1">
              <w:rPr>
                <w:color w:val="FF0000"/>
              </w:rPr>
              <w:t>FCV_642</w:t>
            </w:r>
            <w:r w:rsidR="002D3E6E" w:rsidRPr="00F052B1">
              <w:rPr>
                <w:color w:val="FF0000"/>
              </w:rPr>
              <w:t>-R1</w:t>
            </w:r>
          </w:p>
        </w:tc>
        <w:tc>
          <w:tcPr>
            <w:tcW w:w="2457" w:type="dxa"/>
          </w:tcPr>
          <w:p w14:paraId="6F9E1C86" w14:textId="2DF20B86" w:rsidR="00B82C04" w:rsidRPr="00F052B1" w:rsidRDefault="00B82C04" w:rsidP="00F052B1">
            <w:pPr>
              <w:jc w:val="center"/>
              <w:rPr>
                <w:color w:val="FF0000"/>
              </w:rPr>
            </w:pPr>
            <w:r w:rsidRPr="00F052B1">
              <w:rPr>
                <w:color w:val="FF0000"/>
              </w:rPr>
              <w:t>FCV642</w:t>
            </w:r>
            <w:r w:rsidR="002D3E6E" w:rsidRPr="00F052B1">
              <w:rPr>
                <w:color w:val="FF0000"/>
              </w:rPr>
              <w:t>_OPC</w:t>
            </w:r>
            <w:r w:rsidRPr="00F052B1">
              <w:rPr>
                <w:color w:val="FF0000"/>
              </w:rPr>
              <w:t>.PV</w:t>
            </w:r>
          </w:p>
        </w:tc>
      </w:tr>
      <w:tr w:rsidR="00B82C04" w:rsidRPr="00B82C04" w14:paraId="4E058C66" w14:textId="77777777" w:rsidTr="00F052B1">
        <w:trPr>
          <w:trHeight w:val="340"/>
        </w:trPr>
        <w:tc>
          <w:tcPr>
            <w:tcW w:w="2455" w:type="dxa"/>
          </w:tcPr>
          <w:p w14:paraId="1DB9555B" w14:textId="39B0ECFF" w:rsidR="00B82C04" w:rsidRPr="00B82C04" w:rsidRDefault="00B82C04" w:rsidP="00F052B1">
            <w:pPr>
              <w:jc w:val="center"/>
            </w:pPr>
            <w:r w:rsidRPr="00B82C04">
              <w:t>FCV - 662</w:t>
            </w:r>
          </w:p>
        </w:tc>
        <w:tc>
          <w:tcPr>
            <w:tcW w:w="2455" w:type="dxa"/>
          </w:tcPr>
          <w:p w14:paraId="6A0C43E5" w14:textId="5380B9E5" w:rsidR="00B82C04" w:rsidRPr="00F052B1" w:rsidRDefault="00B82C04" w:rsidP="00F052B1">
            <w:pPr>
              <w:jc w:val="center"/>
              <w:rPr>
                <w:color w:val="FF0000"/>
              </w:rPr>
            </w:pPr>
            <w:r w:rsidRPr="00F052B1">
              <w:rPr>
                <w:color w:val="FF0000"/>
              </w:rPr>
              <w:t>FCV_662</w:t>
            </w:r>
            <w:r w:rsidR="002D3E6E" w:rsidRPr="00F052B1">
              <w:rPr>
                <w:color w:val="FF0000"/>
              </w:rPr>
              <w:t>-R1</w:t>
            </w:r>
          </w:p>
        </w:tc>
        <w:tc>
          <w:tcPr>
            <w:tcW w:w="2457" w:type="dxa"/>
          </w:tcPr>
          <w:p w14:paraId="73959F1A" w14:textId="0C685612" w:rsidR="00B82C04" w:rsidRPr="00F052B1" w:rsidRDefault="00B82C04" w:rsidP="00F052B1">
            <w:pPr>
              <w:jc w:val="center"/>
              <w:rPr>
                <w:color w:val="FF0000"/>
              </w:rPr>
            </w:pPr>
            <w:r w:rsidRPr="00F052B1">
              <w:rPr>
                <w:color w:val="FF0000"/>
              </w:rPr>
              <w:t>FCV662</w:t>
            </w:r>
            <w:r w:rsidR="002D3E6E" w:rsidRPr="00F052B1">
              <w:rPr>
                <w:color w:val="FF0000"/>
              </w:rPr>
              <w:t>_OPC</w:t>
            </w:r>
            <w:r w:rsidRPr="00F052B1">
              <w:rPr>
                <w:color w:val="FF0000"/>
              </w:rPr>
              <w:t>.PV</w:t>
            </w:r>
          </w:p>
        </w:tc>
      </w:tr>
      <w:tr w:rsidR="00B82C04" w:rsidRPr="00B82C04" w14:paraId="55493E97" w14:textId="77777777" w:rsidTr="00F052B1">
        <w:trPr>
          <w:trHeight w:val="340"/>
        </w:trPr>
        <w:tc>
          <w:tcPr>
            <w:tcW w:w="2455" w:type="dxa"/>
          </w:tcPr>
          <w:p w14:paraId="45E80AE2" w14:textId="19BA95C8" w:rsidR="00B82C04" w:rsidRPr="00B82C04" w:rsidRDefault="00B82C04" w:rsidP="00F052B1">
            <w:pPr>
              <w:jc w:val="center"/>
            </w:pPr>
            <w:r w:rsidRPr="00B82C04">
              <w:t>FCV - 688</w:t>
            </w:r>
          </w:p>
        </w:tc>
        <w:tc>
          <w:tcPr>
            <w:tcW w:w="2455" w:type="dxa"/>
          </w:tcPr>
          <w:p w14:paraId="71F6542B" w14:textId="2610D7B3" w:rsidR="00B82C04" w:rsidRPr="00F052B1" w:rsidRDefault="00B82C04" w:rsidP="00F052B1">
            <w:pPr>
              <w:jc w:val="center"/>
              <w:rPr>
                <w:color w:val="FF0000"/>
              </w:rPr>
            </w:pPr>
            <w:r w:rsidRPr="00F052B1">
              <w:rPr>
                <w:color w:val="FF0000"/>
              </w:rPr>
              <w:t>FCV_688</w:t>
            </w:r>
            <w:r w:rsidR="002D3E6E" w:rsidRPr="00F052B1">
              <w:rPr>
                <w:color w:val="FF0000"/>
              </w:rPr>
              <w:t>-R1</w:t>
            </w:r>
          </w:p>
        </w:tc>
        <w:tc>
          <w:tcPr>
            <w:tcW w:w="2457" w:type="dxa"/>
          </w:tcPr>
          <w:p w14:paraId="1207EE2F" w14:textId="6F2FB0C9" w:rsidR="00B82C04" w:rsidRPr="00F052B1" w:rsidRDefault="00B82C04" w:rsidP="00F052B1">
            <w:pPr>
              <w:jc w:val="center"/>
              <w:rPr>
                <w:color w:val="FF0000"/>
              </w:rPr>
            </w:pPr>
            <w:r w:rsidRPr="00F052B1">
              <w:rPr>
                <w:color w:val="FF0000"/>
              </w:rPr>
              <w:t>FCV688</w:t>
            </w:r>
            <w:r w:rsidR="002D3E6E" w:rsidRPr="00F052B1">
              <w:rPr>
                <w:color w:val="FF0000"/>
              </w:rPr>
              <w:t>_OPC</w:t>
            </w:r>
            <w:r w:rsidRPr="00F052B1">
              <w:rPr>
                <w:color w:val="FF0000"/>
              </w:rPr>
              <w:t>.PV</w:t>
            </w:r>
          </w:p>
        </w:tc>
      </w:tr>
      <w:tr w:rsidR="00B82C04" w:rsidRPr="00B82C04" w14:paraId="3D908C21" w14:textId="77777777" w:rsidTr="00F052B1">
        <w:trPr>
          <w:trHeight w:val="340"/>
        </w:trPr>
        <w:tc>
          <w:tcPr>
            <w:tcW w:w="2455" w:type="dxa"/>
          </w:tcPr>
          <w:p w14:paraId="75F30590" w14:textId="139E0928" w:rsidR="00B82C04" w:rsidRPr="00B82C04" w:rsidRDefault="00B82C04" w:rsidP="00F052B1">
            <w:pPr>
              <w:jc w:val="center"/>
            </w:pPr>
            <w:r w:rsidRPr="00B82C04">
              <w:t>FCV - 690</w:t>
            </w:r>
          </w:p>
        </w:tc>
        <w:tc>
          <w:tcPr>
            <w:tcW w:w="2455" w:type="dxa"/>
          </w:tcPr>
          <w:p w14:paraId="072955EF" w14:textId="30D1FA01" w:rsidR="00B82C04" w:rsidRPr="00F052B1" w:rsidRDefault="00B82C04" w:rsidP="00F052B1">
            <w:pPr>
              <w:jc w:val="center"/>
              <w:rPr>
                <w:color w:val="FF0000"/>
              </w:rPr>
            </w:pPr>
            <w:r w:rsidRPr="00F052B1">
              <w:rPr>
                <w:color w:val="FF0000"/>
              </w:rPr>
              <w:t>FCV_690</w:t>
            </w:r>
            <w:r w:rsidR="002D3E6E" w:rsidRPr="00F052B1">
              <w:rPr>
                <w:color w:val="FF0000"/>
              </w:rPr>
              <w:t>-R1</w:t>
            </w:r>
          </w:p>
        </w:tc>
        <w:tc>
          <w:tcPr>
            <w:tcW w:w="2457" w:type="dxa"/>
          </w:tcPr>
          <w:p w14:paraId="57D26599" w14:textId="0270D43B" w:rsidR="00B82C04" w:rsidRPr="00F052B1" w:rsidRDefault="00B82C04" w:rsidP="00F052B1">
            <w:pPr>
              <w:jc w:val="center"/>
              <w:rPr>
                <w:color w:val="FF0000"/>
              </w:rPr>
            </w:pPr>
            <w:r w:rsidRPr="00F052B1">
              <w:rPr>
                <w:color w:val="FF0000"/>
              </w:rPr>
              <w:t>FCV690</w:t>
            </w:r>
            <w:r w:rsidR="002D3E6E" w:rsidRPr="00F052B1">
              <w:rPr>
                <w:color w:val="FF0000"/>
              </w:rPr>
              <w:t>_OPC</w:t>
            </w:r>
            <w:r w:rsidRPr="00F052B1">
              <w:rPr>
                <w:color w:val="FF0000"/>
              </w:rPr>
              <w:t>.PV</w:t>
            </w:r>
          </w:p>
        </w:tc>
      </w:tr>
    </w:tbl>
    <w:p w14:paraId="52976B90" w14:textId="64AB7847" w:rsidR="00B82C04" w:rsidRPr="00485407" w:rsidRDefault="00787CEB" w:rsidP="00787CEB">
      <w:pPr>
        <w:ind w:left="993" w:right="996"/>
      </w:pPr>
      <w:r>
        <w:rPr>
          <w:b/>
          <w:bCs/>
        </w:rPr>
        <w:t xml:space="preserve">NOTE: </w:t>
      </w:r>
      <w:r w:rsidR="00F33A8C">
        <w:t xml:space="preserve">See section </w:t>
      </w:r>
      <w:r w:rsidR="00485407" w:rsidRPr="00485407">
        <w:rPr>
          <w:i/>
          <w:iCs/>
        </w:rPr>
        <w:fldChar w:fldCharType="begin"/>
      </w:r>
      <w:r w:rsidR="00485407" w:rsidRPr="00485407">
        <w:rPr>
          <w:i/>
          <w:iCs/>
        </w:rPr>
        <w:instrText xml:space="preserve"> REF _Ref119004921 \r \h </w:instrText>
      </w:r>
      <w:r w:rsidR="00485407">
        <w:rPr>
          <w:i/>
          <w:iCs/>
        </w:rPr>
        <w:instrText xml:space="preserve"> \* MERGEFORMAT </w:instrText>
      </w:r>
      <w:r w:rsidR="00485407" w:rsidRPr="00485407">
        <w:rPr>
          <w:i/>
          <w:iCs/>
        </w:rPr>
      </w:r>
      <w:r w:rsidR="00485407" w:rsidRPr="00485407">
        <w:rPr>
          <w:i/>
          <w:iCs/>
        </w:rPr>
        <w:fldChar w:fldCharType="separate"/>
      </w:r>
      <w:r w:rsidR="002C0159">
        <w:rPr>
          <w:i/>
          <w:iCs/>
        </w:rPr>
        <w:t>4.0</w:t>
      </w:r>
      <w:r w:rsidR="00485407" w:rsidRPr="00485407">
        <w:rPr>
          <w:i/>
          <w:iCs/>
        </w:rPr>
        <w:fldChar w:fldCharType="end"/>
      </w:r>
      <w:r w:rsidR="00485407" w:rsidRPr="00485407">
        <w:rPr>
          <w:i/>
          <w:iCs/>
        </w:rPr>
        <w:t xml:space="preserve"> </w:t>
      </w:r>
      <w:r w:rsidR="00485407" w:rsidRPr="00485407">
        <w:rPr>
          <w:i/>
          <w:iCs/>
        </w:rPr>
        <w:fldChar w:fldCharType="begin"/>
      </w:r>
      <w:r w:rsidR="00485407" w:rsidRPr="00485407">
        <w:rPr>
          <w:i/>
          <w:iCs/>
        </w:rPr>
        <w:instrText xml:space="preserve"> REF _Ref119004929 \h </w:instrText>
      </w:r>
      <w:r w:rsidR="00485407">
        <w:rPr>
          <w:i/>
          <w:iCs/>
        </w:rPr>
        <w:instrText xml:space="preserve"> \* MERGEFORMAT </w:instrText>
      </w:r>
      <w:r w:rsidR="00485407" w:rsidRPr="00485407">
        <w:rPr>
          <w:i/>
          <w:iCs/>
        </w:rPr>
      </w:r>
      <w:r w:rsidR="00485407" w:rsidRPr="00485407">
        <w:rPr>
          <w:i/>
          <w:iCs/>
        </w:rPr>
        <w:fldChar w:fldCharType="separate"/>
      </w:r>
      <w:r w:rsidR="002C0159" w:rsidRPr="002C0159">
        <w:rPr>
          <w:i/>
          <w:iCs/>
        </w:rPr>
        <w:t>Enabling External Control in Station</w:t>
      </w:r>
      <w:r w:rsidR="00485407" w:rsidRPr="00485407">
        <w:rPr>
          <w:i/>
          <w:iCs/>
        </w:rPr>
        <w:fldChar w:fldCharType="end"/>
      </w:r>
      <w:r w:rsidR="00485407">
        <w:rPr>
          <w:i/>
          <w:iCs/>
        </w:rPr>
        <w:t xml:space="preserve"> </w:t>
      </w:r>
      <w:r w:rsidR="00485407">
        <w:t>for details pertaining to using FCVs in third-party programs.</w:t>
      </w:r>
    </w:p>
    <w:p w14:paraId="235359D7" w14:textId="5CA844BD" w:rsidR="001E16E2" w:rsidRDefault="001E16E2" w:rsidP="00E93C7A">
      <w:pPr>
        <w:pStyle w:val="Caption"/>
      </w:pPr>
      <w:bookmarkStart w:id="18" w:name="_Toc119009310"/>
      <w:r>
        <w:t xml:space="preserve">Table </w:t>
      </w:r>
      <w:r w:rsidR="00A60937">
        <w:fldChar w:fldCharType="begin"/>
      </w:r>
      <w:r w:rsidR="00A60937">
        <w:instrText xml:space="preserve"> SEQ Table \* ARABIC </w:instrText>
      </w:r>
      <w:r w:rsidR="00A60937">
        <w:fldChar w:fldCharType="separate"/>
      </w:r>
      <w:r w:rsidR="002C0159">
        <w:rPr>
          <w:noProof/>
        </w:rPr>
        <w:t>10</w:t>
      </w:r>
      <w:r w:rsidR="00A60937">
        <w:rPr>
          <w:noProof/>
        </w:rPr>
        <w:fldChar w:fldCharType="end"/>
      </w:r>
      <w:r>
        <w:t>: Agitator</w:t>
      </w:r>
      <w:r w:rsidRPr="00E52327">
        <w:t xml:space="preserve"> state (ON/OFF) control with associated point ID and Parameter.</w:t>
      </w:r>
      <w:bookmarkEnd w:id="18"/>
    </w:p>
    <w:tbl>
      <w:tblPr>
        <w:tblStyle w:val="DefaultTable"/>
        <w:tblW w:w="0" w:type="auto"/>
        <w:tblLayout w:type="fixed"/>
        <w:tblLook w:val="0000" w:firstRow="0" w:lastRow="0" w:firstColumn="0" w:lastColumn="0" w:noHBand="0" w:noVBand="0"/>
      </w:tblPr>
      <w:tblGrid>
        <w:gridCol w:w="2427"/>
        <w:gridCol w:w="2427"/>
        <w:gridCol w:w="2427"/>
      </w:tblGrid>
      <w:tr w:rsidR="00E90DFF" w:rsidRPr="00E90DFF" w14:paraId="2B059438" w14:textId="77777777" w:rsidTr="00F052B1">
        <w:trPr>
          <w:trHeight w:val="340"/>
        </w:trPr>
        <w:tc>
          <w:tcPr>
            <w:tcW w:w="2427" w:type="dxa"/>
            <w:tcBorders>
              <w:top w:val="nil"/>
              <w:left w:val="nil"/>
              <w:bottom w:val="thinThickSmallGap" w:sz="12" w:space="0" w:color="000000" w:themeColor="text1"/>
              <w:right w:val="nil"/>
            </w:tcBorders>
          </w:tcPr>
          <w:p w14:paraId="5172C62A" w14:textId="60D4494C" w:rsidR="00E90DFF" w:rsidRPr="00E90DFF" w:rsidRDefault="00806696" w:rsidP="00F052B1">
            <w:pPr>
              <w:jc w:val="center"/>
              <w:rPr>
                <w:color w:val="000000"/>
              </w:rPr>
            </w:pPr>
            <w:r w:rsidRPr="005C3674">
              <w:t>Asset</w:t>
            </w:r>
          </w:p>
        </w:tc>
        <w:tc>
          <w:tcPr>
            <w:tcW w:w="2427" w:type="dxa"/>
            <w:tcBorders>
              <w:top w:val="nil"/>
              <w:left w:val="nil"/>
              <w:bottom w:val="thinThickSmallGap" w:sz="12" w:space="0" w:color="000000" w:themeColor="text1"/>
              <w:right w:val="nil"/>
            </w:tcBorders>
          </w:tcPr>
          <w:p w14:paraId="3B2927DA" w14:textId="3D8A8312" w:rsidR="00E90DFF" w:rsidRPr="00E90DFF" w:rsidRDefault="00E90DFF" w:rsidP="00F052B1">
            <w:pPr>
              <w:jc w:val="center"/>
            </w:pPr>
            <w:r w:rsidRPr="00E90DFF">
              <w:t>Point ID:</w:t>
            </w:r>
          </w:p>
        </w:tc>
        <w:tc>
          <w:tcPr>
            <w:tcW w:w="2427" w:type="dxa"/>
            <w:tcBorders>
              <w:top w:val="nil"/>
              <w:left w:val="nil"/>
              <w:bottom w:val="thinThickSmallGap" w:sz="12" w:space="0" w:color="000000" w:themeColor="text1"/>
              <w:right w:val="nil"/>
            </w:tcBorders>
          </w:tcPr>
          <w:p w14:paraId="34EAB3EE" w14:textId="05D326C2" w:rsidR="00E90DFF" w:rsidRPr="00E90DFF" w:rsidRDefault="00E90DFF" w:rsidP="00F052B1">
            <w:pPr>
              <w:jc w:val="center"/>
            </w:pPr>
            <w:r w:rsidRPr="00E90DFF">
              <w:t>Point Parameter</w:t>
            </w:r>
          </w:p>
        </w:tc>
      </w:tr>
      <w:tr w:rsidR="00E90DFF" w:rsidRPr="00E90DFF" w14:paraId="57CB2078" w14:textId="77777777" w:rsidTr="00F052B1">
        <w:trPr>
          <w:trHeight w:val="340"/>
        </w:trPr>
        <w:tc>
          <w:tcPr>
            <w:tcW w:w="2427" w:type="dxa"/>
            <w:tcBorders>
              <w:top w:val="thinThickSmallGap" w:sz="12" w:space="0" w:color="000000" w:themeColor="text1"/>
            </w:tcBorders>
          </w:tcPr>
          <w:p w14:paraId="1013EB42" w14:textId="10828319" w:rsidR="00E90DFF" w:rsidRPr="00E90DFF" w:rsidRDefault="00E90DFF" w:rsidP="00F052B1">
            <w:pPr>
              <w:jc w:val="center"/>
            </w:pPr>
            <w:r w:rsidRPr="00E90DFF">
              <w:t>AG - 101</w:t>
            </w:r>
          </w:p>
        </w:tc>
        <w:tc>
          <w:tcPr>
            <w:tcW w:w="2427" w:type="dxa"/>
            <w:tcBorders>
              <w:top w:val="thinThickSmallGap" w:sz="12" w:space="0" w:color="000000" w:themeColor="text1"/>
            </w:tcBorders>
          </w:tcPr>
          <w:p w14:paraId="6734FE51" w14:textId="79EC0668" w:rsidR="00E90DFF" w:rsidRPr="00E90DFF" w:rsidRDefault="00E90DFF" w:rsidP="00F052B1">
            <w:pPr>
              <w:jc w:val="center"/>
            </w:pPr>
            <w:r w:rsidRPr="00E90DFF">
              <w:t>AG_101</w:t>
            </w:r>
          </w:p>
        </w:tc>
        <w:tc>
          <w:tcPr>
            <w:tcW w:w="2427" w:type="dxa"/>
            <w:tcBorders>
              <w:top w:val="thinThickSmallGap" w:sz="12" w:space="0" w:color="000000" w:themeColor="text1"/>
            </w:tcBorders>
          </w:tcPr>
          <w:p w14:paraId="770D643B" w14:textId="6EBECA0D" w:rsidR="00E90DFF" w:rsidRPr="00E90DFF" w:rsidRDefault="00E90DFF" w:rsidP="00F052B1">
            <w:pPr>
              <w:jc w:val="center"/>
            </w:pPr>
            <w:r w:rsidRPr="00E90DFF">
              <w:t>AG_ON_OFF.PVFL</w:t>
            </w:r>
          </w:p>
        </w:tc>
      </w:tr>
      <w:tr w:rsidR="00E90DFF" w:rsidRPr="00E90DFF" w14:paraId="449CCA32" w14:textId="77777777" w:rsidTr="00F052B1">
        <w:trPr>
          <w:trHeight w:val="340"/>
        </w:trPr>
        <w:tc>
          <w:tcPr>
            <w:tcW w:w="2427" w:type="dxa"/>
          </w:tcPr>
          <w:p w14:paraId="26A9914F" w14:textId="285A41BF" w:rsidR="00E90DFF" w:rsidRPr="00E90DFF" w:rsidRDefault="00E90DFF" w:rsidP="00F052B1">
            <w:pPr>
              <w:jc w:val="center"/>
            </w:pPr>
            <w:r w:rsidRPr="00E90DFF">
              <w:t>AG - 121</w:t>
            </w:r>
          </w:p>
        </w:tc>
        <w:tc>
          <w:tcPr>
            <w:tcW w:w="2427" w:type="dxa"/>
          </w:tcPr>
          <w:p w14:paraId="523844E3" w14:textId="2998FAF4" w:rsidR="00E90DFF" w:rsidRPr="00E90DFF" w:rsidRDefault="00E90DFF" w:rsidP="00F052B1">
            <w:pPr>
              <w:jc w:val="center"/>
            </w:pPr>
            <w:r w:rsidRPr="00E90DFF">
              <w:t>AG_OFF_121</w:t>
            </w:r>
          </w:p>
        </w:tc>
        <w:tc>
          <w:tcPr>
            <w:tcW w:w="2427" w:type="dxa"/>
          </w:tcPr>
          <w:p w14:paraId="53B7935A" w14:textId="6CE02FD0" w:rsidR="00E90DFF" w:rsidRPr="00E90DFF" w:rsidRDefault="00E90DFF" w:rsidP="00F052B1">
            <w:pPr>
              <w:jc w:val="center"/>
            </w:pPr>
            <w:r w:rsidRPr="00E90DFF">
              <w:t>AG_ON_OFF.PVFL</w:t>
            </w:r>
          </w:p>
        </w:tc>
      </w:tr>
      <w:tr w:rsidR="00E90DFF" w:rsidRPr="00E90DFF" w14:paraId="625B57E7" w14:textId="77777777" w:rsidTr="00F052B1">
        <w:trPr>
          <w:trHeight w:val="340"/>
        </w:trPr>
        <w:tc>
          <w:tcPr>
            <w:tcW w:w="2427" w:type="dxa"/>
          </w:tcPr>
          <w:p w14:paraId="4E05CC96" w14:textId="6F974235" w:rsidR="00E90DFF" w:rsidRPr="00E90DFF" w:rsidRDefault="00E90DFF" w:rsidP="00F052B1">
            <w:pPr>
              <w:jc w:val="center"/>
            </w:pPr>
            <w:r w:rsidRPr="00E90DFF">
              <w:t>AG - 221</w:t>
            </w:r>
          </w:p>
        </w:tc>
        <w:tc>
          <w:tcPr>
            <w:tcW w:w="2427" w:type="dxa"/>
          </w:tcPr>
          <w:p w14:paraId="4F8669F6" w14:textId="18D3F101" w:rsidR="00E90DFF" w:rsidRPr="00E90DFF" w:rsidRDefault="00E90DFF" w:rsidP="00F052B1">
            <w:pPr>
              <w:jc w:val="center"/>
            </w:pPr>
            <w:r w:rsidRPr="00E90DFF">
              <w:t>AG_OFF_221</w:t>
            </w:r>
          </w:p>
        </w:tc>
        <w:tc>
          <w:tcPr>
            <w:tcW w:w="2427" w:type="dxa"/>
          </w:tcPr>
          <w:p w14:paraId="729BE98A" w14:textId="15D16FAF" w:rsidR="00E90DFF" w:rsidRPr="00E90DFF" w:rsidRDefault="00E90DFF" w:rsidP="00F052B1">
            <w:pPr>
              <w:jc w:val="center"/>
            </w:pPr>
            <w:r w:rsidRPr="00E90DFF">
              <w:t>AG_ON_OFF.PVFL</w:t>
            </w:r>
          </w:p>
        </w:tc>
      </w:tr>
      <w:tr w:rsidR="00E90DFF" w:rsidRPr="00E90DFF" w14:paraId="657E436A" w14:textId="77777777" w:rsidTr="00F052B1">
        <w:trPr>
          <w:trHeight w:val="340"/>
        </w:trPr>
        <w:tc>
          <w:tcPr>
            <w:tcW w:w="2427" w:type="dxa"/>
          </w:tcPr>
          <w:p w14:paraId="65483406" w14:textId="1EB64885" w:rsidR="00E90DFF" w:rsidRPr="00E90DFF" w:rsidRDefault="00E90DFF" w:rsidP="00F052B1">
            <w:pPr>
              <w:jc w:val="center"/>
            </w:pPr>
            <w:r w:rsidRPr="00E90DFF">
              <w:t>AG - 321</w:t>
            </w:r>
          </w:p>
        </w:tc>
        <w:tc>
          <w:tcPr>
            <w:tcW w:w="2427" w:type="dxa"/>
          </w:tcPr>
          <w:p w14:paraId="1E00B4BB" w14:textId="5208D5C8" w:rsidR="00E90DFF" w:rsidRPr="00E90DFF" w:rsidRDefault="00E90DFF" w:rsidP="00F052B1">
            <w:pPr>
              <w:jc w:val="center"/>
            </w:pPr>
            <w:r w:rsidRPr="00E90DFF">
              <w:t>AG_321</w:t>
            </w:r>
          </w:p>
        </w:tc>
        <w:tc>
          <w:tcPr>
            <w:tcW w:w="2427" w:type="dxa"/>
          </w:tcPr>
          <w:p w14:paraId="1C2228A7" w14:textId="37FE2DBA" w:rsidR="00E90DFF" w:rsidRPr="00E90DFF" w:rsidRDefault="00E90DFF" w:rsidP="00F052B1">
            <w:pPr>
              <w:jc w:val="center"/>
            </w:pPr>
            <w:r w:rsidRPr="00E90DFF">
              <w:t>AG_ON_OFF.PVFL</w:t>
            </w:r>
          </w:p>
        </w:tc>
      </w:tr>
      <w:tr w:rsidR="00E90DFF" w:rsidRPr="00E90DFF" w14:paraId="08D37F2E" w14:textId="77777777" w:rsidTr="00F052B1">
        <w:trPr>
          <w:trHeight w:val="340"/>
        </w:trPr>
        <w:tc>
          <w:tcPr>
            <w:tcW w:w="2427" w:type="dxa"/>
          </w:tcPr>
          <w:p w14:paraId="37ED34EA" w14:textId="2D2D0AC5" w:rsidR="00E90DFF" w:rsidRPr="00E90DFF" w:rsidRDefault="00E90DFF" w:rsidP="00F052B1">
            <w:pPr>
              <w:jc w:val="center"/>
            </w:pPr>
            <w:r w:rsidRPr="00E90DFF">
              <w:t>AG - 621</w:t>
            </w:r>
          </w:p>
        </w:tc>
        <w:tc>
          <w:tcPr>
            <w:tcW w:w="2427" w:type="dxa"/>
          </w:tcPr>
          <w:p w14:paraId="2213D511" w14:textId="3402E502" w:rsidR="00E90DFF" w:rsidRPr="00E90DFF" w:rsidRDefault="00E90DFF" w:rsidP="00F052B1">
            <w:pPr>
              <w:jc w:val="center"/>
            </w:pPr>
            <w:r w:rsidRPr="00E90DFF">
              <w:t>AG_621</w:t>
            </w:r>
          </w:p>
        </w:tc>
        <w:tc>
          <w:tcPr>
            <w:tcW w:w="2427" w:type="dxa"/>
          </w:tcPr>
          <w:p w14:paraId="6DE1C1C4" w14:textId="6E185577" w:rsidR="00E90DFF" w:rsidRPr="00E90DFF" w:rsidRDefault="00E90DFF" w:rsidP="00F052B1">
            <w:pPr>
              <w:jc w:val="center"/>
            </w:pPr>
            <w:r w:rsidRPr="00E90DFF">
              <w:t>AG_ON_OFF.PVFL</w:t>
            </w:r>
          </w:p>
        </w:tc>
      </w:tr>
      <w:tr w:rsidR="00E90DFF" w:rsidRPr="00E90DFF" w14:paraId="6249D841" w14:textId="77777777" w:rsidTr="00F052B1">
        <w:trPr>
          <w:trHeight w:val="340"/>
        </w:trPr>
        <w:tc>
          <w:tcPr>
            <w:tcW w:w="2427" w:type="dxa"/>
          </w:tcPr>
          <w:p w14:paraId="34C2CEAB" w14:textId="3693AAF8" w:rsidR="00E90DFF" w:rsidRPr="00E90DFF" w:rsidRDefault="00E90DFF" w:rsidP="00F052B1">
            <w:pPr>
              <w:jc w:val="center"/>
            </w:pPr>
            <w:r w:rsidRPr="00E90DFF">
              <w:t>AG - 641</w:t>
            </w:r>
          </w:p>
        </w:tc>
        <w:tc>
          <w:tcPr>
            <w:tcW w:w="2427" w:type="dxa"/>
          </w:tcPr>
          <w:p w14:paraId="307F507C" w14:textId="5A12C5EE" w:rsidR="00E90DFF" w:rsidRPr="00E90DFF" w:rsidRDefault="00E90DFF" w:rsidP="00F052B1">
            <w:pPr>
              <w:jc w:val="center"/>
            </w:pPr>
            <w:r w:rsidRPr="00E90DFF">
              <w:t>AG_641</w:t>
            </w:r>
          </w:p>
        </w:tc>
        <w:tc>
          <w:tcPr>
            <w:tcW w:w="2427" w:type="dxa"/>
          </w:tcPr>
          <w:p w14:paraId="1F3F8123" w14:textId="1D403380" w:rsidR="00E90DFF" w:rsidRPr="00E90DFF" w:rsidRDefault="00E90DFF" w:rsidP="00F052B1">
            <w:pPr>
              <w:jc w:val="center"/>
            </w:pPr>
            <w:r w:rsidRPr="00E90DFF">
              <w:t>AG_ON_OFF.PVFL</w:t>
            </w:r>
          </w:p>
        </w:tc>
      </w:tr>
      <w:tr w:rsidR="00E90DFF" w:rsidRPr="00E90DFF" w14:paraId="4998F85A" w14:textId="77777777" w:rsidTr="00F052B1">
        <w:trPr>
          <w:trHeight w:val="340"/>
        </w:trPr>
        <w:tc>
          <w:tcPr>
            <w:tcW w:w="2427" w:type="dxa"/>
          </w:tcPr>
          <w:p w14:paraId="45FA2CD3" w14:textId="43046887" w:rsidR="00E90DFF" w:rsidRPr="00E90DFF" w:rsidRDefault="00E90DFF" w:rsidP="00F052B1">
            <w:pPr>
              <w:jc w:val="center"/>
            </w:pPr>
            <w:r w:rsidRPr="00E90DFF">
              <w:t>AG - 661</w:t>
            </w:r>
          </w:p>
        </w:tc>
        <w:tc>
          <w:tcPr>
            <w:tcW w:w="2427" w:type="dxa"/>
          </w:tcPr>
          <w:p w14:paraId="2996741E" w14:textId="1B2AD145" w:rsidR="00E90DFF" w:rsidRPr="00E90DFF" w:rsidRDefault="00E90DFF" w:rsidP="00F052B1">
            <w:pPr>
              <w:jc w:val="center"/>
            </w:pPr>
            <w:r w:rsidRPr="00E90DFF">
              <w:t>AG_661</w:t>
            </w:r>
          </w:p>
        </w:tc>
        <w:tc>
          <w:tcPr>
            <w:tcW w:w="2427" w:type="dxa"/>
          </w:tcPr>
          <w:p w14:paraId="0BF17818" w14:textId="54AB0FD1" w:rsidR="00E90DFF" w:rsidRPr="00E90DFF" w:rsidRDefault="00E90DFF" w:rsidP="00F052B1">
            <w:pPr>
              <w:jc w:val="center"/>
            </w:pPr>
            <w:r w:rsidRPr="00E90DFF">
              <w:t>AG_ON_OFF.PVFL</w:t>
            </w:r>
          </w:p>
        </w:tc>
      </w:tr>
    </w:tbl>
    <w:p w14:paraId="2657DB88" w14:textId="17E973FF" w:rsidR="0060756E" w:rsidRPr="0060756E" w:rsidRDefault="0060756E" w:rsidP="00485407">
      <w:pPr>
        <w:ind w:left="993" w:right="1138"/>
      </w:pPr>
      <w:r>
        <w:rPr>
          <w:b/>
          <w:bCs/>
        </w:rPr>
        <w:t xml:space="preserve">NOTE: </w:t>
      </w:r>
      <w:r>
        <w:t>To use control AGs over EXCEL or OPC, set AGs to program mode in Experion station</w:t>
      </w:r>
    </w:p>
    <w:p w14:paraId="342D3C05" w14:textId="77777777" w:rsidR="00B82C04" w:rsidRPr="0060756E" w:rsidRDefault="00B82C04" w:rsidP="0060756E">
      <w:pPr>
        <w:tabs>
          <w:tab w:val="left" w:pos="8364"/>
        </w:tabs>
        <w:ind w:left="993"/>
        <w:rPr>
          <w:b/>
          <w:bCs/>
        </w:rPr>
      </w:pPr>
    </w:p>
    <w:p w14:paraId="5B0685E4" w14:textId="38513E7C" w:rsidR="001E16E2" w:rsidRDefault="001E16E2" w:rsidP="00E93C7A">
      <w:pPr>
        <w:pStyle w:val="Caption"/>
      </w:pPr>
      <w:bookmarkStart w:id="19" w:name="_Toc119009311"/>
      <w:r>
        <w:t xml:space="preserve">Table </w:t>
      </w:r>
      <w:r w:rsidR="00A60937">
        <w:fldChar w:fldCharType="begin"/>
      </w:r>
      <w:r w:rsidR="00A60937">
        <w:instrText xml:space="preserve"> SEQ Table \* ARABIC </w:instrText>
      </w:r>
      <w:r w:rsidR="00A60937">
        <w:fldChar w:fldCharType="separate"/>
      </w:r>
      <w:r w:rsidR="002C0159">
        <w:rPr>
          <w:noProof/>
        </w:rPr>
        <w:t>11</w:t>
      </w:r>
      <w:r w:rsidR="00A60937">
        <w:rPr>
          <w:noProof/>
        </w:rPr>
        <w:fldChar w:fldCharType="end"/>
      </w:r>
      <w:r>
        <w:t>: Solenoid Valve</w:t>
      </w:r>
      <w:r w:rsidRPr="00D71342">
        <w:t xml:space="preserve"> </w:t>
      </w:r>
      <w:r>
        <w:t>position</w:t>
      </w:r>
      <w:r w:rsidRPr="00D71342">
        <w:t xml:space="preserve"> (</w:t>
      </w:r>
      <w:r>
        <w:t>OPEN/CLOSED</w:t>
      </w:r>
      <w:r w:rsidRPr="00D71342">
        <w:t>) control with associated point ID and Parameter.</w:t>
      </w:r>
      <w:bookmarkEnd w:id="19"/>
    </w:p>
    <w:tbl>
      <w:tblPr>
        <w:tblStyle w:val="DefaultTable"/>
        <w:tblW w:w="0" w:type="auto"/>
        <w:tblLayout w:type="fixed"/>
        <w:tblLook w:val="0000" w:firstRow="0" w:lastRow="0" w:firstColumn="0" w:lastColumn="0" w:noHBand="0" w:noVBand="0"/>
      </w:tblPr>
      <w:tblGrid>
        <w:gridCol w:w="2393"/>
        <w:gridCol w:w="2393"/>
        <w:gridCol w:w="2393"/>
      </w:tblGrid>
      <w:tr w:rsidR="00BB0D5A" w:rsidRPr="00BB0D5A" w14:paraId="6D29268C" w14:textId="77777777" w:rsidTr="00F052B1">
        <w:trPr>
          <w:trHeight w:val="340"/>
        </w:trPr>
        <w:tc>
          <w:tcPr>
            <w:tcW w:w="2393" w:type="dxa"/>
            <w:tcBorders>
              <w:top w:val="nil"/>
              <w:left w:val="nil"/>
              <w:bottom w:val="thinThickSmallGap" w:sz="12" w:space="0" w:color="000000" w:themeColor="text1"/>
              <w:right w:val="nil"/>
            </w:tcBorders>
          </w:tcPr>
          <w:p w14:paraId="331540D5" w14:textId="47359D4A" w:rsidR="00BB0D5A" w:rsidRPr="00BB0D5A" w:rsidRDefault="00806696" w:rsidP="00F052B1">
            <w:pPr>
              <w:jc w:val="center"/>
              <w:rPr>
                <w:color w:val="000000"/>
              </w:rPr>
            </w:pPr>
            <w:r w:rsidRPr="005C3674">
              <w:t>Asset</w:t>
            </w:r>
          </w:p>
        </w:tc>
        <w:tc>
          <w:tcPr>
            <w:tcW w:w="2393" w:type="dxa"/>
            <w:tcBorders>
              <w:top w:val="nil"/>
              <w:left w:val="nil"/>
              <w:bottom w:val="thinThickSmallGap" w:sz="12" w:space="0" w:color="000000" w:themeColor="text1"/>
              <w:right w:val="nil"/>
            </w:tcBorders>
          </w:tcPr>
          <w:p w14:paraId="51650B96" w14:textId="418AB744" w:rsidR="00BB0D5A" w:rsidRPr="00BB0D5A" w:rsidRDefault="00BB0D5A" w:rsidP="00F052B1">
            <w:pPr>
              <w:jc w:val="center"/>
            </w:pPr>
            <w:r w:rsidRPr="00BB0D5A">
              <w:t>Point ID:</w:t>
            </w:r>
          </w:p>
        </w:tc>
        <w:tc>
          <w:tcPr>
            <w:tcW w:w="2393" w:type="dxa"/>
            <w:tcBorders>
              <w:top w:val="nil"/>
              <w:left w:val="nil"/>
              <w:bottom w:val="thinThickSmallGap" w:sz="12" w:space="0" w:color="000000" w:themeColor="text1"/>
              <w:right w:val="nil"/>
            </w:tcBorders>
          </w:tcPr>
          <w:p w14:paraId="2C7A5C06" w14:textId="01A58C97" w:rsidR="00BB0D5A" w:rsidRPr="00BB0D5A" w:rsidRDefault="00BB0D5A" w:rsidP="00F052B1">
            <w:pPr>
              <w:jc w:val="center"/>
            </w:pPr>
            <w:r w:rsidRPr="00BB0D5A">
              <w:t>Point Parameter</w:t>
            </w:r>
          </w:p>
        </w:tc>
      </w:tr>
      <w:tr w:rsidR="00BB0D5A" w:rsidRPr="00BB0D5A" w14:paraId="553041BC" w14:textId="77777777" w:rsidTr="00F052B1">
        <w:trPr>
          <w:trHeight w:val="340"/>
        </w:trPr>
        <w:tc>
          <w:tcPr>
            <w:tcW w:w="2393" w:type="dxa"/>
            <w:tcBorders>
              <w:top w:val="thinThickSmallGap" w:sz="12" w:space="0" w:color="000000" w:themeColor="text1"/>
            </w:tcBorders>
          </w:tcPr>
          <w:p w14:paraId="5EB8B6ED" w14:textId="470F2B03" w:rsidR="00BB0D5A" w:rsidRPr="00BB0D5A" w:rsidRDefault="00BB0D5A" w:rsidP="00F052B1">
            <w:pPr>
              <w:jc w:val="center"/>
            </w:pPr>
            <w:r w:rsidRPr="00BB0D5A">
              <w:t>SV - 104</w:t>
            </w:r>
          </w:p>
        </w:tc>
        <w:tc>
          <w:tcPr>
            <w:tcW w:w="2393" w:type="dxa"/>
            <w:tcBorders>
              <w:top w:val="thinThickSmallGap" w:sz="12" w:space="0" w:color="000000" w:themeColor="text1"/>
            </w:tcBorders>
          </w:tcPr>
          <w:p w14:paraId="6F4E9BDB" w14:textId="2BF1E7BC" w:rsidR="00BB0D5A" w:rsidRPr="00BB0D5A" w:rsidRDefault="00BB0D5A" w:rsidP="00F052B1">
            <w:pPr>
              <w:jc w:val="center"/>
            </w:pPr>
            <w:r w:rsidRPr="00BB0D5A">
              <w:t>SV_104</w:t>
            </w:r>
          </w:p>
        </w:tc>
        <w:tc>
          <w:tcPr>
            <w:tcW w:w="2393" w:type="dxa"/>
            <w:tcBorders>
              <w:top w:val="thinThickSmallGap" w:sz="12" w:space="0" w:color="000000" w:themeColor="text1"/>
            </w:tcBorders>
          </w:tcPr>
          <w:p w14:paraId="35BE00C4" w14:textId="7A53EDD6" w:rsidR="00BB0D5A" w:rsidRPr="00BB0D5A" w:rsidRDefault="00BB0D5A" w:rsidP="00F052B1">
            <w:pPr>
              <w:jc w:val="center"/>
            </w:pPr>
            <w:r w:rsidRPr="00BB0D5A">
              <w:t>B13_4_</w:t>
            </w:r>
            <w:proofErr w:type="gramStart"/>
            <w:r w:rsidRPr="00BB0D5A">
              <w:t>1.PVFL</w:t>
            </w:r>
            <w:proofErr w:type="gramEnd"/>
          </w:p>
        </w:tc>
      </w:tr>
      <w:tr w:rsidR="00BB0D5A" w:rsidRPr="00BB0D5A" w14:paraId="4367E47B" w14:textId="77777777" w:rsidTr="00F052B1">
        <w:trPr>
          <w:trHeight w:val="340"/>
        </w:trPr>
        <w:tc>
          <w:tcPr>
            <w:tcW w:w="2393" w:type="dxa"/>
          </w:tcPr>
          <w:p w14:paraId="37569DAB" w14:textId="00D82315" w:rsidR="00BB0D5A" w:rsidRPr="00BB0D5A" w:rsidRDefault="00BB0D5A" w:rsidP="00F052B1">
            <w:pPr>
              <w:jc w:val="center"/>
            </w:pPr>
            <w:r w:rsidRPr="00BB0D5A">
              <w:t>SV - 105</w:t>
            </w:r>
          </w:p>
        </w:tc>
        <w:tc>
          <w:tcPr>
            <w:tcW w:w="2393" w:type="dxa"/>
          </w:tcPr>
          <w:p w14:paraId="10EB70D5" w14:textId="7EC68550" w:rsidR="00BB0D5A" w:rsidRPr="00BB0D5A" w:rsidRDefault="00BB0D5A" w:rsidP="00F052B1">
            <w:pPr>
              <w:jc w:val="center"/>
            </w:pPr>
            <w:r w:rsidRPr="00BB0D5A">
              <w:t>SV_105</w:t>
            </w:r>
          </w:p>
        </w:tc>
        <w:tc>
          <w:tcPr>
            <w:tcW w:w="2393" w:type="dxa"/>
          </w:tcPr>
          <w:p w14:paraId="33544856" w14:textId="20F5401B" w:rsidR="00BB0D5A" w:rsidRPr="00BB0D5A" w:rsidRDefault="00BB0D5A" w:rsidP="00F052B1">
            <w:pPr>
              <w:jc w:val="center"/>
            </w:pPr>
            <w:r w:rsidRPr="00BB0D5A">
              <w:t>B13_4_</w:t>
            </w:r>
            <w:proofErr w:type="gramStart"/>
            <w:r w:rsidRPr="00BB0D5A">
              <w:t>2.PVFL</w:t>
            </w:r>
            <w:proofErr w:type="gramEnd"/>
          </w:p>
        </w:tc>
      </w:tr>
      <w:tr w:rsidR="00BB0D5A" w:rsidRPr="00BB0D5A" w14:paraId="656B0CE3" w14:textId="77777777" w:rsidTr="00F052B1">
        <w:trPr>
          <w:trHeight w:val="340"/>
        </w:trPr>
        <w:tc>
          <w:tcPr>
            <w:tcW w:w="2393" w:type="dxa"/>
          </w:tcPr>
          <w:p w14:paraId="03B52957" w14:textId="7BA91C5A" w:rsidR="00BB0D5A" w:rsidRPr="00BB0D5A" w:rsidRDefault="00BB0D5A" w:rsidP="00F052B1">
            <w:pPr>
              <w:jc w:val="center"/>
            </w:pPr>
            <w:r w:rsidRPr="00BB0D5A">
              <w:t>SV - 124</w:t>
            </w:r>
          </w:p>
        </w:tc>
        <w:tc>
          <w:tcPr>
            <w:tcW w:w="2393" w:type="dxa"/>
          </w:tcPr>
          <w:p w14:paraId="57FF9C3C" w14:textId="21B1B304" w:rsidR="00BB0D5A" w:rsidRPr="00BB0D5A" w:rsidRDefault="00BB0D5A" w:rsidP="00F052B1">
            <w:pPr>
              <w:jc w:val="center"/>
            </w:pPr>
            <w:r w:rsidRPr="00BB0D5A">
              <w:t>SV_124</w:t>
            </w:r>
          </w:p>
        </w:tc>
        <w:tc>
          <w:tcPr>
            <w:tcW w:w="2393" w:type="dxa"/>
          </w:tcPr>
          <w:p w14:paraId="04199B64" w14:textId="392D5FEB" w:rsidR="00BB0D5A" w:rsidRPr="00BB0D5A" w:rsidRDefault="00BB0D5A" w:rsidP="00F052B1">
            <w:pPr>
              <w:jc w:val="center"/>
            </w:pPr>
            <w:r w:rsidRPr="00BB0D5A">
              <w:t>B13_4_</w:t>
            </w:r>
            <w:proofErr w:type="gramStart"/>
            <w:r w:rsidRPr="00BB0D5A">
              <w:t>4.PVFL</w:t>
            </w:r>
            <w:proofErr w:type="gramEnd"/>
          </w:p>
        </w:tc>
      </w:tr>
      <w:tr w:rsidR="00BB0D5A" w:rsidRPr="00BB0D5A" w14:paraId="6811603F" w14:textId="77777777" w:rsidTr="00F052B1">
        <w:trPr>
          <w:trHeight w:val="340"/>
        </w:trPr>
        <w:tc>
          <w:tcPr>
            <w:tcW w:w="2393" w:type="dxa"/>
          </w:tcPr>
          <w:p w14:paraId="56DA5E32" w14:textId="1CC58E71" w:rsidR="00BB0D5A" w:rsidRPr="00BB0D5A" w:rsidRDefault="00BB0D5A" w:rsidP="00F052B1">
            <w:pPr>
              <w:jc w:val="center"/>
            </w:pPr>
            <w:r w:rsidRPr="00BB0D5A">
              <w:t>SV - 125</w:t>
            </w:r>
          </w:p>
        </w:tc>
        <w:tc>
          <w:tcPr>
            <w:tcW w:w="2393" w:type="dxa"/>
          </w:tcPr>
          <w:p w14:paraId="125C7610" w14:textId="61F6573F" w:rsidR="00BB0D5A" w:rsidRPr="00BB0D5A" w:rsidRDefault="00BB0D5A" w:rsidP="00F052B1">
            <w:pPr>
              <w:jc w:val="center"/>
            </w:pPr>
            <w:r w:rsidRPr="00BB0D5A">
              <w:t>SV_125</w:t>
            </w:r>
          </w:p>
        </w:tc>
        <w:tc>
          <w:tcPr>
            <w:tcW w:w="2393" w:type="dxa"/>
          </w:tcPr>
          <w:p w14:paraId="002A0BBF" w14:textId="427DEFB1" w:rsidR="00BB0D5A" w:rsidRPr="00BB0D5A" w:rsidRDefault="00BB0D5A" w:rsidP="00F052B1">
            <w:pPr>
              <w:jc w:val="center"/>
            </w:pPr>
            <w:r w:rsidRPr="00BB0D5A">
              <w:t>B13_4_</w:t>
            </w:r>
            <w:proofErr w:type="gramStart"/>
            <w:r w:rsidRPr="00BB0D5A">
              <w:t>5.PVFL</w:t>
            </w:r>
            <w:proofErr w:type="gramEnd"/>
          </w:p>
        </w:tc>
      </w:tr>
      <w:tr w:rsidR="00BB0D5A" w:rsidRPr="00BB0D5A" w14:paraId="1DFBE0ED" w14:textId="77777777" w:rsidTr="00F052B1">
        <w:trPr>
          <w:trHeight w:val="340"/>
        </w:trPr>
        <w:tc>
          <w:tcPr>
            <w:tcW w:w="2393" w:type="dxa"/>
          </w:tcPr>
          <w:p w14:paraId="7DA64420" w14:textId="7461310A" w:rsidR="00BB0D5A" w:rsidRPr="00BB0D5A" w:rsidRDefault="00BB0D5A" w:rsidP="00F052B1">
            <w:pPr>
              <w:jc w:val="center"/>
            </w:pPr>
            <w:r w:rsidRPr="00BB0D5A">
              <w:t>SV - 614</w:t>
            </w:r>
          </w:p>
        </w:tc>
        <w:tc>
          <w:tcPr>
            <w:tcW w:w="2393" w:type="dxa"/>
          </w:tcPr>
          <w:p w14:paraId="6E9075C9" w14:textId="4FA3415F" w:rsidR="00BB0D5A" w:rsidRPr="00BB0D5A" w:rsidRDefault="00BB0D5A" w:rsidP="00F052B1">
            <w:pPr>
              <w:jc w:val="center"/>
            </w:pPr>
            <w:r w:rsidRPr="00BB0D5A">
              <w:t>SV_614</w:t>
            </w:r>
          </w:p>
        </w:tc>
        <w:tc>
          <w:tcPr>
            <w:tcW w:w="2393" w:type="dxa"/>
          </w:tcPr>
          <w:p w14:paraId="37038B18" w14:textId="450FB35A" w:rsidR="00BB0D5A" w:rsidRPr="00BB0D5A" w:rsidRDefault="00BB0D5A" w:rsidP="00F052B1">
            <w:pPr>
              <w:jc w:val="center"/>
            </w:pPr>
            <w:r w:rsidRPr="00BB0D5A">
              <w:t>B13_5_</w:t>
            </w:r>
            <w:proofErr w:type="gramStart"/>
            <w:r w:rsidRPr="00BB0D5A">
              <w:t>10.PVFL</w:t>
            </w:r>
            <w:proofErr w:type="gramEnd"/>
          </w:p>
        </w:tc>
      </w:tr>
      <w:tr w:rsidR="00BB0D5A" w:rsidRPr="00BB0D5A" w14:paraId="1B1A4988" w14:textId="77777777" w:rsidTr="00F052B1">
        <w:trPr>
          <w:trHeight w:val="340"/>
        </w:trPr>
        <w:tc>
          <w:tcPr>
            <w:tcW w:w="2393" w:type="dxa"/>
          </w:tcPr>
          <w:p w14:paraId="62F0A954" w14:textId="0660555F" w:rsidR="00BB0D5A" w:rsidRPr="00BB0D5A" w:rsidRDefault="00BB0D5A" w:rsidP="00F052B1">
            <w:pPr>
              <w:jc w:val="center"/>
            </w:pPr>
            <w:r w:rsidRPr="00BB0D5A">
              <w:t>SV - 615</w:t>
            </w:r>
          </w:p>
        </w:tc>
        <w:tc>
          <w:tcPr>
            <w:tcW w:w="2393" w:type="dxa"/>
          </w:tcPr>
          <w:p w14:paraId="459CF56D" w14:textId="38B7D08A" w:rsidR="00BB0D5A" w:rsidRPr="00BB0D5A" w:rsidRDefault="00BB0D5A" w:rsidP="00F052B1">
            <w:pPr>
              <w:jc w:val="center"/>
            </w:pPr>
            <w:r w:rsidRPr="00BB0D5A">
              <w:t>SV_615</w:t>
            </w:r>
          </w:p>
        </w:tc>
        <w:tc>
          <w:tcPr>
            <w:tcW w:w="2393" w:type="dxa"/>
          </w:tcPr>
          <w:p w14:paraId="31801E61" w14:textId="7EC80C5B" w:rsidR="00BB0D5A" w:rsidRPr="00BB0D5A" w:rsidRDefault="00BB0D5A" w:rsidP="00F052B1">
            <w:pPr>
              <w:jc w:val="center"/>
            </w:pPr>
            <w:r w:rsidRPr="00BB0D5A">
              <w:t>B13_5_</w:t>
            </w:r>
            <w:proofErr w:type="gramStart"/>
            <w:r w:rsidRPr="00BB0D5A">
              <w:t>11.PVFL</w:t>
            </w:r>
            <w:proofErr w:type="gramEnd"/>
          </w:p>
        </w:tc>
      </w:tr>
      <w:tr w:rsidR="00BB0D5A" w:rsidRPr="00BB0D5A" w14:paraId="0876103E" w14:textId="77777777" w:rsidTr="00F052B1">
        <w:trPr>
          <w:trHeight w:val="340"/>
        </w:trPr>
        <w:tc>
          <w:tcPr>
            <w:tcW w:w="2393" w:type="dxa"/>
          </w:tcPr>
          <w:p w14:paraId="5A839529" w14:textId="5B8EF12C" w:rsidR="00BB0D5A" w:rsidRPr="00BB0D5A" w:rsidRDefault="00BB0D5A" w:rsidP="00F052B1">
            <w:pPr>
              <w:jc w:val="center"/>
            </w:pPr>
            <w:r w:rsidRPr="00BB0D5A">
              <w:t>SV - 616</w:t>
            </w:r>
          </w:p>
        </w:tc>
        <w:tc>
          <w:tcPr>
            <w:tcW w:w="2393" w:type="dxa"/>
          </w:tcPr>
          <w:p w14:paraId="04FE2CED" w14:textId="15C71767" w:rsidR="00BB0D5A" w:rsidRPr="00BB0D5A" w:rsidRDefault="00BB0D5A" w:rsidP="00F052B1">
            <w:pPr>
              <w:jc w:val="center"/>
            </w:pPr>
            <w:r w:rsidRPr="00BB0D5A">
              <w:t>SV_616</w:t>
            </w:r>
          </w:p>
        </w:tc>
        <w:tc>
          <w:tcPr>
            <w:tcW w:w="2393" w:type="dxa"/>
          </w:tcPr>
          <w:p w14:paraId="260E2A36" w14:textId="11D98BE9" w:rsidR="00BB0D5A" w:rsidRPr="00BB0D5A" w:rsidRDefault="00BB0D5A" w:rsidP="00F052B1">
            <w:pPr>
              <w:jc w:val="center"/>
            </w:pPr>
            <w:r w:rsidRPr="00BB0D5A">
              <w:t>B13_5_</w:t>
            </w:r>
            <w:proofErr w:type="gramStart"/>
            <w:r w:rsidRPr="00BB0D5A">
              <w:t>12.PVFL</w:t>
            </w:r>
            <w:proofErr w:type="gramEnd"/>
          </w:p>
        </w:tc>
      </w:tr>
      <w:tr w:rsidR="00BB0D5A" w:rsidRPr="00BB0D5A" w14:paraId="0D5CFCF1" w14:textId="77777777" w:rsidTr="00F052B1">
        <w:trPr>
          <w:trHeight w:val="340"/>
        </w:trPr>
        <w:tc>
          <w:tcPr>
            <w:tcW w:w="2393" w:type="dxa"/>
          </w:tcPr>
          <w:p w14:paraId="3459DDF6" w14:textId="61D913AD" w:rsidR="00BB0D5A" w:rsidRPr="00BB0D5A" w:rsidRDefault="00BB0D5A" w:rsidP="00F052B1">
            <w:pPr>
              <w:jc w:val="center"/>
            </w:pPr>
            <w:r w:rsidRPr="00BB0D5A">
              <w:t>SV - 691</w:t>
            </w:r>
          </w:p>
        </w:tc>
        <w:tc>
          <w:tcPr>
            <w:tcW w:w="2393" w:type="dxa"/>
          </w:tcPr>
          <w:p w14:paraId="76A4EC1F" w14:textId="5FD4D03A" w:rsidR="00BB0D5A" w:rsidRPr="00BB0D5A" w:rsidRDefault="00BB0D5A" w:rsidP="00F052B1">
            <w:pPr>
              <w:jc w:val="center"/>
            </w:pPr>
            <w:r w:rsidRPr="00BB0D5A">
              <w:t>SV_691</w:t>
            </w:r>
          </w:p>
        </w:tc>
        <w:tc>
          <w:tcPr>
            <w:tcW w:w="2393" w:type="dxa"/>
          </w:tcPr>
          <w:p w14:paraId="30036596" w14:textId="02452EFF" w:rsidR="00BB0D5A" w:rsidRPr="00BB0D5A" w:rsidRDefault="00BB0D5A" w:rsidP="00F052B1">
            <w:pPr>
              <w:jc w:val="center"/>
            </w:pPr>
            <w:r w:rsidRPr="00BB0D5A">
              <w:t>B13_6_</w:t>
            </w:r>
            <w:proofErr w:type="gramStart"/>
            <w:r w:rsidRPr="00BB0D5A">
              <w:t>1.PVFL</w:t>
            </w:r>
            <w:proofErr w:type="gramEnd"/>
          </w:p>
        </w:tc>
      </w:tr>
      <w:tr w:rsidR="00BB0D5A" w:rsidRPr="00BB0D5A" w14:paraId="5D2CA2C3" w14:textId="77777777" w:rsidTr="00F052B1">
        <w:trPr>
          <w:trHeight w:val="340"/>
        </w:trPr>
        <w:tc>
          <w:tcPr>
            <w:tcW w:w="2393" w:type="dxa"/>
          </w:tcPr>
          <w:p w14:paraId="43606E09" w14:textId="33288BA8" w:rsidR="00BB0D5A" w:rsidRPr="00BB0D5A" w:rsidRDefault="00BB0D5A" w:rsidP="00F052B1">
            <w:pPr>
              <w:jc w:val="center"/>
            </w:pPr>
            <w:r w:rsidRPr="00BB0D5A">
              <w:t>SV - 692</w:t>
            </w:r>
          </w:p>
        </w:tc>
        <w:tc>
          <w:tcPr>
            <w:tcW w:w="2393" w:type="dxa"/>
          </w:tcPr>
          <w:p w14:paraId="656A29DB" w14:textId="35828D84" w:rsidR="00BB0D5A" w:rsidRPr="00BB0D5A" w:rsidRDefault="00BB0D5A" w:rsidP="00F052B1">
            <w:pPr>
              <w:jc w:val="center"/>
            </w:pPr>
            <w:r w:rsidRPr="00BB0D5A">
              <w:t>SV_692</w:t>
            </w:r>
          </w:p>
        </w:tc>
        <w:tc>
          <w:tcPr>
            <w:tcW w:w="2393" w:type="dxa"/>
          </w:tcPr>
          <w:p w14:paraId="34D4A78D" w14:textId="6C7BD77E" w:rsidR="00BB0D5A" w:rsidRPr="00BB0D5A" w:rsidRDefault="00BB0D5A" w:rsidP="00F052B1">
            <w:pPr>
              <w:jc w:val="center"/>
            </w:pPr>
            <w:r w:rsidRPr="00BB0D5A">
              <w:t>B13_6_</w:t>
            </w:r>
            <w:proofErr w:type="gramStart"/>
            <w:r w:rsidRPr="00BB0D5A">
              <w:t>2.PVFL</w:t>
            </w:r>
            <w:proofErr w:type="gramEnd"/>
          </w:p>
        </w:tc>
      </w:tr>
      <w:tr w:rsidR="00BB0D5A" w:rsidRPr="00BB0D5A" w14:paraId="4EF34D86" w14:textId="77777777" w:rsidTr="00F052B1">
        <w:trPr>
          <w:trHeight w:val="340"/>
        </w:trPr>
        <w:tc>
          <w:tcPr>
            <w:tcW w:w="2393" w:type="dxa"/>
          </w:tcPr>
          <w:p w14:paraId="146D0B2D" w14:textId="6606F51B" w:rsidR="00BB0D5A" w:rsidRPr="00BB0D5A" w:rsidRDefault="00BB0D5A" w:rsidP="00F052B1">
            <w:pPr>
              <w:jc w:val="center"/>
            </w:pPr>
            <w:r w:rsidRPr="00BB0D5A">
              <w:t>SV - 693</w:t>
            </w:r>
          </w:p>
        </w:tc>
        <w:tc>
          <w:tcPr>
            <w:tcW w:w="2393" w:type="dxa"/>
          </w:tcPr>
          <w:p w14:paraId="36528C40" w14:textId="33F60239" w:rsidR="00BB0D5A" w:rsidRPr="00BB0D5A" w:rsidRDefault="00BB0D5A" w:rsidP="00F052B1">
            <w:pPr>
              <w:jc w:val="center"/>
            </w:pPr>
            <w:r w:rsidRPr="00BB0D5A">
              <w:t>SV_693</w:t>
            </w:r>
          </w:p>
        </w:tc>
        <w:tc>
          <w:tcPr>
            <w:tcW w:w="2393" w:type="dxa"/>
          </w:tcPr>
          <w:p w14:paraId="17DB30FE" w14:textId="7FC01062" w:rsidR="00BB0D5A" w:rsidRPr="00BB0D5A" w:rsidRDefault="00BB0D5A" w:rsidP="00F052B1">
            <w:pPr>
              <w:jc w:val="center"/>
            </w:pPr>
            <w:r w:rsidRPr="00BB0D5A">
              <w:t>B13_6_</w:t>
            </w:r>
            <w:proofErr w:type="gramStart"/>
            <w:r w:rsidRPr="00BB0D5A">
              <w:t>3.PVFL</w:t>
            </w:r>
            <w:proofErr w:type="gramEnd"/>
          </w:p>
        </w:tc>
      </w:tr>
    </w:tbl>
    <w:p w14:paraId="7E47DE2F" w14:textId="32BF36E7" w:rsidR="00D13058" w:rsidRPr="0060756E" w:rsidRDefault="0060756E" w:rsidP="00A12E50">
      <w:pPr>
        <w:ind w:left="993" w:right="1138"/>
      </w:pPr>
      <w:r>
        <w:rPr>
          <w:b/>
          <w:bCs/>
        </w:rPr>
        <w:t xml:space="preserve">NOTE: </w:t>
      </w:r>
      <w:r>
        <w:t>To use control SVs over EXCEL or OPC, set SVs to program mode in Experion station</w:t>
      </w:r>
    </w:p>
    <w:p w14:paraId="77A40989" w14:textId="79A8C942" w:rsidR="00D13058" w:rsidRDefault="00D13058" w:rsidP="00D13058">
      <w:pPr>
        <w:pStyle w:val="Caption"/>
        <w:keepNext/>
      </w:pPr>
      <w:bookmarkStart w:id="20" w:name="_Ref119404964"/>
      <w:r>
        <w:t xml:space="preserve">Table </w:t>
      </w:r>
      <w:r w:rsidR="00A60937">
        <w:fldChar w:fldCharType="begin"/>
      </w:r>
      <w:r w:rsidR="00A60937">
        <w:instrText xml:space="preserve"> SEQ Table \* ARABIC </w:instrText>
      </w:r>
      <w:r w:rsidR="00A60937">
        <w:fldChar w:fldCharType="separate"/>
      </w:r>
      <w:r w:rsidR="002C0159">
        <w:rPr>
          <w:noProof/>
        </w:rPr>
        <w:t>12</w:t>
      </w:r>
      <w:r w:rsidR="00A60937">
        <w:rPr>
          <w:noProof/>
        </w:rPr>
        <w:fldChar w:fldCharType="end"/>
      </w:r>
      <w:bookmarkEnd w:id="20"/>
      <w:r>
        <w:t>: Controlled assets</w:t>
      </w:r>
      <w:r w:rsidR="00A12E50">
        <w:t xml:space="preserve"> OPC routing status associated point ID and Parameter. </w:t>
      </w:r>
    </w:p>
    <w:tbl>
      <w:tblPr>
        <w:tblStyle w:val="DefaultTable"/>
        <w:tblW w:w="0" w:type="auto"/>
        <w:tblLayout w:type="fixed"/>
        <w:tblLook w:val="0000" w:firstRow="0" w:lastRow="0" w:firstColumn="0" w:lastColumn="0" w:noHBand="0" w:noVBand="0"/>
      </w:tblPr>
      <w:tblGrid>
        <w:gridCol w:w="2455"/>
        <w:gridCol w:w="2455"/>
        <w:gridCol w:w="2457"/>
      </w:tblGrid>
      <w:tr w:rsidR="00D13058" w:rsidRPr="00B82C04" w14:paraId="757F6F57" w14:textId="77777777" w:rsidTr="00BD078F">
        <w:trPr>
          <w:trHeight w:val="340"/>
        </w:trPr>
        <w:tc>
          <w:tcPr>
            <w:tcW w:w="2455" w:type="dxa"/>
            <w:tcBorders>
              <w:top w:val="nil"/>
              <w:left w:val="nil"/>
              <w:bottom w:val="thinThickSmallGap" w:sz="12" w:space="0" w:color="000000" w:themeColor="text1"/>
              <w:right w:val="nil"/>
            </w:tcBorders>
          </w:tcPr>
          <w:p w14:paraId="03171EFC" w14:textId="77777777" w:rsidR="00D13058" w:rsidRPr="00B82C04" w:rsidRDefault="00D13058" w:rsidP="00BD078F">
            <w:pPr>
              <w:jc w:val="center"/>
              <w:rPr>
                <w:color w:val="000000"/>
              </w:rPr>
            </w:pPr>
            <w:r w:rsidRPr="00F77668">
              <w:t>Asset</w:t>
            </w:r>
          </w:p>
        </w:tc>
        <w:tc>
          <w:tcPr>
            <w:tcW w:w="2455" w:type="dxa"/>
            <w:tcBorders>
              <w:top w:val="nil"/>
              <w:left w:val="nil"/>
              <w:bottom w:val="thinThickSmallGap" w:sz="12" w:space="0" w:color="000000" w:themeColor="text1"/>
              <w:right w:val="nil"/>
            </w:tcBorders>
          </w:tcPr>
          <w:p w14:paraId="290C656B" w14:textId="77777777" w:rsidR="00D13058" w:rsidRPr="00B82C04" w:rsidRDefault="00D13058" w:rsidP="00BD078F">
            <w:pPr>
              <w:jc w:val="center"/>
            </w:pPr>
            <w:r w:rsidRPr="00B82C04">
              <w:t>Point ID:</w:t>
            </w:r>
          </w:p>
        </w:tc>
        <w:tc>
          <w:tcPr>
            <w:tcW w:w="2457" w:type="dxa"/>
            <w:tcBorders>
              <w:top w:val="nil"/>
              <w:left w:val="nil"/>
              <w:bottom w:val="thinThickSmallGap" w:sz="12" w:space="0" w:color="000000" w:themeColor="text1"/>
              <w:right w:val="nil"/>
            </w:tcBorders>
          </w:tcPr>
          <w:p w14:paraId="5B9B725E" w14:textId="77777777" w:rsidR="00D13058" w:rsidRPr="00B82C04" w:rsidRDefault="00D13058" w:rsidP="00BD078F">
            <w:pPr>
              <w:jc w:val="center"/>
            </w:pPr>
            <w:r w:rsidRPr="00B82C04">
              <w:t>Point Parameter</w:t>
            </w:r>
          </w:p>
        </w:tc>
      </w:tr>
      <w:tr w:rsidR="00D13058" w:rsidRPr="00B82C04" w14:paraId="0FF7BF75" w14:textId="77777777" w:rsidTr="00BD078F">
        <w:trPr>
          <w:trHeight w:val="340"/>
        </w:trPr>
        <w:tc>
          <w:tcPr>
            <w:tcW w:w="2455" w:type="dxa"/>
            <w:tcBorders>
              <w:top w:val="thinThickSmallGap" w:sz="12" w:space="0" w:color="000000" w:themeColor="text1"/>
            </w:tcBorders>
          </w:tcPr>
          <w:p w14:paraId="34DF4BBA" w14:textId="77777777" w:rsidR="00D13058" w:rsidRPr="00B82C04" w:rsidRDefault="00D13058" w:rsidP="00D13058">
            <w:pPr>
              <w:jc w:val="center"/>
            </w:pPr>
            <w:r w:rsidRPr="00B82C04">
              <w:t>BMP</w:t>
            </w:r>
          </w:p>
        </w:tc>
        <w:tc>
          <w:tcPr>
            <w:tcW w:w="2455" w:type="dxa"/>
            <w:tcBorders>
              <w:top w:val="thinThickSmallGap" w:sz="12" w:space="0" w:color="000000" w:themeColor="text1"/>
            </w:tcBorders>
          </w:tcPr>
          <w:p w14:paraId="7568E06E" w14:textId="01BF2277" w:rsidR="00D13058" w:rsidRPr="00B82C04" w:rsidRDefault="00D13058" w:rsidP="00D13058">
            <w:pPr>
              <w:jc w:val="center"/>
            </w:pPr>
            <w:r w:rsidRPr="00F052B1">
              <w:rPr>
                <w:color w:val="FF0000"/>
              </w:rPr>
              <w:t>BMP_REF_241-R1A</w:t>
            </w:r>
          </w:p>
        </w:tc>
        <w:tc>
          <w:tcPr>
            <w:tcW w:w="2457" w:type="dxa"/>
            <w:tcBorders>
              <w:top w:val="thinThickSmallGap" w:sz="12" w:space="0" w:color="000000" w:themeColor="text1"/>
            </w:tcBorders>
          </w:tcPr>
          <w:p w14:paraId="5376CF33" w14:textId="4A9C2C08" w:rsidR="00D13058" w:rsidRPr="00B82C04" w:rsidRDefault="00D13058" w:rsidP="00D13058">
            <w:pPr>
              <w:jc w:val="center"/>
            </w:pPr>
            <w:proofErr w:type="spellStart"/>
            <w:r>
              <w:rPr>
                <w:color w:val="FF0000"/>
              </w:rPr>
              <w:t>OPCenable.PVFL</w:t>
            </w:r>
            <w:proofErr w:type="spellEnd"/>
          </w:p>
        </w:tc>
      </w:tr>
      <w:tr w:rsidR="00D13058" w:rsidRPr="00B82C04" w14:paraId="5AC717CF" w14:textId="77777777" w:rsidTr="00BD078F">
        <w:trPr>
          <w:trHeight w:val="340"/>
        </w:trPr>
        <w:tc>
          <w:tcPr>
            <w:tcW w:w="2455" w:type="dxa"/>
          </w:tcPr>
          <w:p w14:paraId="2E789C82" w14:textId="77777777" w:rsidR="00D13058" w:rsidRPr="00B82C04" w:rsidRDefault="00D13058" w:rsidP="00D13058">
            <w:pPr>
              <w:jc w:val="center"/>
            </w:pPr>
            <w:r w:rsidRPr="00B82C04">
              <w:t>CRP</w:t>
            </w:r>
          </w:p>
        </w:tc>
        <w:tc>
          <w:tcPr>
            <w:tcW w:w="2455" w:type="dxa"/>
          </w:tcPr>
          <w:p w14:paraId="6418F91F" w14:textId="572AC4F6" w:rsidR="00D13058" w:rsidRPr="00B82C04" w:rsidRDefault="00D13058" w:rsidP="00D13058">
            <w:pPr>
              <w:jc w:val="center"/>
            </w:pPr>
            <w:r w:rsidRPr="00F052B1">
              <w:rPr>
                <w:color w:val="FF0000"/>
              </w:rPr>
              <w:t>CRP_REF_341-R1A</w:t>
            </w:r>
          </w:p>
        </w:tc>
        <w:tc>
          <w:tcPr>
            <w:tcW w:w="2457" w:type="dxa"/>
          </w:tcPr>
          <w:p w14:paraId="2D1A088F" w14:textId="6AE344A3" w:rsidR="00D13058" w:rsidRPr="00B82C04" w:rsidRDefault="00D13058" w:rsidP="00D13058">
            <w:pPr>
              <w:jc w:val="center"/>
            </w:pPr>
            <w:proofErr w:type="spellStart"/>
            <w:r>
              <w:rPr>
                <w:color w:val="FF0000"/>
              </w:rPr>
              <w:t>OPCenable.PVFL</w:t>
            </w:r>
            <w:proofErr w:type="spellEnd"/>
          </w:p>
        </w:tc>
      </w:tr>
      <w:tr w:rsidR="00D13058" w:rsidRPr="00B82C04" w14:paraId="665F6288" w14:textId="77777777" w:rsidTr="00BD078F">
        <w:trPr>
          <w:trHeight w:val="340"/>
        </w:trPr>
        <w:tc>
          <w:tcPr>
            <w:tcW w:w="2455" w:type="dxa"/>
          </w:tcPr>
          <w:p w14:paraId="22E95371" w14:textId="77777777" w:rsidR="00D13058" w:rsidRPr="00B82C04" w:rsidRDefault="00D13058" w:rsidP="00D13058">
            <w:pPr>
              <w:jc w:val="center"/>
            </w:pPr>
            <w:r w:rsidRPr="00B82C04">
              <w:t>CUFP</w:t>
            </w:r>
          </w:p>
        </w:tc>
        <w:tc>
          <w:tcPr>
            <w:tcW w:w="2455" w:type="dxa"/>
          </w:tcPr>
          <w:p w14:paraId="6C32D776" w14:textId="1DD53393" w:rsidR="00D13058" w:rsidRPr="00B82C04" w:rsidRDefault="00D13058" w:rsidP="00D13058">
            <w:pPr>
              <w:jc w:val="center"/>
            </w:pPr>
            <w:r w:rsidRPr="00F052B1">
              <w:rPr>
                <w:color w:val="FF0000"/>
              </w:rPr>
              <w:t>CUFP_REF_361-R1A</w:t>
            </w:r>
          </w:p>
        </w:tc>
        <w:tc>
          <w:tcPr>
            <w:tcW w:w="2457" w:type="dxa"/>
          </w:tcPr>
          <w:p w14:paraId="7580B9A8" w14:textId="760C68B0" w:rsidR="00D13058" w:rsidRPr="00B82C04" w:rsidRDefault="00D13058" w:rsidP="00D13058">
            <w:pPr>
              <w:jc w:val="center"/>
            </w:pPr>
            <w:proofErr w:type="spellStart"/>
            <w:r>
              <w:rPr>
                <w:color w:val="FF0000"/>
              </w:rPr>
              <w:t>OPCenable.PVFL</w:t>
            </w:r>
            <w:proofErr w:type="spellEnd"/>
          </w:p>
        </w:tc>
      </w:tr>
      <w:tr w:rsidR="00D13058" w:rsidRPr="00B82C04" w14:paraId="380F131A" w14:textId="77777777" w:rsidTr="00BD078F">
        <w:trPr>
          <w:trHeight w:val="340"/>
        </w:trPr>
        <w:tc>
          <w:tcPr>
            <w:tcW w:w="2455" w:type="dxa"/>
          </w:tcPr>
          <w:p w14:paraId="7453E906" w14:textId="77777777" w:rsidR="00D13058" w:rsidRPr="00B82C04" w:rsidRDefault="00D13058" w:rsidP="00D13058">
            <w:pPr>
              <w:jc w:val="center"/>
            </w:pPr>
            <w:r w:rsidRPr="00B82C04">
              <w:t>FDP</w:t>
            </w:r>
          </w:p>
        </w:tc>
        <w:tc>
          <w:tcPr>
            <w:tcW w:w="2455" w:type="dxa"/>
          </w:tcPr>
          <w:p w14:paraId="521F816A" w14:textId="7ED30224" w:rsidR="00D13058" w:rsidRPr="00B82C04" w:rsidRDefault="00D13058" w:rsidP="00D13058">
            <w:pPr>
              <w:jc w:val="center"/>
            </w:pPr>
            <w:r w:rsidRPr="00F052B1">
              <w:rPr>
                <w:color w:val="FF0000"/>
              </w:rPr>
              <w:t>FDP_REF_521-R1A</w:t>
            </w:r>
          </w:p>
        </w:tc>
        <w:tc>
          <w:tcPr>
            <w:tcW w:w="2457" w:type="dxa"/>
          </w:tcPr>
          <w:p w14:paraId="1DB4B1A0" w14:textId="3D6889F7" w:rsidR="00D13058" w:rsidRPr="00B82C04" w:rsidRDefault="00D13058" w:rsidP="00D13058">
            <w:pPr>
              <w:jc w:val="center"/>
            </w:pPr>
            <w:proofErr w:type="spellStart"/>
            <w:r>
              <w:rPr>
                <w:color w:val="FF0000"/>
              </w:rPr>
              <w:t>OPCenable.PVFL</w:t>
            </w:r>
            <w:proofErr w:type="spellEnd"/>
          </w:p>
        </w:tc>
      </w:tr>
      <w:tr w:rsidR="00D13058" w:rsidRPr="00B82C04" w14:paraId="7315F615" w14:textId="77777777" w:rsidTr="00BD078F">
        <w:trPr>
          <w:trHeight w:val="340"/>
        </w:trPr>
        <w:tc>
          <w:tcPr>
            <w:tcW w:w="2455" w:type="dxa"/>
          </w:tcPr>
          <w:p w14:paraId="355CAD54" w14:textId="77777777" w:rsidR="00D13058" w:rsidRPr="00B82C04" w:rsidRDefault="00D13058" w:rsidP="00D13058">
            <w:pPr>
              <w:jc w:val="center"/>
            </w:pPr>
            <w:r w:rsidRPr="00B82C04">
              <w:t>FP</w:t>
            </w:r>
          </w:p>
        </w:tc>
        <w:tc>
          <w:tcPr>
            <w:tcW w:w="2455" w:type="dxa"/>
          </w:tcPr>
          <w:p w14:paraId="3F724409" w14:textId="02B7A3D7" w:rsidR="00D13058" w:rsidRPr="00B82C04" w:rsidRDefault="00D13058" w:rsidP="00D13058">
            <w:pPr>
              <w:jc w:val="center"/>
            </w:pPr>
            <w:r w:rsidRPr="00F052B1">
              <w:rPr>
                <w:color w:val="FF0000"/>
              </w:rPr>
              <w:t>FP_REF_141-R1A</w:t>
            </w:r>
          </w:p>
        </w:tc>
        <w:tc>
          <w:tcPr>
            <w:tcW w:w="2457" w:type="dxa"/>
          </w:tcPr>
          <w:p w14:paraId="1DA8E2EA" w14:textId="7EFBA48F" w:rsidR="00D13058" w:rsidRPr="00B82C04" w:rsidRDefault="00D13058" w:rsidP="00D13058">
            <w:pPr>
              <w:jc w:val="center"/>
            </w:pPr>
            <w:proofErr w:type="spellStart"/>
            <w:r>
              <w:rPr>
                <w:color w:val="FF0000"/>
              </w:rPr>
              <w:t>OPCenable.PVFL</w:t>
            </w:r>
            <w:proofErr w:type="spellEnd"/>
          </w:p>
        </w:tc>
      </w:tr>
      <w:tr w:rsidR="00D13058" w:rsidRPr="00B82C04" w14:paraId="2562410F" w14:textId="77777777" w:rsidTr="00BD078F">
        <w:trPr>
          <w:trHeight w:val="340"/>
        </w:trPr>
        <w:tc>
          <w:tcPr>
            <w:tcW w:w="2455" w:type="dxa"/>
          </w:tcPr>
          <w:p w14:paraId="2C8E83FC" w14:textId="77777777" w:rsidR="00D13058" w:rsidRPr="00B82C04" w:rsidRDefault="00D13058" w:rsidP="00D13058">
            <w:pPr>
              <w:jc w:val="center"/>
            </w:pPr>
            <w:r w:rsidRPr="00B82C04">
              <w:t>LUFP</w:t>
            </w:r>
          </w:p>
        </w:tc>
        <w:tc>
          <w:tcPr>
            <w:tcW w:w="2455" w:type="dxa"/>
          </w:tcPr>
          <w:p w14:paraId="726A13DD" w14:textId="77ABAFA7" w:rsidR="00D13058" w:rsidRPr="00B82C04" w:rsidRDefault="00D13058" w:rsidP="00D13058">
            <w:pPr>
              <w:jc w:val="center"/>
            </w:pPr>
            <w:r w:rsidRPr="00BA6527">
              <w:rPr>
                <w:color w:val="FF0000"/>
              </w:rPr>
              <w:t>LUP_REF_421-R1A</w:t>
            </w:r>
          </w:p>
        </w:tc>
        <w:tc>
          <w:tcPr>
            <w:tcW w:w="2457" w:type="dxa"/>
          </w:tcPr>
          <w:p w14:paraId="6A8903C3" w14:textId="6BD8152B" w:rsidR="00D13058" w:rsidRPr="00B82C04" w:rsidRDefault="00D13058" w:rsidP="00D13058">
            <w:pPr>
              <w:jc w:val="center"/>
            </w:pPr>
            <w:proofErr w:type="spellStart"/>
            <w:r>
              <w:rPr>
                <w:color w:val="FF0000"/>
              </w:rPr>
              <w:t>OPCenable.PVFL</w:t>
            </w:r>
            <w:proofErr w:type="spellEnd"/>
          </w:p>
        </w:tc>
      </w:tr>
      <w:tr w:rsidR="00D13058" w:rsidRPr="00B82C04" w14:paraId="1503D2E2" w14:textId="77777777" w:rsidTr="00BD078F">
        <w:trPr>
          <w:trHeight w:val="340"/>
        </w:trPr>
        <w:tc>
          <w:tcPr>
            <w:tcW w:w="2455" w:type="dxa"/>
          </w:tcPr>
          <w:p w14:paraId="4566A188" w14:textId="77777777" w:rsidR="00D13058" w:rsidRPr="00B82C04" w:rsidRDefault="00D13058" w:rsidP="00D13058">
            <w:pPr>
              <w:jc w:val="center"/>
            </w:pPr>
            <w:r w:rsidRPr="00B82C04">
              <w:t>NUFP</w:t>
            </w:r>
          </w:p>
        </w:tc>
        <w:tc>
          <w:tcPr>
            <w:tcW w:w="2455" w:type="dxa"/>
          </w:tcPr>
          <w:p w14:paraId="0D4FCA62" w14:textId="61F927BE" w:rsidR="00D13058" w:rsidRPr="00B82C04" w:rsidRDefault="00D13058" w:rsidP="00D13058">
            <w:pPr>
              <w:jc w:val="center"/>
            </w:pPr>
            <w:r w:rsidRPr="00F052B1">
              <w:rPr>
                <w:color w:val="FF0000"/>
              </w:rPr>
              <w:t>NTP_REF_561-R1A</w:t>
            </w:r>
          </w:p>
        </w:tc>
        <w:tc>
          <w:tcPr>
            <w:tcW w:w="2457" w:type="dxa"/>
          </w:tcPr>
          <w:p w14:paraId="4913BB43" w14:textId="32BBDF5E" w:rsidR="00D13058" w:rsidRPr="00B82C04" w:rsidRDefault="00D13058" w:rsidP="00D13058">
            <w:pPr>
              <w:jc w:val="center"/>
            </w:pPr>
            <w:proofErr w:type="spellStart"/>
            <w:r>
              <w:rPr>
                <w:color w:val="FF0000"/>
              </w:rPr>
              <w:t>OPCenable.PVFL</w:t>
            </w:r>
            <w:proofErr w:type="spellEnd"/>
          </w:p>
        </w:tc>
      </w:tr>
      <w:tr w:rsidR="00D13058" w:rsidRPr="00B82C04" w14:paraId="04A7DBC8" w14:textId="77777777" w:rsidTr="00BD078F">
        <w:trPr>
          <w:trHeight w:val="340"/>
        </w:trPr>
        <w:tc>
          <w:tcPr>
            <w:tcW w:w="2455" w:type="dxa"/>
          </w:tcPr>
          <w:p w14:paraId="4EBDDDE6" w14:textId="77777777" w:rsidR="00D13058" w:rsidRPr="00B82C04" w:rsidRDefault="00D13058" w:rsidP="00D13058">
            <w:pPr>
              <w:jc w:val="center"/>
            </w:pPr>
            <w:r w:rsidRPr="00B82C04">
              <w:t>PP</w:t>
            </w:r>
          </w:p>
        </w:tc>
        <w:tc>
          <w:tcPr>
            <w:tcW w:w="2455" w:type="dxa"/>
          </w:tcPr>
          <w:p w14:paraId="64F6AA6D" w14:textId="15429C61" w:rsidR="00D13058" w:rsidRPr="00B82C04" w:rsidRDefault="00D13058" w:rsidP="00D13058">
            <w:pPr>
              <w:jc w:val="center"/>
            </w:pPr>
            <w:r w:rsidRPr="00F052B1">
              <w:rPr>
                <w:color w:val="FF0000"/>
              </w:rPr>
              <w:t>PP_REF_681-R1A</w:t>
            </w:r>
          </w:p>
        </w:tc>
        <w:tc>
          <w:tcPr>
            <w:tcW w:w="2457" w:type="dxa"/>
          </w:tcPr>
          <w:p w14:paraId="65F50AAF" w14:textId="5EA039D0" w:rsidR="00D13058" w:rsidRPr="00B82C04" w:rsidRDefault="00D13058" w:rsidP="00D13058">
            <w:pPr>
              <w:jc w:val="center"/>
            </w:pPr>
            <w:proofErr w:type="spellStart"/>
            <w:r>
              <w:rPr>
                <w:color w:val="FF0000"/>
              </w:rPr>
              <w:t>OPCenable.PVFL</w:t>
            </w:r>
            <w:proofErr w:type="spellEnd"/>
          </w:p>
        </w:tc>
      </w:tr>
      <w:tr w:rsidR="00D13058" w:rsidRPr="00B82C04" w14:paraId="4B0D5D79" w14:textId="77777777" w:rsidTr="00BD078F">
        <w:trPr>
          <w:trHeight w:val="340"/>
        </w:trPr>
        <w:tc>
          <w:tcPr>
            <w:tcW w:w="2455" w:type="dxa"/>
          </w:tcPr>
          <w:p w14:paraId="7B2BCD29" w14:textId="06ECDEB0" w:rsidR="00D13058" w:rsidRPr="00B82C04" w:rsidRDefault="00D13058" w:rsidP="00D13058">
            <w:pPr>
              <w:jc w:val="center"/>
            </w:pPr>
            <w:r w:rsidRPr="00B82C04">
              <w:t>FCV - 541</w:t>
            </w:r>
          </w:p>
        </w:tc>
        <w:tc>
          <w:tcPr>
            <w:tcW w:w="2455" w:type="dxa"/>
          </w:tcPr>
          <w:p w14:paraId="5A6A903C" w14:textId="4827C819" w:rsidR="00D13058" w:rsidRPr="00B82C04" w:rsidRDefault="00D13058" w:rsidP="00D13058">
            <w:pPr>
              <w:jc w:val="center"/>
            </w:pPr>
            <w:r w:rsidRPr="00F052B1">
              <w:rPr>
                <w:color w:val="FF0000"/>
              </w:rPr>
              <w:t>FCV_541-R1</w:t>
            </w:r>
          </w:p>
        </w:tc>
        <w:tc>
          <w:tcPr>
            <w:tcW w:w="2457" w:type="dxa"/>
          </w:tcPr>
          <w:p w14:paraId="452C2ED4" w14:textId="20F604DE" w:rsidR="00D13058" w:rsidRPr="00B82C04" w:rsidRDefault="00D13058" w:rsidP="00D13058">
            <w:pPr>
              <w:jc w:val="center"/>
            </w:pPr>
            <w:proofErr w:type="spellStart"/>
            <w:r>
              <w:rPr>
                <w:color w:val="FF0000"/>
              </w:rPr>
              <w:t>OPCenable.PVFL</w:t>
            </w:r>
            <w:proofErr w:type="spellEnd"/>
          </w:p>
        </w:tc>
      </w:tr>
      <w:tr w:rsidR="00D13058" w:rsidRPr="00B82C04" w14:paraId="4671C076" w14:textId="77777777" w:rsidTr="00BD078F">
        <w:trPr>
          <w:trHeight w:val="340"/>
        </w:trPr>
        <w:tc>
          <w:tcPr>
            <w:tcW w:w="2455" w:type="dxa"/>
          </w:tcPr>
          <w:p w14:paraId="34A3ADCD" w14:textId="14F15A9E" w:rsidR="00D13058" w:rsidRPr="00B82C04" w:rsidRDefault="00D13058" w:rsidP="00D13058">
            <w:pPr>
              <w:jc w:val="center"/>
            </w:pPr>
            <w:r w:rsidRPr="00B82C04">
              <w:t>FCV - 570</w:t>
            </w:r>
          </w:p>
        </w:tc>
        <w:tc>
          <w:tcPr>
            <w:tcW w:w="2455" w:type="dxa"/>
          </w:tcPr>
          <w:p w14:paraId="064F61E0" w14:textId="0A2E1A85" w:rsidR="00D13058" w:rsidRPr="00F052B1" w:rsidRDefault="00D13058" w:rsidP="00D13058">
            <w:pPr>
              <w:jc w:val="center"/>
              <w:rPr>
                <w:color w:val="FF0000"/>
              </w:rPr>
            </w:pPr>
            <w:r w:rsidRPr="00F052B1">
              <w:rPr>
                <w:color w:val="FF0000"/>
              </w:rPr>
              <w:t>FCV_570-R1</w:t>
            </w:r>
          </w:p>
        </w:tc>
        <w:tc>
          <w:tcPr>
            <w:tcW w:w="2457" w:type="dxa"/>
          </w:tcPr>
          <w:p w14:paraId="2E6A7E08" w14:textId="4CAECDEA" w:rsidR="00D13058" w:rsidRPr="00F052B1" w:rsidRDefault="00D13058" w:rsidP="00D13058">
            <w:pPr>
              <w:jc w:val="center"/>
              <w:rPr>
                <w:color w:val="FF0000"/>
              </w:rPr>
            </w:pPr>
            <w:proofErr w:type="spellStart"/>
            <w:r>
              <w:rPr>
                <w:color w:val="FF0000"/>
              </w:rPr>
              <w:t>OPCenable.PVFL</w:t>
            </w:r>
            <w:proofErr w:type="spellEnd"/>
          </w:p>
        </w:tc>
      </w:tr>
      <w:tr w:rsidR="00D13058" w:rsidRPr="00B82C04" w14:paraId="19D532D5" w14:textId="77777777" w:rsidTr="00BD078F">
        <w:trPr>
          <w:trHeight w:val="340"/>
        </w:trPr>
        <w:tc>
          <w:tcPr>
            <w:tcW w:w="2455" w:type="dxa"/>
          </w:tcPr>
          <w:p w14:paraId="2CDE96D7" w14:textId="230BC449" w:rsidR="00D13058" w:rsidRPr="00B82C04" w:rsidRDefault="00D13058" w:rsidP="00D13058">
            <w:pPr>
              <w:jc w:val="center"/>
            </w:pPr>
            <w:r w:rsidRPr="00B82C04">
              <w:t xml:space="preserve">FCV </w:t>
            </w:r>
            <w:r>
              <w:t>–</w:t>
            </w:r>
            <w:r w:rsidRPr="00B82C04">
              <w:t xml:space="preserve"> 574</w:t>
            </w:r>
            <w:r>
              <w:t xml:space="preserve"> *OOC*</w:t>
            </w:r>
          </w:p>
        </w:tc>
        <w:tc>
          <w:tcPr>
            <w:tcW w:w="2455" w:type="dxa"/>
          </w:tcPr>
          <w:p w14:paraId="724D6FDF" w14:textId="1575F31F" w:rsidR="00D13058" w:rsidRPr="00F052B1" w:rsidRDefault="00D13058" w:rsidP="00D13058">
            <w:pPr>
              <w:jc w:val="center"/>
              <w:rPr>
                <w:color w:val="FF0000"/>
              </w:rPr>
            </w:pPr>
            <w:r w:rsidRPr="00BA6527">
              <w:rPr>
                <w:color w:val="FF0000"/>
              </w:rPr>
              <w:t>FCV_574-R1</w:t>
            </w:r>
          </w:p>
        </w:tc>
        <w:tc>
          <w:tcPr>
            <w:tcW w:w="2457" w:type="dxa"/>
          </w:tcPr>
          <w:p w14:paraId="1FC9BFF1" w14:textId="50FCEA11" w:rsidR="00D13058" w:rsidRPr="00F052B1" w:rsidRDefault="00D13058" w:rsidP="00D13058">
            <w:pPr>
              <w:jc w:val="center"/>
              <w:rPr>
                <w:color w:val="FF0000"/>
              </w:rPr>
            </w:pPr>
            <w:proofErr w:type="spellStart"/>
            <w:r>
              <w:rPr>
                <w:color w:val="FF0000"/>
              </w:rPr>
              <w:t>OPCenable.PVFL</w:t>
            </w:r>
            <w:proofErr w:type="spellEnd"/>
          </w:p>
        </w:tc>
      </w:tr>
      <w:tr w:rsidR="00D13058" w:rsidRPr="00B82C04" w14:paraId="4AB706E3" w14:textId="77777777" w:rsidTr="00BD078F">
        <w:trPr>
          <w:trHeight w:val="340"/>
        </w:trPr>
        <w:tc>
          <w:tcPr>
            <w:tcW w:w="2455" w:type="dxa"/>
          </w:tcPr>
          <w:p w14:paraId="3500CC49" w14:textId="6A900F86" w:rsidR="00D13058" w:rsidRPr="00B82C04" w:rsidRDefault="00D13058" w:rsidP="00D13058">
            <w:pPr>
              <w:jc w:val="center"/>
            </w:pPr>
            <w:r w:rsidRPr="00B82C04">
              <w:t xml:space="preserve">FCV </w:t>
            </w:r>
            <w:r>
              <w:t>–</w:t>
            </w:r>
            <w:r w:rsidRPr="00B82C04">
              <w:t xml:space="preserve"> 622</w:t>
            </w:r>
            <w:r>
              <w:t xml:space="preserve"> *OOC*</w:t>
            </w:r>
          </w:p>
        </w:tc>
        <w:tc>
          <w:tcPr>
            <w:tcW w:w="2455" w:type="dxa"/>
          </w:tcPr>
          <w:p w14:paraId="7AA9E7EE" w14:textId="33B07873" w:rsidR="00D13058" w:rsidRPr="00BA6527" w:rsidRDefault="00D13058" w:rsidP="00D13058">
            <w:pPr>
              <w:jc w:val="center"/>
              <w:rPr>
                <w:color w:val="FF0000"/>
              </w:rPr>
            </w:pPr>
            <w:r w:rsidRPr="00BA6527">
              <w:rPr>
                <w:color w:val="FF0000"/>
              </w:rPr>
              <w:t>FCV_622-R1</w:t>
            </w:r>
          </w:p>
        </w:tc>
        <w:tc>
          <w:tcPr>
            <w:tcW w:w="2457" w:type="dxa"/>
          </w:tcPr>
          <w:p w14:paraId="63338660" w14:textId="214F8E66" w:rsidR="00D13058" w:rsidRPr="00BA6527" w:rsidRDefault="00D13058" w:rsidP="00D13058">
            <w:pPr>
              <w:jc w:val="center"/>
              <w:rPr>
                <w:color w:val="FF0000"/>
              </w:rPr>
            </w:pPr>
            <w:proofErr w:type="spellStart"/>
            <w:r>
              <w:rPr>
                <w:color w:val="FF0000"/>
              </w:rPr>
              <w:t>OPCenable.PVFL</w:t>
            </w:r>
            <w:proofErr w:type="spellEnd"/>
          </w:p>
        </w:tc>
      </w:tr>
      <w:tr w:rsidR="00D13058" w:rsidRPr="00B82C04" w14:paraId="6387FF34" w14:textId="77777777" w:rsidTr="00BD078F">
        <w:trPr>
          <w:trHeight w:val="340"/>
        </w:trPr>
        <w:tc>
          <w:tcPr>
            <w:tcW w:w="2455" w:type="dxa"/>
          </w:tcPr>
          <w:p w14:paraId="56E5E281" w14:textId="73565417" w:rsidR="00D13058" w:rsidRPr="00B82C04" w:rsidRDefault="00D13058" w:rsidP="00D13058">
            <w:pPr>
              <w:jc w:val="center"/>
            </w:pPr>
            <w:r w:rsidRPr="00B82C04">
              <w:t>FCV - 642</w:t>
            </w:r>
          </w:p>
        </w:tc>
        <w:tc>
          <w:tcPr>
            <w:tcW w:w="2455" w:type="dxa"/>
          </w:tcPr>
          <w:p w14:paraId="4C2F4D7F" w14:textId="51E4ED44" w:rsidR="00D13058" w:rsidRPr="00BA6527" w:rsidRDefault="00D13058" w:rsidP="00D13058">
            <w:pPr>
              <w:jc w:val="center"/>
              <w:rPr>
                <w:color w:val="FF0000"/>
              </w:rPr>
            </w:pPr>
            <w:r w:rsidRPr="00F052B1">
              <w:rPr>
                <w:color w:val="FF0000"/>
              </w:rPr>
              <w:t>FCV_642-R1</w:t>
            </w:r>
          </w:p>
        </w:tc>
        <w:tc>
          <w:tcPr>
            <w:tcW w:w="2457" w:type="dxa"/>
          </w:tcPr>
          <w:p w14:paraId="4DBCEAC9" w14:textId="73C35D43" w:rsidR="00D13058" w:rsidRPr="00BA6527" w:rsidRDefault="00D13058" w:rsidP="00D13058">
            <w:pPr>
              <w:jc w:val="center"/>
              <w:rPr>
                <w:color w:val="FF0000"/>
              </w:rPr>
            </w:pPr>
            <w:proofErr w:type="spellStart"/>
            <w:r>
              <w:rPr>
                <w:color w:val="FF0000"/>
              </w:rPr>
              <w:t>OPCenable.PVFL</w:t>
            </w:r>
            <w:proofErr w:type="spellEnd"/>
          </w:p>
        </w:tc>
      </w:tr>
      <w:tr w:rsidR="00D13058" w:rsidRPr="00B82C04" w14:paraId="1A5E089A" w14:textId="77777777" w:rsidTr="00BD078F">
        <w:trPr>
          <w:trHeight w:val="340"/>
        </w:trPr>
        <w:tc>
          <w:tcPr>
            <w:tcW w:w="2455" w:type="dxa"/>
          </w:tcPr>
          <w:p w14:paraId="2CAFC15E" w14:textId="247CC1A1" w:rsidR="00D13058" w:rsidRPr="00B82C04" w:rsidRDefault="00D13058" w:rsidP="00D13058">
            <w:pPr>
              <w:jc w:val="center"/>
            </w:pPr>
            <w:r w:rsidRPr="00B82C04">
              <w:t>FCV - 662</w:t>
            </w:r>
          </w:p>
        </w:tc>
        <w:tc>
          <w:tcPr>
            <w:tcW w:w="2455" w:type="dxa"/>
          </w:tcPr>
          <w:p w14:paraId="6D99F442" w14:textId="611D147A" w:rsidR="00D13058" w:rsidRPr="00F052B1" w:rsidRDefault="00D13058" w:rsidP="00D13058">
            <w:pPr>
              <w:jc w:val="center"/>
              <w:rPr>
                <w:color w:val="FF0000"/>
              </w:rPr>
            </w:pPr>
            <w:r w:rsidRPr="00F052B1">
              <w:rPr>
                <w:color w:val="FF0000"/>
              </w:rPr>
              <w:t>FCV_662-R1</w:t>
            </w:r>
          </w:p>
        </w:tc>
        <w:tc>
          <w:tcPr>
            <w:tcW w:w="2457" w:type="dxa"/>
          </w:tcPr>
          <w:p w14:paraId="463C8242" w14:textId="5E856A36" w:rsidR="00D13058" w:rsidRPr="00F052B1" w:rsidRDefault="00D13058" w:rsidP="00D13058">
            <w:pPr>
              <w:jc w:val="center"/>
              <w:rPr>
                <w:color w:val="FF0000"/>
              </w:rPr>
            </w:pPr>
            <w:proofErr w:type="spellStart"/>
            <w:r>
              <w:rPr>
                <w:color w:val="FF0000"/>
              </w:rPr>
              <w:t>OPCenable.PVFL</w:t>
            </w:r>
            <w:proofErr w:type="spellEnd"/>
          </w:p>
        </w:tc>
      </w:tr>
      <w:tr w:rsidR="00D13058" w:rsidRPr="00B82C04" w14:paraId="376F33F0" w14:textId="77777777" w:rsidTr="00BD078F">
        <w:trPr>
          <w:trHeight w:val="340"/>
        </w:trPr>
        <w:tc>
          <w:tcPr>
            <w:tcW w:w="2455" w:type="dxa"/>
          </w:tcPr>
          <w:p w14:paraId="12564F54" w14:textId="40283EA0" w:rsidR="00D13058" w:rsidRPr="00B82C04" w:rsidRDefault="00D13058" w:rsidP="00D13058">
            <w:pPr>
              <w:jc w:val="center"/>
            </w:pPr>
            <w:r w:rsidRPr="00B82C04">
              <w:t>FCV - 688</w:t>
            </w:r>
          </w:p>
        </w:tc>
        <w:tc>
          <w:tcPr>
            <w:tcW w:w="2455" w:type="dxa"/>
          </w:tcPr>
          <w:p w14:paraId="142E0995" w14:textId="62F7620E" w:rsidR="00D13058" w:rsidRPr="00F052B1" w:rsidRDefault="00D13058" w:rsidP="00D13058">
            <w:pPr>
              <w:jc w:val="center"/>
              <w:rPr>
                <w:color w:val="FF0000"/>
              </w:rPr>
            </w:pPr>
            <w:r w:rsidRPr="00F052B1">
              <w:rPr>
                <w:color w:val="FF0000"/>
              </w:rPr>
              <w:t>FCV_688-R1</w:t>
            </w:r>
          </w:p>
        </w:tc>
        <w:tc>
          <w:tcPr>
            <w:tcW w:w="2457" w:type="dxa"/>
          </w:tcPr>
          <w:p w14:paraId="45325838" w14:textId="5AD831C9" w:rsidR="00D13058" w:rsidRPr="00F052B1" w:rsidRDefault="00D13058" w:rsidP="00D13058">
            <w:pPr>
              <w:jc w:val="center"/>
              <w:rPr>
                <w:color w:val="FF0000"/>
              </w:rPr>
            </w:pPr>
            <w:proofErr w:type="spellStart"/>
            <w:r>
              <w:rPr>
                <w:color w:val="FF0000"/>
              </w:rPr>
              <w:t>OPCenable.PVFL</w:t>
            </w:r>
            <w:proofErr w:type="spellEnd"/>
          </w:p>
        </w:tc>
      </w:tr>
      <w:tr w:rsidR="00D13058" w:rsidRPr="00B82C04" w14:paraId="5692B2EE" w14:textId="77777777" w:rsidTr="00BD078F">
        <w:trPr>
          <w:trHeight w:val="340"/>
        </w:trPr>
        <w:tc>
          <w:tcPr>
            <w:tcW w:w="2455" w:type="dxa"/>
          </w:tcPr>
          <w:p w14:paraId="0A71DC92" w14:textId="54E72DA1" w:rsidR="00D13058" w:rsidRPr="00B82C04" w:rsidRDefault="00D13058" w:rsidP="00D13058">
            <w:pPr>
              <w:jc w:val="center"/>
            </w:pPr>
            <w:r w:rsidRPr="00B82C04">
              <w:t>FCV - 690</w:t>
            </w:r>
          </w:p>
        </w:tc>
        <w:tc>
          <w:tcPr>
            <w:tcW w:w="2455" w:type="dxa"/>
          </w:tcPr>
          <w:p w14:paraId="4D27920C" w14:textId="43CE49D0" w:rsidR="00D13058" w:rsidRPr="00F052B1" w:rsidRDefault="00D13058" w:rsidP="00D13058">
            <w:pPr>
              <w:jc w:val="center"/>
              <w:rPr>
                <w:color w:val="FF0000"/>
              </w:rPr>
            </w:pPr>
            <w:r w:rsidRPr="00F052B1">
              <w:rPr>
                <w:color w:val="FF0000"/>
              </w:rPr>
              <w:t>FCV_690-R1</w:t>
            </w:r>
          </w:p>
        </w:tc>
        <w:tc>
          <w:tcPr>
            <w:tcW w:w="2457" w:type="dxa"/>
          </w:tcPr>
          <w:p w14:paraId="021ABB5E" w14:textId="5AB32D03" w:rsidR="00D13058" w:rsidRPr="00F052B1" w:rsidRDefault="00D13058" w:rsidP="00D13058">
            <w:pPr>
              <w:jc w:val="center"/>
              <w:rPr>
                <w:color w:val="FF0000"/>
              </w:rPr>
            </w:pPr>
            <w:proofErr w:type="spellStart"/>
            <w:r>
              <w:rPr>
                <w:color w:val="FF0000"/>
              </w:rPr>
              <w:t>OPCenable.PVFL</w:t>
            </w:r>
            <w:proofErr w:type="spellEnd"/>
          </w:p>
        </w:tc>
      </w:tr>
    </w:tbl>
    <w:p w14:paraId="48D0D44B" w14:textId="1EA85D72" w:rsidR="00BB0D5A" w:rsidRDefault="00BB0D5A" w:rsidP="00E93C7A"/>
    <w:p w14:paraId="346903A3" w14:textId="146D9C3C" w:rsidR="002F2ECD" w:rsidRDefault="002F2ECD" w:rsidP="002F2ECD">
      <w:pPr>
        <w:jc w:val="left"/>
      </w:pPr>
      <w:r>
        <w:br w:type="page"/>
      </w:r>
    </w:p>
    <w:p w14:paraId="7184C906" w14:textId="302577F9" w:rsidR="00F10D8B" w:rsidRDefault="00F10D8B" w:rsidP="00E93C7A">
      <w:pPr>
        <w:pStyle w:val="Heading1"/>
      </w:pPr>
      <w:bookmarkStart w:id="21" w:name="_Ref119004921"/>
      <w:bookmarkStart w:id="22" w:name="_Ref119004929"/>
      <w:bookmarkStart w:id="23" w:name="_Toc119009299"/>
      <w:r>
        <w:t>Enabling External Control in Station</w:t>
      </w:r>
      <w:bookmarkEnd w:id="21"/>
      <w:bookmarkEnd w:id="22"/>
      <w:bookmarkEnd w:id="23"/>
    </w:p>
    <w:p w14:paraId="4EB0DC82" w14:textId="0630B665" w:rsidR="008B4A4E" w:rsidRDefault="00C74CC4" w:rsidP="007360E8">
      <w:r>
        <w:t>For safety purposes</w:t>
      </w:r>
      <w:r w:rsidR="00E352D7">
        <w:t>,</w:t>
      </w:r>
      <w:r>
        <w:t xml:space="preserve"> all externally controlled </w:t>
      </w:r>
      <w:r w:rsidR="009133F0">
        <w:t xml:space="preserve">flow controls and </w:t>
      </w:r>
      <w:r w:rsidR="00C35523">
        <w:t>pumps</w:t>
      </w:r>
      <w:r w:rsidR="008B4A4E">
        <w:t xml:space="preserve"> </w:t>
      </w:r>
      <w:r w:rsidR="008B4A4E" w:rsidRPr="007360E8">
        <w:rPr>
          <w:i/>
          <w:iCs/>
        </w:rPr>
        <w:t>(</w:t>
      </w:r>
      <w:r w:rsidR="008B4A4E" w:rsidRPr="007360E8">
        <w:rPr>
          <w:i/>
          <w:iCs/>
        </w:rPr>
        <w:fldChar w:fldCharType="begin"/>
      </w:r>
      <w:r w:rsidR="008B4A4E" w:rsidRPr="007360E8">
        <w:rPr>
          <w:i/>
          <w:iCs/>
        </w:rPr>
        <w:instrText xml:space="preserve"> REF _Ref118981136 \h  \* MERGEFORMAT </w:instrText>
      </w:r>
      <w:r w:rsidR="008B4A4E" w:rsidRPr="007360E8">
        <w:rPr>
          <w:i/>
          <w:iCs/>
        </w:rPr>
      </w:r>
      <w:r w:rsidR="008B4A4E" w:rsidRPr="007360E8">
        <w:rPr>
          <w:i/>
          <w:iCs/>
        </w:rPr>
        <w:fldChar w:fldCharType="separate"/>
      </w:r>
      <w:r w:rsidR="002C0159" w:rsidRPr="002C0159">
        <w:rPr>
          <w:i/>
          <w:iCs/>
        </w:rPr>
        <w:t xml:space="preserve">Table </w:t>
      </w:r>
      <w:r w:rsidR="002C0159" w:rsidRPr="002C0159">
        <w:rPr>
          <w:i/>
          <w:iCs/>
          <w:noProof/>
        </w:rPr>
        <w:t>7</w:t>
      </w:r>
      <w:r w:rsidR="008B4A4E" w:rsidRPr="007360E8">
        <w:rPr>
          <w:i/>
          <w:iCs/>
        </w:rPr>
        <w:fldChar w:fldCharType="end"/>
      </w:r>
      <w:r w:rsidR="008B4A4E" w:rsidRPr="007360E8">
        <w:rPr>
          <w:i/>
          <w:iCs/>
        </w:rPr>
        <w:t xml:space="preserve">, </w:t>
      </w:r>
      <w:r w:rsidR="008B4A4E" w:rsidRPr="007360E8">
        <w:rPr>
          <w:i/>
          <w:iCs/>
        </w:rPr>
        <w:fldChar w:fldCharType="begin"/>
      </w:r>
      <w:r w:rsidR="008B4A4E" w:rsidRPr="007360E8">
        <w:rPr>
          <w:i/>
          <w:iCs/>
        </w:rPr>
        <w:instrText xml:space="preserve"> REF _Ref118981139 \h  \* MERGEFORMAT </w:instrText>
      </w:r>
      <w:r w:rsidR="008B4A4E" w:rsidRPr="007360E8">
        <w:rPr>
          <w:i/>
          <w:iCs/>
        </w:rPr>
      </w:r>
      <w:r w:rsidR="008B4A4E" w:rsidRPr="007360E8">
        <w:rPr>
          <w:i/>
          <w:iCs/>
        </w:rPr>
        <w:fldChar w:fldCharType="separate"/>
      </w:r>
      <w:r w:rsidR="002C0159" w:rsidRPr="002C0159">
        <w:rPr>
          <w:i/>
          <w:iCs/>
        </w:rPr>
        <w:t xml:space="preserve">Table </w:t>
      </w:r>
      <w:r w:rsidR="002C0159" w:rsidRPr="002C0159">
        <w:rPr>
          <w:i/>
          <w:iCs/>
          <w:noProof/>
        </w:rPr>
        <w:t>9</w:t>
      </w:r>
      <w:r w:rsidR="008B4A4E" w:rsidRPr="007360E8">
        <w:rPr>
          <w:i/>
          <w:iCs/>
        </w:rPr>
        <w:fldChar w:fldCharType="end"/>
      </w:r>
      <w:r w:rsidR="008B4A4E" w:rsidRPr="007360E8">
        <w:rPr>
          <w:i/>
          <w:iCs/>
        </w:rPr>
        <w:t>)</w:t>
      </w:r>
      <w:r w:rsidR="00C35523">
        <w:t xml:space="preserve"> must be enabled from the EPKS HMI before</w:t>
      </w:r>
      <w:r w:rsidR="002826C6">
        <w:t xml:space="preserve"> the program will route externally controlled parameters to the control element</w:t>
      </w:r>
      <w:r w:rsidR="008B4A4E">
        <w:t>.</w:t>
      </w:r>
      <w:r w:rsidR="007360E8">
        <w:t xml:space="preserve"> </w:t>
      </w:r>
      <w:r w:rsidR="00B81162">
        <w:t xml:space="preserve">External control of each </w:t>
      </w:r>
      <w:r w:rsidR="00EA48DF">
        <w:t>asset</w:t>
      </w:r>
      <w:r w:rsidR="00B81162">
        <w:t xml:space="preserve"> is enabled on a per-controller basis, </w:t>
      </w:r>
      <w:r w:rsidR="007360E8">
        <w:t>the process of which is as follows:</w:t>
      </w:r>
    </w:p>
    <w:p w14:paraId="4A7CFFDF" w14:textId="47492858" w:rsidR="007360E8" w:rsidRDefault="007360E8" w:rsidP="007360E8">
      <w:pPr>
        <w:pStyle w:val="ListParagraph"/>
        <w:numPr>
          <w:ilvl w:val="0"/>
          <w:numId w:val="11"/>
        </w:numPr>
      </w:pPr>
      <w:r>
        <w:t xml:space="preserve">Open </w:t>
      </w:r>
      <w:r w:rsidR="00C141AE">
        <w:t xml:space="preserve">the </w:t>
      </w:r>
      <w:r>
        <w:t xml:space="preserve">control parameters popup </w:t>
      </w:r>
      <w:r w:rsidR="00AE683E">
        <w:t xml:space="preserve">for the relevant plant asset </w:t>
      </w:r>
      <w:r w:rsidR="00A317E0">
        <w:t>in the MUPP HMI.</w:t>
      </w:r>
    </w:p>
    <w:p w14:paraId="6B4E9216" w14:textId="7714F4CD" w:rsidR="003916B3" w:rsidRDefault="00A317E0" w:rsidP="003916B3">
      <w:pPr>
        <w:pStyle w:val="ListParagraph"/>
        <w:numPr>
          <w:ilvl w:val="0"/>
          <w:numId w:val="11"/>
        </w:numPr>
      </w:pPr>
      <w:r>
        <w:t xml:space="preserve">Check the </w:t>
      </w:r>
      <w:r w:rsidR="005B3818">
        <w:t>‘E</w:t>
      </w:r>
      <w:r>
        <w:t>nable OPC</w:t>
      </w:r>
      <w:r w:rsidR="005B3818">
        <w:t xml:space="preserve"> Outer Loop’</w:t>
      </w:r>
      <w:r>
        <w:t xml:space="preserve"> </w:t>
      </w:r>
      <w:r w:rsidR="00C141AE">
        <w:t>tick box</w:t>
      </w:r>
      <w:r w:rsidR="00BD0845">
        <w:t xml:space="preserve"> </w:t>
      </w:r>
      <w:r w:rsidR="00BD0845" w:rsidRPr="00BD0845">
        <w:rPr>
          <w:i/>
          <w:iCs/>
        </w:rPr>
        <w:t>(</w:t>
      </w:r>
      <w:r w:rsidR="00BD0845" w:rsidRPr="00BD0845">
        <w:rPr>
          <w:i/>
          <w:iCs/>
        </w:rPr>
        <w:fldChar w:fldCharType="begin"/>
      </w:r>
      <w:r w:rsidR="00BD0845" w:rsidRPr="00BD0845">
        <w:rPr>
          <w:i/>
          <w:iCs/>
        </w:rPr>
        <w:instrText xml:space="preserve"> REF _Ref119006457 \h </w:instrText>
      </w:r>
      <w:r w:rsidR="00BD0845">
        <w:rPr>
          <w:i/>
          <w:iCs/>
        </w:rPr>
        <w:instrText xml:space="preserve"> \* MERGEFORMAT </w:instrText>
      </w:r>
      <w:r w:rsidR="00BD0845" w:rsidRPr="00BD0845">
        <w:rPr>
          <w:i/>
          <w:iCs/>
        </w:rPr>
      </w:r>
      <w:r w:rsidR="00BD0845" w:rsidRPr="00BD0845">
        <w:rPr>
          <w:i/>
          <w:iCs/>
        </w:rPr>
        <w:fldChar w:fldCharType="separate"/>
      </w:r>
      <w:r w:rsidR="002C0159" w:rsidRPr="002C0159">
        <w:rPr>
          <w:i/>
          <w:iCs/>
        </w:rPr>
        <w:t xml:space="preserve">Figure </w:t>
      </w:r>
      <w:r w:rsidR="002C0159" w:rsidRPr="002C0159">
        <w:rPr>
          <w:i/>
          <w:iCs/>
          <w:noProof/>
        </w:rPr>
        <w:t>1</w:t>
      </w:r>
      <w:r w:rsidR="00BD0845" w:rsidRPr="00BD0845">
        <w:rPr>
          <w:i/>
          <w:iCs/>
        </w:rPr>
        <w:fldChar w:fldCharType="end"/>
      </w:r>
      <w:r w:rsidR="00BD0845" w:rsidRPr="00BD0845">
        <w:rPr>
          <w:i/>
          <w:iCs/>
        </w:rPr>
        <w:t>).</w:t>
      </w:r>
      <w:r w:rsidR="00FA1399">
        <w:t xml:space="preserve"> </w:t>
      </w:r>
    </w:p>
    <w:p w14:paraId="36BEE97A" w14:textId="4A077073" w:rsidR="005A610E" w:rsidRPr="00A12E50" w:rsidRDefault="005A610E" w:rsidP="003916B3">
      <w:pPr>
        <w:pStyle w:val="ListParagraph"/>
        <w:numPr>
          <w:ilvl w:val="0"/>
          <w:numId w:val="11"/>
        </w:numPr>
      </w:pPr>
      <w:r>
        <w:t xml:space="preserve">Check the ‘Controller Active’ </w:t>
      </w:r>
      <w:r w:rsidR="00C141AE">
        <w:t xml:space="preserve">tick box </w:t>
      </w:r>
      <w:r w:rsidR="00C141AE" w:rsidRPr="00BD0845">
        <w:rPr>
          <w:i/>
          <w:iCs/>
        </w:rPr>
        <w:t>(</w:t>
      </w:r>
      <w:r w:rsidR="00BD0845" w:rsidRPr="00BD0845">
        <w:rPr>
          <w:i/>
          <w:iCs/>
        </w:rPr>
        <w:fldChar w:fldCharType="begin"/>
      </w:r>
      <w:r w:rsidR="00BD0845" w:rsidRPr="00BD0845">
        <w:rPr>
          <w:i/>
          <w:iCs/>
        </w:rPr>
        <w:instrText xml:space="preserve"> REF _Ref119006457 \h </w:instrText>
      </w:r>
      <w:r w:rsidR="00BD0845">
        <w:rPr>
          <w:i/>
          <w:iCs/>
        </w:rPr>
        <w:instrText xml:space="preserve"> \* MERGEFORMAT </w:instrText>
      </w:r>
      <w:r w:rsidR="00BD0845" w:rsidRPr="00BD0845">
        <w:rPr>
          <w:i/>
          <w:iCs/>
        </w:rPr>
      </w:r>
      <w:r w:rsidR="00BD0845" w:rsidRPr="00BD0845">
        <w:rPr>
          <w:i/>
          <w:iCs/>
        </w:rPr>
        <w:fldChar w:fldCharType="separate"/>
      </w:r>
      <w:r w:rsidR="002C0159" w:rsidRPr="002C0159">
        <w:rPr>
          <w:i/>
          <w:iCs/>
        </w:rPr>
        <w:t xml:space="preserve">Figure </w:t>
      </w:r>
      <w:r w:rsidR="002C0159" w:rsidRPr="002C0159">
        <w:rPr>
          <w:i/>
          <w:iCs/>
          <w:noProof/>
        </w:rPr>
        <w:t>1</w:t>
      </w:r>
      <w:r w:rsidR="00BD0845" w:rsidRPr="00BD0845">
        <w:rPr>
          <w:i/>
          <w:iCs/>
        </w:rPr>
        <w:fldChar w:fldCharType="end"/>
      </w:r>
      <w:r w:rsidR="00C141AE" w:rsidRPr="00BD0845">
        <w:rPr>
          <w:i/>
          <w:iCs/>
        </w:rPr>
        <w:t>)</w:t>
      </w:r>
      <w:r w:rsidR="00334E43" w:rsidRPr="00BD0845">
        <w:rPr>
          <w:i/>
          <w:iCs/>
        </w:rPr>
        <w:t>.</w:t>
      </w:r>
    </w:p>
    <w:p w14:paraId="5356AD8E" w14:textId="467FADD7" w:rsidR="00A12E50" w:rsidRPr="00A12E50" w:rsidRDefault="00A12E50" w:rsidP="00A12E50">
      <w:pPr>
        <w:rPr>
          <w:i/>
          <w:iCs/>
          <w:color w:val="FF0000"/>
        </w:rPr>
      </w:pPr>
      <w:r>
        <w:rPr>
          <w:i/>
          <w:iCs/>
          <w:color w:val="FF0000"/>
        </w:rPr>
        <w:t xml:space="preserve">NOTE: When </w:t>
      </w:r>
      <w:r w:rsidR="005E2BCE">
        <w:rPr>
          <w:i/>
          <w:iCs/>
          <w:color w:val="FF0000"/>
        </w:rPr>
        <w:t>controlling the MUPP via OPC it is worthwhile monitoring the status of OPC in EPKS,</w:t>
      </w:r>
      <w:r w:rsidR="005E2BCE" w:rsidRPr="00EF088F">
        <w:rPr>
          <w:i/>
          <w:iCs/>
          <w:color w:val="FF0000"/>
        </w:rPr>
        <w:t xml:space="preserve"> </w:t>
      </w:r>
      <w:r w:rsidR="005E2BCE" w:rsidRPr="00EF088F">
        <w:rPr>
          <w:i/>
          <w:iCs/>
          <w:color w:val="FF0000"/>
        </w:rPr>
        <w:fldChar w:fldCharType="begin"/>
      </w:r>
      <w:r w:rsidR="005E2BCE" w:rsidRPr="00EF088F">
        <w:rPr>
          <w:i/>
          <w:iCs/>
          <w:color w:val="FF0000"/>
        </w:rPr>
        <w:instrText xml:space="preserve"> REF _Ref119404964 \h </w:instrText>
      </w:r>
      <w:r w:rsidR="00EF088F" w:rsidRPr="00EF088F">
        <w:rPr>
          <w:i/>
          <w:iCs/>
          <w:color w:val="FF0000"/>
        </w:rPr>
        <w:instrText xml:space="preserve"> \* MERGEFORMAT </w:instrText>
      </w:r>
      <w:r w:rsidR="005E2BCE" w:rsidRPr="00EF088F">
        <w:rPr>
          <w:i/>
          <w:iCs/>
          <w:color w:val="FF0000"/>
        </w:rPr>
      </w:r>
      <w:r w:rsidR="005E2BCE" w:rsidRPr="00EF088F">
        <w:rPr>
          <w:i/>
          <w:iCs/>
          <w:color w:val="FF0000"/>
        </w:rPr>
        <w:fldChar w:fldCharType="separate"/>
      </w:r>
      <w:r w:rsidR="002C0159" w:rsidRPr="002C0159">
        <w:rPr>
          <w:i/>
          <w:iCs/>
          <w:color w:val="FF0000"/>
        </w:rPr>
        <w:t xml:space="preserve">Table </w:t>
      </w:r>
      <w:r w:rsidR="002C0159" w:rsidRPr="002C0159">
        <w:rPr>
          <w:i/>
          <w:iCs/>
          <w:noProof/>
          <w:color w:val="FF0000"/>
        </w:rPr>
        <w:t>12</w:t>
      </w:r>
      <w:r w:rsidR="005E2BCE" w:rsidRPr="00EF088F">
        <w:rPr>
          <w:i/>
          <w:iCs/>
          <w:color w:val="FF0000"/>
        </w:rPr>
        <w:fldChar w:fldCharType="end"/>
      </w:r>
      <w:r w:rsidR="005E2BCE">
        <w:rPr>
          <w:i/>
          <w:iCs/>
          <w:color w:val="FF0000"/>
        </w:rPr>
        <w:t xml:space="preserve"> shows the OPC enable status of each of the controlled assets</w:t>
      </w:r>
      <w:r w:rsidR="00776C9F">
        <w:rPr>
          <w:i/>
          <w:iCs/>
          <w:color w:val="FF0000"/>
        </w:rPr>
        <w:t xml:space="preserve">; this parameter is a </w:t>
      </w:r>
      <w:r w:rsidR="00EF088F">
        <w:rPr>
          <w:i/>
          <w:iCs/>
          <w:color w:val="FF0000"/>
        </w:rPr>
        <w:t>Boolean</w:t>
      </w:r>
      <w:r w:rsidR="00776C9F">
        <w:rPr>
          <w:i/>
          <w:iCs/>
          <w:color w:val="FF0000"/>
        </w:rPr>
        <w:t xml:space="preserve"> value that reads TRUE when control by third-party programs via OPC is </w:t>
      </w:r>
      <w:r w:rsidR="00EF088F">
        <w:rPr>
          <w:i/>
          <w:iCs/>
          <w:color w:val="FF0000"/>
        </w:rPr>
        <w:t>being allowed.</w:t>
      </w:r>
    </w:p>
    <w:p w14:paraId="5BDF7512" w14:textId="14A6F061" w:rsidR="007570B7" w:rsidRDefault="001A3CB8" w:rsidP="007570B7">
      <w:pPr>
        <w:keepNext/>
        <w:jc w:val="center"/>
      </w:pPr>
      <w:r>
        <w:rPr>
          <w:noProof/>
        </w:rPr>
        <mc:AlternateContent>
          <mc:Choice Requires="wps">
            <w:drawing>
              <wp:anchor distT="0" distB="0" distL="114300" distR="114300" simplePos="0" relativeHeight="251661312" behindDoc="0" locked="0" layoutInCell="1" allowOverlap="1" wp14:anchorId="12F40E14" wp14:editId="3A8E3C9A">
                <wp:simplePos x="0" y="0"/>
                <wp:positionH relativeFrom="column">
                  <wp:posOffset>9037320</wp:posOffset>
                </wp:positionH>
                <wp:positionV relativeFrom="paragraph">
                  <wp:posOffset>652145</wp:posOffset>
                </wp:positionV>
                <wp:extent cx="1460500" cy="165735"/>
                <wp:effectExtent l="0" t="0" r="25400" b="24765"/>
                <wp:wrapNone/>
                <wp:docPr id="4" name="Rectangle 4"/>
                <wp:cNvGraphicFramePr/>
                <a:graphic xmlns:a="http://schemas.openxmlformats.org/drawingml/2006/main">
                  <a:graphicData uri="http://schemas.microsoft.com/office/word/2010/wordprocessingShape">
                    <wps:wsp>
                      <wps:cNvSpPr/>
                      <wps:spPr>
                        <a:xfrm>
                          <a:off x="0" y="0"/>
                          <a:ext cx="1460500" cy="165735"/>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41E9E" id="Rectangle 4" o:spid="_x0000_s1026" style="position:absolute;margin-left:711.6pt;margin-top:51.35pt;width:115pt;height:1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" filled="f" strokecolor="#00b050" strokeweight="2pt"/>
            </w:pict>
          </mc:Fallback>
        </mc:AlternateContent>
      </w:r>
      <w:r>
        <w:rPr>
          <w:noProof/>
        </w:rPr>
        <mc:AlternateContent>
          <mc:Choice Requires="wps">
            <w:drawing>
              <wp:anchor distT="0" distB="0" distL="114300" distR="114300" simplePos="0" relativeHeight="251659264" behindDoc="0" locked="0" layoutInCell="1" allowOverlap="1" wp14:anchorId="3D0154F6" wp14:editId="63606525">
                <wp:simplePos x="0" y="0"/>
                <wp:positionH relativeFrom="column">
                  <wp:posOffset>9017635</wp:posOffset>
                </wp:positionH>
                <wp:positionV relativeFrom="paragraph">
                  <wp:posOffset>815975</wp:posOffset>
                </wp:positionV>
                <wp:extent cx="1187450" cy="142240"/>
                <wp:effectExtent l="0" t="0" r="12700" b="10160"/>
                <wp:wrapNone/>
                <wp:docPr id="3" name="Rectangle 3"/>
                <wp:cNvGraphicFramePr/>
                <a:graphic xmlns:a="http://schemas.openxmlformats.org/drawingml/2006/main">
                  <a:graphicData uri="http://schemas.microsoft.com/office/word/2010/wordprocessingShape">
                    <wps:wsp>
                      <wps:cNvSpPr/>
                      <wps:spPr>
                        <a:xfrm>
                          <a:off x="0" y="0"/>
                          <a:ext cx="1187450" cy="1422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A92D9E" id="Rectangle 3" o:spid="_x0000_s1026" style="position:absolute;margin-left:710.05pt;margin-top:64.25pt;width:93.5pt;height:1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" filled="f" strokecolor="red" strokeweight="2pt"/>
            </w:pict>
          </mc:Fallback>
        </mc:AlternateContent>
      </w:r>
      <w:r w:rsidR="003916B3">
        <w:rPr>
          <w:noProof/>
        </w:rPr>
        <w:drawing>
          <wp:inline distT="0" distB="0" distL="0" distR="0" wp14:anchorId="580FB338" wp14:editId="7EB9D593">
            <wp:extent cx="3855110" cy="3126030"/>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0"/>
                    <a:stretch>
                      <a:fillRect/>
                    </a:stretch>
                  </pic:blipFill>
                  <pic:spPr>
                    <a:xfrm>
                      <a:off x="0" y="0"/>
                      <a:ext cx="3877110" cy="3143869"/>
                    </a:xfrm>
                    <a:prstGeom prst="rect">
                      <a:avLst/>
                    </a:prstGeom>
                  </pic:spPr>
                </pic:pic>
              </a:graphicData>
            </a:graphic>
          </wp:inline>
        </w:drawing>
      </w:r>
    </w:p>
    <w:p w14:paraId="4DA3AEA0" w14:textId="63AEBCF4" w:rsidR="003916B3" w:rsidRDefault="007570B7" w:rsidP="007570B7">
      <w:pPr>
        <w:pStyle w:val="Caption"/>
        <w:jc w:val="center"/>
      </w:pPr>
      <w:bookmarkStart w:id="24" w:name="_Ref119006457"/>
      <w:bookmarkStart w:id="25" w:name="_Toc119009313"/>
      <w:r>
        <w:t xml:space="preserve">Figure </w:t>
      </w:r>
      <w:r w:rsidR="00A60937">
        <w:fldChar w:fldCharType="begin"/>
      </w:r>
      <w:r w:rsidR="00A60937">
        <w:instrText xml:space="preserve"> SEQ Figure \* ARABIC </w:instrText>
      </w:r>
      <w:r w:rsidR="00A60937">
        <w:fldChar w:fldCharType="separate"/>
      </w:r>
      <w:r w:rsidR="002C0159">
        <w:rPr>
          <w:noProof/>
        </w:rPr>
        <w:t>1</w:t>
      </w:r>
      <w:r w:rsidR="00A60937">
        <w:rPr>
          <w:noProof/>
        </w:rPr>
        <w:fldChar w:fldCharType="end"/>
      </w:r>
      <w:bookmarkEnd w:id="24"/>
      <w:r w:rsidR="00EC7C05">
        <w:t xml:space="preserve">: </w:t>
      </w:r>
      <w:r w:rsidR="009F314C">
        <w:t xml:space="preserve">Cyclone Underflow Pump popup </w:t>
      </w:r>
      <w:r w:rsidR="005B3818">
        <w:t>men</w:t>
      </w:r>
      <w:r w:rsidR="009E0DF9">
        <w:t>u</w:t>
      </w:r>
      <w:r w:rsidR="00334E43">
        <w:t xml:space="preserve">. </w:t>
      </w:r>
      <w:r w:rsidR="00EA48DF">
        <w:t>The r</w:t>
      </w:r>
      <w:r w:rsidR="005B3818">
        <w:t>ed box indicates OPC enab</w:t>
      </w:r>
      <w:r w:rsidR="00535E9C">
        <w:t>le check box</w:t>
      </w:r>
      <w:r w:rsidR="00EA48DF">
        <w:t>,</w:t>
      </w:r>
      <w:r w:rsidR="007429D8">
        <w:t xml:space="preserve"> and</w:t>
      </w:r>
      <w:r w:rsidR="00334E43">
        <w:t xml:space="preserve"> </w:t>
      </w:r>
      <w:r w:rsidR="00EA48DF">
        <w:t xml:space="preserve">the </w:t>
      </w:r>
      <w:r w:rsidR="007429D8">
        <w:t>g</w:t>
      </w:r>
      <w:r w:rsidR="00334E43">
        <w:t xml:space="preserve">reen box indicates </w:t>
      </w:r>
      <w:r w:rsidR="00EA48DF">
        <w:t xml:space="preserve">the </w:t>
      </w:r>
      <w:r w:rsidR="00334E43">
        <w:t>controller enable check</w:t>
      </w:r>
      <w:r w:rsidR="007429D8">
        <w:t>box. Both OPC and Controller</w:t>
      </w:r>
      <w:r w:rsidR="009E0DF9">
        <w:t xml:space="preserve"> enable checkboxes must be checked to </w:t>
      </w:r>
      <w:r w:rsidR="00EA48DF">
        <w:t>allow for</w:t>
      </w:r>
      <w:r w:rsidR="009E0DF9">
        <w:t xml:space="preserve"> MUPP control from a third-party </w:t>
      </w:r>
      <w:r w:rsidR="00EA48DF">
        <w:t>program</w:t>
      </w:r>
      <w:r w:rsidR="009E0DF9">
        <w:t>.</w:t>
      </w:r>
      <w:bookmarkEnd w:id="25"/>
    </w:p>
    <w:p w14:paraId="1CF3ABF8" w14:textId="77777777" w:rsidR="00F10D8B" w:rsidRPr="00F10D8B" w:rsidRDefault="00F10D8B" w:rsidP="00F10D8B"/>
    <w:p w14:paraId="187320A7" w14:textId="77777777" w:rsidR="00F10D8B" w:rsidRDefault="00F10D8B">
      <w:pPr>
        <w:jc w:val="left"/>
        <w:rPr>
          <w:rFonts w:asciiTheme="majorHAnsi" w:eastAsiaTheme="majorEastAsia" w:hAnsiTheme="majorHAnsi" w:cstheme="majorBidi"/>
          <w:b/>
          <w:bCs/>
          <w:sz w:val="28"/>
          <w:szCs w:val="28"/>
        </w:rPr>
      </w:pPr>
      <w:r>
        <w:br w:type="page"/>
      </w:r>
    </w:p>
    <w:p w14:paraId="610B0132" w14:textId="4B18FB72" w:rsidR="00424940" w:rsidRDefault="00424940" w:rsidP="00E93C7A">
      <w:pPr>
        <w:pStyle w:val="Heading1"/>
      </w:pPr>
      <w:bookmarkStart w:id="26" w:name="_Toc119009300"/>
      <w:r>
        <w:t>Additional Reading</w:t>
      </w:r>
      <w:bookmarkEnd w:id="26"/>
    </w:p>
    <w:p w14:paraId="20648A55" w14:textId="5E8BA87A" w:rsidR="00607BB6" w:rsidRPr="00AC6027" w:rsidRDefault="00607BB6" w:rsidP="00607BB6">
      <w:r>
        <w:t xml:space="preserve">Consult </w:t>
      </w:r>
      <w:r>
        <w:fldChar w:fldCharType="begin"/>
      </w:r>
      <w:r>
        <w:instrText xml:space="preserve"> REF _Ref118713285 \h </w:instrText>
      </w:r>
      <w:r>
        <w:fldChar w:fldCharType="separate"/>
      </w:r>
      <w:r w:rsidR="002C0159">
        <w:t xml:space="preserve">Table </w:t>
      </w:r>
      <w:r w:rsidR="002C0159">
        <w:rPr>
          <w:noProof/>
        </w:rPr>
        <w:t>13</w:t>
      </w:r>
      <w:r>
        <w:fldChar w:fldCharType="end"/>
      </w:r>
      <w:r>
        <w:t xml:space="preserve"> for recommendations for further reading.</w:t>
      </w:r>
    </w:p>
    <w:p w14:paraId="4C1BA888" w14:textId="2471C422" w:rsidR="00607BB6" w:rsidRDefault="00607BB6" w:rsidP="00607BB6">
      <w:pPr>
        <w:pStyle w:val="Caption"/>
        <w:keepNext/>
      </w:pPr>
      <w:bookmarkStart w:id="27" w:name="_Ref118713285"/>
      <w:bookmarkStart w:id="28" w:name="_Toc119009312"/>
      <w:r>
        <w:t xml:space="preserve">Table </w:t>
      </w:r>
      <w:r w:rsidR="00A60937">
        <w:fldChar w:fldCharType="begin"/>
      </w:r>
      <w:r w:rsidR="00A60937">
        <w:instrText xml:space="preserve"> SEQ Table \* ARABIC </w:instrText>
      </w:r>
      <w:r w:rsidR="00A60937">
        <w:fldChar w:fldCharType="separate"/>
      </w:r>
      <w:r w:rsidR="002C0159">
        <w:rPr>
          <w:noProof/>
        </w:rPr>
        <w:t>13</w:t>
      </w:r>
      <w:r w:rsidR="00A60937">
        <w:rPr>
          <w:noProof/>
        </w:rPr>
        <w:fldChar w:fldCharType="end"/>
      </w:r>
      <w:bookmarkEnd w:id="27"/>
      <w:r>
        <w:t>: Recommended further reading and their relevance in the context of this document.</w:t>
      </w:r>
      <w:bookmarkEnd w:id="28"/>
    </w:p>
    <w:tbl>
      <w:tblPr>
        <w:tblStyle w:val="DefaultTable"/>
        <w:tblW w:w="0" w:type="auto"/>
        <w:tblLook w:val="04A0" w:firstRow="1" w:lastRow="0" w:firstColumn="1" w:lastColumn="0" w:noHBand="0" w:noVBand="1"/>
      </w:tblPr>
      <w:tblGrid>
        <w:gridCol w:w="4678"/>
        <w:gridCol w:w="4682"/>
      </w:tblGrid>
      <w:tr w:rsidR="00607BB6" w14:paraId="124BEB66" w14:textId="77777777" w:rsidTr="00B27C8B">
        <w:trPr>
          <w:cnfStyle w:val="100000000000" w:firstRow="1" w:lastRow="0" w:firstColumn="0" w:lastColumn="0" w:oddVBand="0" w:evenVBand="0" w:oddHBand="0" w:evenHBand="0" w:firstRowFirstColumn="0" w:firstRowLastColumn="0" w:lastRowFirstColumn="0" w:lastRowLastColumn="0"/>
        </w:trPr>
        <w:tc>
          <w:tcPr>
            <w:tcW w:w="4678" w:type="dxa"/>
          </w:tcPr>
          <w:p w14:paraId="5C1D5873" w14:textId="77777777" w:rsidR="00607BB6" w:rsidRDefault="00607BB6" w:rsidP="005A4F9F">
            <w:r>
              <w:t>Document:</w:t>
            </w:r>
          </w:p>
        </w:tc>
        <w:tc>
          <w:tcPr>
            <w:tcW w:w="4682" w:type="dxa"/>
          </w:tcPr>
          <w:p w14:paraId="6CD714F5" w14:textId="77777777" w:rsidR="00607BB6" w:rsidRDefault="00607BB6" w:rsidP="005A4F9F">
            <w:r>
              <w:t>Relevance:</w:t>
            </w:r>
          </w:p>
        </w:tc>
      </w:tr>
      <w:tr w:rsidR="00607BB6" w14:paraId="5EB370DA" w14:textId="77777777" w:rsidTr="00B27C8B">
        <w:tc>
          <w:tcPr>
            <w:tcW w:w="4678" w:type="dxa"/>
          </w:tcPr>
          <w:p w14:paraId="05926D38" w14:textId="3F63024F" w:rsidR="00607BB6" w:rsidRPr="00607BB6" w:rsidRDefault="00607BB6" w:rsidP="005A4F9F">
            <w:pPr>
              <w:rPr>
                <w:i/>
                <w:iCs/>
              </w:rPr>
            </w:pPr>
            <w:r>
              <w:t>PP-500</w:t>
            </w:r>
            <w:r w:rsidR="00B27C8B">
              <w:t>1</w:t>
            </w:r>
            <w:r>
              <w:t xml:space="preserve">: </w:t>
            </w:r>
            <w:r w:rsidR="003739A3">
              <w:t>Operating Pilot Plant via Excel</w:t>
            </w:r>
          </w:p>
        </w:tc>
        <w:tc>
          <w:tcPr>
            <w:tcW w:w="4682" w:type="dxa"/>
          </w:tcPr>
          <w:p w14:paraId="5D74A38E" w14:textId="6255DEE6" w:rsidR="00902F77" w:rsidRPr="00AC6027" w:rsidRDefault="00EA48DF" w:rsidP="005A4F9F">
            <w:pPr>
              <w:rPr>
                <w:b w:val="0"/>
                <w:bCs/>
              </w:rPr>
            </w:pPr>
            <w:r>
              <w:rPr>
                <w:b w:val="0"/>
                <w:bCs/>
              </w:rPr>
              <w:t>PP-5001 o</w:t>
            </w:r>
            <w:r w:rsidR="003739A3">
              <w:rPr>
                <w:b w:val="0"/>
                <w:bCs/>
              </w:rPr>
              <w:t>u</w:t>
            </w:r>
            <w:r>
              <w:rPr>
                <w:b w:val="0"/>
                <w:bCs/>
              </w:rPr>
              <w:t>t</w:t>
            </w:r>
            <w:r w:rsidR="003739A3">
              <w:rPr>
                <w:b w:val="0"/>
                <w:bCs/>
              </w:rPr>
              <w:t xml:space="preserve">lines how to implement parameter control from MATLAB using </w:t>
            </w:r>
            <w:r w:rsidR="008173C7">
              <w:rPr>
                <w:b w:val="0"/>
                <w:bCs/>
              </w:rPr>
              <w:t>Excel and Microsoft Excel Data Exchange.</w:t>
            </w:r>
          </w:p>
        </w:tc>
      </w:tr>
      <w:tr w:rsidR="00902F77" w14:paraId="66499A37" w14:textId="77777777" w:rsidTr="00902F77">
        <w:trPr>
          <w:trHeight w:val="459"/>
        </w:trPr>
        <w:tc>
          <w:tcPr>
            <w:tcW w:w="4678" w:type="dxa"/>
          </w:tcPr>
          <w:p w14:paraId="1A9FA1A5" w14:textId="3F8D1CD5" w:rsidR="00902F77" w:rsidRPr="007570B7" w:rsidRDefault="00902F77" w:rsidP="005A4F9F">
            <w:pPr>
              <w:rPr>
                <w:i/>
                <w:iCs/>
              </w:rPr>
            </w:pPr>
            <w:r>
              <w:t>PP-500</w:t>
            </w:r>
            <w:r w:rsidR="00C62D4A">
              <w:t>2</w:t>
            </w:r>
            <w:r>
              <w:t xml:space="preserve">: Operating Pilot Plant via </w:t>
            </w:r>
            <w:r w:rsidR="00C62D4A">
              <w:t>Station</w:t>
            </w:r>
            <w:r w:rsidR="007570B7">
              <w:t xml:space="preserve"> </w:t>
            </w:r>
            <w:r w:rsidR="007570B7">
              <w:rPr>
                <w:i/>
                <w:iCs/>
              </w:rPr>
              <w:t>Rev. 1</w:t>
            </w:r>
          </w:p>
        </w:tc>
        <w:tc>
          <w:tcPr>
            <w:tcW w:w="4682" w:type="dxa"/>
          </w:tcPr>
          <w:p w14:paraId="7908EBC3" w14:textId="4E655028" w:rsidR="00902F77" w:rsidRPr="00C62D4A" w:rsidRDefault="00EA48DF" w:rsidP="005A4F9F">
            <w:pPr>
              <w:rPr>
                <w:b w:val="0"/>
              </w:rPr>
            </w:pPr>
            <w:r>
              <w:rPr>
                <w:b w:val="0"/>
              </w:rPr>
              <w:t>PP-5002 g</w:t>
            </w:r>
            <w:r w:rsidR="00C62D4A">
              <w:rPr>
                <w:b w:val="0"/>
              </w:rPr>
              <w:t xml:space="preserve">ives insight into the operation of the </w:t>
            </w:r>
            <w:r w:rsidR="007570B7">
              <w:rPr>
                <w:b w:val="0"/>
              </w:rPr>
              <w:t>MUPP in Experion Station, including guides on controller configuration.</w:t>
            </w:r>
          </w:p>
        </w:tc>
      </w:tr>
      <w:tr w:rsidR="00607BB6" w14:paraId="7DC83FD4" w14:textId="77777777" w:rsidTr="00B27C8B">
        <w:tc>
          <w:tcPr>
            <w:tcW w:w="4678" w:type="dxa"/>
          </w:tcPr>
          <w:p w14:paraId="24FD351C" w14:textId="2128EBE7" w:rsidR="00607BB6" w:rsidRPr="00C25464" w:rsidRDefault="00B27C8B" w:rsidP="005A4F9F">
            <w:pPr>
              <w:rPr>
                <w:i/>
                <w:iCs/>
              </w:rPr>
            </w:pPr>
            <w:r>
              <w:t xml:space="preserve">PP-5007: ‘OPCControlTemplateR0’: Use and Function </w:t>
            </w:r>
            <w:r>
              <w:rPr>
                <w:i/>
                <w:iCs/>
              </w:rPr>
              <w:t>Rev. 0</w:t>
            </w:r>
          </w:p>
        </w:tc>
        <w:tc>
          <w:tcPr>
            <w:tcW w:w="4682" w:type="dxa"/>
          </w:tcPr>
          <w:p w14:paraId="20EB4BD0" w14:textId="462DF476" w:rsidR="00607BB6" w:rsidRPr="00AC6027" w:rsidRDefault="00EA48DF" w:rsidP="005A4F9F">
            <w:pPr>
              <w:rPr>
                <w:b w:val="0"/>
                <w:bCs/>
              </w:rPr>
            </w:pPr>
            <w:r>
              <w:rPr>
                <w:b w:val="0"/>
                <w:bCs/>
              </w:rPr>
              <w:t>PP-5007 o</w:t>
            </w:r>
            <w:r w:rsidR="00607BB6">
              <w:rPr>
                <w:b w:val="0"/>
                <w:bCs/>
              </w:rPr>
              <w:t>utlines how to implement parameter control from MATLAB using the ‘OPCControlTemplateR0’ Program.</w:t>
            </w:r>
          </w:p>
        </w:tc>
      </w:tr>
    </w:tbl>
    <w:p w14:paraId="48EF42C2" w14:textId="77777777" w:rsidR="000E163F" w:rsidRPr="000E163F" w:rsidRDefault="000E163F" w:rsidP="00E93C7A"/>
    <w:sectPr w:rsidR="000E163F" w:rsidRPr="000E163F" w:rsidSect="001D50E4">
      <w:headerReference w:type="default"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595959" w:themeColor="text1" w:themeTint="A6"/>
        <w:left w:val="single" w:sz="4" w:space="24" w:color="595959" w:themeColor="text1" w:themeTint="A6"/>
        <w:bottom w:val="single" w:sz="4" w:space="24" w:color="595959" w:themeColor="text1" w:themeTint="A6"/>
        <w:right w:val="single" w:sz="4" w:space="24" w:color="595959" w:themeColor="text1" w:themeTint="A6"/>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F9E17" w14:textId="77777777" w:rsidR="007B78C5" w:rsidRDefault="007B78C5" w:rsidP="00E93C7A">
      <w:r>
        <w:separator/>
      </w:r>
    </w:p>
  </w:endnote>
  <w:endnote w:type="continuationSeparator" w:id="0">
    <w:p w14:paraId="76360D6F" w14:textId="77777777" w:rsidR="007B78C5" w:rsidRDefault="007B78C5" w:rsidP="00E9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3" w14:textId="77777777" w:rsidTr="000302E1">
      <w:tc>
        <w:tcPr>
          <w:tcW w:w="500" w:type="pct"/>
          <w:tcBorders>
            <w:top w:val="single" w:sz="4" w:space="0" w:color="943634" w:themeColor="accent2" w:themeShade="BF"/>
          </w:tcBorders>
          <w:shd w:val="clear" w:color="auto" w:fill="943634" w:themeFill="accent2" w:themeFillShade="BF"/>
        </w:tcPr>
        <w:p w14:paraId="560EC071" w14:textId="77777777" w:rsidR="00011FC7" w:rsidRDefault="00160114" w:rsidP="00E93C7A">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2</w:t>
          </w:r>
          <w:r>
            <w:rPr>
              <w:noProof/>
              <w:color w:val="FFFFFF" w:themeColor="background1"/>
            </w:rPr>
            <w:fldChar w:fldCharType="end"/>
          </w:r>
        </w:p>
      </w:tc>
      <w:tc>
        <w:tcPr>
          <w:tcW w:w="4500" w:type="pct"/>
          <w:tcBorders>
            <w:top w:val="single" w:sz="4" w:space="0" w:color="auto"/>
          </w:tcBorders>
        </w:tcPr>
        <w:p w14:paraId="560EC072" w14:textId="34ACC07C" w:rsidR="00011FC7" w:rsidRDefault="00A60937" w:rsidP="00E93C7A">
          <w:pPr>
            <w:pStyle w:val="Footer"/>
          </w:pPr>
          <w:sdt>
            <w:sdtPr>
              <w:alias w:val="Author"/>
              <w:id w:val="999929030"/>
              <w:dataBinding w:prefixMappings="xmlns:ns0='http://schemas.openxmlformats.org/package/2006/metadata/core-properties' xmlns:ns1='http://purl.org/dc/elements/1.1/'" w:xpath="/ns0:coreProperties[1]/ns1:creator[1]" w:storeItemID="{6C3C8BC8-F283-45AE-878A-BAB7291924A1}"/>
              <w:text/>
            </w:sdtPr>
            <w:sdtEndPr/>
            <w:sdtContent>
              <w:r w:rsidR="00AB4357">
                <w:t>OPC/MSEDE Tag Names &amp; Communication</w:t>
              </w:r>
            </w:sdtContent>
          </w:sdt>
          <w:r w:rsidR="007B1950">
            <w:t xml:space="preserve"> |</w:t>
          </w:r>
          <w:sdt>
            <w:sdtPr>
              <w:alias w:val="Company"/>
              <w:id w:val="326764216"/>
              <w:dataBinding w:prefixMappings="xmlns:ns0='http://schemas.openxmlformats.org/officeDocument/2006/extended-properties'" w:xpath="/ns0:Properties[1]/ns0:Company[1]" w:storeItemID="{6668398D-A668-4E3E-A5EB-62B293D839F1}"/>
              <w:text/>
            </w:sdtPr>
            <w:sdtEndPr/>
            <w:sdtContent>
              <w:r w:rsidR="00011FC7">
                <w:t>Murdoch University</w:t>
              </w:r>
            </w:sdtContent>
          </w:sdt>
        </w:p>
      </w:tc>
    </w:tr>
  </w:tbl>
  <w:p w14:paraId="560EC074" w14:textId="77777777" w:rsidR="00011FC7" w:rsidRDefault="00011FC7" w:rsidP="00E93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8" w14:textId="77777777">
      <w:tc>
        <w:tcPr>
          <w:tcW w:w="500" w:type="pct"/>
          <w:tcBorders>
            <w:top w:val="single" w:sz="4" w:space="0" w:color="943634" w:themeColor="accent2" w:themeShade="BF"/>
          </w:tcBorders>
          <w:shd w:val="clear" w:color="auto" w:fill="943634" w:themeFill="accent2" w:themeFillShade="BF"/>
        </w:tcPr>
        <w:p w14:paraId="560EC076" w14:textId="77777777" w:rsidR="00011FC7" w:rsidRDefault="00160114" w:rsidP="00E93C7A">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1</w:t>
          </w:r>
          <w:r>
            <w:rPr>
              <w:noProof/>
              <w:color w:val="FFFFFF" w:themeColor="background1"/>
            </w:rPr>
            <w:fldChar w:fldCharType="end"/>
          </w:r>
        </w:p>
      </w:tc>
      <w:tc>
        <w:tcPr>
          <w:tcW w:w="4500" w:type="pct"/>
          <w:tcBorders>
            <w:top w:val="single" w:sz="4" w:space="0" w:color="auto"/>
          </w:tcBorders>
        </w:tcPr>
        <w:p w14:paraId="560EC077" w14:textId="63BD44C2" w:rsidR="00011FC7" w:rsidRDefault="00820ED9" w:rsidP="00E93C7A">
          <w:pPr>
            <w:pStyle w:val="Header"/>
          </w:pPr>
          <w:r w:rsidRPr="003F4E16">
            <w:rPr>
              <w:color w:val="FF0000"/>
            </w:rPr>
            <w:t>(</w:t>
          </w:r>
          <w:r w:rsidRPr="003F4E16">
            <w:rPr>
              <w:i/>
              <w:iCs/>
              <w:color w:val="FF0000"/>
            </w:rPr>
            <w:t>Document Name</w:t>
          </w:r>
          <w:r w:rsidRPr="003F4E16">
            <w:rPr>
              <w:color w:val="FF0000"/>
            </w:rPr>
            <w:t>)</w:t>
          </w:r>
          <w:r w:rsidR="00011FC7" w:rsidRPr="003F4E16">
            <w:rPr>
              <w:color w:val="FF0000"/>
            </w:rPr>
            <w:t xml:space="preserve"> </w:t>
          </w:r>
          <w:r w:rsidR="003F4E16">
            <w:t xml:space="preserve">| </w:t>
          </w:r>
          <w:sdt>
            <w:sdtPr>
              <w:alias w:val="Company"/>
              <w:id w:val="75914618"/>
              <w:dataBinding w:prefixMappings="xmlns:ns0='http://schemas.openxmlformats.org/officeDocument/2006/extended-properties'" w:xpath="/ns0:Properties[1]/ns0:Company[1]" w:storeItemID="{6668398D-A668-4E3E-A5EB-62B293D839F1}"/>
              <w:text/>
            </w:sdtPr>
            <w:sdtEndPr/>
            <w:sdtContent>
              <w:r w:rsidR="00011FC7">
                <w:t>Murdoch University</w:t>
              </w:r>
            </w:sdtContent>
          </w:sdt>
        </w:p>
      </w:tc>
    </w:tr>
  </w:tbl>
  <w:p w14:paraId="560EC079" w14:textId="77777777" w:rsidR="00011FC7" w:rsidRDefault="00011FC7" w:rsidP="00E93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A5252" w14:textId="77777777" w:rsidR="007B78C5" w:rsidRDefault="007B78C5" w:rsidP="00E93C7A">
      <w:r>
        <w:separator/>
      </w:r>
    </w:p>
  </w:footnote>
  <w:footnote w:type="continuationSeparator" w:id="0">
    <w:p w14:paraId="79D3115D" w14:textId="77777777" w:rsidR="007B78C5" w:rsidRDefault="007B78C5" w:rsidP="00E93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C070" w14:textId="540F1BAC" w:rsidR="00011FC7" w:rsidRPr="003F4E16" w:rsidRDefault="00011FC7" w:rsidP="00E93C7A">
    <w:pPr>
      <w:pStyle w:val="Header"/>
    </w:pPr>
    <w:r>
      <w:t>PP-</w:t>
    </w:r>
    <w:r w:rsidR="001D50E4" w:rsidRPr="001D50E4">
      <w:t>1001</w:t>
    </w:r>
    <w:r w:rsidRPr="001D50E4">
      <w:ptab w:relativeTo="margin" w:alignment="center" w:leader="none"/>
    </w:r>
    <w:r w:rsidR="00820ED9">
      <w:tab/>
    </w:r>
    <w:r w:rsidR="003F4E16" w:rsidRPr="003F4E16">
      <w:t>Murdoch University Pilot Plant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EC075" w14:textId="4C6135A3" w:rsidR="00011FC7" w:rsidRDefault="00011FC7" w:rsidP="00E93C7A">
    <w:pPr>
      <w:pStyle w:val="Header"/>
    </w:pPr>
    <w:r>
      <w:t>PP-</w:t>
    </w:r>
    <w:r w:rsidR="00BF1CC1" w:rsidRPr="00BF1CC1">
      <w:rPr>
        <w:i/>
        <w:iCs/>
        <w:color w:val="FF0000"/>
      </w:rPr>
      <w:t>DocumentNumber</w:t>
    </w:r>
    <w:r>
      <w:tab/>
    </w:r>
    <w:r w:rsidR="00820ED9">
      <w:tab/>
    </w:r>
    <w:r w:rsidR="003F4E16" w:rsidRPr="003F4E16">
      <w:t>Murdoch University Pilot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2FB1"/>
    <w:multiLevelType w:val="hybridMultilevel"/>
    <w:tmpl w:val="BE6E1836"/>
    <w:lvl w:ilvl="0" w:tplc="6604460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141050"/>
    <w:multiLevelType w:val="hybridMultilevel"/>
    <w:tmpl w:val="D4488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796E3E"/>
    <w:multiLevelType w:val="hybridMultilevel"/>
    <w:tmpl w:val="0E4CB4C6"/>
    <w:lvl w:ilvl="0" w:tplc="0C09000F">
      <w:start w:val="1"/>
      <w:numFmt w:val="decimal"/>
      <w:lvlText w:val="%1."/>
      <w:lvlJc w:val="left"/>
      <w:pPr>
        <w:ind w:left="2160" w:hanging="360"/>
      </w:pPr>
      <w:rPr>
        <w:rFont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 w15:restartNumberingAfterBreak="0">
    <w:nsid w:val="38560537"/>
    <w:multiLevelType w:val="multilevel"/>
    <w:tmpl w:val="E774D20E"/>
    <w:lvl w:ilvl="0">
      <w:start w:val="1"/>
      <w:numFmt w:val="decimal"/>
      <w:pStyle w:val="Heading1"/>
      <w:lvlText w:val="%1.0"/>
      <w:lvlJc w:val="left"/>
      <w:pPr>
        <w:ind w:left="720" w:hanging="720"/>
      </w:pPr>
      <w:rPr>
        <w:rFonts w:hint="default"/>
        <w:color w:val="auto"/>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40460BF2"/>
    <w:multiLevelType w:val="multilevel"/>
    <w:tmpl w:val="0C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7F53DDD"/>
    <w:multiLevelType w:val="hybridMultilevel"/>
    <w:tmpl w:val="9CC498B8"/>
    <w:lvl w:ilvl="0" w:tplc="FBA6C134">
      <w:start w:val="6"/>
      <w:numFmt w:val="bullet"/>
      <w:lvlText w:val=""/>
      <w:lvlJc w:val="left"/>
      <w:pPr>
        <w:ind w:left="720" w:hanging="360"/>
      </w:pPr>
      <w:rPr>
        <w:rFonts w:ascii="Wingdings" w:eastAsiaTheme="minorEastAsia"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1972335"/>
    <w:multiLevelType w:val="hybridMultilevel"/>
    <w:tmpl w:val="C0201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105DFD"/>
    <w:multiLevelType w:val="hybridMultilevel"/>
    <w:tmpl w:val="3C9E0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5A041F"/>
    <w:multiLevelType w:val="hybridMultilevel"/>
    <w:tmpl w:val="A85C4E8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9" w15:restartNumberingAfterBreak="0">
    <w:nsid w:val="68B47E8E"/>
    <w:multiLevelType w:val="hybridMultilevel"/>
    <w:tmpl w:val="9020BA5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0" w15:restartNumberingAfterBreak="0">
    <w:nsid w:val="6A685FCB"/>
    <w:multiLevelType w:val="hybridMultilevel"/>
    <w:tmpl w:val="6A78D6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3549126">
    <w:abstractNumId w:val="7"/>
  </w:num>
  <w:num w:numId="2" w16cid:durableId="246888601">
    <w:abstractNumId w:val="6"/>
  </w:num>
  <w:num w:numId="3" w16cid:durableId="1165778368">
    <w:abstractNumId w:val="1"/>
  </w:num>
  <w:num w:numId="4" w16cid:durableId="1787189326">
    <w:abstractNumId w:val="9"/>
  </w:num>
  <w:num w:numId="5" w16cid:durableId="895122517">
    <w:abstractNumId w:val="4"/>
  </w:num>
  <w:num w:numId="6" w16cid:durableId="1323851525">
    <w:abstractNumId w:val="10"/>
  </w:num>
  <w:num w:numId="7" w16cid:durableId="2054376885">
    <w:abstractNumId w:val="8"/>
  </w:num>
  <w:num w:numId="8" w16cid:durableId="624888197">
    <w:abstractNumId w:val="2"/>
  </w:num>
  <w:num w:numId="9" w16cid:durableId="592589435">
    <w:abstractNumId w:val="3"/>
  </w:num>
  <w:num w:numId="10" w16cid:durableId="712921022">
    <w:abstractNumId w:val="5"/>
  </w:num>
  <w:num w:numId="11" w16cid:durableId="48964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defaultTableStyle w:val="DefaultTab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NTc2Mzc3MrU0sDBW0lEKTi0uzszPAymwqAUAbf/cPSwAAAA="/>
  </w:docVars>
  <w:rsids>
    <w:rsidRoot w:val="008D55BD"/>
    <w:rsid w:val="00011FC7"/>
    <w:rsid w:val="0002116E"/>
    <w:rsid w:val="000302E1"/>
    <w:rsid w:val="00030DDF"/>
    <w:rsid w:val="00045998"/>
    <w:rsid w:val="0004629B"/>
    <w:rsid w:val="00065C07"/>
    <w:rsid w:val="000C1DF0"/>
    <w:rsid w:val="000C6B2A"/>
    <w:rsid w:val="000E163F"/>
    <w:rsid w:val="000E322D"/>
    <w:rsid w:val="001027B5"/>
    <w:rsid w:val="0011251B"/>
    <w:rsid w:val="001130CA"/>
    <w:rsid w:val="00114057"/>
    <w:rsid w:val="00127113"/>
    <w:rsid w:val="001449D4"/>
    <w:rsid w:val="0015345B"/>
    <w:rsid w:val="00160114"/>
    <w:rsid w:val="00177CDB"/>
    <w:rsid w:val="001856E8"/>
    <w:rsid w:val="00191B54"/>
    <w:rsid w:val="001A0299"/>
    <w:rsid w:val="001A3CB8"/>
    <w:rsid w:val="001A44EF"/>
    <w:rsid w:val="001C31C8"/>
    <w:rsid w:val="001C674F"/>
    <w:rsid w:val="001D50E4"/>
    <w:rsid w:val="001E16E2"/>
    <w:rsid w:val="001E3F98"/>
    <w:rsid w:val="001F1E86"/>
    <w:rsid w:val="00206A5E"/>
    <w:rsid w:val="00220773"/>
    <w:rsid w:val="00223082"/>
    <w:rsid w:val="0023618B"/>
    <w:rsid w:val="00241BAF"/>
    <w:rsid w:val="002455FD"/>
    <w:rsid w:val="00260455"/>
    <w:rsid w:val="002607FC"/>
    <w:rsid w:val="0027566B"/>
    <w:rsid w:val="002826C6"/>
    <w:rsid w:val="00296BDC"/>
    <w:rsid w:val="002A00B9"/>
    <w:rsid w:val="002B4EF9"/>
    <w:rsid w:val="002B52FD"/>
    <w:rsid w:val="002C0159"/>
    <w:rsid w:val="002C27A0"/>
    <w:rsid w:val="002D3E6E"/>
    <w:rsid w:val="002F2ECD"/>
    <w:rsid w:val="002F75DE"/>
    <w:rsid w:val="00303D83"/>
    <w:rsid w:val="0032496D"/>
    <w:rsid w:val="003322DA"/>
    <w:rsid w:val="00334E43"/>
    <w:rsid w:val="00344FFC"/>
    <w:rsid w:val="003739A3"/>
    <w:rsid w:val="00376312"/>
    <w:rsid w:val="00385403"/>
    <w:rsid w:val="00387F68"/>
    <w:rsid w:val="003916B3"/>
    <w:rsid w:val="00395969"/>
    <w:rsid w:val="003D68FC"/>
    <w:rsid w:val="003F4E16"/>
    <w:rsid w:val="004162D8"/>
    <w:rsid w:val="004202FA"/>
    <w:rsid w:val="00424940"/>
    <w:rsid w:val="00441FA6"/>
    <w:rsid w:val="0046462E"/>
    <w:rsid w:val="00466BE1"/>
    <w:rsid w:val="0047473B"/>
    <w:rsid w:val="00485407"/>
    <w:rsid w:val="004877DF"/>
    <w:rsid w:val="00491560"/>
    <w:rsid w:val="00492515"/>
    <w:rsid w:val="004E0D53"/>
    <w:rsid w:val="004F7A40"/>
    <w:rsid w:val="00500180"/>
    <w:rsid w:val="0051111E"/>
    <w:rsid w:val="00535E9C"/>
    <w:rsid w:val="00535EF7"/>
    <w:rsid w:val="00562B19"/>
    <w:rsid w:val="00573DC8"/>
    <w:rsid w:val="005802F7"/>
    <w:rsid w:val="005809A2"/>
    <w:rsid w:val="0058394E"/>
    <w:rsid w:val="0058689A"/>
    <w:rsid w:val="00594F88"/>
    <w:rsid w:val="005A610E"/>
    <w:rsid w:val="005B3818"/>
    <w:rsid w:val="005C3674"/>
    <w:rsid w:val="005C4EB8"/>
    <w:rsid w:val="005E2BCE"/>
    <w:rsid w:val="00603FD5"/>
    <w:rsid w:val="00605985"/>
    <w:rsid w:val="0060756E"/>
    <w:rsid w:val="00607BB6"/>
    <w:rsid w:val="00657D20"/>
    <w:rsid w:val="0068168E"/>
    <w:rsid w:val="0068677B"/>
    <w:rsid w:val="00686D51"/>
    <w:rsid w:val="006C3E63"/>
    <w:rsid w:val="007360E8"/>
    <w:rsid w:val="007429D8"/>
    <w:rsid w:val="007444CF"/>
    <w:rsid w:val="007570B7"/>
    <w:rsid w:val="00763FD4"/>
    <w:rsid w:val="007663B3"/>
    <w:rsid w:val="00774AD8"/>
    <w:rsid w:val="00776C9F"/>
    <w:rsid w:val="00782A69"/>
    <w:rsid w:val="00787CEB"/>
    <w:rsid w:val="007A6634"/>
    <w:rsid w:val="007B06FE"/>
    <w:rsid w:val="007B1950"/>
    <w:rsid w:val="007B78C5"/>
    <w:rsid w:val="007D491E"/>
    <w:rsid w:val="007E4477"/>
    <w:rsid w:val="00806696"/>
    <w:rsid w:val="008124AE"/>
    <w:rsid w:val="008173C7"/>
    <w:rsid w:val="00820ED9"/>
    <w:rsid w:val="00856983"/>
    <w:rsid w:val="00861640"/>
    <w:rsid w:val="008641F0"/>
    <w:rsid w:val="008B4A4E"/>
    <w:rsid w:val="008B6619"/>
    <w:rsid w:val="008C28C7"/>
    <w:rsid w:val="008C52ED"/>
    <w:rsid w:val="008C5CCE"/>
    <w:rsid w:val="008D55BD"/>
    <w:rsid w:val="00902F77"/>
    <w:rsid w:val="00905A4D"/>
    <w:rsid w:val="00905CC0"/>
    <w:rsid w:val="009133F0"/>
    <w:rsid w:val="00970E92"/>
    <w:rsid w:val="00973DA5"/>
    <w:rsid w:val="00974B12"/>
    <w:rsid w:val="00976BBF"/>
    <w:rsid w:val="00977641"/>
    <w:rsid w:val="009800A5"/>
    <w:rsid w:val="00986250"/>
    <w:rsid w:val="009939CC"/>
    <w:rsid w:val="009A7039"/>
    <w:rsid w:val="009B5D4A"/>
    <w:rsid w:val="009E03E6"/>
    <w:rsid w:val="009E0DF9"/>
    <w:rsid w:val="009F0B78"/>
    <w:rsid w:val="009F314C"/>
    <w:rsid w:val="00A06619"/>
    <w:rsid w:val="00A12E50"/>
    <w:rsid w:val="00A317E0"/>
    <w:rsid w:val="00A40DEF"/>
    <w:rsid w:val="00A60937"/>
    <w:rsid w:val="00A63390"/>
    <w:rsid w:val="00A67425"/>
    <w:rsid w:val="00AA3493"/>
    <w:rsid w:val="00AB4357"/>
    <w:rsid w:val="00AD0002"/>
    <w:rsid w:val="00AD0748"/>
    <w:rsid w:val="00AD2223"/>
    <w:rsid w:val="00AD5F4D"/>
    <w:rsid w:val="00AE683E"/>
    <w:rsid w:val="00AF7623"/>
    <w:rsid w:val="00B25239"/>
    <w:rsid w:val="00B27C8B"/>
    <w:rsid w:val="00B35BE4"/>
    <w:rsid w:val="00B578E0"/>
    <w:rsid w:val="00B775E5"/>
    <w:rsid w:val="00B81162"/>
    <w:rsid w:val="00B82C04"/>
    <w:rsid w:val="00B8786B"/>
    <w:rsid w:val="00B879EE"/>
    <w:rsid w:val="00BA6527"/>
    <w:rsid w:val="00BA6EC6"/>
    <w:rsid w:val="00BB0D5A"/>
    <w:rsid w:val="00BC3513"/>
    <w:rsid w:val="00BD0845"/>
    <w:rsid w:val="00BD331C"/>
    <w:rsid w:val="00BF1CC1"/>
    <w:rsid w:val="00BF2417"/>
    <w:rsid w:val="00BF3A3E"/>
    <w:rsid w:val="00C141AE"/>
    <w:rsid w:val="00C31284"/>
    <w:rsid w:val="00C35523"/>
    <w:rsid w:val="00C3569B"/>
    <w:rsid w:val="00C359FC"/>
    <w:rsid w:val="00C557F6"/>
    <w:rsid w:val="00C62D4A"/>
    <w:rsid w:val="00C6584E"/>
    <w:rsid w:val="00C74CC4"/>
    <w:rsid w:val="00C87D18"/>
    <w:rsid w:val="00C93DED"/>
    <w:rsid w:val="00C94AC8"/>
    <w:rsid w:val="00CB3641"/>
    <w:rsid w:val="00CC0DE5"/>
    <w:rsid w:val="00CE5024"/>
    <w:rsid w:val="00CE735E"/>
    <w:rsid w:val="00D063C8"/>
    <w:rsid w:val="00D06956"/>
    <w:rsid w:val="00D13058"/>
    <w:rsid w:val="00D3309B"/>
    <w:rsid w:val="00D41C59"/>
    <w:rsid w:val="00D46E1F"/>
    <w:rsid w:val="00D55E95"/>
    <w:rsid w:val="00D572A1"/>
    <w:rsid w:val="00D63F68"/>
    <w:rsid w:val="00D76ABE"/>
    <w:rsid w:val="00DA0C57"/>
    <w:rsid w:val="00DA5330"/>
    <w:rsid w:val="00DC1321"/>
    <w:rsid w:val="00DF0A75"/>
    <w:rsid w:val="00E11E75"/>
    <w:rsid w:val="00E30866"/>
    <w:rsid w:val="00E352D7"/>
    <w:rsid w:val="00E44957"/>
    <w:rsid w:val="00E44F9C"/>
    <w:rsid w:val="00E6675E"/>
    <w:rsid w:val="00E70735"/>
    <w:rsid w:val="00E75E05"/>
    <w:rsid w:val="00E85EC4"/>
    <w:rsid w:val="00E90DFF"/>
    <w:rsid w:val="00E93C7A"/>
    <w:rsid w:val="00EA48DF"/>
    <w:rsid w:val="00EA51FC"/>
    <w:rsid w:val="00EA6E1E"/>
    <w:rsid w:val="00EB5A5E"/>
    <w:rsid w:val="00EC3506"/>
    <w:rsid w:val="00EC71AE"/>
    <w:rsid w:val="00EC7C05"/>
    <w:rsid w:val="00EE0928"/>
    <w:rsid w:val="00EE67AE"/>
    <w:rsid w:val="00EF088F"/>
    <w:rsid w:val="00F03443"/>
    <w:rsid w:val="00F052B1"/>
    <w:rsid w:val="00F071A2"/>
    <w:rsid w:val="00F07C7F"/>
    <w:rsid w:val="00F10D8B"/>
    <w:rsid w:val="00F2386F"/>
    <w:rsid w:val="00F2518A"/>
    <w:rsid w:val="00F27749"/>
    <w:rsid w:val="00F33A8C"/>
    <w:rsid w:val="00F35BC0"/>
    <w:rsid w:val="00F548CC"/>
    <w:rsid w:val="00F622F7"/>
    <w:rsid w:val="00F77668"/>
    <w:rsid w:val="00FA1399"/>
    <w:rsid w:val="00FC5875"/>
    <w:rsid w:val="00FD1F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EBE16"/>
  <w15:docId w15:val="{000BF726-BE34-41B3-9B29-82AC83B9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C7A"/>
    <w:pPr>
      <w:jc w:val="both"/>
    </w:pPr>
  </w:style>
  <w:style w:type="paragraph" w:styleId="Heading1">
    <w:name w:val="heading 1"/>
    <w:basedOn w:val="Normal"/>
    <w:next w:val="Normal"/>
    <w:link w:val="Heading1Char"/>
    <w:uiPriority w:val="9"/>
    <w:qFormat/>
    <w:rsid w:val="009A7039"/>
    <w:pPr>
      <w:keepNext/>
      <w:keepLines/>
      <w:numPr>
        <w:numId w:val="9"/>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7663B3"/>
    <w:pPr>
      <w:keepNext/>
      <w:keepLines/>
      <w:numPr>
        <w:ilvl w:val="1"/>
        <w:numId w:val="5"/>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63B3"/>
    <w:pPr>
      <w:keepNext/>
      <w:keepLines/>
      <w:numPr>
        <w:ilvl w:val="2"/>
        <w:numId w:val="5"/>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663B3"/>
    <w:pPr>
      <w:keepNext/>
      <w:keepLines/>
      <w:numPr>
        <w:ilvl w:val="3"/>
        <w:numId w:val="5"/>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63B3"/>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63B3"/>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63B3"/>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63B3"/>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63B3"/>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5BD"/>
    <w:rPr>
      <w:rFonts w:ascii="Tahoma" w:hAnsi="Tahoma" w:cs="Tahoma"/>
      <w:sz w:val="16"/>
      <w:szCs w:val="16"/>
    </w:rPr>
  </w:style>
  <w:style w:type="paragraph" w:styleId="ListParagraph">
    <w:name w:val="List Paragraph"/>
    <w:basedOn w:val="Normal"/>
    <w:uiPriority w:val="34"/>
    <w:qFormat/>
    <w:rsid w:val="00A63390"/>
    <w:pPr>
      <w:ind w:left="720"/>
      <w:contextualSpacing/>
    </w:pPr>
  </w:style>
  <w:style w:type="paragraph" w:styleId="NoSpacing">
    <w:name w:val="No Spacing"/>
    <w:link w:val="NoSpacingChar"/>
    <w:uiPriority w:val="1"/>
    <w:qFormat/>
    <w:rsid w:val="00030DDF"/>
    <w:pPr>
      <w:spacing w:after="0" w:line="240" w:lineRule="auto"/>
    </w:pPr>
  </w:style>
  <w:style w:type="character" w:customStyle="1" w:styleId="NoSpacingChar">
    <w:name w:val="No Spacing Char"/>
    <w:basedOn w:val="DefaultParagraphFont"/>
    <w:link w:val="NoSpacing"/>
    <w:uiPriority w:val="1"/>
    <w:rsid w:val="00030DDF"/>
    <w:rPr>
      <w:rFonts w:eastAsiaTheme="minorEastAsia"/>
    </w:rPr>
  </w:style>
  <w:style w:type="paragraph" w:styleId="Header">
    <w:name w:val="header"/>
    <w:basedOn w:val="Normal"/>
    <w:link w:val="HeaderChar"/>
    <w:uiPriority w:val="99"/>
    <w:unhideWhenUsed/>
    <w:rsid w:val="00030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DDF"/>
  </w:style>
  <w:style w:type="paragraph" w:styleId="Footer">
    <w:name w:val="footer"/>
    <w:basedOn w:val="Normal"/>
    <w:link w:val="FooterChar"/>
    <w:uiPriority w:val="99"/>
    <w:unhideWhenUsed/>
    <w:rsid w:val="00030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DDF"/>
  </w:style>
  <w:style w:type="character" w:customStyle="1" w:styleId="Heading1Char">
    <w:name w:val="Heading 1 Char"/>
    <w:basedOn w:val="DefaultParagraphFont"/>
    <w:link w:val="Heading1"/>
    <w:uiPriority w:val="9"/>
    <w:rsid w:val="009A70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7663B3"/>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663B3"/>
    <w:pPr>
      <w:outlineLvl w:val="9"/>
    </w:pPr>
  </w:style>
  <w:style w:type="paragraph" w:styleId="TOC2">
    <w:name w:val="toc 2"/>
    <w:basedOn w:val="Normal"/>
    <w:next w:val="Normal"/>
    <w:autoRedefine/>
    <w:uiPriority w:val="39"/>
    <w:unhideWhenUsed/>
    <w:qFormat/>
    <w:rsid w:val="007663B3"/>
    <w:pPr>
      <w:spacing w:after="100"/>
      <w:ind w:left="220"/>
    </w:pPr>
  </w:style>
  <w:style w:type="paragraph" w:styleId="TOC1">
    <w:name w:val="toc 1"/>
    <w:basedOn w:val="Normal"/>
    <w:next w:val="Normal"/>
    <w:autoRedefine/>
    <w:uiPriority w:val="39"/>
    <w:unhideWhenUsed/>
    <w:qFormat/>
    <w:rsid w:val="007663B3"/>
    <w:pPr>
      <w:spacing w:after="100"/>
    </w:pPr>
  </w:style>
  <w:style w:type="paragraph" w:styleId="TOC3">
    <w:name w:val="toc 3"/>
    <w:basedOn w:val="Normal"/>
    <w:next w:val="Normal"/>
    <w:autoRedefine/>
    <w:uiPriority w:val="39"/>
    <w:unhideWhenUsed/>
    <w:qFormat/>
    <w:rsid w:val="007663B3"/>
    <w:pPr>
      <w:spacing w:after="100"/>
      <w:ind w:left="440"/>
    </w:pPr>
  </w:style>
  <w:style w:type="character" w:customStyle="1" w:styleId="Heading3Char">
    <w:name w:val="Heading 3 Char"/>
    <w:basedOn w:val="DefaultParagraphFont"/>
    <w:link w:val="Heading3"/>
    <w:uiPriority w:val="9"/>
    <w:rsid w:val="007663B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663B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63B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63B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63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63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63B3"/>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663B3"/>
    <w:rPr>
      <w:color w:val="0000FF" w:themeColor="hyperlink"/>
      <w:u w:val="single"/>
    </w:rPr>
  </w:style>
  <w:style w:type="table" w:styleId="TableGrid">
    <w:name w:val="Table Grid"/>
    <w:basedOn w:val="TableNormal"/>
    <w:uiPriority w:val="59"/>
    <w:rsid w:val="004202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302E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35BC0"/>
    <w:pPr>
      <w:spacing w:after="0"/>
    </w:pPr>
  </w:style>
  <w:style w:type="paragraph" w:customStyle="1" w:styleId="Default">
    <w:name w:val="Default"/>
    <w:rsid w:val="00500180"/>
    <w:pPr>
      <w:autoSpaceDE w:val="0"/>
      <w:autoSpaceDN w:val="0"/>
      <w:adjustRightInd w:val="0"/>
      <w:spacing w:after="0" w:line="240" w:lineRule="auto"/>
    </w:pPr>
    <w:rPr>
      <w:rFonts w:ascii="Georgia" w:eastAsiaTheme="minorHAnsi" w:hAnsi="Georgia" w:cs="Georgia"/>
      <w:color w:val="000000"/>
      <w:sz w:val="24"/>
      <w:szCs w:val="24"/>
      <w:lang w:eastAsia="en-US"/>
    </w:rPr>
  </w:style>
  <w:style w:type="table" w:styleId="TableGridLight">
    <w:name w:val="Grid Table Light"/>
    <w:basedOn w:val="TableNormal"/>
    <w:uiPriority w:val="40"/>
    <w:rsid w:val="001140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5CC0"/>
    <w:pPr>
      <w:spacing w:after="0" w:line="240" w:lineRule="auto"/>
    </w:pPr>
    <w:tblPr/>
  </w:style>
  <w:style w:type="table" w:styleId="GridTable3-Accent6">
    <w:name w:val="Grid Table 3 Accent 6"/>
    <w:basedOn w:val="TableNormal"/>
    <w:uiPriority w:val="48"/>
    <w:rsid w:val="001C31C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DefaultTable">
    <w:name w:val="DefaultTable"/>
    <w:basedOn w:val="TableGridLight"/>
    <w:uiPriority w:val="99"/>
    <w:rsid w:val="001C31C8"/>
    <w:pPr>
      <w:jc w:val="center"/>
    </w:pPr>
    <w:rPr>
      <w:b/>
      <w:sz w:val="18"/>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shd w:val="clear" w:color="auto" w:fill="FFFFFF" w:themeFill="background1"/>
      <w:vAlign w:val="center"/>
    </w:tcPr>
    <w:tblStylePr w:type="firstRow">
      <w:rPr>
        <w:i/>
        <w:sz w:val="22"/>
      </w:rPr>
      <w:tblPr/>
      <w:tcPr>
        <w:tcBorders>
          <w:top w:val="nil"/>
          <w:left w:val="nil"/>
          <w:bottom w:val="thinThickSmallGap" w:sz="12" w:space="0" w:color="000000" w:themeColor="text1"/>
          <w:right w:val="nil"/>
          <w:insideH w:val="nil"/>
          <w:insideV w:val="nil"/>
          <w:tl2br w:val="nil"/>
          <w:tr2bl w:val="nil"/>
        </w:tcBorders>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42052">
      <w:bodyDiv w:val="1"/>
      <w:marLeft w:val="0"/>
      <w:marRight w:val="0"/>
      <w:marTop w:val="0"/>
      <w:marBottom w:val="0"/>
      <w:divBdr>
        <w:top w:val="none" w:sz="0" w:space="0" w:color="auto"/>
        <w:left w:val="none" w:sz="0" w:space="0" w:color="auto"/>
        <w:bottom w:val="none" w:sz="0" w:space="0" w:color="auto"/>
        <w:right w:val="none" w:sz="0" w:space="0" w:color="auto"/>
      </w:divBdr>
      <w:divsChild>
        <w:div w:id="1442334649">
          <w:marLeft w:val="0"/>
          <w:marRight w:val="0"/>
          <w:marTop w:val="0"/>
          <w:marBottom w:val="0"/>
          <w:divBdr>
            <w:top w:val="none" w:sz="0" w:space="0" w:color="auto"/>
            <w:left w:val="none" w:sz="0" w:space="0" w:color="auto"/>
            <w:bottom w:val="none" w:sz="0" w:space="0" w:color="auto"/>
            <w:right w:val="none" w:sz="0" w:space="0" w:color="auto"/>
          </w:divBdr>
          <w:divsChild>
            <w:div w:id="4819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2022-12-01T00:00:00</PublishDate>
  <Abstract>This document gives server and sub-server names and all Point-ID and Point Parameter information required to control the MUPP from third-party OPC-compliant software. This information can also enable MUPP control from Excel using MSEDE. Further, this document describes the process that must be carried out in the Experion Station HMI to allow third-party programs to gain control over all MUPP assets required to control the plant.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1230A-FF05-4279-A2EA-F6E6549F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2562</TotalTime>
  <Pages>1</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OPC/MSEDE Tag Names &amp; Communication</dc:creator>
  <cp:lastModifiedBy>Nicholas Patrick</cp:lastModifiedBy>
  <cp:revision>163</cp:revision>
  <cp:lastPrinted>2022-11-15T03:44:00Z</cp:lastPrinted>
  <dcterms:created xsi:type="dcterms:W3CDTF">2022-10-18T05:09:00Z</dcterms:created>
  <dcterms:modified xsi:type="dcterms:W3CDTF">2022-11-22T09:29:00Z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e273daf8b76877efead46e8050f833afcbbe026dbe63f8ef974ac1358a4727ff</vt:lpwstr>
  </property>
</Properties>
</file>