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A8" w:rsidRPr="00C523A8" w:rsidRDefault="00C523A8" w:rsidP="00C523A8">
      <w:pPr>
        <w:pStyle w:val="a5"/>
        <w:jc w:val="center"/>
        <w:rPr>
          <w:rFonts w:ascii="华文楷体" w:eastAsia="华文楷体" w:hAnsi="华文楷体"/>
          <w:b/>
          <w:sz w:val="32"/>
          <w:szCs w:val="32"/>
        </w:rPr>
      </w:pPr>
      <w:r w:rsidRPr="00C523A8">
        <w:rPr>
          <w:rFonts w:ascii="华文楷体" w:eastAsia="华文楷体" w:hAnsi="华文楷体" w:hint="eastAsia"/>
          <w:b/>
          <w:sz w:val="32"/>
          <w:szCs w:val="32"/>
        </w:rPr>
        <w:t>*****需求规约（说明书）</w:t>
      </w:r>
    </w:p>
    <w:p w:rsidR="009944B0" w:rsidRPr="009944B0" w:rsidRDefault="009944B0" w:rsidP="009944B0">
      <w:pPr>
        <w:pStyle w:val="a5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 w:rsidRPr="009944B0">
        <w:rPr>
          <w:rFonts w:ascii="华文楷体" w:eastAsia="华文楷体" w:hAnsi="华文楷体" w:hint="eastAsia"/>
          <w:sz w:val="28"/>
          <w:szCs w:val="28"/>
        </w:rPr>
        <w:t>介绍（目的、项目范围等）</w:t>
      </w:r>
    </w:p>
    <w:p w:rsidR="009944B0" w:rsidRPr="009944B0" w:rsidRDefault="009944B0" w:rsidP="009944B0">
      <w:pPr>
        <w:pStyle w:val="a5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 w:rsidRPr="009944B0">
        <w:rPr>
          <w:rFonts w:ascii="华文楷体" w:eastAsia="华文楷体" w:hAnsi="华文楷体" w:hint="eastAsia"/>
          <w:sz w:val="28"/>
          <w:szCs w:val="28"/>
        </w:rPr>
        <w:t>整体描述（项目特点、特色、运行环境等）</w:t>
      </w:r>
    </w:p>
    <w:p w:rsidR="009944B0" w:rsidRPr="009944B0" w:rsidRDefault="00CB114C" w:rsidP="009944B0">
      <w:pPr>
        <w:pStyle w:val="a5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系统与其他</w:t>
      </w:r>
      <w:r w:rsidR="009944B0" w:rsidRPr="009944B0">
        <w:rPr>
          <w:rFonts w:ascii="华文楷体" w:eastAsia="华文楷体" w:hAnsi="华文楷体" w:hint="eastAsia"/>
          <w:sz w:val="28"/>
          <w:szCs w:val="28"/>
        </w:rPr>
        <w:t>系统的接口</w:t>
      </w:r>
    </w:p>
    <w:p w:rsidR="009944B0" w:rsidRDefault="009944B0" w:rsidP="009944B0">
      <w:pPr>
        <w:pStyle w:val="a5"/>
        <w:numPr>
          <w:ilvl w:val="0"/>
          <w:numId w:val="1"/>
        </w:numPr>
        <w:wordWrap w:val="0"/>
        <w:rPr>
          <w:rFonts w:ascii="华文楷体" w:eastAsia="华文楷体" w:hAnsi="华文楷体" w:hint="eastAsia"/>
          <w:sz w:val="28"/>
          <w:szCs w:val="28"/>
        </w:rPr>
      </w:pPr>
      <w:r w:rsidRPr="009944B0">
        <w:rPr>
          <w:rFonts w:ascii="华文楷体" w:eastAsia="华文楷体" w:hAnsi="华文楷体" w:hint="eastAsia"/>
          <w:sz w:val="28"/>
          <w:szCs w:val="28"/>
        </w:rPr>
        <w:t>主要的功能需求描述</w:t>
      </w:r>
    </w:p>
    <w:p w:rsidR="00EF6CF0" w:rsidRPr="009944B0" w:rsidRDefault="00EF6CF0" w:rsidP="00EF6CF0">
      <w:pPr>
        <w:pStyle w:val="a5"/>
        <w:numPr>
          <w:ilvl w:val="0"/>
          <w:numId w:val="2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文字描述</w:t>
      </w:r>
    </w:p>
    <w:p w:rsidR="00EF6CF0" w:rsidRDefault="009944B0" w:rsidP="009944B0">
      <w:pPr>
        <w:pStyle w:val="a5"/>
        <w:numPr>
          <w:ilvl w:val="0"/>
          <w:numId w:val="2"/>
        </w:numPr>
        <w:wordWrap w:val="0"/>
        <w:rPr>
          <w:rFonts w:ascii="华文楷体" w:eastAsia="华文楷体" w:hAnsi="华文楷体" w:hint="eastAsia"/>
        </w:rPr>
      </w:pPr>
      <w:r w:rsidRPr="00EF6CF0">
        <w:rPr>
          <w:rFonts w:ascii="华文楷体" w:eastAsia="华文楷体" w:hAnsi="华文楷体" w:hint="eastAsia"/>
          <w:sz w:val="28"/>
          <w:szCs w:val="28"/>
        </w:rPr>
        <w:t>需要</w:t>
      </w:r>
      <w:r w:rsidRPr="009944B0">
        <w:rPr>
          <w:rFonts w:ascii="华文楷体" w:eastAsia="华文楷体" w:hAnsi="华文楷体" w:hint="eastAsia"/>
        </w:rPr>
        <w:t>用用例模型（Use Case Diagram）来描述。用例模型具体的细节要求如下：</w:t>
      </w:r>
      <w:r w:rsidRPr="00EF6CF0">
        <w:rPr>
          <w:rFonts w:ascii="华文楷体" w:eastAsia="华文楷体" w:hAnsi="华文楷体"/>
        </w:rPr>
        <w:t>建立用例模型：发现角色和用例，并确定角色之间的关系、用例之间的关系，以及角色与用例之间的相互关系</w:t>
      </w:r>
      <w:r w:rsidRPr="00EF6CF0">
        <w:rPr>
          <w:rFonts w:ascii="华文楷体" w:eastAsia="华文楷体" w:hAnsi="华文楷体" w:hint="eastAsia"/>
        </w:rPr>
        <w:t>；</w:t>
      </w:r>
      <w:r w:rsidRPr="00EF6CF0">
        <w:rPr>
          <w:rFonts w:ascii="华文楷体" w:eastAsia="华文楷体" w:hAnsi="华文楷体"/>
        </w:rPr>
        <w:t>描述用例：角色与系统如何交互的规格说明。以文本的方式描述每一个用例中角色与系统相互交互的规格说明。</w:t>
      </w:r>
    </w:p>
    <w:p w:rsidR="009944B0" w:rsidRPr="00EF6CF0" w:rsidRDefault="009944B0" w:rsidP="00EF6CF0">
      <w:pPr>
        <w:pStyle w:val="a5"/>
        <w:wordWrap w:val="0"/>
        <w:ind w:left="840"/>
        <w:rPr>
          <w:rFonts w:ascii="华文楷体" w:eastAsia="华文楷体" w:hAnsi="华文楷体"/>
        </w:rPr>
      </w:pPr>
      <w:r w:rsidRPr="00EF6CF0">
        <w:rPr>
          <w:rFonts w:ascii="华文楷体" w:eastAsia="华文楷体" w:hAnsi="华文楷体" w:hint="eastAsia"/>
        </w:rPr>
        <w:t>如：</w:t>
      </w:r>
      <w:r w:rsidRPr="00EF6CF0">
        <w:rPr>
          <w:rFonts w:ascii="华文楷体" w:eastAsia="华文楷体" w:hAnsi="华文楷体"/>
        </w:rPr>
        <w:t>XXXXXX(用例名称)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描述对象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描述内容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标识符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用例的唯一标识符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说明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对用例的概要说明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参与者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与该用例相关的参与者列表，以及参与者的特点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频度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参与者</w:t>
      </w:r>
      <w:proofErr w:type="gramStart"/>
      <w:r w:rsidRPr="00312A7E">
        <w:rPr>
          <w:rFonts w:ascii="华文楷体" w:eastAsia="华文楷体" w:hAnsi="华文楷体"/>
        </w:rPr>
        <w:t>访问此</w:t>
      </w:r>
      <w:proofErr w:type="gramEnd"/>
      <w:r w:rsidRPr="00312A7E">
        <w:rPr>
          <w:rFonts w:ascii="华文楷体" w:eastAsia="华文楷体" w:hAnsi="华文楷体"/>
        </w:rPr>
        <w:t>用例的频率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状态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通常分为：进行中、等待审查、通过审查或未通过审查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lastRenderedPageBreak/>
        <w:t>前置条件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一个条件列表，如果其中包含条件，则这些条件必须在访问用例之前得到满足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后置条件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一个条件列表，如果其中包含条件，则这些条件将在用例成功完成以后得到满足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被扩展的用例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此用例所扩展的用例（如果存在）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被包含的用例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此用例所包含的用例（如果存在）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基本操作流程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参与者在用例中所遵循的主逻辑路径，即</w:t>
      </w:r>
      <w:proofErr w:type="gramStart"/>
      <w:r w:rsidRPr="00312A7E">
        <w:rPr>
          <w:rFonts w:ascii="华文楷体" w:eastAsia="华文楷体" w:hAnsi="华文楷体"/>
        </w:rPr>
        <w:t>当各项</w:t>
      </w:r>
      <w:proofErr w:type="gramEnd"/>
      <w:r w:rsidRPr="00312A7E">
        <w:rPr>
          <w:rFonts w:ascii="华文楷体" w:eastAsia="华文楷体" w:hAnsi="华文楷体"/>
        </w:rPr>
        <w:t>工作都正常进行时用例的工作方式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可选操作流程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在变更工作方式、出现异常或发生错误的情况下所遵循的路径</w:t>
      </w:r>
      <w:r w:rsidRPr="00312A7E">
        <w:rPr>
          <w:rFonts w:ascii="华文楷体" w:eastAsia="华文楷体" w:hAnsi="华文楷体" w:hint="eastAsia"/>
        </w:rPr>
        <w:t>。</w:t>
      </w:r>
    </w:p>
    <w:p w:rsidR="009944B0" w:rsidRDefault="009944B0" w:rsidP="009944B0">
      <w:pPr>
        <w:pStyle w:val="a5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 w:rsidRPr="009944B0">
        <w:rPr>
          <w:rFonts w:ascii="华文楷体" w:eastAsia="华文楷体" w:hAnsi="华文楷体" w:hint="eastAsia"/>
          <w:sz w:val="28"/>
          <w:szCs w:val="28"/>
        </w:rPr>
        <w:t>非功能需求描述</w:t>
      </w:r>
    </w:p>
    <w:p w:rsidR="009944B0" w:rsidRPr="009944B0" w:rsidRDefault="009944B0" w:rsidP="009944B0">
      <w:pPr>
        <w:pStyle w:val="a5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其他需求等</w:t>
      </w:r>
    </w:p>
    <w:p w:rsidR="001D3904" w:rsidRPr="001D3904" w:rsidRDefault="001D3904">
      <w:bookmarkStart w:id="0" w:name="_GoBack"/>
      <w:bookmarkEnd w:id="0"/>
    </w:p>
    <w:sectPr w:rsidR="001D3904" w:rsidRPr="001D3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B95" w:rsidRDefault="00E32B95" w:rsidP="001D3904">
      <w:r>
        <w:separator/>
      </w:r>
    </w:p>
  </w:endnote>
  <w:endnote w:type="continuationSeparator" w:id="0">
    <w:p w:rsidR="00E32B95" w:rsidRDefault="00E32B95" w:rsidP="001D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B95" w:rsidRDefault="00E32B95" w:rsidP="001D3904">
      <w:r>
        <w:separator/>
      </w:r>
    </w:p>
  </w:footnote>
  <w:footnote w:type="continuationSeparator" w:id="0">
    <w:p w:rsidR="00E32B95" w:rsidRDefault="00E32B95" w:rsidP="001D3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72D0C"/>
    <w:multiLevelType w:val="hybridMultilevel"/>
    <w:tmpl w:val="AC8AA080"/>
    <w:lvl w:ilvl="0" w:tplc="84005EF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4007B70"/>
    <w:multiLevelType w:val="hybridMultilevel"/>
    <w:tmpl w:val="AF665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15"/>
    <w:rsid w:val="001D3904"/>
    <w:rsid w:val="003D3D15"/>
    <w:rsid w:val="00411A58"/>
    <w:rsid w:val="005A75EA"/>
    <w:rsid w:val="00641154"/>
    <w:rsid w:val="009944B0"/>
    <w:rsid w:val="00A33BA0"/>
    <w:rsid w:val="00C523A8"/>
    <w:rsid w:val="00CB114C"/>
    <w:rsid w:val="00E32B95"/>
    <w:rsid w:val="00E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9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904"/>
    <w:rPr>
      <w:sz w:val="18"/>
      <w:szCs w:val="18"/>
    </w:rPr>
  </w:style>
  <w:style w:type="paragraph" w:styleId="a5">
    <w:name w:val="Normal (Web)"/>
    <w:basedOn w:val="a"/>
    <w:rsid w:val="001D3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9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904"/>
    <w:rPr>
      <w:sz w:val="18"/>
      <w:szCs w:val="18"/>
    </w:rPr>
  </w:style>
  <w:style w:type="paragraph" w:styleId="a5">
    <w:name w:val="Normal (Web)"/>
    <w:basedOn w:val="a"/>
    <w:rsid w:val="001D3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duqingfeng</dc:creator>
  <cp:keywords/>
  <dc:description/>
  <cp:lastModifiedBy>duqingfeng</cp:lastModifiedBy>
  <cp:revision>7</cp:revision>
  <dcterms:created xsi:type="dcterms:W3CDTF">2013-11-04T01:44:00Z</dcterms:created>
  <dcterms:modified xsi:type="dcterms:W3CDTF">2013-11-05T00:20:00Z</dcterms:modified>
</cp:coreProperties>
</file>