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0A04" w14:textId="77777777" w:rsidR="004A414A" w:rsidRDefault="00000000">
      <w:pPr>
        <w:pStyle w:val="Heading1"/>
      </w:pPr>
      <w:bookmarkStart w:id="0" w:name="_ok7slhhkzit8" w:colFirst="0" w:colLast="0"/>
      <w:bookmarkEnd w:id="0"/>
      <w:r>
        <w:t>MCCAA Tender | Digital Investigations Unit | Tech Spec</w:t>
      </w:r>
    </w:p>
    <w:p w14:paraId="09AF1080" w14:textId="77777777" w:rsidR="004A414A" w:rsidRDefault="004A414A">
      <w:pPr>
        <w:rPr>
          <w:rFonts w:ascii="Muli" w:eastAsia="Muli" w:hAnsi="Muli" w:cs="Muli"/>
        </w:rPr>
      </w:pPr>
    </w:p>
    <w:p w14:paraId="1C18B833" w14:textId="77777777" w:rsidR="004A414A" w:rsidRDefault="00000000">
      <w:pPr>
        <w:rPr>
          <w:rFonts w:ascii="Muli" w:eastAsia="Muli" w:hAnsi="Muli" w:cs="Muli"/>
          <w:b/>
        </w:rPr>
      </w:pPr>
      <w:r>
        <w:rPr>
          <w:rFonts w:ascii="Muli" w:eastAsia="Muli" w:hAnsi="Muli" w:cs="Muli"/>
          <w:b/>
        </w:rPr>
        <w:t>Summary:</w:t>
      </w:r>
    </w:p>
    <w:p w14:paraId="7B5F2AC1" w14:textId="77777777" w:rsidR="004A414A" w:rsidRDefault="004A414A">
      <w:pPr>
        <w:rPr>
          <w:rFonts w:ascii="Muli" w:eastAsia="Muli" w:hAnsi="Muli" w:cs="Muli"/>
        </w:rPr>
      </w:pPr>
    </w:p>
    <w:p w14:paraId="0CF83117" w14:textId="77777777" w:rsidR="004A414A" w:rsidRDefault="00000000">
      <w:pPr>
        <w:rPr>
          <w:rFonts w:ascii="Muli" w:eastAsia="Muli" w:hAnsi="Muli" w:cs="Muli"/>
        </w:rPr>
      </w:pPr>
      <w:r>
        <w:rPr>
          <w:rFonts w:ascii="Muli" w:eastAsia="Muli" w:hAnsi="Muli" w:cs="Muli"/>
        </w:rPr>
        <w:t xml:space="preserve">The system will be developed in </w:t>
      </w:r>
      <w:r>
        <w:rPr>
          <w:rFonts w:ascii="Muli" w:eastAsia="Muli" w:hAnsi="Muli" w:cs="Muli"/>
          <w:b/>
        </w:rPr>
        <w:t xml:space="preserve">Laravel </w:t>
      </w:r>
      <w:r>
        <w:rPr>
          <w:rFonts w:ascii="Muli" w:eastAsia="Muli" w:hAnsi="Muli" w:cs="Muli"/>
        </w:rPr>
        <w:t>primarily. The technical architecture of the base system is the following. All users would be navigating and using the Laravel frontend interface.</w:t>
      </w:r>
    </w:p>
    <w:p w14:paraId="28800650" w14:textId="77777777" w:rsidR="004A414A" w:rsidRDefault="004A414A">
      <w:pPr>
        <w:rPr>
          <w:rFonts w:ascii="Muli" w:eastAsia="Muli" w:hAnsi="Muli" w:cs="Muli"/>
        </w:rPr>
      </w:pPr>
    </w:p>
    <w:p w14:paraId="527F056D" w14:textId="77777777" w:rsidR="004A414A" w:rsidRDefault="00000000">
      <w:pPr>
        <w:jc w:val="center"/>
        <w:rPr>
          <w:rFonts w:ascii="Muli" w:eastAsia="Muli" w:hAnsi="Muli" w:cs="Muli"/>
        </w:rPr>
      </w:pPr>
      <w:r>
        <w:rPr>
          <w:i/>
          <w:noProof/>
        </w:rPr>
        <w:drawing>
          <wp:inline distT="114300" distB="114300" distL="114300" distR="114300" wp14:anchorId="38F64971" wp14:editId="5B6C56E1">
            <wp:extent cx="5329238" cy="296560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29238" cy="2965606"/>
                    </a:xfrm>
                    <a:prstGeom prst="rect">
                      <a:avLst/>
                    </a:prstGeom>
                    <a:ln/>
                  </pic:spPr>
                </pic:pic>
              </a:graphicData>
            </a:graphic>
          </wp:inline>
        </w:drawing>
      </w:r>
    </w:p>
    <w:p w14:paraId="6E0002AF" w14:textId="77777777" w:rsidR="004A414A" w:rsidRDefault="004A414A">
      <w:pPr>
        <w:rPr>
          <w:rFonts w:ascii="Muli" w:eastAsia="Muli" w:hAnsi="Muli" w:cs="Muli"/>
        </w:rPr>
      </w:pPr>
    </w:p>
    <w:p w14:paraId="1173D67C" w14:textId="77777777" w:rsidR="004A414A" w:rsidRDefault="00000000">
      <w:pPr>
        <w:rPr>
          <w:rFonts w:ascii="Muli" w:eastAsia="Muli" w:hAnsi="Muli" w:cs="Muli"/>
          <w:b/>
          <w:u w:val="single"/>
        </w:rPr>
      </w:pPr>
      <w:r>
        <w:rPr>
          <w:rFonts w:ascii="Muli" w:eastAsia="Muli" w:hAnsi="Muli" w:cs="Muli"/>
          <w:b/>
        </w:rPr>
        <w:t xml:space="preserve">URL For Application: </w:t>
      </w:r>
      <w:r>
        <w:rPr>
          <w:rFonts w:ascii="Muli" w:eastAsia="Muli" w:hAnsi="Muli" w:cs="Muli"/>
          <w:b/>
          <w:u w:val="single"/>
        </w:rPr>
        <w:t>diu.mccaa.org.mt</w:t>
      </w:r>
    </w:p>
    <w:p w14:paraId="23F7FD89" w14:textId="77777777" w:rsidR="004A414A" w:rsidRDefault="004A414A">
      <w:pPr>
        <w:rPr>
          <w:rFonts w:ascii="Muli" w:eastAsia="Muli" w:hAnsi="Muli" w:cs="Muli"/>
          <w:b/>
        </w:rPr>
      </w:pPr>
    </w:p>
    <w:p w14:paraId="7BC623DE" w14:textId="77777777" w:rsidR="004A414A" w:rsidRDefault="00000000">
      <w:pPr>
        <w:rPr>
          <w:rFonts w:ascii="Muli" w:eastAsia="Muli" w:hAnsi="Muli" w:cs="Muli"/>
          <w:b/>
        </w:rPr>
      </w:pPr>
      <w:r>
        <w:rPr>
          <w:rFonts w:ascii="Muli" w:eastAsia="Muli" w:hAnsi="Muli" w:cs="Muli"/>
          <w:b/>
        </w:rPr>
        <w:t>MITA Appliances:</w:t>
      </w:r>
    </w:p>
    <w:p w14:paraId="7B5AF734" w14:textId="77777777" w:rsidR="004A414A" w:rsidRDefault="00000000">
      <w:pPr>
        <w:numPr>
          <w:ilvl w:val="0"/>
          <w:numId w:val="1"/>
        </w:numPr>
        <w:rPr>
          <w:rFonts w:ascii="Muli" w:eastAsia="Muli" w:hAnsi="Muli" w:cs="Muli"/>
        </w:rPr>
      </w:pPr>
      <w:r>
        <w:rPr>
          <w:rFonts w:ascii="Muli" w:eastAsia="Muli" w:hAnsi="Muli" w:cs="Muli"/>
        </w:rPr>
        <w:t xml:space="preserve">Azure </w:t>
      </w:r>
      <w:proofErr w:type="spellStart"/>
      <w:r>
        <w:rPr>
          <w:rFonts w:ascii="Muli" w:eastAsia="Muli" w:hAnsi="Muli" w:cs="Muli"/>
        </w:rPr>
        <w:t>Keyvault</w:t>
      </w:r>
      <w:proofErr w:type="spellEnd"/>
    </w:p>
    <w:p w14:paraId="6BCA73F5" w14:textId="77777777" w:rsidR="004A414A" w:rsidRDefault="00000000">
      <w:pPr>
        <w:numPr>
          <w:ilvl w:val="0"/>
          <w:numId w:val="1"/>
        </w:numPr>
        <w:rPr>
          <w:rFonts w:ascii="Muli" w:eastAsia="Muli" w:hAnsi="Muli" w:cs="Muli"/>
        </w:rPr>
      </w:pPr>
      <w:r>
        <w:rPr>
          <w:rFonts w:ascii="Muli" w:eastAsia="Muli" w:hAnsi="Muli" w:cs="Muli"/>
        </w:rPr>
        <w:t>Azure Storage Container</w:t>
      </w:r>
    </w:p>
    <w:p w14:paraId="50CF77C3" w14:textId="77777777" w:rsidR="004A414A" w:rsidRDefault="00000000">
      <w:pPr>
        <w:numPr>
          <w:ilvl w:val="0"/>
          <w:numId w:val="1"/>
        </w:numPr>
        <w:rPr>
          <w:rFonts w:ascii="Muli" w:eastAsia="Muli" w:hAnsi="Muli" w:cs="Muli"/>
        </w:rPr>
      </w:pPr>
      <w:r>
        <w:rPr>
          <w:rFonts w:ascii="Muli" w:eastAsia="Muli" w:hAnsi="Muli" w:cs="Muli"/>
        </w:rPr>
        <w:t>B2C Gov Login</w:t>
      </w:r>
    </w:p>
    <w:p w14:paraId="4232541F" w14:textId="77777777" w:rsidR="004A414A" w:rsidRDefault="00000000">
      <w:pPr>
        <w:numPr>
          <w:ilvl w:val="0"/>
          <w:numId w:val="1"/>
        </w:numPr>
        <w:rPr>
          <w:rFonts w:ascii="Muli" w:eastAsia="Muli" w:hAnsi="Muli" w:cs="Muli"/>
        </w:rPr>
      </w:pPr>
      <w:r>
        <w:rPr>
          <w:rFonts w:ascii="Muli" w:eastAsia="Muli" w:hAnsi="Muli" w:cs="Muli"/>
        </w:rPr>
        <w:t>MITA Kemp</w:t>
      </w:r>
    </w:p>
    <w:p w14:paraId="1FD212C3" w14:textId="77777777" w:rsidR="004A414A" w:rsidRDefault="00000000">
      <w:pPr>
        <w:numPr>
          <w:ilvl w:val="0"/>
          <w:numId w:val="1"/>
        </w:numPr>
        <w:rPr>
          <w:rFonts w:ascii="Muli" w:eastAsia="Muli" w:hAnsi="Muli" w:cs="Muli"/>
        </w:rPr>
      </w:pPr>
      <w:r>
        <w:rPr>
          <w:rFonts w:ascii="Muli" w:eastAsia="Muli" w:hAnsi="Muli" w:cs="Muli"/>
        </w:rPr>
        <w:t>Virtual Machine</w:t>
      </w:r>
      <w:r>
        <w:br w:type="page"/>
      </w:r>
    </w:p>
    <w:p w14:paraId="59269316" w14:textId="77777777" w:rsidR="004A414A" w:rsidRDefault="00000000">
      <w:pPr>
        <w:pStyle w:val="Heading2"/>
      </w:pPr>
      <w:bookmarkStart w:id="1" w:name="_nkzzt5dulhk7" w:colFirst="0" w:colLast="0"/>
      <w:bookmarkEnd w:id="1"/>
      <w:r>
        <w:lastRenderedPageBreak/>
        <w:t>1) User Roles</w:t>
      </w:r>
    </w:p>
    <w:p w14:paraId="37E5A170" w14:textId="77777777" w:rsidR="004A414A" w:rsidRDefault="00000000">
      <w:pPr>
        <w:numPr>
          <w:ilvl w:val="0"/>
          <w:numId w:val="8"/>
        </w:numPr>
        <w:rPr>
          <w:rFonts w:ascii="Muli" w:eastAsia="Muli" w:hAnsi="Muli" w:cs="Muli"/>
        </w:rPr>
      </w:pPr>
      <w:r>
        <w:rPr>
          <w:rFonts w:ascii="Muli" w:eastAsia="Muli" w:hAnsi="Muli" w:cs="Muli"/>
        </w:rPr>
        <w:t>Global Platform Users</w:t>
      </w:r>
    </w:p>
    <w:p w14:paraId="7F6F157C" w14:textId="77777777" w:rsidR="004A414A" w:rsidRPr="0077003D" w:rsidRDefault="00000000">
      <w:pPr>
        <w:numPr>
          <w:ilvl w:val="1"/>
          <w:numId w:val="8"/>
        </w:numPr>
        <w:rPr>
          <w:rFonts w:ascii="Muli" w:eastAsia="Muli" w:hAnsi="Muli" w:cs="Muli"/>
          <w:color w:val="00B050"/>
        </w:rPr>
      </w:pPr>
      <w:r w:rsidRPr="0077003D">
        <w:rPr>
          <w:rFonts w:ascii="Muli" w:eastAsia="Muli" w:hAnsi="Muli" w:cs="Muli"/>
          <w:color w:val="00B050"/>
        </w:rPr>
        <w:t>Super Administrator</w:t>
      </w:r>
    </w:p>
    <w:p w14:paraId="6398210B" w14:textId="77777777" w:rsidR="004A414A" w:rsidRPr="0077003D" w:rsidRDefault="00000000">
      <w:pPr>
        <w:numPr>
          <w:ilvl w:val="2"/>
          <w:numId w:val="8"/>
        </w:numPr>
        <w:rPr>
          <w:rFonts w:ascii="Muli" w:eastAsia="Muli" w:hAnsi="Muli" w:cs="Muli"/>
          <w:color w:val="00B050"/>
        </w:rPr>
      </w:pPr>
      <w:r w:rsidRPr="0077003D">
        <w:rPr>
          <w:rFonts w:ascii="Muli" w:eastAsia="Muli" w:hAnsi="Muli" w:cs="Muli"/>
          <w:color w:val="00B050"/>
        </w:rPr>
        <w:t>Read / Write to all parts of the systems</w:t>
      </w:r>
    </w:p>
    <w:p w14:paraId="5E388B85" w14:textId="77777777" w:rsidR="004A414A" w:rsidRPr="0077003D" w:rsidRDefault="00000000">
      <w:pPr>
        <w:numPr>
          <w:ilvl w:val="2"/>
          <w:numId w:val="8"/>
        </w:numPr>
        <w:rPr>
          <w:rFonts w:ascii="Muli" w:eastAsia="Muli" w:hAnsi="Muli" w:cs="Muli"/>
          <w:color w:val="00B050"/>
        </w:rPr>
      </w:pPr>
      <w:r w:rsidRPr="0077003D">
        <w:rPr>
          <w:rFonts w:ascii="Muli" w:eastAsia="Muli" w:hAnsi="Muli" w:cs="Muli"/>
          <w:color w:val="00B050"/>
        </w:rPr>
        <w:t xml:space="preserve">System Settings: </w:t>
      </w:r>
    </w:p>
    <w:p w14:paraId="3A4D5611" w14:textId="77777777" w:rsidR="004A414A" w:rsidRPr="0077003D" w:rsidRDefault="00000000">
      <w:pPr>
        <w:numPr>
          <w:ilvl w:val="3"/>
          <w:numId w:val="8"/>
        </w:numPr>
        <w:rPr>
          <w:rFonts w:ascii="Muli" w:eastAsia="Muli" w:hAnsi="Muli" w:cs="Muli"/>
          <w:color w:val="00B050"/>
        </w:rPr>
      </w:pPr>
      <w:r w:rsidRPr="0077003D">
        <w:rPr>
          <w:rFonts w:ascii="Muli" w:eastAsia="Muli" w:hAnsi="Muli" w:cs="Muli"/>
          <w:color w:val="00B050"/>
        </w:rPr>
        <w:t>Adding and Revoking User Rights</w:t>
      </w:r>
    </w:p>
    <w:p w14:paraId="43EBA178" w14:textId="77777777" w:rsidR="004A414A" w:rsidRPr="0077003D" w:rsidRDefault="00000000">
      <w:pPr>
        <w:numPr>
          <w:ilvl w:val="3"/>
          <w:numId w:val="8"/>
        </w:numPr>
        <w:rPr>
          <w:rFonts w:ascii="Muli" w:eastAsia="Muli" w:hAnsi="Muli" w:cs="Muli"/>
          <w:color w:val="00B050"/>
        </w:rPr>
      </w:pPr>
      <w:r w:rsidRPr="0077003D">
        <w:rPr>
          <w:rFonts w:ascii="Muli" w:eastAsia="Muli" w:hAnsi="Muli" w:cs="Muli"/>
          <w:color w:val="00B050"/>
        </w:rPr>
        <w:t xml:space="preserve">Audit Trails </w:t>
      </w:r>
    </w:p>
    <w:p w14:paraId="419E4386" w14:textId="77777777" w:rsidR="004A414A" w:rsidRPr="0077003D" w:rsidRDefault="00000000">
      <w:pPr>
        <w:numPr>
          <w:ilvl w:val="1"/>
          <w:numId w:val="8"/>
        </w:numPr>
        <w:rPr>
          <w:rFonts w:ascii="Muli" w:eastAsia="Muli" w:hAnsi="Muli" w:cs="Muli"/>
          <w:color w:val="00B050"/>
        </w:rPr>
      </w:pPr>
      <w:r w:rsidRPr="0077003D">
        <w:rPr>
          <w:rFonts w:ascii="Muli" w:eastAsia="Muli" w:hAnsi="Muli" w:cs="Muli"/>
          <w:color w:val="00B050"/>
        </w:rPr>
        <w:t>DIU User</w:t>
      </w:r>
    </w:p>
    <w:p w14:paraId="6F9137BB" w14:textId="77777777" w:rsidR="004A414A" w:rsidRDefault="00000000">
      <w:pPr>
        <w:numPr>
          <w:ilvl w:val="2"/>
          <w:numId w:val="8"/>
        </w:numPr>
        <w:rPr>
          <w:rFonts w:ascii="Muli" w:eastAsia="Muli" w:hAnsi="Muli" w:cs="Muli"/>
        </w:rPr>
      </w:pPr>
      <w:r w:rsidRPr="0077003D">
        <w:rPr>
          <w:rFonts w:ascii="Muli" w:eastAsia="Muli" w:hAnsi="Muli" w:cs="Muli"/>
          <w:color w:val="00B050"/>
        </w:rPr>
        <w:t xml:space="preserve">Read/Write Access to all parts of the system </w:t>
      </w:r>
      <w:r w:rsidRPr="0077003D">
        <w:rPr>
          <w:rFonts w:ascii="Muli" w:eastAsia="Muli" w:hAnsi="Muli" w:cs="Muli"/>
          <w:b/>
          <w:color w:val="00B050"/>
        </w:rPr>
        <w:t>EXCEPT system settings, user rights and audit trails</w:t>
      </w:r>
    </w:p>
    <w:p w14:paraId="3113E8C9" w14:textId="77777777" w:rsidR="004A414A" w:rsidRPr="00AF7692" w:rsidRDefault="00000000">
      <w:pPr>
        <w:numPr>
          <w:ilvl w:val="1"/>
          <w:numId w:val="8"/>
        </w:numPr>
        <w:rPr>
          <w:rFonts w:ascii="Muli" w:eastAsia="Muli" w:hAnsi="Muli" w:cs="Muli"/>
          <w:color w:val="00B050"/>
        </w:rPr>
      </w:pPr>
      <w:r w:rsidRPr="00AF7692">
        <w:rPr>
          <w:rFonts w:ascii="Muli" w:eastAsia="Muli" w:hAnsi="Muli" w:cs="Muli"/>
          <w:color w:val="00B050"/>
        </w:rPr>
        <w:t>Chairperson</w:t>
      </w:r>
    </w:p>
    <w:p w14:paraId="63D63791" w14:textId="77777777" w:rsidR="004A414A" w:rsidRPr="00AF7692" w:rsidRDefault="00000000">
      <w:pPr>
        <w:numPr>
          <w:ilvl w:val="2"/>
          <w:numId w:val="8"/>
        </w:numPr>
        <w:rPr>
          <w:rFonts w:ascii="Muli" w:eastAsia="Muli" w:hAnsi="Muli" w:cs="Muli"/>
          <w:color w:val="00B050"/>
        </w:rPr>
      </w:pPr>
      <w:r w:rsidRPr="00AF7692">
        <w:rPr>
          <w:rFonts w:ascii="Muli" w:eastAsia="Muli" w:hAnsi="Muli" w:cs="Muli"/>
          <w:color w:val="00B050"/>
        </w:rPr>
        <w:t>Read access to all functionalities</w:t>
      </w:r>
    </w:p>
    <w:p w14:paraId="2C1E99A2" w14:textId="77777777" w:rsidR="004A414A" w:rsidRPr="00AF7692" w:rsidRDefault="00000000">
      <w:pPr>
        <w:numPr>
          <w:ilvl w:val="0"/>
          <w:numId w:val="8"/>
        </w:numPr>
        <w:rPr>
          <w:rFonts w:ascii="Muli" w:eastAsia="Muli" w:hAnsi="Muli" w:cs="Muli"/>
          <w:color w:val="00B050"/>
        </w:rPr>
      </w:pPr>
      <w:r w:rsidRPr="00AF7692">
        <w:rPr>
          <w:rFonts w:ascii="Muli" w:eastAsia="Muli" w:hAnsi="Muli" w:cs="Muli"/>
          <w:color w:val="00B050"/>
        </w:rPr>
        <w:t>Entity Specific Users</w:t>
      </w:r>
    </w:p>
    <w:p w14:paraId="2CF89B2B" w14:textId="77777777" w:rsidR="004A414A" w:rsidRPr="00AF7692" w:rsidRDefault="00000000">
      <w:pPr>
        <w:numPr>
          <w:ilvl w:val="1"/>
          <w:numId w:val="8"/>
        </w:numPr>
        <w:rPr>
          <w:rFonts w:ascii="Muli" w:eastAsia="Muli" w:hAnsi="Muli" w:cs="Muli"/>
          <w:color w:val="00B050"/>
        </w:rPr>
      </w:pPr>
      <w:r w:rsidRPr="00AF7692">
        <w:rPr>
          <w:rFonts w:ascii="Muli" w:eastAsia="Muli" w:hAnsi="Muli" w:cs="Muli"/>
          <w:color w:val="00B050"/>
        </w:rPr>
        <w:t>MCCAA is split up into a number of entities. Each entity has a number of directorates.</w:t>
      </w:r>
    </w:p>
    <w:p w14:paraId="586586C1" w14:textId="77777777" w:rsidR="004A414A" w:rsidRPr="00AF7692" w:rsidRDefault="00000000">
      <w:pPr>
        <w:numPr>
          <w:ilvl w:val="2"/>
          <w:numId w:val="8"/>
        </w:numPr>
        <w:rPr>
          <w:rFonts w:ascii="Muli" w:eastAsia="Muli" w:hAnsi="Muli" w:cs="Muli"/>
          <w:color w:val="00B050"/>
        </w:rPr>
      </w:pPr>
      <w:r w:rsidRPr="00AF7692">
        <w:rPr>
          <w:rFonts w:ascii="Muli" w:eastAsia="Muli" w:hAnsi="Muli" w:cs="Muli"/>
          <w:color w:val="00B050"/>
        </w:rPr>
        <w:t>Each entity has a Director General with Read access to all and Write access to only that Entity</w:t>
      </w:r>
    </w:p>
    <w:p w14:paraId="49EF748D" w14:textId="77777777" w:rsidR="004A414A" w:rsidRPr="00AF7692" w:rsidRDefault="00000000">
      <w:pPr>
        <w:numPr>
          <w:ilvl w:val="2"/>
          <w:numId w:val="8"/>
        </w:numPr>
        <w:rPr>
          <w:rFonts w:ascii="Muli" w:eastAsia="Muli" w:hAnsi="Muli" w:cs="Muli"/>
          <w:color w:val="00B050"/>
        </w:rPr>
      </w:pPr>
      <w:r w:rsidRPr="00AF7692">
        <w:rPr>
          <w:rFonts w:ascii="Muli" w:eastAsia="Muli" w:hAnsi="Muli" w:cs="Muli"/>
          <w:color w:val="00B050"/>
        </w:rPr>
        <w:t>Each directorate has a Director / Senior Manager with Read access to all and Write access to only that directorate</w:t>
      </w:r>
    </w:p>
    <w:p w14:paraId="02572848" w14:textId="77777777" w:rsidR="004A414A" w:rsidRPr="00AF7692" w:rsidRDefault="00000000">
      <w:pPr>
        <w:numPr>
          <w:ilvl w:val="2"/>
          <w:numId w:val="8"/>
        </w:numPr>
        <w:rPr>
          <w:rFonts w:ascii="Muli" w:eastAsia="Muli" w:hAnsi="Muli" w:cs="Muli"/>
          <w:color w:val="00B050"/>
        </w:rPr>
      </w:pPr>
      <w:r w:rsidRPr="00AF7692">
        <w:rPr>
          <w:rFonts w:ascii="Muli" w:eastAsia="Muli" w:hAnsi="Muli" w:cs="Muli"/>
          <w:color w:val="00B050"/>
        </w:rPr>
        <w:t>Each directorate has a number of General Users</w:t>
      </w:r>
    </w:p>
    <w:p w14:paraId="64B10A93" w14:textId="77777777" w:rsidR="004A414A" w:rsidRPr="00AF7692" w:rsidRDefault="00000000">
      <w:pPr>
        <w:numPr>
          <w:ilvl w:val="1"/>
          <w:numId w:val="8"/>
        </w:numPr>
        <w:rPr>
          <w:rFonts w:ascii="Muli" w:eastAsia="Muli" w:hAnsi="Muli" w:cs="Muli"/>
          <w:color w:val="00B050"/>
        </w:rPr>
      </w:pPr>
      <w:r w:rsidRPr="00AF7692">
        <w:rPr>
          <w:rFonts w:ascii="Muli" w:eastAsia="Muli" w:hAnsi="Muli" w:cs="Muli"/>
          <w:color w:val="00B050"/>
        </w:rPr>
        <w:t>Creating, Deleting and Editing Entities and Directorates, and assigning users roles can be done only by the super administrator.</w:t>
      </w:r>
    </w:p>
    <w:p w14:paraId="76EFA0FD" w14:textId="77777777" w:rsidR="004A414A" w:rsidRDefault="004A414A">
      <w:pPr>
        <w:spacing w:after="160" w:line="259" w:lineRule="auto"/>
        <w:jc w:val="both"/>
        <w:rPr>
          <w:rFonts w:ascii="Verdana" w:eastAsia="Verdana" w:hAnsi="Verdana" w:cs="Verdana"/>
          <w:color w:val="073C51"/>
          <w:sz w:val="20"/>
          <w:szCs w:val="20"/>
        </w:rPr>
      </w:pPr>
    </w:p>
    <w:tbl>
      <w:tblPr>
        <w:tblStyle w:val="a"/>
        <w:tblW w:w="108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20"/>
        <w:gridCol w:w="1920"/>
        <w:gridCol w:w="1935"/>
        <w:gridCol w:w="1605"/>
        <w:gridCol w:w="1515"/>
        <w:gridCol w:w="1605"/>
      </w:tblGrid>
      <w:tr w:rsidR="004A414A" w14:paraId="24143332" w14:textId="77777777" w:rsidTr="004A4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61FFF6DB"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Position</w:t>
            </w:r>
          </w:p>
        </w:tc>
        <w:tc>
          <w:tcPr>
            <w:tcW w:w="1920" w:type="dxa"/>
            <w:vAlign w:val="center"/>
          </w:tcPr>
          <w:p w14:paraId="33AE0D98" w14:textId="77777777" w:rsidR="004A414A" w:rsidRDefault="00000000">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0"/>
                <w:szCs w:val="20"/>
              </w:rPr>
            </w:pPr>
            <w:r>
              <w:rPr>
                <w:rFonts w:ascii="Verdana" w:eastAsia="Verdana" w:hAnsi="Verdana" w:cs="Verdana"/>
                <w:sz w:val="20"/>
                <w:szCs w:val="20"/>
              </w:rPr>
              <w:t>System Administration Functions</w:t>
            </w:r>
          </w:p>
        </w:tc>
        <w:tc>
          <w:tcPr>
            <w:tcW w:w="1935" w:type="dxa"/>
            <w:vAlign w:val="center"/>
          </w:tcPr>
          <w:p w14:paraId="374C587C" w14:textId="77777777" w:rsidR="004A414A" w:rsidRDefault="00000000">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0"/>
                <w:szCs w:val="20"/>
              </w:rPr>
            </w:pPr>
            <w:r>
              <w:rPr>
                <w:rFonts w:ascii="Verdana" w:eastAsia="Verdana" w:hAnsi="Verdana" w:cs="Verdana"/>
                <w:sz w:val="20"/>
                <w:szCs w:val="20"/>
              </w:rPr>
              <w:t>Complaint Handling Function</w:t>
            </w:r>
          </w:p>
        </w:tc>
        <w:tc>
          <w:tcPr>
            <w:tcW w:w="1605" w:type="dxa"/>
            <w:vAlign w:val="center"/>
          </w:tcPr>
          <w:p w14:paraId="06EB65D7" w14:textId="77777777" w:rsidR="004A414A" w:rsidRDefault="00000000">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0"/>
                <w:szCs w:val="20"/>
              </w:rPr>
            </w:pPr>
            <w:r>
              <w:rPr>
                <w:rFonts w:ascii="Verdana" w:eastAsia="Verdana" w:hAnsi="Verdana" w:cs="Verdana"/>
                <w:sz w:val="20"/>
                <w:szCs w:val="20"/>
              </w:rPr>
              <w:t>Web Scraping / Trader Database</w:t>
            </w:r>
          </w:p>
        </w:tc>
        <w:tc>
          <w:tcPr>
            <w:tcW w:w="1515" w:type="dxa"/>
            <w:vAlign w:val="center"/>
          </w:tcPr>
          <w:p w14:paraId="0FAEA5F3" w14:textId="77777777" w:rsidR="004A414A" w:rsidRDefault="00000000">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0"/>
                <w:szCs w:val="20"/>
              </w:rPr>
            </w:pPr>
            <w:r>
              <w:rPr>
                <w:rFonts w:ascii="Verdana" w:eastAsia="Verdana" w:hAnsi="Verdana" w:cs="Verdana"/>
                <w:sz w:val="20"/>
                <w:szCs w:val="20"/>
              </w:rPr>
              <w:t>Safety Gate Function</w:t>
            </w:r>
          </w:p>
        </w:tc>
        <w:tc>
          <w:tcPr>
            <w:tcW w:w="1605" w:type="dxa"/>
            <w:vAlign w:val="center"/>
          </w:tcPr>
          <w:p w14:paraId="3A2121A3" w14:textId="77777777" w:rsidR="004A414A" w:rsidRDefault="00000000">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0"/>
                <w:szCs w:val="20"/>
              </w:rPr>
            </w:pPr>
            <w:r>
              <w:rPr>
                <w:rFonts w:ascii="Verdana" w:eastAsia="Verdana" w:hAnsi="Verdana" w:cs="Verdana"/>
                <w:sz w:val="20"/>
                <w:szCs w:val="20"/>
              </w:rPr>
              <w:t>Reports</w:t>
            </w:r>
          </w:p>
        </w:tc>
      </w:tr>
      <w:tr w:rsidR="004A414A" w14:paraId="5CD318DB" w14:textId="77777777" w:rsidTr="004A4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35FCDBDB"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Super Administrator</w:t>
            </w:r>
          </w:p>
        </w:tc>
        <w:tc>
          <w:tcPr>
            <w:tcW w:w="1920" w:type="dxa"/>
            <w:vAlign w:val="center"/>
          </w:tcPr>
          <w:p w14:paraId="408B4078"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 / Write</w:t>
            </w:r>
          </w:p>
        </w:tc>
        <w:tc>
          <w:tcPr>
            <w:tcW w:w="1935" w:type="dxa"/>
            <w:vAlign w:val="center"/>
          </w:tcPr>
          <w:p w14:paraId="39350240"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 / Write</w:t>
            </w:r>
          </w:p>
        </w:tc>
        <w:tc>
          <w:tcPr>
            <w:tcW w:w="1605" w:type="dxa"/>
            <w:vAlign w:val="center"/>
          </w:tcPr>
          <w:p w14:paraId="41A4361B"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 / Write</w:t>
            </w:r>
          </w:p>
        </w:tc>
        <w:tc>
          <w:tcPr>
            <w:tcW w:w="1515" w:type="dxa"/>
            <w:vAlign w:val="center"/>
          </w:tcPr>
          <w:p w14:paraId="53BC7004"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 / Write</w:t>
            </w:r>
          </w:p>
        </w:tc>
        <w:tc>
          <w:tcPr>
            <w:tcW w:w="1605" w:type="dxa"/>
            <w:vAlign w:val="center"/>
          </w:tcPr>
          <w:p w14:paraId="7F222ADB"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 / Write</w:t>
            </w:r>
          </w:p>
        </w:tc>
      </w:tr>
      <w:tr w:rsidR="004A414A" w14:paraId="2218A855" w14:textId="77777777" w:rsidTr="004A414A">
        <w:tc>
          <w:tcPr>
            <w:cnfStyle w:val="001000000000" w:firstRow="0" w:lastRow="0" w:firstColumn="1" w:lastColumn="0" w:oddVBand="0" w:evenVBand="0" w:oddHBand="0" w:evenHBand="0" w:firstRowFirstColumn="0" w:firstRowLastColumn="0" w:lastRowFirstColumn="0" w:lastRowLastColumn="0"/>
            <w:tcW w:w="2220" w:type="dxa"/>
            <w:vAlign w:val="center"/>
          </w:tcPr>
          <w:p w14:paraId="296D68CB"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DIU User</w:t>
            </w:r>
          </w:p>
        </w:tc>
        <w:tc>
          <w:tcPr>
            <w:tcW w:w="1920" w:type="dxa"/>
            <w:vAlign w:val="center"/>
          </w:tcPr>
          <w:p w14:paraId="655A086A"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N/A</w:t>
            </w:r>
          </w:p>
        </w:tc>
        <w:tc>
          <w:tcPr>
            <w:tcW w:w="1935" w:type="dxa"/>
            <w:vAlign w:val="center"/>
          </w:tcPr>
          <w:p w14:paraId="4A01AE16"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 / Write</w:t>
            </w:r>
          </w:p>
        </w:tc>
        <w:tc>
          <w:tcPr>
            <w:tcW w:w="1605" w:type="dxa"/>
            <w:vAlign w:val="center"/>
          </w:tcPr>
          <w:p w14:paraId="3D806B31"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 / Write</w:t>
            </w:r>
          </w:p>
        </w:tc>
        <w:tc>
          <w:tcPr>
            <w:tcW w:w="1515" w:type="dxa"/>
            <w:vAlign w:val="center"/>
          </w:tcPr>
          <w:p w14:paraId="029D118B"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 / Write</w:t>
            </w:r>
          </w:p>
        </w:tc>
        <w:tc>
          <w:tcPr>
            <w:tcW w:w="1605" w:type="dxa"/>
            <w:vAlign w:val="center"/>
          </w:tcPr>
          <w:p w14:paraId="5EB6B3B2"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 / Write</w:t>
            </w:r>
          </w:p>
        </w:tc>
      </w:tr>
      <w:tr w:rsidR="004A414A" w14:paraId="34ECD9E1" w14:textId="77777777" w:rsidTr="004A4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26FE883E"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Managerial User: Chairperson</w:t>
            </w:r>
          </w:p>
        </w:tc>
        <w:tc>
          <w:tcPr>
            <w:tcW w:w="1920" w:type="dxa"/>
            <w:vAlign w:val="center"/>
          </w:tcPr>
          <w:p w14:paraId="0DBD7151"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N/A</w:t>
            </w:r>
          </w:p>
        </w:tc>
        <w:tc>
          <w:tcPr>
            <w:tcW w:w="1935" w:type="dxa"/>
            <w:vAlign w:val="center"/>
          </w:tcPr>
          <w:p w14:paraId="37B0EC25"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c>
          <w:tcPr>
            <w:tcW w:w="1605" w:type="dxa"/>
            <w:vAlign w:val="center"/>
          </w:tcPr>
          <w:p w14:paraId="1960185E"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c>
          <w:tcPr>
            <w:tcW w:w="1515" w:type="dxa"/>
            <w:vAlign w:val="center"/>
          </w:tcPr>
          <w:p w14:paraId="16938839"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c>
          <w:tcPr>
            <w:tcW w:w="1605" w:type="dxa"/>
            <w:vAlign w:val="center"/>
          </w:tcPr>
          <w:p w14:paraId="34DD9D6B"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r>
      <w:tr w:rsidR="004A414A" w14:paraId="0D2AC102" w14:textId="77777777" w:rsidTr="004A414A">
        <w:tc>
          <w:tcPr>
            <w:cnfStyle w:val="001000000000" w:firstRow="0" w:lastRow="0" w:firstColumn="1" w:lastColumn="0" w:oddVBand="0" w:evenVBand="0" w:oddHBand="0" w:evenHBand="0" w:firstRowFirstColumn="0" w:firstRowLastColumn="0" w:lastRowFirstColumn="0" w:lastRowLastColumn="0"/>
            <w:tcW w:w="2220" w:type="dxa"/>
            <w:vAlign w:val="center"/>
          </w:tcPr>
          <w:p w14:paraId="7D6F5591"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Managerial User: Director General</w:t>
            </w:r>
          </w:p>
        </w:tc>
        <w:tc>
          <w:tcPr>
            <w:tcW w:w="1920" w:type="dxa"/>
            <w:vAlign w:val="center"/>
          </w:tcPr>
          <w:p w14:paraId="33328ACC"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N/A</w:t>
            </w:r>
          </w:p>
        </w:tc>
        <w:tc>
          <w:tcPr>
            <w:tcW w:w="1935" w:type="dxa"/>
            <w:vAlign w:val="center"/>
          </w:tcPr>
          <w:p w14:paraId="350375F9"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 / Write (to their respective Entity)</w:t>
            </w:r>
          </w:p>
        </w:tc>
        <w:tc>
          <w:tcPr>
            <w:tcW w:w="1605" w:type="dxa"/>
            <w:vAlign w:val="center"/>
          </w:tcPr>
          <w:p w14:paraId="60D19E55"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c>
          <w:tcPr>
            <w:tcW w:w="1515" w:type="dxa"/>
            <w:vAlign w:val="center"/>
          </w:tcPr>
          <w:p w14:paraId="64B40AA7"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c>
          <w:tcPr>
            <w:tcW w:w="1605" w:type="dxa"/>
            <w:vAlign w:val="center"/>
          </w:tcPr>
          <w:p w14:paraId="6A099875"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r>
      <w:tr w:rsidR="004A414A" w14:paraId="23A88AF3" w14:textId="77777777" w:rsidTr="004A4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vAlign w:val="center"/>
          </w:tcPr>
          <w:p w14:paraId="3C3B30E9"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Managerial User: Director / Senior Manager / Manager / Head</w:t>
            </w:r>
          </w:p>
        </w:tc>
        <w:tc>
          <w:tcPr>
            <w:tcW w:w="1920" w:type="dxa"/>
            <w:vAlign w:val="center"/>
          </w:tcPr>
          <w:p w14:paraId="45D0238D"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N/A</w:t>
            </w:r>
          </w:p>
        </w:tc>
        <w:tc>
          <w:tcPr>
            <w:tcW w:w="1935" w:type="dxa"/>
            <w:vAlign w:val="center"/>
          </w:tcPr>
          <w:p w14:paraId="5CF0A7F2"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 / Write (to their respective Entity &amp; Directorate)</w:t>
            </w:r>
          </w:p>
        </w:tc>
        <w:tc>
          <w:tcPr>
            <w:tcW w:w="1605" w:type="dxa"/>
            <w:vAlign w:val="center"/>
          </w:tcPr>
          <w:p w14:paraId="1767D2F2"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c>
          <w:tcPr>
            <w:tcW w:w="1515" w:type="dxa"/>
            <w:vAlign w:val="center"/>
          </w:tcPr>
          <w:p w14:paraId="05145433"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c>
          <w:tcPr>
            <w:tcW w:w="1605" w:type="dxa"/>
            <w:vAlign w:val="center"/>
          </w:tcPr>
          <w:p w14:paraId="77EEEA89"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r>
      <w:tr w:rsidR="004A414A" w14:paraId="5902B76F" w14:textId="77777777" w:rsidTr="004A414A">
        <w:tc>
          <w:tcPr>
            <w:cnfStyle w:val="001000000000" w:firstRow="0" w:lastRow="0" w:firstColumn="1" w:lastColumn="0" w:oddVBand="0" w:evenVBand="0" w:oddHBand="0" w:evenHBand="0" w:firstRowFirstColumn="0" w:firstRowLastColumn="0" w:lastRowFirstColumn="0" w:lastRowLastColumn="0"/>
            <w:tcW w:w="2220" w:type="dxa"/>
            <w:vAlign w:val="center"/>
          </w:tcPr>
          <w:p w14:paraId="13E74573"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General User</w:t>
            </w:r>
          </w:p>
        </w:tc>
        <w:tc>
          <w:tcPr>
            <w:tcW w:w="1920" w:type="dxa"/>
            <w:vAlign w:val="center"/>
          </w:tcPr>
          <w:p w14:paraId="2A6016F5"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N/A</w:t>
            </w:r>
          </w:p>
        </w:tc>
        <w:tc>
          <w:tcPr>
            <w:tcW w:w="1935" w:type="dxa"/>
            <w:vAlign w:val="center"/>
          </w:tcPr>
          <w:p w14:paraId="435D8819"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p w14:paraId="763B11C7"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 xml:space="preserve">(Individuals can be assigned Write rights if instructed by Managerial User to support </w:t>
            </w:r>
            <w:r>
              <w:rPr>
                <w:rFonts w:ascii="Verdana" w:eastAsia="Verdana" w:hAnsi="Verdana" w:cs="Verdana"/>
                <w:color w:val="073C51"/>
                <w:sz w:val="20"/>
                <w:szCs w:val="20"/>
              </w:rPr>
              <w:lastRenderedPageBreak/>
              <w:t>investigation, on an individual case basis)</w:t>
            </w:r>
          </w:p>
        </w:tc>
        <w:tc>
          <w:tcPr>
            <w:tcW w:w="1605" w:type="dxa"/>
            <w:vAlign w:val="center"/>
          </w:tcPr>
          <w:p w14:paraId="5325F24F"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lastRenderedPageBreak/>
              <w:t>Read</w:t>
            </w:r>
          </w:p>
        </w:tc>
        <w:tc>
          <w:tcPr>
            <w:tcW w:w="1515" w:type="dxa"/>
            <w:vAlign w:val="center"/>
          </w:tcPr>
          <w:p w14:paraId="71CD93A4"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c>
          <w:tcPr>
            <w:tcW w:w="1605" w:type="dxa"/>
            <w:vAlign w:val="center"/>
          </w:tcPr>
          <w:p w14:paraId="76A5FDB3"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Read</w:t>
            </w:r>
          </w:p>
        </w:tc>
      </w:tr>
    </w:tbl>
    <w:p w14:paraId="5843FD75" w14:textId="77777777" w:rsidR="004A414A" w:rsidRDefault="004A414A">
      <w:pPr>
        <w:rPr>
          <w:rFonts w:ascii="Muli" w:eastAsia="Muli" w:hAnsi="Muli" w:cs="Muli"/>
          <w:b/>
        </w:rPr>
      </w:pPr>
    </w:p>
    <w:p w14:paraId="435F4D11" w14:textId="77777777" w:rsidR="004A414A" w:rsidRDefault="004A414A">
      <w:pPr>
        <w:rPr>
          <w:rFonts w:ascii="Muli" w:eastAsia="Muli" w:hAnsi="Muli" w:cs="Muli"/>
          <w:b/>
        </w:rPr>
      </w:pPr>
    </w:p>
    <w:p w14:paraId="3A1C5DAB" w14:textId="77777777" w:rsidR="004A414A" w:rsidRDefault="00000000">
      <w:pPr>
        <w:spacing w:after="160" w:line="259" w:lineRule="auto"/>
        <w:rPr>
          <w:rFonts w:ascii="Verdana" w:eastAsia="Verdana" w:hAnsi="Verdana" w:cs="Verdana"/>
          <w:color w:val="073C51"/>
          <w:sz w:val="20"/>
          <w:szCs w:val="20"/>
        </w:rPr>
      </w:pPr>
      <w:r>
        <w:rPr>
          <w:rFonts w:ascii="Muli" w:eastAsia="Muli" w:hAnsi="Muli" w:cs="Muli"/>
        </w:rPr>
        <w:t>MCCAA’s current list of Entities, Directorates:</w:t>
      </w:r>
    </w:p>
    <w:tbl>
      <w:tblPr>
        <w:tblStyle w:val="a0"/>
        <w:tblW w:w="1080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5400"/>
        <w:gridCol w:w="5400"/>
      </w:tblGrid>
      <w:tr w:rsidR="004A414A" w14:paraId="67E4931A" w14:textId="77777777" w:rsidTr="004A41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6D423073"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Entity</w:t>
            </w:r>
          </w:p>
        </w:tc>
        <w:tc>
          <w:tcPr>
            <w:tcW w:w="5400" w:type="dxa"/>
            <w:vAlign w:val="center"/>
          </w:tcPr>
          <w:p w14:paraId="1F49A8FC" w14:textId="77777777" w:rsidR="004A414A" w:rsidRDefault="00000000">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sz w:val="20"/>
                <w:szCs w:val="20"/>
              </w:rPr>
              <w:t>Directorate within Entity</w:t>
            </w:r>
          </w:p>
        </w:tc>
      </w:tr>
      <w:tr w:rsidR="004A414A" w14:paraId="0050007D" w14:textId="77777777" w:rsidTr="004A41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46EC3831"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Office of the Chairperson</w:t>
            </w:r>
          </w:p>
        </w:tc>
        <w:tc>
          <w:tcPr>
            <w:tcW w:w="5400" w:type="dxa"/>
            <w:vAlign w:val="center"/>
          </w:tcPr>
          <w:p w14:paraId="6F349148"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Quality &amp; Improvement</w:t>
            </w:r>
          </w:p>
          <w:p w14:paraId="4EB65D0F"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Public Relations</w:t>
            </w:r>
          </w:p>
          <w:p w14:paraId="451CE37D"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Strategy &amp; Implementation</w:t>
            </w:r>
          </w:p>
        </w:tc>
      </w:tr>
      <w:tr w:rsidR="004A414A" w14:paraId="367DCC86" w14:textId="77777777" w:rsidTr="004A414A">
        <w:trPr>
          <w:jc w:val="center"/>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182F793B"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Administration</w:t>
            </w:r>
          </w:p>
        </w:tc>
        <w:tc>
          <w:tcPr>
            <w:tcW w:w="5400" w:type="dxa"/>
            <w:vAlign w:val="center"/>
          </w:tcPr>
          <w:p w14:paraId="704A7A4A"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Human Resources</w:t>
            </w:r>
          </w:p>
          <w:p w14:paraId="74425761"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Finance</w:t>
            </w:r>
          </w:p>
          <w:p w14:paraId="301F293D"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IT &amp; Digital Investigations</w:t>
            </w:r>
          </w:p>
        </w:tc>
      </w:tr>
      <w:tr w:rsidR="004A414A" w14:paraId="34C4B426" w14:textId="77777777" w:rsidTr="004A41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131BEF79"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Office for Competition</w:t>
            </w:r>
          </w:p>
        </w:tc>
        <w:tc>
          <w:tcPr>
            <w:tcW w:w="5400" w:type="dxa"/>
            <w:vAlign w:val="center"/>
          </w:tcPr>
          <w:p w14:paraId="31BEB0AD"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Communications, Energy, Transport and Financial Services Markets Directorate</w:t>
            </w:r>
          </w:p>
          <w:p w14:paraId="7B8CADC4"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Inspectorate and Cartel Investigations Directorate</w:t>
            </w:r>
          </w:p>
          <w:p w14:paraId="5EF33EFF"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Primary, Manufacturing and Retail Markets Directorate</w:t>
            </w:r>
          </w:p>
        </w:tc>
      </w:tr>
      <w:tr w:rsidR="004A414A" w14:paraId="433EC4CB" w14:textId="77777777" w:rsidTr="004A414A">
        <w:trPr>
          <w:jc w:val="center"/>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793FE4C7"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Office for Consumer Affairs</w:t>
            </w:r>
          </w:p>
        </w:tc>
        <w:tc>
          <w:tcPr>
            <w:tcW w:w="5400" w:type="dxa"/>
            <w:vAlign w:val="center"/>
          </w:tcPr>
          <w:p w14:paraId="2338915E"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Enforcement Directorate</w:t>
            </w:r>
          </w:p>
          <w:p w14:paraId="4C2D8C5A"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Complaints and Conciliation Directorate</w:t>
            </w:r>
          </w:p>
          <w:p w14:paraId="0A6E444C"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Information, Education and Research Directorate</w:t>
            </w:r>
          </w:p>
        </w:tc>
      </w:tr>
      <w:tr w:rsidR="004A414A" w14:paraId="1B474AAA" w14:textId="77777777" w:rsidTr="004A41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5A106787"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Technical Regulations Division</w:t>
            </w:r>
          </w:p>
        </w:tc>
        <w:tc>
          <w:tcPr>
            <w:tcW w:w="5400" w:type="dxa"/>
            <w:vAlign w:val="center"/>
          </w:tcPr>
          <w:p w14:paraId="42608055"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Market Surveillance Directorate</w:t>
            </w:r>
          </w:p>
          <w:p w14:paraId="0B281200" w14:textId="77777777" w:rsidR="004A414A" w:rsidRDefault="00000000">
            <w:pPr>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Regulatory Affairs Directorate</w:t>
            </w:r>
          </w:p>
        </w:tc>
      </w:tr>
      <w:tr w:rsidR="004A414A" w14:paraId="78AF767B" w14:textId="77777777" w:rsidTr="004A414A">
        <w:trPr>
          <w:jc w:val="center"/>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19082C3C" w14:textId="77777777" w:rsidR="004A414A" w:rsidRDefault="00000000">
            <w:pPr>
              <w:jc w:val="center"/>
              <w:rPr>
                <w:rFonts w:ascii="Verdana" w:eastAsia="Verdana" w:hAnsi="Verdana" w:cs="Verdana"/>
                <w:sz w:val="20"/>
                <w:szCs w:val="20"/>
              </w:rPr>
            </w:pPr>
            <w:r>
              <w:rPr>
                <w:rFonts w:ascii="Verdana" w:eastAsia="Verdana" w:hAnsi="Verdana" w:cs="Verdana"/>
                <w:sz w:val="20"/>
                <w:szCs w:val="20"/>
              </w:rPr>
              <w:t>Standards and Metrology Institute</w:t>
            </w:r>
          </w:p>
        </w:tc>
        <w:tc>
          <w:tcPr>
            <w:tcW w:w="5400" w:type="dxa"/>
            <w:vAlign w:val="center"/>
          </w:tcPr>
          <w:p w14:paraId="6995B06B"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proofErr w:type="spellStart"/>
            <w:r>
              <w:rPr>
                <w:rFonts w:ascii="Verdana" w:eastAsia="Verdana" w:hAnsi="Verdana" w:cs="Verdana"/>
                <w:color w:val="073C51"/>
                <w:sz w:val="20"/>
                <w:szCs w:val="20"/>
              </w:rPr>
              <w:t>Standardisation</w:t>
            </w:r>
            <w:proofErr w:type="spellEnd"/>
            <w:r>
              <w:rPr>
                <w:rFonts w:ascii="Verdana" w:eastAsia="Verdana" w:hAnsi="Verdana" w:cs="Verdana"/>
                <w:color w:val="073C51"/>
                <w:sz w:val="20"/>
                <w:szCs w:val="20"/>
              </w:rPr>
              <w:t xml:space="preserve"> Directorate</w:t>
            </w:r>
          </w:p>
          <w:p w14:paraId="2E9DE2AC"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Metrology Directorate</w:t>
            </w:r>
          </w:p>
          <w:p w14:paraId="7A0DA63D" w14:textId="77777777" w:rsidR="004A414A" w:rsidRDefault="00000000">
            <w:pPr>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73C51"/>
                <w:sz w:val="20"/>
                <w:szCs w:val="20"/>
              </w:rPr>
            </w:pPr>
            <w:r>
              <w:rPr>
                <w:rFonts w:ascii="Verdana" w:eastAsia="Verdana" w:hAnsi="Verdana" w:cs="Verdana"/>
                <w:color w:val="073C51"/>
                <w:sz w:val="20"/>
                <w:szCs w:val="20"/>
              </w:rPr>
              <w:t>Laboratory Services Directorate</w:t>
            </w:r>
          </w:p>
        </w:tc>
      </w:tr>
    </w:tbl>
    <w:p w14:paraId="7E61447E" w14:textId="77777777" w:rsidR="004A414A" w:rsidRDefault="004A414A">
      <w:pPr>
        <w:spacing w:after="160" w:line="259" w:lineRule="auto"/>
        <w:rPr>
          <w:rFonts w:ascii="Verdana" w:eastAsia="Verdana" w:hAnsi="Verdana" w:cs="Verdana"/>
          <w:color w:val="073C51"/>
          <w:sz w:val="20"/>
          <w:szCs w:val="20"/>
        </w:rPr>
      </w:pPr>
    </w:p>
    <w:p w14:paraId="748D80B1" w14:textId="77777777" w:rsidR="004A414A" w:rsidRDefault="00000000">
      <w:pPr>
        <w:pBdr>
          <w:top w:val="nil"/>
          <w:left w:val="nil"/>
          <w:bottom w:val="nil"/>
          <w:right w:val="nil"/>
          <w:between w:val="nil"/>
        </w:pBdr>
        <w:spacing w:after="160" w:line="259" w:lineRule="auto"/>
        <w:rPr>
          <w:rFonts w:ascii="Muli" w:eastAsia="Muli" w:hAnsi="Muli" w:cs="Muli"/>
        </w:rPr>
      </w:pPr>
      <w:r>
        <w:rPr>
          <w:rFonts w:ascii="Muli" w:eastAsia="Muli" w:hAnsi="Muli" w:cs="Muli"/>
        </w:rPr>
        <w:t>Example of rights with regards to Complaint Handling Function:</w:t>
      </w:r>
    </w:p>
    <w:p w14:paraId="738F0E4B" w14:textId="77777777" w:rsidR="004A414A" w:rsidRDefault="00000000">
      <w:pPr>
        <w:pBdr>
          <w:top w:val="nil"/>
          <w:left w:val="nil"/>
          <w:bottom w:val="nil"/>
          <w:right w:val="nil"/>
          <w:between w:val="nil"/>
        </w:pBdr>
        <w:spacing w:after="160" w:line="259" w:lineRule="auto"/>
        <w:rPr>
          <w:rFonts w:ascii="Muli" w:eastAsia="Muli" w:hAnsi="Muli" w:cs="Muli"/>
        </w:rPr>
      </w:pPr>
      <w:r>
        <w:rPr>
          <w:rFonts w:ascii="Muli" w:eastAsia="Muli" w:hAnsi="Muli" w:cs="Muli"/>
        </w:rPr>
        <w:t>Complaint raised by Office for Consumer Affairs (OCA) – Enforcement Directorate: Director General (OCA) will have read / write access, while only the Director Enforcement will have Read / Write access to provide remarks and comments. The Directors of both Complaints and Conciliation Directorate and Information, Education and Research Directorate will only have read access.</w:t>
      </w:r>
    </w:p>
    <w:p w14:paraId="52244729" w14:textId="77777777" w:rsidR="004A414A" w:rsidRDefault="00000000">
      <w:pPr>
        <w:pBdr>
          <w:top w:val="nil"/>
          <w:left w:val="nil"/>
          <w:bottom w:val="nil"/>
          <w:right w:val="nil"/>
          <w:between w:val="nil"/>
        </w:pBdr>
        <w:spacing w:after="160" w:line="259" w:lineRule="auto"/>
        <w:rPr>
          <w:rFonts w:ascii="Muli" w:eastAsia="Muli" w:hAnsi="Muli" w:cs="Muli"/>
        </w:rPr>
      </w:pPr>
      <w:r>
        <w:rPr>
          <w:rFonts w:ascii="Muli" w:eastAsia="Muli" w:hAnsi="Muli" w:cs="Muli"/>
        </w:rPr>
        <w:t xml:space="preserve">Director Enforcement can then instruct the Super Admin to assign Managerial rights to a General User, within the same Directorate (not different Entity or Directorate), to the case for follow up and leave comments / remarks or provide further feedback. </w:t>
      </w:r>
    </w:p>
    <w:p w14:paraId="54CAC9BC" w14:textId="77777777" w:rsidR="004A414A" w:rsidRDefault="00000000">
      <w:pPr>
        <w:rPr>
          <w:rFonts w:ascii="Muli" w:eastAsia="Muli" w:hAnsi="Muli" w:cs="Muli"/>
          <w:b/>
        </w:rPr>
      </w:pPr>
      <w:r>
        <w:br w:type="page"/>
      </w:r>
    </w:p>
    <w:p w14:paraId="02AA02F9" w14:textId="77777777" w:rsidR="004A414A" w:rsidRDefault="00000000">
      <w:pPr>
        <w:pStyle w:val="Heading2"/>
      </w:pPr>
      <w:bookmarkStart w:id="2" w:name="_iise30ndexng" w:colFirst="0" w:colLast="0"/>
      <w:bookmarkEnd w:id="2"/>
      <w:r>
        <w:lastRenderedPageBreak/>
        <w:t>2) Generic Functionalities</w:t>
      </w:r>
    </w:p>
    <w:p w14:paraId="4F40BD7C" w14:textId="77777777" w:rsidR="004A414A" w:rsidRDefault="004A414A">
      <w:pPr>
        <w:rPr>
          <w:rFonts w:ascii="Muli" w:eastAsia="Muli" w:hAnsi="Muli" w:cs="Muli"/>
          <w:b/>
        </w:rPr>
      </w:pPr>
    </w:p>
    <w:p w14:paraId="01B20C47" w14:textId="77777777" w:rsidR="004A414A" w:rsidRDefault="004A414A">
      <w:pPr>
        <w:rPr>
          <w:rFonts w:ascii="Muli" w:eastAsia="Muli" w:hAnsi="Muli" w:cs="Muli"/>
          <w:b/>
        </w:rPr>
      </w:pPr>
    </w:p>
    <w:p w14:paraId="268DBC30" w14:textId="77777777" w:rsidR="004A414A" w:rsidRDefault="00000000">
      <w:pPr>
        <w:rPr>
          <w:rFonts w:ascii="Muli" w:eastAsia="Muli" w:hAnsi="Muli" w:cs="Muli"/>
        </w:rPr>
      </w:pPr>
      <w:r>
        <w:rPr>
          <w:rFonts w:ascii="Muli" w:eastAsia="Muli" w:hAnsi="Muli" w:cs="Muli"/>
          <w:b/>
        </w:rPr>
        <w:t>Login Page:</w:t>
      </w:r>
      <w:r>
        <w:rPr>
          <w:rFonts w:ascii="Muli" w:eastAsia="Muli" w:hAnsi="Muli" w:cs="Muli"/>
          <w:b/>
        </w:rPr>
        <w:br/>
      </w:r>
    </w:p>
    <w:p w14:paraId="2679405A" w14:textId="77777777" w:rsidR="004A414A" w:rsidRDefault="00000000">
      <w:pPr>
        <w:numPr>
          <w:ilvl w:val="0"/>
          <w:numId w:val="3"/>
        </w:numPr>
        <w:rPr>
          <w:rFonts w:ascii="Muli" w:eastAsia="Muli" w:hAnsi="Muli" w:cs="Muli"/>
        </w:rPr>
      </w:pPr>
      <w:r>
        <w:rPr>
          <w:rFonts w:ascii="Muli" w:eastAsia="Muli" w:hAnsi="Muli" w:cs="Muli"/>
        </w:rPr>
        <w:t>Username &amp; Password login page using Government CORP Account.</w:t>
      </w:r>
    </w:p>
    <w:p w14:paraId="14A68F0B" w14:textId="77777777" w:rsidR="004A414A" w:rsidRDefault="00000000">
      <w:pPr>
        <w:rPr>
          <w:rFonts w:ascii="Muli" w:eastAsia="Muli" w:hAnsi="Muli" w:cs="Muli"/>
        </w:rPr>
      </w:pPr>
      <w:r>
        <w:rPr>
          <w:rFonts w:ascii="Muli" w:eastAsia="Muli" w:hAnsi="Muli" w:cs="Muli"/>
        </w:rPr>
        <w:br/>
      </w:r>
    </w:p>
    <w:p w14:paraId="54CA645F" w14:textId="77777777" w:rsidR="004A414A" w:rsidRDefault="00000000">
      <w:pPr>
        <w:rPr>
          <w:rFonts w:ascii="Muli" w:eastAsia="Muli" w:hAnsi="Muli" w:cs="Muli"/>
          <w:b/>
        </w:rPr>
      </w:pPr>
      <w:r>
        <w:rPr>
          <w:rFonts w:ascii="Muli" w:eastAsia="Muli" w:hAnsi="Muli" w:cs="Muli"/>
          <w:b/>
        </w:rPr>
        <w:t>Main Dashboard:</w:t>
      </w:r>
      <w:r>
        <w:rPr>
          <w:rFonts w:ascii="Muli" w:eastAsia="Muli" w:hAnsi="Muli" w:cs="Muli"/>
          <w:b/>
        </w:rPr>
        <w:br/>
      </w:r>
    </w:p>
    <w:p w14:paraId="7379865F" w14:textId="77777777" w:rsidR="004A414A" w:rsidRDefault="00000000">
      <w:pPr>
        <w:numPr>
          <w:ilvl w:val="0"/>
          <w:numId w:val="6"/>
        </w:numPr>
        <w:rPr>
          <w:rFonts w:ascii="Muli" w:eastAsia="Muli" w:hAnsi="Muli" w:cs="Muli"/>
        </w:rPr>
      </w:pPr>
      <w:r>
        <w:rPr>
          <w:rFonts w:ascii="Muli" w:eastAsia="Muli" w:hAnsi="Muli" w:cs="Muli"/>
        </w:rPr>
        <w:t>Front-end interface to navigate to different parts of the system according to their user role</w:t>
      </w:r>
    </w:p>
    <w:p w14:paraId="1824E001" w14:textId="77777777" w:rsidR="004A414A" w:rsidRDefault="00000000">
      <w:pPr>
        <w:numPr>
          <w:ilvl w:val="0"/>
          <w:numId w:val="6"/>
        </w:numPr>
        <w:rPr>
          <w:rFonts w:ascii="Muli" w:eastAsia="Muli" w:hAnsi="Muli" w:cs="Muli"/>
        </w:rPr>
      </w:pPr>
      <w:r>
        <w:rPr>
          <w:rFonts w:ascii="Muli" w:eastAsia="Muli" w:hAnsi="Muli" w:cs="Muli"/>
        </w:rPr>
        <w:t>Menu to include the following</w:t>
      </w:r>
    </w:p>
    <w:p w14:paraId="59B232A5" w14:textId="77777777" w:rsidR="004A414A" w:rsidRDefault="00000000">
      <w:pPr>
        <w:numPr>
          <w:ilvl w:val="1"/>
          <w:numId w:val="6"/>
        </w:numPr>
        <w:rPr>
          <w:rFonts w:ascii="Muli" w:eastAsia="Muli" w:hAnsi="Muli" w:cs="Muli"/>
        </w:rPr>
      </w:pPr>
      <w:r>
        <w:rPr>
          <w:rFonts w:ascii="Muli" w:eastAsia="Muli" w:hAnsi="Muli" w:cs="Muli"/>
        </w:rPr>
        <w:t>System Administration &amp; account settings</w:t>
      </w:r>
    </w:p>
    <w:p w14:paraId="244DCB32" w14:textId="77777777" w:rsidR="004A414A" w:rsidRDefault="00000000">
      <w:pPr>
        <w:numPr>
          <w:ilvl w:val="1"/>
          <w:numId w:val="6"/>
        </w:numPr>
        <w:rPr>
          <w:rFonts w:ascii="Muli" w:eastAsia="Muli" w:hAnsi="Muli" w:cs="Muli"/>
        </w:rPr>
      </w:pPr>
      <w:r>
        <w:rPr>
          <w:rFonts w:ascii="Muli" w:eastAsia="Muli" w:hAnsi="Muli" w:cs="Muli"/>
        </w:rPr>
        <w:t>Web Scraping &amp; Data Harvesting Tool</w:t>
      </w:r>
    </w:p>
    <w:p w14:paraId="5778FC2D" w14:textId="77777777" w:rsidR="004A414A" w:rsidRDefault="00000000">
      <w:pPr>
        <w:numPr>
          <w:ilvl w:val="1"/>
          <w:numId w:val="6"/>
        </w:numPr>
        <w:rPr>
          <w:rFonts w:ascii="Muli" w:eastAsia="Muli" w:hAnsi="Muli" w:cs="Muli"/>
        </w:rPr>
      </w:pPr>
      <w:r>
        <w:rPr>
          <w:rFonts w:ascii="Muli" w:eastAsia="Muli" w:hAnsi="Muli" w:cs="Muli"/>
        </w:rPr>
        <w:t>Complaint Handling System</w:t>
      </w:r>
    </w:p>
    <w:p w14:paraId="576F4155" w14:textId="77777777" w:rsidR="004A414A" w:rsidRDefault="00000000">
      <w:pPr>
        <w:numPr>
          <w:ilvl w:val="1"/>
          <w:numId w:val="6"/>
        </w:numPr>
        <w:rPr>
          <w:rFonts w:ascii="Muli" w:eastAsia="Muli" w:hAnsi="Muli" w:cs="Muli"/>
        </w:rPr>
      </w:pPr>
      <w:r>
        <w:rPr>
          <w:rFonts w:ascii="Muli" w:eastAsia="Muli" w:hAnsi="Muli" w:cs="Muli"/>
        </w:rPr>
        <w:t>Safety Gate Database</w:t>
      </w:r>
    </w:p>
    <w:p w14:paraId="622A44CD" w14:textId="77777777" w:rsidR="004A414A" w:rsidRDefault="00000000">
      <w:pPr>
        <w:numPr>
          <w:ilvl w:val="1"/>
          <w:numId w:val="6"/>
        </w:numPr>
        <w:rPr>
          <w:rFonts w:ascii="Muli" w:eastAsia="Muli" w:hAnsi="Muli" w:cs="Muli"/>
        </w:rPr>
      </w:pPr>
      <w:r>
        <w:rPr>
          <w:rFonts w:ascii="Muli" w:eastAsia="Muli" w:hAnsi="Muli" w:cs="Muli"/>
        </w:rPr>
        <w:t>Trader Database</w:t>
      </w:r>
    </w:p>
    <w:p w14:paraId="0A9E4E08" w14:textId="77777777" w:rsidR="004A414A" w:rsidRDefault="00000000">
      <w:pPr>
        <w:numPr>
          <w:ilvl w:val="0"/>
          <w:numId w:val="6"/>
        </w:numPr>
        <w:rPr>
          <w:rFonts w:ascii="Muli" w:eastAsia="Muli" w:hAnsi="Muli" w:cs="Muli"/>
        </w:rPr>
      </w:pPr>
      <w:r>
        <w:rPr>
          <w:rFonts w:ascii="Muli" w:eastAsia="Muli" w:hAnsi="Muli" w:cs="Muli"/>
        </w:rPr>
        <w:t>Reporting itself would not be part of the system but accessed by loading Power BI</w:t>
      </w:r>
    </w:p>
    <w:p w14:paraId="76244F69" w14:textId="77777777" w:rsidR="004A414A" w:rsidRPr="00AF7692" w:rsidRDefault="00000000">
      <w:pPr>
        <w:numPr>
          <w:ilvl w:val="0"/>
          <w:numId w:val="6"/>
        </w:numPr>
        <w:rPr>
          <w:rFonts w:ascii="Muli" w:eastAsia="Muli" w:hAnsi="Muli" w:cs="Muli"/>
          <w:color w:val="00B050"/>
        </w:rPr>
      </w:pPr>
      <w:r w:rsidRPr="00AF7692">
        <w:rPr>
          <w:rFonts w:ascii="Muli" w:eastAsia="Muli" w:hAnsi="Muli" w:cs="Muli"/>
          <w:color w:val="00B050"/>
        </w:rPr>
        <w:t>Complaint Handling Section</w:t>
      </w:r>
    </w:p>
    <w:p w14:paraId="6A076C6C" w14:textId="77777777" w:rsidR="004A414A" w:rsidRPr="00AF7692" w:rsidRDefault="00000000">
      <w:pPr>
        <w:numPr>
          <w:ilvl w:val="1"/>
          <w:numId w:val="6"/>
        </w:numPr>
        <w:rPr>
          <w:rFonts w:ascii="Muli" w:eastAsia="Muli" w:hAnsi="Muli" w:cs="Muli"/>
          <w:color w:val="00B050"/>
        </w:rPr>
      </w:pPr>
      <w:r w:rsidRPr="00AF7692">
        <w:rPr>
          <w:rFonts w:ascii="Muli" w:eastAsia="Muli" w:hAnsi="Muli" w:cs="Muli"/>
          <w:color w:val="00B050"/>
        </w:rPr>
        <w:t>On main system page of the Super Admin, DIU User the cases which are pending are to be displayed, while on the main page of the Managerial User and General User, only the pending cases appertaining to the relevant Entity / Directorate and having been granted the necessary rights (in the case of the General User). These notifications will also be hyperlinks to the actual cases.</w:t>
      </w:r>
    </w:p>
    <w:p w14:paraId="39D7600C" w14:textId="77777777" w:rsidR="004A414A" w:rsidRDefault="00000000">
      <w:pPr>
        <w:rPr>
          <w:rFonts w:ascii="Muli" w:eastAsia="Muli" w:hAnsi="Muli" w:cs="Muli"/>
          <w:b/>
        </w:rPr>
      </w:pPr>
      <w:r>
        <w:rPr>
          <w:rFonts w:ascii="Muli" w:eastAsia="Muli" w:hAnsi="Muli" w:cs="Muli"/>
          <w:b/>
        </w:rPr>
        <w:br/>
      </w:r>
    </w:p>
    <w:p w14:paraId="168C8D05" w14:textId="77777777" w:rsidR="004A414A" w:rsidRDefault="00000000">
      <w:pPr>
        <w:rPr>
          <w:rFonts w:ascii="Muli" w:eastAsia="Muli" w:hAnsi="Muli" w:cs="Muli"/>
          <w:b/>
        </w:rPr>
      </w:pPr>
      <w:r>
        <w:rPr>
          <w:rFonts w:ascii="Muli" w:eastAsia="Muli" w:hAnsi="Muli" w:cs="Muli"/>
          <w:b/>
        </w:rPr>
        <w:t>Notification Component:</w:t>
      </w:r>
    </w:p>
    <w:p w14:paraId="290AB86F" w14:textId="77777777" w:rsidR="004A414A" w:rsidRDefault="004A414A">
      <w:pPr>
        <w:rPr>
          <w:rFonts w:ascii="Muli" w:eastAsia="Muli" w:hAnsi="Muli" w:cs="Muli"/>
        </w:rPr>
      </w:pPr>
    </w:p>
    <w:p w14:paraId="1B5235F8" w14:textId="77777777" w:rsidR="004A414A" w:rsidRPr="00AF7692" w:rsidRDefault="00000000">
      <w:pPr>
        <w:rPr>
          <w:rFonts w:ascii="Muli" w:eastAsia="Muli" w:hAnsi="Muli" w:cs="Muli"/>
          <w:color w:val="00B050"/>
        </w:rPr>
      </w:pPr>
      <w:r w:rsidRPr="00AF7692">
        <w:rPr>
          <w:rFonts w:ascii="Muli" w:eastAsia="Muli" w:hAnsi="Muli" w:cs="Muli"/>
          <w:color w:val="00B050"/>
        </w:rPr>
        <w:t>The notification component will be receiving lists of notifications from the various components, storing them, and notifying the user of these.</w:t>
      </w:r>
    </w:p>
    <w:p w14:paraId="3BED350C" w14:textId="77777777" w:rsidR="004A414A" w:rsidRPr="00AF7692" w:rsidRDefault="004A414A">
      <w:pPr>
        <w:rPr>
          <w:rFonts w:ascii="Muli" w:eastAsia="Muli" w:hAnsi="Muli" w:cs="Muli"/>
          <w:color w:val="00B050"/>
        </w:rPr>
      </w:pPr>
    </w:p>
    <w:p w14:paraId="1618F1EB" w14:textId="77777777" w:rsidR="004A414A" w:rsidRPr="00AF7692" w:rsidRDefault="00000000">
      <w:pPr>
        <w:rPr>
          <w:rFonts w:ascii="Muli" w:eastAsia="Muli" w:hAnsi="Muli" w:cs="Muli"/>
          <w:color w:val="00B050"/>
        </w:rPr>
      </w:pPr>
      <w:r w:rsidRPr="00AF7692">
        <w:rPr>
          <w:rFonts w:ascii="Muli" w:eastAsia="Muli" w:hAnsi="Muli" w:cs="Muli"/>
          <w:color w:val="00B050"/>
        </w:rPr>
        <w:t>Notifications to be sent by email and also on the platform.</w:t>
      </w:r>
    </w:p>
    <w:p w14:paraId="56056EB4" w14:textId="77777777" w:rsidR="004A414A" w:rsidRPr="00AF7692" w:rsidRDefault="004A414A">
      <w:pPr>
        <w:rPr>
          <w:color w:val="00B050"/>
        </w:rPr>
      </w:pPr>
    </w:p>
    <w:p w14:paraId="2974E149" w14:textId="77777777" w:rsidR="004A414A" w:rsidRPr="00AF7692" w:rsidRDefault="00000000">
      <w:pPr>
        <w:rPr>
          <w:rFonts w:ascii="Muli" w:eastAsia="Muli" w:hAnsi="Muli" w:cs="Muli"/>
          <w:color w:val="00B050"/>
        </w:rPr>
      </w:pPr>
      <w:r w:rsidRPr="00AF7692">
        <w:rPr>
          <w:rFonts w:ascii="Muli" w:eastAsia="Muli" w:hAnsi="Muli" w:cs="Muli"/>
          <w:color w:val="00B050"/>
        </w:rPr>
        <w:t>Notifications for each component will be discussed in the component itself.</w:t>
      </w:r>
    </w:p>
    <w:p w14:paraId="03F36499" w14:textId="77777777" w:rsidR="004A414A" w:rsidRDefault="004A414A">
      <w:pPr>
        <w:rPr>
          <w:rFonts w:ascii="Muli" w:eastAsia="Muli" w:hAnsi="Muli" w:cs="Muli"/>
        </w:rPr>
      </w:pPr>
    </w:p>
    <w:p w14:paraId="2B66E21A" w14:textId="77777777" w:rsidR="004A414A" w:rsidRDefault="00000000">
      <w:pPr>
        <w:rPr>
          <w:rFonts w:ascii="Muli" w:eastAsia="Muli" w:hAnsi="Muli" w:cs="Muli"/>
        </w:rPr>
      </w:pPr>
      <w:r w:rsidRPr="00367720">
        <w:rPr>
          <w:rFonts w:ascii="Muli" w:eastAsia="Muli" w:hAnsi="Muli" w:cs="Muli"/>
          <w:color w:val="00B050"/>
        </w:rPr>
        <w:t>Each user will be able to turn off/on their notifications</w:t>
      </w:r>
      <w:r>
        <w:rPr>
          <w:rFonts w:ascii="Muli" w:eastAsia="Muli" w:hAnsi="Muli" w:cs="Muli"/>
        </w:rPr>
        <w:t>.</w:t>
      </w:r>
    </w:p>
    <w:p w14:paraId="24FCD2D8" w14:textId="77777777" w:rsidR="004A414A" w:rsidRDefault="004A414A"/>
    <w:p w14:paraId="12316251" w14:textId="77777777" w:rsidR="004A414A" w:rsidRDefault="00000000">
      <w:r>
        <w:br w:type="page"/>
      </w:r>
    </w:p>
    <w:p w14:paraId="0B957999" w14:textId="77777777" w:rsidR="004A414A" w:rsidRDefault="00000000">
      <w:pPr>
        <w:pStyle w:val="Heading2"/>
      </w:pPr>
      <w:bookmarkStart w:id="3" w:name="_j9gg4daaxyih" w:colFirst="0" w:colLast="0"/>
      <w:bookmarkEnd w:id="3"/>
      <w:r>
        <w:lastRenderedPageBreak/>
        <w:t>3) System Administrative Functionalities</w:t>
      </w:r>
    </w:p>
    <w:p w14:paraId="00669098" w14:textId="77777777" w:rsidR="004A414A" w:rsidRDefault="004A414A">
      <w:pPr>
        <w:rPr>
          <w:rFonts w:ascii="Muli" w:eastAsia="Muli" w:hAnsi="Muli" w:cs="Muli"/>
          <w:b/>
        </w:rPr>
      </w:pPr>
    </w:p>
    <w:p w14:paraId="79C5B88F" w14:textId="77777777" w:rsidR="004A414A" w:rsidRDefault="004A414A">
      <w:pPr>
        <w:rPr>
          <w:rFonts w:ascii="Muli" w:eastAsia="Muli" w:hAnsi="Muli" w:cs="Muli"/>
          <w:b/>
        </w:rPr>
      </w:pPr>
    </w:p>
    <w:p w14:paraId="31463FA3" w14:textId="77777777" w:rsidR="004A414A" w:rsidRDefault="00000000">
      <w:pPr>
        <w:rPr>
          <w:rFonts w:ascii="Muli" w:eastAsia="Muli" w:hAnsi="Muli" w:cs="Muli"/>
          <w:b/>
        </w:rPr>
      </w:pPr>
      <w:r>
        <w:rPr>
          <w:rFonts w:ascii="Muli" w:eastAsia="Muli" w:hAnsi="Muli" w:cs="Muli"/>
          <w:b/>
        </w:rPr>
        <w:t>Audit Trail Component:</w:t>
      </w:r>
      <w:r>
        <w:rPr>
          <w:rFonts w:ascii="Muli" w:eastAsia="Muli" w:hAnsi="Muli" w:cs="Muli"/>
          <w:b/>
        </w:rPr>
        <w:br/>
      </w:r>
    </w:p>
    <w:p w14:paraId="6F04117A" w14:textId="77777777" w:rsidR="004A414A" w:rsidRPr="00AF7692" w:rsidRDefault="00000000">
      <w:pPr>
        <w:numPr>
          <w:ilvl w:val="0"/>
          <w:numId w:val="10"/>
        </w:numPr>
        <w:rPr>
          <w:rFonts w:ascii="Muli" w:eastAsia="Muli" w:hAnsi="Muli" w:cs="Muli"/>
          <w:color w:val="00B050"/>
        </w:rPr>
      </w:pPr>
      <w:r w:rsidRPr="00AF7692">
        <w:rPr>
          <w:rFonts w:ascii="Muli" w:eastAsia="Muli" w:hAnsi="Muli" w:cs="Muli"/>
          <w:color w:val="00B050"/>
        </w:rPr>
        <w:t>All reads and writes by users to the Lumen API will be recorded in the audit trail component, along with</w:t>
      </w:r>
    </w:p>
    <w:p w14:paraId="0A1F572E" w14:textId="77777777" w:rsidR="004A414A" w:rsidRPr="00AF7692" w:rsidRDefault="00000000">
      <w:pPr>
        <w:numPr>
          <w:ilvl w:val="1"/>
          <w:numId w:val="10"/>
        </w:numPr>
        <w:rPr>
          <w:rFonts w:ascii="Muli" w:eastAsia="Muli" w:hAnsi="Muli" w:cs="Muli"/>
          <w:color w:val="00B050"/>
        </w:rPr>
      </w:pPr>
      <w:r w:rsidRPr="00AF7692">
        <w:rPr>
          <w:rFonts w:ascii="Muli" w:eastAsia="Muli" w:hAnsi="Muli" w:cs="Muli"/>
          <w:color w:val="00B050"/>
        </w:rPr>
        <w:t>Timestamp</w:t>
      </w:r>
    </w:p>
    <w:p w14:paraId="6F603BE0" w14:textId="77777777" w:rsidR="004A414A" w:rsidRPr="00AF7692" w:rsidRDefault="00000000">
      <w:pPr>
        <w:numPr>
          <w:ilvl w:val="1"/>
          <w:numId w:val="10"/>
        </w:numPr>
        <w:rPr>
          <w:rFonts w:ascii="Muli" w:eastAsia="Muli" w:hAnsi="Muli" w:cs="Muli"/>
          <w:color w:val="00B050"/>
        </w:rPr>
      </w:pPr>
      <w:r w:rsidRPr="00AF7692">
        <w:rPr>
          <w:rFonts w:ascii="Muli" w:eastAsia="Muli" w:hAnsi="Muli" w:cs="Muli"/>
          <w:color w:val="00B050"/>
        </w:rPr>
        <w:t>User</w:t>
      </w:r>
    </w:p>
    <w:p w14:paraId="59E5FB1B" w14:textId="77777777" w:rsidR="004A414A" w:rsidRPr="00AF7692" w:rsidRDefault="00000000">
      <w:pPr>
        <w:numPr>
          <w:ilvl w:val="1"/>
          <w:numId w:val="10"/>
        </w:numPr>
        <w:rPr>
          <w:rFonts w:ascii="Muli" w:eastAsia="Muli" w:hAnsi="Muli" w:cs="Muli"/>
          <w:color w:val="00B050"/>
        </w:rPr>
      </w:pPr>
      <w:r w:rsidRPr="00AF7692">
        <w:rPr>
          <w:rFonts w:ascii="Muli" w:eastAsia="Muli" w:hAnsi="Muli" w:cs="Muli"/>
          <w:color w:val="00B050"/>
        </w:rPr>
        <w:t>Request Made</w:t>
      </w:r>
    </w:p>
    <w:p w14:paraId="66DF2907" w14:textId="77777777" w:rsidR="004A414A" w:rsidRDefault="00000000">
      <w:pPr>
        <w:rPr>
          <w:rFonts w:ascii="Muli" w:eastAsia="Muli" w:hAnsi="Muli" w:cs="Muli"/>
          <w:b/>
        </w:rPr>
      </w:pPr>
      <w:r w:rsidRPr="00AF7692">
        <w:rPr>
          <w:rFonts w:ascii="Muli" w:eastAsia="Muli" w:hAnsi="Muli" w:cs="Muli"/>
          <w:color w:val="00B050"/>
        </w:rPr>
        <w:t>The super admin can navigate through the audit trails in the System Administrator component.</w:t>
      </w:r>
      <w:r>
        <w:rPr>
          <w:rFonts w:ascii="Muli" w:eastAsia="Muli" w:hAnsi="Muli" w:cs="Muli"/>
          <w:b/>
        </w:rPr>
        <w:br/>
      </w:r>
    </w:p>
    <w:p w14:paraId="1A35D2CD" w14:textId="77777777" w:rsidR="004A414A" w:rsidRPr="00AF7692" w:rsidRDefault="00000000">
      <w:pPr>
        <w:rPr>
          <w:rFonts w:ascii="Muli" w:eastAsia="Muli" w:hAnsi="Muli" w:cs="Muli"/>
          <w:b/>
          <w:color w:val="00B050"/>
        </w:rPr>
      </w:pPr>
      <w:r w:rsidRPr="00AF7692">
        <w:rPr>
          <w:rFonts w:ascii="Muli" w:eastAsia="Muli" w:hAnsi="Muli" w:cs="Muli"/>
          <w:b/>
          <w:color w:val="00B050"/>
        </w:rPr>
        <w:t>User Management</w:t>
      </w:r>
    </w:p>
    <w:p w14:paraId="1DE4D379" w14:textId="77777777" w:rsidR="004A414A" w:rsidRPr="00AF7692" w:rsidRDefault="00000000">
      <w:pPr>
        <w:numPr>
          <w:ilvl w:val="0"/>
          <w:numId w:val="7"/>
        </w:numPr>
        <w:rPr>
          <w:rFonts w:ascii="Muli" w:eastAsia="Muli" w:hAnsi="Muli" w:cs="Muli"/>
          <w:color w:val="00B050"/>
        </w:rPr>
      </w:pPr>
      <w:r w:rsidRPr="00AF7692">
        <w:rPr>
          <w:rFonts w:ascii="Muli" w:eastAsia="Muli" w:hAnsi="Muli" w:cs="Muli"/>
          <w:color w:val="00B050"/>
        </w:rPr>
        <w:t>Create, Promote and Delete Users with accesses</w:t>
      </w:r>
    </w:p>
    <w:p w14:paraId="6E9189FE" w14:textId="77777777" w:rsidR="004A414A" w:rsidRPr="00AF7692" w:rsidRDefault="00000000">
      <w:pPr>
        <w:numPr>
          <w:ilvl w:val="0"/>
          <w:numId w:val="7"/>
        </w:numPr>
        <w:rPr>
          <w:rFonts w:ascii="Muli" w:eastAsia="Muli" w:hAnsi="Muli" w:cs="Muli"/>
          <w:color w:val="00B050"/>
        </w:rPr>
      </w:pPr>
      <w:r w:rsidRPr="00AF7692">
        <w:rPr>
          <w:rFonts w:ascii="Muli" w:eastAsia="Muli" w:hAnsi="Muli" w:cs="Muli"/>
          <w:color w:val="00B050"/>
        </w:rPr>
        <w:t>Assign user roles to individual users</w:t>
      </w:r>
    </w:p>
    <w:p w14:paraId="6067C896" w14:textId="77777777" w:rsidR="004A414A" w:rsidRPr="00AF7692" w:rsidRDefault="00000000">
      <w:pPr>
        <w:numPr>
          <w:ilvl w:val="0"/>
          <w:numId w:val="7"/>
        </w:numPr>
        <w:rPr>
          <w:rFonts w:ascii="Muli" w:eastAsia="Muli" w:hAnsi="Muli" w:cs="Muli"/>
          <w:color w:val="00B050"/>
        </w:rPr>
      </w:pPr>
      <w:r w:rsidRPr="00AF7692">
        <w:rPr>
          <w:rFonts w:ascii="Muli" w:eastAsia="Muli" w:hAnsi="Muli" w:cs="Muli"/>
          <w:color w:val="00B050"/>
        </w:rPr>
        <w:t>Creation of Entities &amp; Directorates</w:t>
      </w:r>
    </w:p>
    <w:p w14:paraId="08871151" w14:textId="77777777" w:rsidR="004A414A" w:rsidRDefault="004A414A">
      <w:pPr>
        <w:rPr>
          <w:rFonts w:ascii="Muli" w:eastAsia="Muli" w:hAnsi="Muli" w:cs="Muli"/>
          <w:b/>
        </w:rPr>
      </w:pPr>
    </w:p>
    <w:p w14:paraId="40AFF657" w14:textId="77777777" w:rsidR="004A414A" w:rsidRDefault="004A414A">
      <w:pPr>
        <w:rPr>
          <w:rFonts w:ascii="Muli" w:eastAsia="Muli" w:hAnsi="Muli" w:cs="Muli"/>
          <w:b/>
        </w:rPr>
      </w:pPr>
    </w:p>
    <w:p w14:paraId="398A3E00" w14:textId="77777777" w:rsidR="004A414A" w:rsidRDefault="004A414A">
      <w:pPr>
        <w:rPr>
          <w:rFonts w:ascii="Muli" w:eastAsia="Muli" w:hAnsi="Muli" w:cs="Muli"/>
          <w:b/>
        </w:rPr>
      </w:pPr>
    </w:p>
    <w:p w14:paraId="07794A0A" w14:textId="77777777" w:rsidR="004A414A" w:rsidRDefault="004A414A">
      <w:pPr>
        <w:rPr>
          <w:rFonts w:ascii="Muli" w:eastAsia="Muli" w:hAnsi="Muli" w:cs="Muli"/>
          <w:b/>
        </w:rPr>
      </w:pPr>
    </w:p>
    <w:p w14:paraId="531A1269" w14:textId="77777777" w:rsidR="004A414A" w:rsidRDefault="00000000">
      <w:pPr>
        <w:rPr>
          <w:rFonts w:ascii="Muli" w:eastAsia="Muli" w:hAnsi="Muli" w:cs="Muli"/>
          <w:b/>
        </w:rPr>
      </w:pPr>
      <w:r>
        <w:br w:type="page"/>
      </w:r>
    </w:p>
    <w:p w14:paraId="2A412980" w14:textId="77777777" w:rsidR="004A414A" w:rsidRDefault="00000000">
      <w:pPr>
        <w:pStyle w:val="Heading2"/>
      </w:pPr>
      <w:bookmarkStart w:id="4" w:name="_kp6rne5pijmx" w:colFirst="0" w:colLast="0"/>
      <w:bookmarkEnd w:id="4"/>
      <w:r>
        <w:lastRenderedPageBreak/>
        <w:t>4) Web Scraping / Trader Database</w:t>
      </w:r>
    </w:p>
    <w:p w14:paraId="20E1E7CC" w14:textId="77777777" w:rsidR="004A414A" w:rsidRDefault="004A414A"/>
    <w:p w14:paraId="15863DDA" w14:textId="77777777" w:rsidR="004A414A" w:rsidRDefault="00000000">
      <w:hyperlink r:id="rId8">
        <w:r>
          <w:rPr>
            <w:color w:val="0000EE"/>
            <w:u w:val="single"/>
          </w:rPr>
          <w:t xml:space="preserve">Matthew </w:t>
        </w:r>
        <w:proofErr w:type="spellStart"/>
        <w:r>
          <w:rPr>
            <w:color w:val="0000EE"/>
            <w:u w:val="single"/>
          </w:rPr>
          <w:t>Galea</w:t>
        </w:r>
      </w:hyperlink>
      <w:r>
        <w:t>convert</w:t>
      </w:r>
      <w:proofErr w:type="spellEnd"/>
      <w:r>
        <w:t xml:space="preserve"> this to the new approach. Python REST API - response always OK. </w:t>
      </w:r>
      <w:proofErr w:type="spellStart"/>
      <w:r>
        <w:t>laravel</w:t>
      </w:r>
      <w:proofErr w:type="spellEnd"/>
      <w:r>
        <w:t xml:space="preserve"> scheduler for the next day to check success.</w:t>
      </w:r>
    </w:p>
    <w:p w14:paraId="59FF8546" w14:textId="77777777" w:rsidR="004A414A" w:rsidRDefault="004A414A">
      <w:pPr>
        <w:rPr>
          <w:rFonts w:ascii="Muli" w:eastAsia="Muli" w:hAnsi="Muli" w:cs="Muli"/>
          <w:b/>
        </w:rPr>
      </w:pPr>
    </w:p>
    <w:p w14:paraId="3AA8A74C" w14:textId="77777777" w:rsidR="004A414A" w:rsidRDefault="00000000">
      <w:pPr>
        <w:rPr>
          <w:rFonts w:ascii="Muli" w:eastAsia="Muli" w:hAnsi="Muli" w:cs="Muli"/>
          <w:b/>
        </w:rPr>
      </w:pPr>
      <w:r>
        <w:rPr>
          <w:rFonts w:ascii="Muli" w:eastAsia="Muli" w:hAnsi="Muli" w:cs="Muli"/>
          <w:b/>
        </w:rPr>
        <w:t>Web Scraping (Crawling) Component:</w:t>
      </w:r>
    </w:p>
    <w:p w14:paraId="7326D26B" w14:textId="77777777" w:rsidR="004A414A" w:rsidRDefault="004A414A">
      <w:pPr>
        <w:rPr>
          <w:rFonts w:ascii="Muli" w:eastAsia="Muli" w:hAnsi="Muli" w:cs="Muli"/>
          <w:b/>
        </w:rPr>
      </w:pPr>
    </w:p>
    <w:p w14:paraId="33633B79" w14:textId="77777777" w:rsidR="004A414A" w:rsidRDefault="00000000">
      <w:pPr>
        <w:rPr>
          <w:rFonts w:ascii="Muli" w:eastAsia="Muli" w:hAnsi="Muli" w:cs="Muli"/>
        </w:rPr>
      </w:pPr>
      <w:r>
        <w:rPr>
          <w:rFonts w:ascii="Muli" w:eastAsia="Muli" w:hAnsi="Muli" w:cs="Muli"/>
        </w:rPr>
        <w:t>This is the most complex part of the project. From a development point of view, the script that is actually crawling the websites will be built with Python and is separate to the Laravel system.</w:t>
      </w:r>
    </w:p>
    <w:p w14:paraId="00ED5A51" w14:textId="77777777" w:rsidR="004A414A" w:rsidRDefault="004A414A">
      <w:pPr>
        <w:rPr>
          <w:rFonts w:ascii="Muli" w:eastAsia="Muli" w:hAnsi="Muli" w:cs="Muli"/>
        </w:rPr>
      </w:pPr>
    </w:p>
    <w:p w14:paraId="2CAE823C" w14:textId="77777777" w:rsidR="004A414A" w:rsidRDefault="00000000">
      <w:pPr>
        <w:rPr>
          <w:rFonts w:ascii="Muli" w:eastAsia="Muli" w:hAnsi="Muli" w:cs="Muli"/>
        </w:rPr>
      </w:pPr>
      <w:r>
        <w:rPr>
          <w:rFonts w:ascii="Muli" w:eastAsia="Muli" w:hAnsi="Muli" w:cs="Muli"/>
        </w:rPr>
        <w:t>The Python script itself is simplistic - it only generates and saves the crawled website files, but is not responsible for scheduling of crawls. That is all done by Laravel.</w:t>
      </w:r>
    </w:p>
    <w:p w14:paraId="3DC7031A" w14:textId="77777777" w:rsidR="004A414A" w:rsidRDefault="004A414A">
      <w:pPr>
        <w:rPr>
          <w:rFonts w:ascii="Muli" w:eastAsia="Muli" w:hAnsi="Muli" w:cs="Muli"/>
        </w:rPr>
      </w:pPr>
    </w:p>
    <w:p w14:paraId="16CED07B" w14:textId="77777777" w:rsidR="004A414A" w:rsidRDefault="00000000">
      <w:pPr>
        <w:rPr>
          <w:rFonts w:ascii="Muli" w:eastAsia="Muli" w:hAnsi="Muli" w:cs="Muli"/>
          <w:b/>
        </w:rPr>
      </w:pPr>
      <w:r>
        <w:rPr>
          <w:rFonts w:ascii="Muli" w:eastAsia="Muli" w:hAnsi="Muli" w:cs="Muli"/>
        </w:rPr>
        <w:t xml:space="preserve">The diagram below also includes a </w:t>
      </w:r>
      <w:proofErr w:type="gramStart"/>
      <w:r>
        <w:rPr>
          <w:rFonts w:ascii="Muli" w:eastAsia="Muli" w:hAnsi="Muli" w:cs="Muli"/>
        </w:rPr>
        <w:t>high level</w:t>
      </w:r>
      <w:proofErr w:type="gramEnd"/>
      <w:r>
        <w:rPr>
          <w:rFonts w:ascii="Muli" w:eastAsia="Muli" w:hAnsi="Muli" w:cs="Muli"/>
        </w:rPr>
        <w:t xml:space="preserve"> pseudocode of the Python script:</w:t>
      </w:r>
    </w:p>
    <w:p w14:paraId="1720BA2E" w14:textId="77777777" w:rsidR="004A414A" w:rsidRDefault="00000000">
      <w:pPr>
        <w:rPr>
          <w:rFonts w:ascii="Muli" w:eastAsia="Muli" w:hAnsi="Muli" w:cs="Muli"/>
          <w:b/>
        </w:rPr>
      </w:pPr>
      <w:r>
        <w:rPr>
          <w:noProof/>
        </w:rPr>
        <w:drawing>
          <wp:anchor distT="114300" distB="114300" distL="114300" distR="114300" simplePos="0" relativeHeight="251658240" behindDoc="0" locked="0" layoutInCell="1" hidden="0" allowOverlap="1" wp14:anchorId="664DE5FB" wp14:editId="557CABC5">
            <wp:simplePos x="0" y="0"/>
            <wp:positionH relativeFrom="column">
              <wp:posOffset>-914399</wp:posOffset>
            </wp:positionH>
            <wp:positionV relativeFrom="paragraph">
              <wp:posOffset>276225</wp:posOffset>
            </wp:positionV>
            <wp:extent cx="7769314" cy="258977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769314" cy="2589771"/>
                    </a:xfrm>
                    <a:prstGeom prst="rect">
                      <a:avLst/>
                    </a:prstGeom>
                    <a:ln/>
                  </pic:spPr>
                </pic:pic>
              </a:graphicData>
            </a:graphic>
          </wp:anchor>
        </w:drawing>
      </w:r>
    </w:p>
    <w:p w14:paraId="5D9332BA" w14:textId="77777777" w:rsidR="004A414A" w:rsidRDefault="00000000">
      <w:pPr>
        <w:rPr>
          <w:rFonts w:ascii="Muli" w:eastAsia="Muli" w:hAnsi="Muli" w:cs="Muli"/>
        </w:rPr>
      </w:pPr>
      <w:r>
        <w:rPr>
          <w:rFonts w:ascii="Muli" w:eastAsia="Muli" w:hAnsi="Muli" w:cs="Muli"/>
        </w:rPr>
        <w:t xml:space="preserve">In essence, from Laravel Frontend the “settings” of the crawler are set. The API has the necessary scheduling logic to trigger the Python script based on the settings set by the user. </w:t>
      </w:r>
      <w:r>
        <w:rPr>
          <w:rFonts w:ascii="Muli" w:eastAsia="Muli" w:hAnsi="Muli" w:cs="Muli"/>
        </w:rPr>
        <w:br/>
      </w:r>
    </w:p>
    <w:p w14:paraId="730DF65D" w14:textId="77777777" w:rsidR="004A414A" w:rsidRDefault="00000000">
      <w:pPr>
        <w:rPr>
          <w:rFonts w:ascii="Muli" w:eastAsia="Muli" w:hAnsi="Muli" w:cs="Muli"/>
        </w:rPr>
      </w:pPr>
      <w:r>
        <w:rPr>
          <w:rFonts w:ascii="Muli" w:eastAsia="Muli" w:hAnsi="Muli" w:cs="Muli"/>
        </w:rPr>
        <w:t>The settings are the following:</w:t>
      </w:r>
    </w:p>
    <w:p w14:paraId="79B14418" w14:textId="77777777" w:rsidR="004A414A" w:rsidRDefault="00000000">
      <w:pPr>
        <w:numPr>
          <w:ilvl w:val="0"/>
          <w:numId w:val="4"/>
        </w:numPr>
        <w:rPr>
          <w:rFonts w:ascii="Muli" w:eastAsia="Muli" w:hAnsi="Muli" w:cs="Muli"/>
        </w:rPr>
      </w:pPr>
      <w:r>
        <w:rPr>
          <w:rFonts w:ascii="Muli" w:eastAsia="Muli" w:hAnsi="Muli" w:cs="Muli"/>
        </w:rPr>
        <w:t xml:space="preserve">List of websites to be </w:t>
      </w:r>
      <w:proofErr w:type="spellStart"/>
      <w:r>
        <w:rPr>
          <w:rFonts w:ascii="Muli" w:eastAsia="Muli" w:hAnsi="Muli" w:cs="Muli"/>
        </w:rPr>
        <w:t>scraped</w:t>
      </w:r>
      <w:proofErr w:type="spellEnd"/>
      <w:r>
        <w:rPr>
          <w:rFonts w:ascii="Muli" w:eastAsia="Muli" w:hAnsi="Muli" w:cs="Muli"/>
        </w:rPr>
        <w:t>. This can be an inner page if so wished.</w:t>
      </w:r>
    </w:p>
    <w:p w14:paraId="208E45BB" w14:textId="77777777" w:rsidR="004A414A" w:rsidRDefault="00000000">
      <w:pPr>
        <w:numPr>
          <w:ilvl w:val="0"/>
          <w:numId w:val="4"/>
        </w:numPr>
        <w:rPr>
          <w:rFonts w:ascii="Muli" w:eastAsia="Muli" w:hAnsi="Muli" w:cs="Muli"/>
        </w:rPr>
      </w:pPr>
      <w:r>
        <w:rPr>
          <w:rFonts w:ascii="Muli" w:eastAsia="Muli" w:hAnsi="Muli" w:cs="Muli"/>
        </w:rPr>
        <w:t>Per website, the following:</w:t>
      </w:r>
    </w:p>
    <w:p w14:paraId="0D15D7E6" w14:textId="77777777" w:rsidR="004A414A" w:rsidRDefault="00000000">
      <w:pPr>
        <w:numPr>
          <w:ilvl w:val="1"/>
          <w:numId w:val="4"/>
        </w:numPr>
        <w:rPr>
          <w:rFonts w:ascii="Muli" w:eastAsia="Muli" w:hAnsi="Muli" w:cs="Muli"/>
        </w:rPr>
      </w:pPr>
      <w:r>
        <w:rPr>
          <w:rFonts w:ascii="Muli" w:eastAsia="Muli" w:hAnsi="Muli" w:cs="Muli"/>
        </w:rPr>
        <w:t>Frequency of crawling (how many times per week / month) should the website be scraped</w:t>
      </w:r>
    </w:p>
    <w:p w14:paraId="1A08588A" w14:textId="77777777" w:rsidR="004A414A" w:rsidRDefault="00000000">
      <w:pPr>
        <w:numPr>
          <w:ilvl w:val="1"/>
          <w:numId w:val="4"/>
        </w:numPr>
        <w:rPr>
          <w:rFonts w:ascii="Muli" w:eastAsia="Muli" w:hAnsi="Muli" w:cs="Muli"/>
        </w:rPr>
      </w:pPr>
      <w:r>
        <w:rPr>
          <w:rFonts w:ascii="Muli" w:eastAsia="Muli" w:hAnsi="Muli" w:cs="Muli"/>
        </w:rPr>
        <w:t xml:space="preserve">Child links / Depth. For how many levels should the script follow the links? </w:t>
      </w:r>
      <w:proofErr w:type="gramStart"/>
      <w:r>
        <w:rPr>
          <w:rFonts w:ascii="Muli" w:eastAsia="Muli" w:hAnsi="Muli" w:cs="Muli"/>
        </w:rPr>
        <w:t>I.e.</w:t>
      </w:r>
      <w:proofErr w:type="gramEnd"/>
      <w:r>
        <w:rPr>
          <w:rFonts w:ascii="Muli" w:eastAsia="Muli" w:hAnsi="Muli" w:cs="Muli"/>
        </w:rPr>
        <w:t xml:space="preserve"> how many levels of subpages will it traverse.</w:t>
      </w:r>
    </w:p>
    <w:p w14:paraId="4D3972A2" w14:textId="77777777" w:rsidR="004A414A" w:rsidRDefault="00000000">
      <w:pPr>
        <w:numPr>
          <w:ilvl w:val="1"/>
          <w:numId w:val="4"/>
        </w:numPr>
        <w:rPr>
          <w:rFonts w:ascii="Muli" w:eastAsia="Muli" w:hAnsi="Muli" w:cs="Muli"/>
        </w:rPr>
      </w:pPr>
      <w:r>
        <w:rPr>
          <w:rFonts w:ascii="Muli" w:eastAsia="Muli" w:hAnsi="Muli" w:cs="Muli"/>
        </w:rPr>
        <w:t>Data Retention Period.</w:t>
      </w:r>
    </w:p>
    <w:p w14:paraId="2FEF9C26" w14:textId="77777777" w:rsidR="004A414A" w:rsidRDefault="004A414A">
      <w:pPr>
        <w:rPr>
          <w:rFonts w:ascii="Muli" w:eastAsia="Muli" w:hAnsi="Muli" w:cs="Muli"/>
        </w:rPr>
      </w:pPr>
    </w:p>
    <w:p w14:paraId="16463BD8" w14:textId="77777777" w:rsidR="004A414A" w:rsidRDefault="00000000">
      <w:pPr>
        <w:rPr>
          <w:rFonts w:ascii="Muli" w:eastAsia="Muli" w:hAnsi="Muli" w:cs="Muli"/>
        </w:rPr>
      </w:pPr>
      <w:r>
        <w:rPr>
          <w:rFonts w:ascii="Muli" w:eastAsia="Muli" w:hAnsi="Muli" w:cs="Muli"/>
        </w:rPr>
        <w:t>Going into more detail with regards to the crawling, the Python code has a 500MB limit. Any media (or other) files above this, are not saved to the API.</w:t>
      </w:r>
    </w:p>
    <w:p w14:paraId="1F727F60" w14:textId="77777777" w:rsidR="004A414A" w:rsidRDefault="004A414A">
      <w:pPr>
        <w:rPr>
          <w:rFonts w:ascii="Muli" w:eastAsia="Muli" w:hAnsi="Muli" w:cs="Muli"/>
        </w:rPr>
      </w:pPr>
    </w:p>
    <w:p w14:paraId="068D384E" w14:textId="77777777" w:rsidR="004A414A" w:rsidRDefault="00000000">
      <w:pPr>
        <w:rPr>
          <w:rFonts w:ascii="Muli" w:eastAsia="Muli" w:hAnsi="Muli" w:cs="Muli"/>
        </w:rPr>
      </w:pPr>
      <w:r>
        <w:rPr>
          <w:rFonts w:ascii="Muli" w:eastAsia="Muli" w:hAnsi="Muli" w:cs="Muli"/>
        </w:rPr>
        <w:t>In terms of admin/user functionality, the following can be done:</w:t>
      </w:r>
    </w:p>
    <w:p w14:paraId="72B5C52D" w14:textId="77777777" w:rsidR="004A414A" w:rsidRDefault="00000000">
      <w:pPr>
        <w:numPr>
          <w:ilvl w:val="0"/>
          <w:numId w:val="9"/>
        </w:numPr>
        <w:rPr>
          <w:rFonts w:ascii="Muli" w:eastAsia="Muli" w:hAnsi="Muli" w:cs="Muli"/>
        </w:rPr>
      </w:pPr>
      <w:r>
        <w:rPr>
          <w:rFonts w:ascii="Muli" w:eastAsia="Muli" w:hAnsi="Muli" w:cs="Muli"/>
        </w:rPr>
        <w:t>Assigning the settings including adding more websites</w:t>
      </w:r>
    </w:p>
    <w:p w14:paraId="425A3C12" w14:textId="77777777" w:rsidR="004A414A" w:rsidRDefault="00000000">
      <w:pPr>
        <w:numPr>
          <w:ilvl w:val="0"/>
          <w:numId w:val="9"/>
        </w:numPr>
        <w:rPr>
          <w:rFonts w:ascii="Muli" w:eastAsia="Muli" w:hAnsi="Muli" w:cs="Muli"/>
        </w:rPr>
      </w:pPr>
      <w:r>
        <w:rPr>
          <w:rFonts w:ascii="Muli" w:eastAsia="Muli" w:hAnsi="Muli" w:cs="Muli"/>
        </w:rPr>
        <w:t>Search for snapshots according to website and by date</w:t>
      </w:r>
    </w:p>
    <w:p w14:paraId="1ABF4799" w14:textId="77777777" w:rsidR="004A414A" w:rsidRDefault="00000000">
      <w:pPr>
        <w:numPr>
          <w:ilvl w:val="0"/>
          <w:numId w:val="9"/>
        </w:numPr>
        <w:rPr>
          <w:rFonts w:ascii="Muli" w:eastAsia="Muli" w:hAnsi="Muli" w:cs="Muli"/>
        </w:rPr>
      </w:pPr>
      <w:r>
        <w:rPr>
          <w:rFonts w:ascii="Muli" w:eastAsia="Muli" w:hAnsi="Muli" w:cs="Muli"/>
        </w:rPr>
        <w:t>Link a particular snapshot to a case in the Complaint Handling System</w:t>
      </w:r>
    </w:p>
    <w:p w14:paraId="372A6FE1" w14:textId="77777777" w:rsidR="004A414A" w:rsidRDefault="00000000">
      <w:pPr>
        <w:numPr>
          <w:ilvl w:val="0"/>
          <w:numId w:val="9"/>
        </w:numPr>
        <w:rPr>
          <w:rFonts w:ascii="Muli" w:eastAsia="Muli" w:hAnsi="Muli" w:cs="Muli"/>
        </w:rPr>
      </w:pPr>
      <w:r>
        <w:rPr>
          <w:rFonts w:ascii="Muli" w:eastAsia="Muli" w:hAnsi="Muli" w:cs="Muli"/>
        </w:rPr>
        <w:t>Viewing the scraped websites</w:t>
      </w:r>
    </w:p>
    <w:p w14:paraId="7212E686" w14:textId="77777777" w:rsidR="004A414A" w:rsidRDefault="00000000">
      <w:pPr>
        <w:numPr>
          <w:ilvl w:val="0"/>
          <w:numId w:val="9"/>
        </w:numPr>
        <w:rPr>
          <w:rFonts w:ascii="Muli" w:eastAsia="Muli" w:hAnsi="Muli" w:cs="Muli"/>
        </w:rPr>
      </w:pPr>
      <w:r>
        <w:rPr>
          <w:rFonts w:ascii="Muli" w:eastAsia="Muli" w:hAnsi="Muli" w:cs="Muli"/>
        </w:rPr>
        <w:t>Change the schedule / frequency of current crawls. Either make it more frequent, less frequent, or stop it completely.</w:t>
      </w:r>
    </w:p>
    <w:p w14:paraId="5A229013" w14:textId="77777777" w:rsidR="004A414A" w:rsidRDefault="00000000">
      <w:pPr>
        <w:numPr>
          <w:ilvl w:val="0"/>
          <w:numId w:val="9"/>
        </w:numPr>
        <w:rPr>
          <w:rFonts w:ascii="Muli" w:eastAsia="Muli" w:hAnsi="Muli" w:cs="Muli"/>
        </w:rPr>
      </w:pPr>
      <w:r>
        <w:rPr>
          <w:rFonts w:ascii="Muli" w:eastAsia="Muli" w:hAnsi="Muli" w:cs="Muli"/>
        </w:rPr>
        <w:t>Change the retention period of the crawled websites.</w:t>
      </w:r>
    </w:p>
    <w:p w14:paraId="7AFE0A3B" w14:textId="77777777" w:rsidR="004A414A" w:rsidRDefault="004A414A">
      <w:pPr>
        <w:rPr>
          <w:rFonts w:ascii="Muli" w:eastAsia="Muli" w:hAnsi="Muli" w:cs="Muli"/>
        </w:rPr>
      </w:pPr>
    </w:p>
    <w:p w14:paraId="7EDB77C2" w14:textId="77777777" w:rsidR="004A414A" w:rsidRDefault="00000000">
      <w:pPr>
        <w:rPr>
          <w:rFonts w:ascii="Muli" w:eastAsia="Muli" w:hAnsi="Muli" w:cs="Muli"/>
          <w:u w:val="single"/>
        </w:rPr>
      </w:pPr>
      <w:r>
        <w:rPr>
          <w:rFonts w:ascii="Muli" w:eastAsia="Muli" w:hAnsi="Muli" w:cs="Muli"/>
          <w:u w:val="single"/>
        </w:rPr>
        <w:t xml:space="preserve">Notification when a website is no longer available or cannot be </w:t>
      </w:r>
      <w:proofErr w:type="spellStart"/>
      <w:r>
        <w:rPr>
          <w:rFonts w:ascii="Muli" w:eastAsia="Muli" w:hAnsi="Muli" w:cs="Muli"/>
          <w:u w:val="single"/>
        </w:rPr>
        <w:t>scraped</w:t>
      </w:r>
      <w:proofErr w:type="spellEnd"/>
      <w:r>
        <w:rPr>
          <w:rFonts w:ascii="Muli" w:eastAsia="Muli" w:hAnsi="Muli" w:cs="Muli"/>
          <w:u w:val="single"/>
        </w:rPr>
        <w:t>. Notification only sent to DIU User &amp; Super Admin.</w:t>
      </w:r>
    </w:p>
    <w:p w14:paraId="448E5745" w14:textId="77777777" w:rsidR="004A414A" w:rsidRDefault="004A414A">
      <w:pPr>
        <w:rPr>
          <w:rFonts w:ascii="Muli" w:eastAsia="Muli" w:hAnsi="Muli" w:cs="Muli"/>
          <w:b/>
        </w:rPr>
      </w:pPr>
    </w:p>
    <w:p w14:paraId="23B6CD68" w14:textId="77777777" w:rsidR="004A414A" w:rsidRDefault="00000000">
      <w:pPr>
        <w:rPr>
          <w:rFonts w:ascii="Muli" w:eastAsia="Muli" w:hAnsi="Muli" w:cs="Muli"/>
        </w:rPr>
      </w:pPr>
      <w:r>
        <w:rPr>
          <w:rFonts w:ascii="Muli" w:eastAsia="Muli" w:hAnsi="Muli" w:cs="Muli"/>
          <w:b/>
        </w:rPr>
        <w:t>Data Harvesting Tool</w:t>
      </w:r>
    </w:p>
    <w:p w14:paraId="36F2D25E" w14:textId="77777777" w:rsidR="004A414A" w:rsidRDefault="004A414A">
      <w:pPr>
        <w:rPr>
          <w:rFonts w:ascii="Muli" w:eastAsia="Muli" w:hAnsi="Muli" w:cs="Muli"/>
        </w:rPr>
      </w:pPr>
    </w:p>
    <w:p w14:paraId="1C7D33D9" w14:textId="77777777" w:rsidR="004A414A" w:rsidRDefault="00000000">
      <w:pPr>
        <w:rPr>
          <w:rFonts w:ascii="Muli" w:eastAsia="Muli" w:hAnsi="Muli" w:cs="Muli"/>
        </w:rPr>
      </w:pPr>
      <w:r>
        <w:rPr>
          <w:rFonts w:ascii="Muli" w:eastAsia="Muli" w:hAnsi="Muli" w:cs="Muli"/>
        </w:rPr>
        <w:t>The data harvesting tool will use the HTML obtained by the Web Crawler to scrape particular information from the HTML code. The scraping itself would be done with two tools: 1) regular expressions (</w:t>
      </w:r>
      <w:proofErr w:type="spellStart"/>
      <w:r>
        <w:rPr>
          <w:rFonts w:ascii="Muli" w:eastAsia="Muli" w:hAnsi="Muli" w:cs="Muli"/>
        </w:rPr>
        <w:t>RegEx</w:t>
      </w:r>
      <w:proofErr w:type="spellEnd"/>
      <w:r>
        <w:rPr>
          <w:rFonts w:ascii="Muli" w:eastAsia="Muli" w:hAnsi="Muli" w:cs="Muli"/>
        </w:rPr>
        <w:t>) and 2) ChatGPT.</w:t>
      </w:r>
    </w:p>
    <w:p w14:paraId="0A3ABB31" w14:textId="77777777" w:rsidR="004A414A" w:rsidRDefault="004A414A">
      <w:pPr>
        <w:rPr>
          <w:rFonts w:ascii="Muli" w:eastAsia="Muli" w:hAnsi="Muli" w:cs="Muli"/>
        </w:rPr>
      </w:pPr>
    </w:p>
    <w:p w14:paraId="0A2BF27D" w14:textId="77777777" w:rsidR="004A414A" w:rsidRDefault="00000000">
      <w:pPr>
        <w:rPr>
          <w:rFonts w:ascii="Muli" w:eastAsia="Muli" w:hAnsi="Muli" w:cs="Muli"/>
        </w:rPr>
      </w:pPr>
      <w:r>
        <w:rPr>
          <w:rFonts w:ascii="Muli" w:eastAsia="Muli" w:hAnsi="Muli" w:cs="Muli"/>
        </w:rPr>
        <w:t>In order to start the scrape, the user must select:</w:t>
      </w:r>
    </w:p>
    <w:p w14:paraId="530254EA" w14:textId="77777777" w:rsidR="004A414A" w:rsidRDefault="00000000">
      <w:pPr>
        <w:numPr>
          <w:ilvl w:val="0"/>
          <w:numId w:val="2"/>
        </w:numPr>
        <w:rPr>
          <w:rFonts w:ascii="Muli" w:eastAsia="Muli" w:hAnsi="Muli" w:cs="Muli"/>
        </w:rPr>
      </w:pPr>
      <w:r>
        <w:rPr>
          <w:rFonts w:ascii="Muli" w:eastAsia="Muli" w:hAnsi="Muli" w:cs="Muli"/>
        </w:rPr>
        <w:t>A snapshot from the Web Crawler.</w:t>
      </w:r>
    </w:p>
    <w:p w14:paraId="1B8074FE" w14:textId="77777777" w:rsidR="004A414A" w:rsidRDefault="00000000">
      <w:pPr>
        <w:numPr>
          <w:ilvl w:val="1"/>
          <w:numId w:val="2"/>
        </w:numPr>
        <w:rPr>
          <w:rFonts w:ascii="Muli" w:eastAsia="Muli" w:hAnsi="Muli" w:cs="Muli"/>
        </w:rPr>
      </w:pPr>
      <w:r>
        <w:rPr>
          <w:rFonts w:ascii="Muli" w:eastAsia="Muli" w:hAnsi="Muli" w:cs="Muli"/>
        </w:rPr>
        <w:t xml:space="preserve">If no such snapshot exists already, it can be requested by the Data Harvesting Tool prior to starting the scraping process. </w:t>
      </w:r>
    </w:p>
    <w:p w14:paraId="2A1501E7" w14:textId="77777777" w:rsidR="004A414A" w:rsidRDefault="00000000">
      <w:pPr>
        <w:numPr>
          <w:ilvl w:val="0"/>
          <w:numId w:val="2"/>
        </w:numPr>
        <w:rPr>
          <w:rFonts w:ascii="Muli" w:eastAsia="Muli" w:hAnsi="Muli" w:cs="Muli"/>
        </w:rPr>
      </w:pPr>
      <w:r>
        <w:rPr>
          <w:rFonts w:ascii="Muli" w:eastAsia="Muli" w:hAnsi="Muli" w:cs="Muli"/>
        </w:rPr>
        <w:t>A specific, predefined data to look for, example VAT Number</w:t>
      </w:r>
    </w:p>
    <w:p w14:paraId="02F6B54B" w14:textId="77777777" w:rsidR="004A414A" w:rsidRDefault="00000000">
      <w:pPr>
        <w:numPr>
          <w:ilvl w:val="1"/>
          <w:numId w:val="2"/>
        </w:numPr>
        <w:rPr>
          <w:rFonts w:ascii="Muli" w:eastAsia="Muli" w:hAnsi="Muli" w:cs="Muli"/>
        </w:rPr>
      </w:pPr>
      <w:r>
        <w:rPr>
          <w:rFonts w:ascii="Muli" w:eastAsia="Muli" w:hAnsi="Muli" w:cs="Muli"/>
        </w:rPr>
        <w:t xml:space="preserve">Or else input a </w:t>
      </w:r>
      <w:proofErr w:type="spellStart"/>
      <w:r>
        <w:rPr>
          <w:rFonts w:ascii="Muli" w:eastAsia="Muli" w:hAnsi="Muli" w:cs="Muli"/>
        </w:rPr>
        <w:t>RegEx</w:t>
      </w:r>
      <w:proofErr w:type="spellEnd"/>
      <w:r>
        <w:rPr>
          <w:rFonts w:ascii="Muli" w:eastAsia="Muli" w:hAnsi="Muli" w:cs="Muli"/>
        </w:rPr>
        <w:t xml:space="preserve"> or a set of </w:t>
      </w:r>
      <w:proofErr w:type="spellStart"/>
      <w:r>
        <w:rPr>
          <w:rFonts w:ascii="Muli" w:eastAsia="Muli" w:hAnsi="Muli" w:cs="Muli"/>
        </w:rPr>
        <w:t>RegEx</w:t>
      </w:r>
      <w:proofErr w:type="spellEnd"/>
      <w:r>
        <w:rPr>
          <w:rFonts w:ascii="Muli" w:eastAsia="Muli" w:hAnsi="Muli" w:cs="Muli"/>
        </w:rPr>
        <w:t xml:space="preserve"> which to look for</w:t>
      </w:r>
    </w:p>
    <w:p w14:paraId="4D959E77" w14:textId="77777777" w:rsidR="004A414A" w:rsidRDefault="004A414A">
      <w:pPr>
        <w:rPr>
          <w:rFonts w:ascii="Muli" w:eastAsia="Muli" w:hAnsi="Muli" w:cs="Muli"/>
        </w:rPr>
      </w:pPr>
    </w:p>
    <w:p w14:paraId="7FED191D" w14:textId="77777777" w:rsidR="004A414A" w:rsidRDefault="00000000">
      <w:pPr>
        <w:rPr>
          <w:rFonts w:ascii="Muli" w:eastAsia="Muli" w:hAnsi="Muli" w:cs="Muli"/>
        </w:rPr>
      </w:pPr>
      <w:r>
        <w:rPr>
          <w:rFonts w:ascii="Muli" w:eastAsia="Muli" w:hAnsi="Muli" w:cs="Muli"/>
        </w:rPr>
        <w:t xml:space="preserve">We need a list of predefined selections which MCCAA will usually look for to pre-populate the selection. Essentially this would be a list of </w:t>
      </w:r>
      <w:proofErr w:type="spellStart"/>
      <w:r>
        <w:rPr>
          <w:rFonts w:ascii="Muli" w:eastAsia="Muli" w:hAnsi="Muli" w:cs="Muli"/>
        </w:rPr>
        <w:t>RegEx</w:t>
      </w:r>
      <w:proofErr w:type="spellEnd"/>
      <w:r>
        <w:rPr>
          <w:rFonts w:ascii="Muli" w:eastAsia="Muli" w:hAnsi="Muli" w:cs="Muli"/>
        </w:rPr>
        <w:t xml:space="preserve"> for each data type. For example, for a VAT Number you might want to match:</w:t>
      </w:r>
    </w:p>
    <w:p w14:paraId="45E9753B" w14:textId="77777777" w:rsidR="004A414A" w:rsidRDefault="00000000">
      <w:pPr>
        <w:numPr>
          <w:ilvl w:val="0"/>
          <w:numId w:val="5"/>
        </w:numPr>
        <w:rPr>
          <w:rFonts w:ascii="Muli" w:eastAsia="Muli" w:hAnsi="Muli" w:cs="Muli"/>
        </w:rPr>
      </w:pPr>
      <w:r>
        <w:rPr>
          <w:rFonts w:ascii="Muli" w:eastAsia="Muli" w:hAnsi="Muli" w:cs="Muli"/>
        </w:rPr>
        <w:t>MTXXXXXXXX</w:t>
      </w:r>
    </w:p>
    <w:p w14:paraId="2843307A" w14:textId="77777777" w:rsidR="004A414A" w:rsidRDefault="00000000">
      <w:pPr>
        <w:numPr>
          <w:ilvl w:val="0"/>
          <w:numId w:val="5"/>
        </w:numPr>
        <w:rPr>
          <w:rFonts w:ascii="Muli" w:eastAsia="Muli" w:hAnsi="Muli" w:cs="Muli"/>
        </w:rPr>
      </w:pPr>
      <w:r>
        <w:rPr>
          <w:rFonts w:ascii="Muli" w:eastAsia="Muli" w:hAnsi="Muli" w:cs="Muli"/>
        </w:rPr>
        <w:t>MT XXXX-XXXX</w:t>
      </w:r>
    </w:p>
    <w:p w14:paraId="34A77C35" w14:textId="77777777" w:rsidR="004A414A" w:rsidRDefault="00000000">
      <w:pPr>
        <w:numPr>
          <w:ilvl w:val="0"/>
          <w:numId w:val="5"/>
        </w:numPr>
        <w:rPr>
          <w:rFonts w:ascii="Muli" w:eastAsia="Muli" w:hAnsi="Muli" w:cs="Muli"/>
        </w:rPr>
      </w:pPr>
      <w:r>
        <w:rPr>
          <w:rFonts w:ascii="Muli" w:eastAsia="Muli" w:hAnsi="Muli" w:cs="Muli"/>
        </w:rPr>
        <w:t xml:space="preserve">mt XXXX </w:t>
      </w:r>
      <w:proofErr w:type="spellStart"/>
      <w:r>
        <w:rPr>
          <w:rFonts w:ascii="Muli" w:eastAsia="Muli" w:hAnsi="Muli" w:cs="Muli"/>
        </w:rPr>
        <w:t>XXXX</w:t>
      </w:r>
      <w:proofErr w:type="spellEnd"/>
      <w:r>
        <w:rPr>
          <w:rFonts w:ascii="Muli" w:eastAsia="Muli" w:hAnsi="Muli" w:cs="Muli"/>
        </w:rPr>
        <w:br/>
      </w:r>
    </w:p>
    <w:p w14:paraId="1854C676" w14:textId="77777777" w:rsidR="004A414A" w:rsidRDefault="00000000">
      <w:pPr>
        <w:rPr>
          <w:rFonts w:ascii="Muli" w:eastAsia="Muli" w:hAnsi="Muli" w:cs="Muli"/>
        </w:rPr>
      </w:pPr>
      <w:r>
        <w:rPr>
          <w:rFonts w:ascii="Muli" w:eastAsia="Muli" w:hAnsi="Muli" w:cs="Muli"/>
        </w:rPr>
        <w:t xml:space="preserve">For more complex things to find, for example, Geographical location of the shop, ChatGPT will be used instead of </w:t>
      </w:r>
      <w:proofErr w:type="spellStart"/>
      <w:r>
        <w:rPr>
          <w:rFonts w:ascii="Muli" w:eastAsia="Muli" w:hAnsi="Muli" w:cs="Muli"/>
        </w:rPr>
        <w:t>RegEx</w:t>
      </w:r>
      <w:proofErr w:type="spellEnd"/>
      <w:r>
        <w:rPr>
          <w:rFonts w:ascii="Muli" w:eastAsia="Muli" w:hAnsi="Muli" w:cs="Muli"/>
        </w:rPr>
        <w:t xml:space="preserve">. Each predefined data to collect will either use </w:t>
      </w:r>
      <w:proofErr w:type="spellStart"/>
      <w:r>
        <w:rPr>
          <w:rFonts w:ascii="Muli" w:eastAsia="Muli" w:hAnsi="Muli" w:cs="Muli"/>
        </w:rPr>
        <w:t>RegEx</w:t>
      </w:r>
      <w:proofErr w:type="spellEnd"/>
      <w:r>
        <w:rPr>
          <w:rFonts w:ascii="Muli" w:eastAsia="Muli" w:hAnsi="Muli" w:cs="Muli"/>
        </w:rPr>
        <w:t xml:space="preserve"> or ChatGPT depending on the complexity to obtain it. Another example that would use ChatGPT is checking whether a Terms and Conditions page has a “Right of Withdrawal” section.</w:t>
      </w:r>
    </w:p>
    <w:p w14:paraId="074E621B" w14:textId="77777777" w:rsidR="004A414A" w:rsidRDefault="004A414A">
      <w:pPr>
        <w:rPr>
          <w:rFonts w:ascii="Muli" w:eastAsia="Muli" w:hAnsi="Muli" w:cs="Muli"/>
        </w:rPr>
      </w:pPr>
    </w:p>
    <w:p w14:paraId="651652FD" w14:textId="77777777" w:rsidR="004A414A" w:rsidRDefault="00000000">
      <w:pPr>
        <w:rPr>
          <w:rFonts w:ascii="Muli" w:eastAsia="Muli" w:hAnsi="Muli" w:cs="Muli"/>
        </w:rPr>
      </w:pPr>
      <w:r>
        <w:rPr>
          <w:rFonts w:ascii="Muli" w:eastAsia="Muli" w:hAnsi="Muli" w:cs="Muli"/>
        </w:rPr>
        <w:lastRenderedPageBreak/>
        <w:t>For ChatGPT, we will feed it the HTML of the page, and ask it to identify the Geographical location. We’ll do this for all pages that form part of the crawl, until either the location is found, or else until all pages have been checked. In order for ChatGPT to have predictable outputs, we can ask it to answer in pre-defined ways.</w:t>
      </w:r>
    </w:p>
    <w:p w14:paraId="247AA20F" w14:textId="77777777" w:rsidR="004A414A" w:rsidRDefault="004A414A">
      <w:pPr>
        <w:rPr>
          <w:rFonts w:ascii="Muli" w:eastAsia="Muli" w:hAnsi="Muli" w:cs="Muli"/>
        </w:rPr>
      </w:pPr>
    </w:p>
    <w:p w14:paraId="0FA7CD61" w14:textId="77777777" w:rsidR="004A414A" w:rsidRDefault="00000000">
      <w:pPr>
        <w:rPr>
          <w:rFonts w:ascii="Muli" w:eastAsia="Muli" w:hAnsi="Muli" w:cs="Muli"/>
        </w:rPr>
      </w:pPr>
      <w:r>
        <w:rPr>
          <w:rFonts w:ascii="Muli" w:eastAsia="Muli" w:hAnsi="Muli" w:cs="Muli"/>
          <w:b/>
          <w:shd w:val="clear" w:color="auto" w:fill="EAD1DC"/>
        </w:rPr>
        <w:t xml:space="preserve">NB:  The above assumes that ChatGPT will provide reliable output. If this isn’t the case the ChatGPT part will be removed, and the </w:t>
      </w:r>
      <w:proofErr w:type="spellStart"/>
      <w:r>
        <w:rPr>
          <w:rFonts w:ascii="Muli" w:eastAsia="Muli" w:hAnsi="Muli" w:cs="Muli"/>
          <w:b/>
          <w:shd w:val="clear" w:color="auto" w:fill="EAD1DC"/>
        </w:rPr>
        <w:t>RegEx</w:t>
      </w:r>
      <w:proofErr w:type="spellEnd"/>
      <w:r>
        <w:rPr>
          <w:rFonts w:ascii="Muli" w:eastAsia="Muli" w:hAnsi="Muli" w:cs="Muli"/>
          <w:b/>
          <w:shd w:val="clear" w:color="auto" w:fill="EAD1DC"/>
        </w:rPr>
        <w:t xml:space="preserve"> approach only is used.</w:t>
      </w:r>
    </w:p>
    <w:p w14:paraId="337EB0FF" w14:textId="77777777" w:rsidR="004A414A" w:rsidRDefault="004A414A">
      <w:pPr>
        <w:rPr>
          <w:rFonts w:ascii="Muli" w:eastAsia="Muli" w:hAnsi="Muli" w:cs="Muli"/>
        </w:rPr>
      </w:pPr>
    </w:p>
    <w:p w14:paraId="1E58E74D" w14:textId="77777777" w:rsidR="004A414A" w:rsidRDefault="00000000">
      <w:pPr>
        <w:rPr>
          <w:rFonts w:ascii="Muli" w:eastAsia="Muli" w:hAnsi="Muli" w:cs="Muli"/>
          <w:b/>
        </w:rPr>
      </w:pPr>
      <w:r>
        <w:rPr>
          <w:rFonts w:ascii="Muli" w:eastAsia="Muli" w:hAnsi="Muli" w:cs="Muli"/>
          <w:b/>
        </w:rPr>
        <w:t>Trader Database</w:t>
      </w:r>
    </w:p>
    <w:p w14:paraId="53AE4572" w14:textId="77777777" w:rsidR="004A414A" w:rsidRDefault="004A414A">
      <w:pPr>
        <w:rPr>
          <w:rFonts w:ascii="Muli" w:eastAsia="Muli" w:hAnsi="Muli" w:cs="Muli"/>
          <w:b/>
        </w:rPr>
      </w:pPr>
    </w:p>
    <w:p w14:paraId="5FAB0366" w14:textId="77777777" w:rsidR="004A414A" w:rsidRDefault="00000000">
      <w:pPr>
        <w:numPr>
          <w:ilvl w:val="0"/>
          <w:numId w:val="13"/>
        </w:numPr>
        <w:rPr>
          <w:rFonts w:ascii="Muli" w:eastAsia="Muli" w:hAnsi="Muli" w:cs="Muli"/>
        </w:rPr>
      </w:pPr>
      <w:r>
        <w:rPr>
          <w:rFonts w:ascii="Muli" w:eastAsia="Muli" w:hAnsi="Muli" w:cs="Muli"/>
        </w:rPr>
        <w:t>This is a database that goes hand in hand with the Data Harvesting Tool.</w:t>
      </w:r>
    </w:p>
    <w:p w14:paraId="3EAE49DB" w14:textId="77777777" w:rsidR="004A414A" w:rsidRDefault="00000000">
      <w:pPr>
        <w:numPr>
          <w:ilvl w:val="0"/>
          <w:numId w:val="13"/>
        </w:numPr>
        <w:rPr>
          <w:rFonts w:ascii="Muli" w:eastAsia="Muli" w:hAnsi="Muli" w:cs="Muli"/>
        </w:rPr>
      </w:pPr>
      <w:r>
        <w:rPr>
          <w:rFonts w:ascii="Muli" w:eastAsia="Muli" w:hAnsi="Muli" w:cs="Muli"/>
        </w:rPr>
        <w:t>This is a table that allows for filtering, searching, sorting of trader data.</w:t>
      </w:r>
    </w:p>
    <w:p w14:paraId="3F541C51" w14:textId="77777777" w:rsidR="004A414A" w:rsidRDefault="00000000">
      <w:pPr>
        <w:numPr>
          <w:ilvl w:val="0"/>
          <w:numId w:val="13"/>
        </w:numPr>
        <w:rPr>
          <w:rFonts w:ascii="Muli" w:eastAsia="Muli" w:hAnsi="Muli" w:cs="Muli"/>
        </w:rPr>
      </w:pPr>
      <w:r>
        <w:rPr>
          <w:rFonts w:ascii="Muli" w:eastAsia="Muli" w:hAnsi="Muli" w:cs="Muli"/>
        </w:rPr>
        <w:t>The source of information is data gathered from the Data Harvesting Tool (scraper).</w:t>
      </w:r>
    </w:p>
    <w:p w14:paraId="18CF2D63" w14:textId="77777777" w:rsidR="004A414A" w:rsidRDefault="00000000">
      <w:pPr>
        <w:numPr>
          <w:ilvl w:val="0"/>
          <w:numId w:val="13"/>
        </w:numPr>
        <w:rPr>
          <w:rFonts w:ascii="Muli" w:eastAsia="Muli" w:hAnsi="Muli" w:cs="Muli"/>
        </w:rPr>
      </w:pPr>
      <w:r>
        <w:rPr>
          <w:rFonts w:ascii="Muli" w:eastAsia="Muli" w:hAnsi="Muli" w:cs="Muli"/>
        </w:rPr>
        <w:t>Data can also be manually inputted / modified if needed.</w:t>
      </w:r>
    </w:p>
    <w:p w14:paraId="5F0D0043" w14:textId="77777777" w:rsidR="004A414A" w:rsidRDefault="004A414A">
      <w:pPr>
        <w:rPr>
          <w:rFonts w:ascii="Muli" w:eastAsia="Muli" w:hAnsi="Muli" w:cs="Muli"/>
        </w:rPr>
      </w:pPr>
    </w:p>
    <w:p w14:paraId="10CFE741" w14:textId="77777777" w:rsidR="004A414A" w:rsidRDefault="004A414A">
      <w:pPr>
        <w:rPr>
          <w:rFonts w:ascii="Muli" w:eastAsia="Muli" w:hAnsi="Muli" w:cs="Muli"/>
        </w:rPr>
      </w:pPr>
    </w:p>
    <w:p w14:paraId="12E76515" w14:textId="77777777" w:rsidR="004A414A" w:rsidRDefault="00000000">
      <w:pPr>
        <w:rPr>
          <w:rFonts w:ascii="Muli" w:eastAsia="Muli" w:hAnsi="Muli" w:cs="Muli"/>
          <w:b/>
        </w:rPr>
      </w:pPr>
      <w:r>
        <w:br w:type="page"/>
      </w:r>
    </w:p>
    <w:p w14:paraId="521DA082" w14:textId="77777777" w:rsidR="004A414A" w:rsidRDefault="00000000">
      <w:pPr>
        <w:pStyle w:val="Heading2"/>
      </w:pPr>
      <w:bookmarkStart w:id="5" w:name="_axe1s7udo9z8" w:colFirst="0" w:colLast="0"/>
      <w:bookmarkEnd w:id="5"/>
      <w:r>
        <w:lastRenderedPageBreak/>
        <w:t>5) Safety Gate Database</w:t>
      </w:r>
    </w:p>
    <w:p w14:paraId="55A378D0" w14:textId="77777777" w:rsidR="004A414A" w:rsidRDefault="004A414A">
      <w:pPr>
        <w:rPr>
          <w:rFonts w:ascii="Muli" w:eastAsia="Muli" w:hAnsi="Muli" w:cs="Muli"/>
        </w:rPr>
      </w:pPr>
    </w:p>
    <w:p w14:paraId="7B5E9861" w14:textId="77777777" w:rsidR="004A414A" w:rsidRDefault="00000000">
      <w:pPr>
        <w:numPr>
          <w:ilvl w:val="0"/>
          <w:numId w:val="14"/>
        </w:numPr>
        <w:rPr>
          <w:rFonts w:ascii="Muli" w:eastAsia="Muli" w:hAnsi="Muli" w:cs="Muli"/>
        </w:rPr>
      </w:pPr>
      <w:r>
        <w:rPr>
          <w:rFonts w:ascii="Muli" w:eastAsia="Muli" w:hAnsi="Muli" w:cs="Muli"/>
        </w:rPr>
        <w:t>The EU commission provides scraping tools, in particular Kibana (</w:t>
      </w:r>
      <w:proofErr w:type="spellStart"/>
      <w:r>
        <w:rPr>
          <w:rFonts w:ascii="Muli" w:eastAsia="Muli" w:hAnsi="Muli" w:cs="Muli"/>
        </w:rPr>
        <w:t>eSurveillance</w:t>
      </w:r>
      <w:proofErr w:type="spellEnd"/>
      <w:r>
        <w:rPr>
          <w:rFonts w:ascii="Muli" w:eastAsia="Muli" w:hAnsi="Muli" w:cs="Muli"/>
        </w:rPr>
        <w:t xml:space="preserve">) and SAFE. Kibana: </w:t>
      </w:r>
      <w:proofErr w:type="gramStart"/>
      <w:r>
        <w:rPr>
          <w:rFonts w:ascii="Muli" w:eastAsia="Muli" w:hAnsi="Muli" w:cs="Muli"/>
        </w:rPr>
        <w:t>text based</w:t>
      </w:r>
      <w:proofErr w:type="gramEnd"/>
      <w:r>
        <w:rPr>
          <w:rFonts w:ascii="Muli" w:eastAsia="Muli" w:hAnsi="Muli" w:cs="Muli"/>
        </w:rPr>
        <w:t xml:space="preserve"> scraping | SAFE: reverse-image. These provide output in Excel Data.</w:t>
      </w:r>
    </w:p>
    <w:p w14:paraId="7708B2C0" w14:textId="77777777" w:rsidR="004A414A" w:rsidRDefault="00000000">
      <w:pPr>
        <w:numPr>
          <w:ilvl w:val="0"/>
          <w:numId w:val="12"/>
        </w:numPr>
        <w:rPr>
          <w:rFonts w:ascii="Muli" w:eastAsia="Muli" w:hAnsi="Muli" w:cs="Muli"/>
        </w:rPr>
      </w:pPr>
      <w:r>
        <w:rPr>
          <w:rFonts w:ascii="Muli" w:eastAsia="Muli" w:hAnsi="Muli" w:cs="Muli"/>
        </w:rPr>
        <w:t>These Excel files can be uploaded to the system, retaining only the columns required by MCCAA</w:t>
      </w:r>
    </w:p>
    <w:p w14:paraId="23BE7726" w14:textId="77777777" w:rsidR="004A414A" w:rsidRDefault="00000000">
      <w:pPr>
        <w:numPr>
          <w:ilvl w:val="1"/>
          <w:numId w:val="12"/>
        </w:numPr>
        <w:rPr>
          <w:rFonts w:ascii="Muli" w:eastAsia="Muli" w:hAnsi="Muli" w:cs="Muli"/>
        </w:rPr>
      </w:pPr>
      <w:r>
        <w:rPr>
          <w:rFonts w:ascii="Muli" w:eastAsia="Muli" w:hAnsi="Muli" w:cs="Muli"/>
        </w:rPr>
        <w:t>Week number (in the format WW-YYYY; ‘W’ denoting Week number and ‘Y’ denoting the Year)</w:t>
      </w:r>
    </w:p>
    <w:p w14:paraId="5CEDA8F8" w14:textId="77777777" w:rsidR="004A414A" w:rsidRDefault="00000000">
      <w:pPr>
        <w:numPr>
          <w:ilvl w:val="1"/>
          <w:numId w:val="12"/>
        </w:numPr>
        <w:rPr>
          <w:rFonts w:ascii="Muli" w:eastAsia="Muli" w:hAnsi="Muli" w:cs="Muli"/>
        </w:rPr>
      </w:pPr>
      <w:r>
        <w:rPr>
          <w:rFonts w:ascii="Muli" w:eastAsia="Muli" w:hAnsi="Muli" w:cs="Muli"/>
        </w:rPr>
        <w:t>Safety Gate Alert Number</w:t>
      </w:r>
    </w:p>
    <w:p w14:paraId="24782CD4" w14:textId="77777777" w:rsidR="004A414A" w:rsidRDefault="00000000">
      <w:pPr>
        <w:numPr>
          <w:ilvl w:val="1"/>
          <w:numId w:val="12"/>
        </w:numPr>
        <w:rPr>
          <w:rFonts w:ascii="Muli" w:eastAsia="Muli" w:hAnsi="Muli" w:cs="Muli"/>
        </w:rPr>
      </w:pPr>
      <w:r>
        <w:rPr>
          <w:rFonts w:ascii="Muli" w:eastAsia="Muli" w:hAnsi="Muli" w:cs="Muli"/>
        </w:rPr>
        <w:t>Safety Gate Alert URL</w:t>
      </w:r>
    </w:p>
    <w:p w14:paraId="315C88B9" w14:textId="77777777" w:rsidR="004A414A" w:rsidRDefault="00000000">
      <w:pPr>
        <w:numPr>
          <w:ilvl w:val="1"/>
          <w:numId w:val="12"/>
        </w:numPr>
        <w:rPr>
          <w:rFonts w:ascii="Muli" w:eastAsia="Muli" w:hAnsi="Muli" w:cs="Muli"/>
        </w:rPr>
      </w:pPr>
      <w:r>
        <w:rPr>
          <w:rFonts w:ascii="Muli" w:eastAsia="Muli" w:hAnsi="Muli" w:cs="Muli"/>
        </w:rPr>
        <w:t xml:space="preserve">Tool obtained from (Currently SAFE &amp; </w:t>
      </w:r>
      <w:proofErr w:type="spellStart"/>
      <w:r>
        <w:rPr>
          <w:rFonts w:ascii="Muli" w:eastAsia="Muli" w:hAnsi="Muli" w:cs="Muli"/>
        </w:rPr>
        <w:t>eSurveillance</w:t>
      </w:r>
      <w:proofErr w:type="spellEnd"/>
      <w:r>
        <w:rPr>
          <w:rFonts w:ascii="Muli" w:eastAsia="Muli" w:hAnsi="Muli" w:cs="Muli"/>
        </w:rPr>
        <w:t xml:space="preserve"> (Kibana))</w:t>
      </w:r>
    </w:p>
    <w:p w14:paraId="45F5F487" w14:textId="77777777" w:rsidR="004A414A" w:rsidRDefault="00000000">
      <w:pPr>
        <w:numPr>
          <w:ilvl w:val="1"/>
          <w:numId w:val="12"/>
        </w:numPr>
        <w:rPr>
          <w:rFonts w:ascii="Muli" w:eastAsia="Muli" w:hAnsi="Muli" w:cs="Muli"/>
        </w:rPr>
      </w:pPr>
      <w:r>
        <w:rPr>
          <w:rFonts w:ascii="Muli" w:eastAsia="Muli" w:hAnsi="Muli" w:cs="Muli"/>
        </w:rPr>
        <w:t>URL of possible matched product</w:t>
      </w:r>
    </w:p>
    <w:p w14:paraId="07B2B849" w14:textId="77777777" w:rsidR="004A414A" w:rsidRDefault="00000000">
      <w:pPr>
        <w:numPr>
          <w:ilvl w:val="0"/>
          <w:numId w:val="12"/>
        </w:numPr>
        <w:rPr>
          <w:rFonts w:ascii="Muli" w:eastAsia="Muli" w:hAnsi="Muli" w:cs="Muli"/>
        </w:rPr>
      </w:pPr>
      <w:r>
        <w:rPr>
          <w:rFonts w:ascii="Muli" w:eastAsia="Muli" w:hAnsi="Muli" w:cs="Muli"/>
        </w:rPr>
        <w:t>Note that a user with write access can also add further individual rows themselves</w:t>
      </w:r>
    </w:p>
    <w:p w14:paraId="6E5488CE" w14:textId="77777777" w:rsidR="004A414A" w:rsidRDefault="00000000">
      <w:pPr>
        <w:numPr>
          <w:ilvl w:val="0"/>
          <w:numId w:val="12"/>
        </w:numPr>
        <w:rPr>
          <w:rFonts w:ascii="Muli" w:eastAsia="Muli" w:hAnsi="Muli" w:cs="Muli"/>
        </w:rPr>
      </w:pPr>
      <w:r>
        <w:rPr>
          <w:rFonts w:ascii="Muli" w:eastAsia="Muli" w:hAnsi="Muli" w:cs="Muli"/>
        </w:rPr>
        <w:t>The super admin can then do the required research and fill in other columns available in the system. These include:</w:t>
      </w:r>
    </w:p>
    <w:p w14:paraId="3C114132" w14:textId="77777777" w:rsidR="004A414A" w:rsidRDefault="00000000">
      <w:pPr>
        <w:numPr>
          <w:ilvl w:val="1"/>
          <w:numId w:val="12"/>
        </w:numPr>
        <w:rPr>
          <w:rFonts w:ascii="Muli" w:eastAsia="Muli" w:hAnsi="Muli" w:cs="Muli"/>
        </w:rPr>
      </w:pPr>
      <w:r>
        <w:rPr>
          <w:rFonts w:ascii="Muli" w:eastAsia="Muli" w:hAnsi="Muli" w:cs="Muli"/>
        </w:rPr>
        <w:t>Match Found?</w:t>
      </w:r>
    </w:p>
    <w:p w14:paraId="7CFEE677" w14:textId="77777777" w:rsidR="004A414A" w:rsidRDefault="00000000">
      <w:pPr>
        <w:numPr>
          <w:ilvl w:val="1"/>
          <w:numId w:val="12"/>
        </w:numPr>
        <w:rPr>
          <w:rFonts w:ascii="Muli" w:eastAsia="Muli" w:hAnsi="Muli" w:cs="Muli"/>
        </w:rPr>
      </w:pPr>
      <w:r>
        <w:rPr>
          <w:rFonts w:ascii="Muli" w:eastAsia="Muli" w:hAnsi="Muli" w:cs="Muli"/>
        </w:rPr>
        <w:t>Email to Economic Operator date</w:t>
      </w:r>
    </w:p>
    <w:p w14:paraId="59DC5220" w14:textId="77777777" w:rsidR="004A414A" w:rsidRDefault="00000000">
      <w:pPr>
        <w:numPr>
          <w:ilvl w:val="1"/>
          <w:numId w:val="12"/>
        </w:numPr>
        <w:rPr>
          <w:rFonts w:ascii="Muli" w:eastAsia="Muli" w:hAnsi="Muli" w:cs="Muli"/>
        </w:rPr>
      </w:pPr>
      <w:r>
        <w:rPr>
          <w:rFonts w:ascii="Muli" w:eastAsia="Muli" w:hAnsi="Muli" w:cs="Muli"/>
        </w:rPr>
        <w:t>Reply received date</w:t>
      </w:r>
    </w:p>
    <w:p w14:paraId="744768DE" w14:textId="77777777" w:rsidR="004A414A" w:rsidRDefault="00000000">
      <w:pPr>
        <w:numPr>
          <w:ilvl w:val="1"/>
          <w:numId w:val="12"/>
        </w:numPr>
        <w:rPr>
          <w:rFonts w:ascii="Muli" w:eastAsia="Muli" w:hAnsi="Muli" w:cs="Muli"/>
        </w:rPr>
      </w:pPr>
      <w:r>
        <w:rPr>
          <w:rFonts w:ascii="Muli" w:eastAsia="Muli" w:hAnsi="Muli" w:cs="Muli"/>
        </w:rPr>
        <w:t>Reply received - Information</w:t>
      </w:r>
    </w:p>
    <w:p w14:paraId="728F0548" w14:textId="77777777" w:rsidR="004A414A" w:rsidRDefault="00000000">
      <w:pPr>
        <w:numPr>
          <w:ilvl w:val="1"/>
          <w:numId w:val="12"/>
        </w:numPr>
        <w:rPr>
          <w:rFonts w:ascii="Muli" w:eastAsia="Muli" w:hAnsi="Muli" w:cs="Muli"/>
        </w:rPr>
      </w:pPr>
      <w:r>
        <w:rPr>
          <w:rFonts w:ascii="Muli" w:eastAsia="Muli" w:hAnsi="Muli" w:cs="Muli"/>
        </w:rPr>
        <w:t>Outcome of 2nd online inspection</w:t>
      </w:r>
    </w:p>
    <w:p w14:paraId="73CA8613" w14:textId="77777777" w:rsidR="004A414A" w:rsidRDefault="00000000">
      <w:pPr>
        <w:numPr>
          <w:ilvl w:val="1"/>
          <w:numId w:val="12"/>
        </w:numPr>
        <w:rPr>
          <w:rFonts w:ascii="Muli" w:eastAsia="Muli" w:hAnsi="Muli" w:cs="Muli"/>
        </w:rPr>
      </w:pPr>
      <w:r>
        <w:rPr>
          <w:rFonts w:ascii="Muli" w:eastAsia="Muli" w:hAnsi="Muli" w:cs="Muli"/>
        </w:rPr>
        <w:t>Action taken by Economic Operator</w:t>
      </w:r>
    </w:p>
    <w:p w14:paraId="3B868EE6" w14:textId="77777777" w:rsidR="004A414A" w:rsidRDefault="00000000">
      <w:pPr>
        <w:numPr>
          <w:ilvl w:val="1"/>
          <w:numId w:val="12"/>
        </w:numPr>
        <w:rPr>
          <w:rFonts w:ascii="Muli" w:eastAsia="Muli" w:hAnsi="Muli" w:cs="Muli"/>
        </w:rPr>
      </w:pPr>
      <w:r>
        <w:rPr>
          <w:rFonts w:ascii="Muli" w:eastAsia="Muli" w:hAnsi="Muli" w:cs="Muli"/>
        </w:rPr>
        <w:t>Follow up required?</w:t>
      </w:r>
    </w:p>
    <w:p w14:paraId="3424DB1B" w14:textId="77777777" w:rsidR="004A414A" w:rsidRDefault="00000000">
      <w:pPr>
        <w:numPr>
          <w:ilvl w:val="1"/>
          <w:numId w:val="12"/>
        </w:numPr>
        <w:rPr>
          <w:rFonts w:ascii="Muli" w:eastAsia="Muli" w:hAnsi="Muli" w:cs="Muli"/>
        </w:rPr>
      </w:pPr>
      <w:r>
        <w:rPr>
          <w:rFonts w:ascii="Muli" w:eastAsia="Muli" w:hAnsi="Muli" w:cs="Muli"/>
        </w:rPr>
        <w:t>Follow up email sent date</w:t>
      </w:r>
    </w:p>
    <w:p w14:paraId="04F67494" w14:textId="77777777" w:rsidR="004A414A" w:rsidRDefault="00000000">
      <w:pPr>
        <w:numPr>
          <w:ilvl w:val="1"/>
          <w:numId w:val="12"/>
        </w:numPr>
        <w:rPr>
          <w:rFonts w:ascii="Muli" w:eastAsia="Muli" w:hAnsi="Muli" w:cs="Muli"/>
        </w:rPr>
      </w:pPr>
      <w:r>
        <w:rPr>
          <w:rFonts w:ascii="Muli" w:eastAsia="Muli" w:hAnsi="Muli" w:cs="Muli"/>
        </w:rPr>
        <w:t>Follow up reply received date</w:t>
      </w:r>
    </w:p>
    <w:p w14:paraId="7DE2F61A" w14:textId="77777777" w:rsidR="004A414A" w:rsidRDefault="00000000">
      <w:pPr>
        <w:numPr>
          <w:ilvl w:val="1"/>
          <w:numId w:val="12"/>
        </w:numPr>
        <w:rPr>
          <w:rFonts w:ascii="Muli" w:eastAsia="Muli" w:hAnsi="Muli" w:cs="Muli"/>
        </w:rPr>
      </w:pPr>
      <w:r>
        <w:rPr>
          <w:rFonts w:ascii="Muli" w:eastAsia="Muli" w:hAnsi="Muli" w:cs="Muli"/>
        </w:rPr>
        <w:t>Follow Up Reply received - Information</w:t>
      </w:r>
    </w:p>
    <w:p w14:paraId="07084753" w14:textId="77777777" w:rsidR="004A414A" w:rsidRDefault="00000000">
      <w:pPr>
        <w:numPr>
          <w:ilvl w:val="1"/>
          <w:numId w:val="12"/>
        </w:numPr>
        <w:rPr>
          <w:rFonts w:ascii="Muli" w:eastAsia="Muli" w:hAnsi="Muli" w:cs="Muli"/>
        </w:rPr>
      </w:pPr>
      <w:r>
        <w:rPr>
          <w:rFonts w:ascii="Muli" w:eastAsia="Muli" w:hAnsi="Muli" w:cs="Muli"/>
        </w:rPr>
        <w:t>Final online inspection date</w:t>
      </w:r>
    </w:p>
    <w:p w14:paraId="63A4E2A3" w14:textId="77777777" w:rsidR="004A414A" w:rsidRDefault="00000000">
      <w:pPr>
        <w:numPr>
          <w:ilvl w:val="1"/>
          <w:numId w:val="12"/>
        </w:numPr>
        <w:rPr>
          <w:rFonts w:ascii="Muli" w:eastAsia="Muli" w:hAnsi="Muli" w:cs="Muli"/>
        </w:rPr>
      </w:pPr>
      <w:r>
        <w:rPr>
          <w:rFonts w:ascii="Muli" w:eastAsia="Muli" w:hAnsi="Muli" w:cs="Muli"/>
        </w:rPr>
        <w:t>Any Further investigation needed?</w:t>
      </w:r>
    </w:p>
    <w:p w14:paraId="47977CDA" w14:textId="77777777" w:rsidR="004A414A" w:rsidRDefault="00000000">
      <w:pPr>
        <w:numPr>
          <w:ilvl w:val="1"/>
          <w:numId w:val="12"/>
        </w:numPr>
        <w:rPr>
          <w:rFonts w:ascii="Muli" w:eastAsia="Muli" w:hAnsi="Muli" w:cs="Muli"/>
        </w:rPr>
      </w:pPr>
      <w:r>
        <w:rPr>
          <w:rFonts w:ascii="Muli" w:eastAsia="Muli" w:hAnsi="Muli" w:cs="Muli"/>
        </w:rPr>
        <w:t>Remarks</w:t>
      </w:r>
    </w:p>
    <w:p w14:paraId="199D97C8" w14:textId="77777777" w:rsidR="004A414A" w:rsidRDefault="00000000">
      <w:pPr>
        <w:numPr>
          <w:ilvl w:val="0"/>
          <w:numId w:val="12"/>
        </w:numPr>
        <w:rPr>
          <w:rFonts w:ascii="Muli" w:eastAsia="Muli" w:hAnsi="Muli" w:cs="Muli"/>
        </w:rPr>
      </w:pPr>
      <w:r>
        <w:rPr>
          <w:rFonts w:ascii="Muli" w:eastAsia="Muli" w:hAnsi="Muli" w:cs="Muli"/>
        </w:rPr>
        <w:t>Alerts can be shared with users to have read-only access on the system.</w:t>
      </w:r>
    </w:p>
    <w:p w14:paraId="4DD48C4D" w14:textId="77777777" w:rsidR="004A414A" w:rsidRDefault="00000000">
      <w:pPr>
        <w:numPr>
          <w:ilvl w:val="0"/>
          <w:numId w:val="12"/>
        </w:numPr>
        <w:rPr>
          <w:rFonts w:ascii="Muli" w:eastAsia="Muli" w:hAnsi="Muli" w:cs="Muli"/>
        </w:rPr>
      </w:pPr>
      <w:r>
        <w:rPr>
          <w:rFonts w:ascii="Muli" w:eastAsia="Muli" w:hAnsi="Muli" w:cs="Muli"/>
        </w:rPr>
        <w:t>Notification List (to DIU User and Super Admin):</w:t>
      </w:r>
    </w:p>
    <w:p w14:paraId="6E174C19" w14:textId="77777777" w:rsidR="004A414A" w:rsidRDefault="00000000">
      <w:pPr>
        <w:numPr>
          <w:ilvl w:val="1"/>
          <w:numId w:val="12"/>
        </w:numPr>
        <w:rPr>
          <w:rFonts w:ascii="Muli" w:eastAsia="Muli" w:hAnsi="Muli" w:cs="Muli"/>
        </w:rPr>
      </w:pPr>
      <w:r>
        <w:rPr>
          <w:rFonts w:ascii="Muli" w:eastAsia="Muli" w:hAnsi="Muli" w:cs="Muli"/>
        </w:rPr>
        <w:t>7 days after uploading the CSV file if no action has been taken by user to fill in the corresponding fields of that particular row</w:t>
      </w:r>
    </w:p>
    <w:p w14:paraId="0ECF4B07" w14:textId="77777777" w:rsidR="004A414A" w:rsidRDefault="00000000">
      <w:pPr>
        <w:numPr>
          <w:ilvl w:val="1"/>
          <w:numId w:val="12"/>
        </w:numPr>
        <w:rPr>
          <w:rFonts w:ascii="Muli" w:eastAsia="Muli" w:hAnsi="Muli" w:cs="Muli"/>
        </w:rPr>
      </w:pPr>
      <w:r>
        <w:rPr>
          <w:rFonts w:ascii="Muli" w:eastAsia="Muli" w:hAnsi="Muli" w:cs="Muli"/>
        </w:rPr>
        <w:t xml:space="preserve">7 days after the original inspection date if a match was found and trader was notified - </w:t>
      </w:r>
      <w:proofErr w:type="gramStart"/>
      <w:r>
        <w:rPr>
          <w:rFonts w:ascii="Muli" w:eastAsia="Muli" w:hAnsi="Muli" w:cs="Muli"/>
        </w:rPr>
        <w:t>i.e.</w:t>
      </w:r>
      <w:proofErr w:type="gramEnd"/>
      <w:r>
        <w:rPr>
          <w:rFonts w:ascii="Muli" w:eastAsia="Muli" w:hAnsi="Muli" w:cs="Muli"/>
        </w:rPr>
        <w:t xml:space="preserve"> “Email to Economic Operator date” has been filled</w:t>
      </w:r>
    </w:p>
    <w:p w14:paraId="417E0D68" w14:textId="77777777" w:rsidR="004A414A" w:rsidRDefault="00000000">
      <w:pPr>
        <w:numPr>
          <w:ilvl w:val="1"/>
          <w:numId w:val="12"/>
        </w:numPr>
        <w:rPr>
          <w:rFonts w:ascii="Muli" w:eastAsia="Muli" w:hAnsi="Muli" w:cs="Muli"/>
        </w:rPr>
      </w:pPr>
      <w:r>
        <w:rPr>
          <w:rFonts w:ascii="Muli" w:eastAsia="Muli" w:hAnsi="Muli" w:cs="Muli"/>
        </w:rPr>
        <w:t xml:space="preserve">14 days after original inspection date if match found, trader notified and a reminder was sent - </w:t>
      </w:r>
      <w:proofErr w:type="gramStart"/>
      <w:r>
        <w:rPr>
          <w:rFonts w:ascii="Muli" w:eastAsia="Muli" w:hAnsi="Muli" w:cs="Muli"/>
        </w:rPr>
        <w:t>i.e.</w:t>
      </w:r>
      <w:proofErr w:type="gramEnd"/>
      <w:r>
        <w:rPr>
          <w:rFonts w:ascii="Muli" w:eastAsia="Muli" w:hAnsi="Muli" w:cs="Muli"/>
        </w:rPr>
        <w:t xml:space="preserve"> “Follow up email sent date” filled</w:t>
      </w:r>
    </w:p>
    <w:p w14:paraId="1BD51BA9" w14:textId="77777777" w:rsidR="004A414A" w:rsidRDefault="00000000">
      <w:pPr>
        <w:rPr>
          <w:rFonts w:ascii="Muli" w:eastAsia="Muli" w:hAnsi="Muli" w:cs="Muli"/>
          <w:b/>
        </w:rPr>
      </w:pPr>
      <w:r>
        <w:rPr>
          <w:rFonts w:ascii="Muli" w:eastAsia="Muli" w:hAnsi="Muli" w:cs="Muli"/>
          <w:b/>
        </w:rPr>
        <w:br/>
        <w:t>NB: Notifications should be grouped by type of notification so as not to send too many notifications:</w:t>
      </w:r>
    </w:p>
    <w:p w14:paraId="5992E3CE" w14:textId="77777777" w:rsidR="004A414A" w:rsidRDefault="00000000">
      <w:pPr>
        <w:numPr>
          <w:ilvl w:val="0"/>
          <w:numId w:val="11"/>
        </w:numPr>
        <w:rPr>
          <w:rFonts w:ascii="Muli" w:eastAsia="Muli" w:hAnsi="Muli" w:cs="Muli"/>
        </w:rPr>
      </w:pPr>
      <w:r>
        <w:rPr>
          <w:rFonts w:ascii="Muli" w:eastAsia="Muli" w:hAnsi="Muli" w:cs="Muli"/>
        </w:rPr>
        <w:t xml:space="preserve">If when uploading the CSV file there were ten alerts and over a hundred URLs, we would not want to fill the main page with over a hundred notifications. Thus, a notification stating “There are a number of alerts from Week XX that require your attention” would suffice along with a link to the mentioned Week in the Safety Gate function. </w:t>
      </w:r>
    </w:p>
    <w:p w14:paraId="733A45A0" w14:textId="77777777" w:rsidR="004A414A" w:rsidRDefault="00000000">
      <w:pPr>
        <w:numPr>
          <w:ilvl w:val="0"/>
          <w:numId w:val="11"/>
        </w:numPr>
        <w:rPr>
          <w:rFonts w:ascii="Muli" w:eastAsia="Muli" w:hAnsi="Muli" w:cs="Muli"/>
        </w:rPr>
      </w:pPr>
      <w:r>
        <w:rPr>
          <w:rFonts w:ascii="Muli" w:eastAsia="Muli" w:hAnsi="Muli" w:cs="Muli"/>
        </w:rPr>
        <w:lastRenderedPageBreak/>
        <w:t>Same as above can be said following 7 days from original inspection date. This notification will be displayed as “There are a number of alerts from Week XX which have matched and require follow-up” along with a link to the mentioned Week in the Safety Gate function.</w:t>
      </w:r>
    </w:p>
    <w:p w14:paraId="1D8E0BA1" w14:textId="77777777" w:rsidR="004A414A" w:rsidRDefault="00000000">
      <w:pPr>
        <w:numPr>
          <w:ilvl w:val="0"/>
          <w:numId w:val="11"/>
        </w:numPr>
        <w:rPr>
          <w:rFonts w:ascii="Muli" w:eastAsia="Muli" w:hAnsi="Muli" w:cs="Muli"/>
        </w:rPr>
      </w:pPr>
      <w:r>
        <w:rPr>
          <w:rFonts w:ascii="Muli" w:eastAsia="Muli" w:hAnsi="Muli" w:cs="Muli"/>
        </w:rPr>
        <w:t>Moreover, the notification following the 14 days from original inspection date. This notification will be displayed as “There are a number of alerts from Week XX that require a final inspection” along with a link to the mentioned Week in the Safety Gate function.</w:t>
      </w:r>
    </w:p>
    <w:p w14:paraId="6D60E6BE" w14:textId="77777777" w:rsidR="004A414A" w:rsidRDefault="004A414A">
      <w:pPr>
        <w:rPr>
          <w:rFonts w:ascii="Muli" w:eastAsia="Muli" w:hAnsi="Muli" w:cs="Muli"/>
          <w:b/>
        </w:rPr>
      </w:pPr>
    </w:p>
    <w:p w14:paraId="3980FD43" w14:textId="77777777" w:rsidR="004A414A" w:rsidRDefault="004A414A">
      <w:pPr>
        <w:ind w:left="720"/>
        <w:rPr>
          <w:rFonts w:ascii="Muli" w:eastAsia="Muli" w:hAnsi="Muli" w:cs="Muli"/>
        </w:rPr>
      </w:pPr>
    </w:p>
    <w:p w14:paraId="2480BF18" w14:textId="77777777" w:rsidR="004A414A" w:rsidRDefault="004A414A">
      <w:pPr>
        <w:rPr>
          <w:rFonts w:ascii="Muli" w:eastAsia="Muli" w:hAnsi="Muli" w:cs="Muli"/>
        </w:rPr>
      </w:pPr>
    </w:p>
    <w:p w14:paraId="7A2FC7B1" w14:textId="77777777" w:rsidR="004A414A" w:rsidRDefault="004A414A">
      <w:pPr>
        <w:rPr>
          <w:rFonts w:ascii="Muli" w:eastAsia="Muli" w:hAnsi="Muli" w:cs="Muli"/>
        </w:rPr>
      </w:pPr>
    </w:p>
    <w:p w14:paraId="160CD88D" w14:textId="77777777" w:rsidR="004A414A" w:rsidRDefault="00000000">
      <w:pPr>
        <w:rPr>
          <w:rFonts w:ascii="Muli" w:eastAsia="Muli" w:hAnsi="Muli" w:cs="Muli"/>
          <w:b/>
        </w:rPr>
      </w:pPr>
      <w:r>
        <w:br w:type="page"/>
      </w:r>
    </w:p>
    <w:p w14:paraId="05DC4775" w14:textId="77777777" w:rsidR="004A414A" w:rsidRDefault="00000000">
      <w:pPr>
        <w:pStyle w:val="Heading2"/>
      </w:pPr>
      <w:bookmarkStart w:id="6" w:name="_yeb2szgeprh4" w:colFirst="0" w:colLast="0"/>
      <w:bookmarkEnd w:id="6"/>
      <w:r>
        <w:lastRenderedPageBreak/>
        <w:t>6) Complaint Handling System</w:t>
      </w:r>
    </w:p>
    <w:p w14:paraId="6EAE09C0" w14:textId="77777777" w:rsidR="004A414A" w:rsidRDefault="004A414A">
      <w:pPr>
        <w:rPr>
          <w:rFonts w:ascii="Muli" w:eastAsia="Muli" w:hAnsi="Muli" w:cs="Muli"/>
        </w:rPr>
      </w:pPr>
    </w:p>
    <w:p w14:paraId="25B8F813" w14:textId="77777777" w:rsidR="004A414A" w:rsidRDefault="00000000">
      <w:pPr>
        <w:rPr>
          <w:rFonts w:ascii="Muli" w:eastAsia="Muli" w:hAnsi="Muli" w:cs="Muli"/>
        </w:rPr>
      </w:pPr>
      <w:r>
        <w:rPr>
          <w:rFonts w:ascii="Muli" w:eastAsia="Muli" w:hAnsi="Muli" w:cs="Muli"/>
        </w:rPr>
        <w:t>This is essentially a database of complaints.</w:t>
      </w:r>
    </w:p>
    <w:p w14:paraId="4411A4FA" w14:textId="77777777" w:rsidR="004A414A" w:rsidRDefault="004A414A">
      <w:pPr>
        <w:rPr>
          <w:rFonts w:ascii="Muli" w:eastAsia="Muli" w:hAnsi="Muli" w:cs="Muli"/>
        </w:rPr>
      </w:pPr>
    </w:p>
    <w:p w14:paraId="73F2EDDF" w14:textId="77777777" w:rsidR="004A414A" w:rsidRPr="00AA2E19" w:rsidRDefault="00000000">
      <w:pPr>
        <w:numPr>
          <w:ilvl w:val="0"/>
          <w:numId w:val="15"/>
        </w:numPr>
        <w:rPr>
          <w:rFonts w:ascii="Muli" w:eastAsia="Muli" w:hAnsi="Muli" w:cs="Muli"/>
          <w:color w:val="00B050"/>
        </w:rPr>
      </w:pPr>
      <w:r w:rsidRPr="00AA2E19">
        <w:rPr>
          <w:rFonts w:ascii="Muli" w:eastAsia="Muli" w:hAnsi="Muli" w:cs="Muli"/>
          <w:color w:val="00B050"/>
        </w:rPr>
        <w:t>Allows creation, modification and deletion of complaints</w:t>
      </w:r>
    </w:p>
    <w:p w14:paraId="499C8929" w14:textId="77777777" w:rsidR="004A414A" w:rsidRPr="00AA2E19" w:rsidRDefault="00000000">
      <w:pPr>
        <w:numPr>
          <w:ilvl w:val="0"/>
          <w:numId w:val="15"/>
        </w:numPr>
        <w:rPr>
          <w:rFonts w:ascii="Muli" w:eastAsia="Muli" w:hAnsi="Muli" w:cs="Muli"/>
          <w:color w:val="00B050"/>
        </w:rPr>
      </w:pPr>
      <w:r w:rsidRPr="00AA2E19">
        <w:rPr>
          <w:rFonts w:ascii="Muli" w:eastAsia="Muli" w:hAnsi="Muli" w:cs="Muli"/>
          <w:color w:val="00B050"/>
        </w:rPr>
        <w:t>Allows searching, filtering and sorting of complaints</w:t>
      </w:r>
    </w:p>
    <w:p w14:paraId="1546BB32" w14:textId="77777777" w:rsidR="004A414A" w:rsidRPr="00AA2E19" w:rsidRDefault="00000000">
      <w:pPr>
        <w:numPr>
          <w:ilvl w:val="0"/>
          <w:numId w:val="15"/>
        </w:numPr>
        <w:rPr>
          <w:rFonts w:ascii="Muli" w:eastAsia="Muli" w:hAnsi="Muli" w:cs="Muli"/>
          <w:color w:val="00B050"/>
        </w:rPr>
      </w:pPr>
      <w:r w:rsidRPr="00AA2E19">
        <w:rPr>
          <w:rFonts w:ascii="Muli" w:eastAsia="Muli" w:hAnsi="Muli" w:cs="Muli"/>
          <w:color w:val="00B050"/>
        </w:rPr>
        <w:t>Expected fields:</w:t>
      </w:r>
    </w:p>
    <w:p w14:paraId="558823B6"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Ref No.</w:t>
      </w:r>
    </w:p>
    <w:p w14:paraId="62CEDFF2"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Request Date</w:t>
      </w:r>
    </w:p>
    <w:p w14:paraId="35723728"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Entity</w:t>
      </w:r>
    </w:p>
    <w:p w14:paraId="79BAD71D"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Directorate</w:t>
      </w:r>
    </w:p>
    <w:p w14:paraId="0FDB6EB8"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Description</w:t>
      </w:r>
    </w:p>
    <w:p w14:paraId="703353FF"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Comments</w:t>
      </w:r>
    </w:p>
    <w:p w14:paraId="7C2A3E97"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Status</w:t>
      </w:r>
    </w:p>
    <w:p w14:paraId="7BB028DA"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Date Closed</w:t>
      </w:r>
    </w:p>
    <w:p w14:paraId="301C3918" w14:textId="77777777" w:rsidR="004A414A" w:rsidRPr="00AA2E19" w:rsidRDefault="00000000">
      <w:pPr>
        <w:numPr>
          <w:ilvl w:val="0"/>
          <w:numId w:val="15"/>
        </w:numPr>
        <w:rPr>
          <w:rFonts w:ascii="Muli" w:eastAsia="Muli" w:hAnsi="Muli" w:cs="Muli"/>
          <w:color w:val="00B050"/>
        </w:rPr>
      </w:pPr>
      <w:r w:rsidRPr="00AA2E19">
        <w:rPr>
          <w:rFonts w:ascii="Muli" w:eastAsia="Muli" w:hAnsi="Muli" w:cs="Muli"/>
          <w:color w:val="00B050"/>
        </w:rPr>
        <w:t>Apart from the above, each case is assigned a number of users:</w:t>
      </w:r>
    </w:p>
    <w:p w14:paraId="45C717F9"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Users with full access to edit complaint</w:t>
      </w:r>
    </w:p>
    <w:p w14:paraId="01EF8586"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Users with access to add feedback only</w:t>
      </w:r>
    </w:p>
    <w:p w14:paraId="5CE225E4"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Users with read-only access</w:t>
      </w:r>
    </w:p>
    <w:p w14:paraId="6AD48F38" w14:textId="77777777" w:rsidR="004A414A" w:rsidRPr="00AA2E19" w:rsidRDefault="00000000">
      <w:pPr>
        <w:numPr>
          <w:ilvl w:val="0"/>
          <w:numId w:val="15"/>
        </w:numPr>
        <w:rPr>
          <w:rFonts w:ascii="Muli" w:eastAsia="Muli" w:hAnsi="Muli" w:cs="Muli"/>
          <w:color w:val="00B050"/>
        </w:rPr>
      </w:pPr>
      <w:r w:rsidRPr="00AA2E19">
        <w:rPr>
          <w:rFonts w:ascii="Muli" w:eastAsia="Muli" w:hAnsi="Muli" w:cs="Muli"/>
          <w:color w:val="00B050"/>
        </w:rPr>
        <w:t>The assignee of users towards complaints is the super admin</w:t>
      </w:r>
    </w:p>
    <w:p w14:paraId="77873DB1" w14:textId="77777777" w:rsidR="004A414A" w:rsidRDefault="00000000">
      <w:pPr>
        <w:numPr>
          <w:ilvl w:val="0"/>
          <w:numId w:val="15"/>
        </w:numPr>
        <w:rPr>
          <w:rFonts w:ascii="Muli" w:eastAsia="Muli" w:hAnsi="Muli" w:cs="Muli"/>
        </w:rPr>
      </w:pPr>
      <w:r>
        <w:rPr>
          <w:rFonts w:ascii="Muli" w:eastAsia="Muli" w:hAnsi="Muli" w:cs="Muli"/>
        </w:rPr>
        <w:t>Also allows linking of scraped data in Web Crawler component</w:t>
      </w:r>
    </w:p>
    <w:p w14:paraId="1A56B44D" w14:textId="77777777" w:rsidR="004A414A" w:rsidRDefault="00000000">
      <w:pPr>
        <w:numPr>
          <w:ilvl w:val="0"/>
          <w:numId w:val="15"/>
        </w:numPr>
        <w:rPr>
          <w:rFonts w:ascii="Muli" w:eastAsia="Muli" w:hAnsi="Muli" w:cs="Muli"/>
        </w:rPr>
      </w:pPr>
      <w:r>
        <w:rPr>
          <w:rFonts w:ascii="Muli" w:eastAsia="Muli" w:hAnsi="Muli" w:cs="Muli"/>
        </w:rPr>
        <w:t>Notifications</w:t>
      </w:r>
    </w:p>
    <w:p w14:paraId="0B4FB156" w14:textId="77777777" w:rsidR="004A414A" w:rsidRPr="000E46E7" w:rsidRDefault="00000000">
      <w:pPr>
        <w:numPr>
          <w:ilvl w:val="1"/>
          <w:numId w:val="15"/>
        </w:numPr>
        <w:rPr>
          <w:rFonts w:ascii="Muli" w:eastAsia="Muli" w:hAnsi="Muli" w:cs="Muli"/>
          <w:color w:val="00B050"/>
        </w:rPr>
      </w:pPr>
      <w:r w:rsidRPr="000E46E7">
        <w:rPr>
          <w:rFonts w:ascii="Muli" w:eastAsia="Muli" w:hAnsi="Muli" w:cs="Muli"/>
          <w:color w:val="00B050"/>
        </w:rPr>
        <w:t>When a new case is opened and assigned to a DIU user (Notification received by the assigned DIU User and the Managerial User depending on the Entity / Directorate the case was opened on).</w:t>
      </w:r>
    </w:p>
    <w:p w14:paraId="0B52EF09" w14:textId="77777777" w:rsidR="004A414A" w:rsidRPr="00555A79" w:rsidRDefault="00000000">
      <w:pPr>
        <w:numPr>
          <w:ilvl w:val="1"/>
          <w:numId w:val="15"/>
        </w:numPr>
        <w:rPr>
          <w:rFonts w:ascii="Muli" w:eastAsia="Muli" w:hAnsi="Muli" w:cs="Muli"/>
          <w:color w:val="00B050"/>
        </w:rPr>
      </w:pPr>
      <w:r w:rsidRPr="00555A79">
        <w:rPr>
          <w:rFonts w:ascii="Muli" w:eastAsia="Muli" w:hAnsi="Muli" w:cs="Muli"/>
          <w:color w:val="00B050"/>
        </w:rPr>
        <w:t>When a case has been reassigned to another user (Notification received by the newly assigned DIU User).</w:t>
      </w:r>
    </w:p>
    <w:p w14:paraId="07A8E7FE"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When a General User is given access to a specific case as instructed by the respective Entity / Directorate Head (Notification received by the Super Admin, The Managerial User, and the concerning General User).</w:t>
      </w:r>
    </w:p>
    <w:p w14:paraId="75D8A5D4" w14:textId="77777777" w:rsidR="004A414A" w:rsidRPr="00075243" w:rsidRDefault="00000000">
      <w:pPr>
        <w:numPr>
          <w:ilvl w:val="1"/>
          <w:numId w:val="15"/>
        </w:numPr>
        <w:rPr>
          <w:rFonts w:ascii="Muli" w:eastAsia="Muli" w:hAnsi="Muli" w:cs="Muli"/>
          <w:color w:val="00B050"/>
        </w:rPr>
      </w:pPr>
      <w:r w:rsidRPr="00075243">
        <w:rPr>
          <w:rFonts w:ascii="Muli" w:eastAsia="Muli" w:hAnsi="Muli" w:cs="Muli"/>
          <w:color w:val="00B050"/>
        </w:rPr>
        <w:t>When a case has been opened for 15 days and no change in status has occurred (Notification received by the assigned DIU User and the Super Admin).</w:t>
      </w:r>
    </w:p>
    <w:p w14:paraId="135EBCD1" w14:textId="77777777" w:rsidR="004A414A" w:rsidRPr="00075243" w:rsidRDefault="00000000">
      <w:pPr>
        <w:numPr>
          <w:ilvl w:val="1"/>
          <w:numId w:val="15"/>
        </w:numPr>
        <w:rPr>
          <w:rFonts w:ascii="Muli" w:eastAsia="Muli" w:hAnsi="Muli" w:cs="Muli"/>
          <w:color w:val="00B050"/>
        </w:rPr>
      </w:pPr>
      <w:r w:rsidRPr="00075243">
        <w:rPr>
          <w:rFonts w:ascii="Muli" w:eastAsia="Muli" w:hAnsi="Muli" w:cs="Muli"/>
          <w:color w:val="00B050"/>
        </w:rPr>
        <w:t>When a case has been opened for 30 days and status is not set as closed (Notification received by the assigned DIU User and the Super Admin).</w:t>
      </w:r>
    </w:p>
    <w:p w14:paraId="347E48B6"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When a case has been closed (Notification received by the assigned DIU User, the Super Admin, and the Managerial User depending on the Entity / Directorate the case was opened on, and, when applicable, the General User given necessary rights to comment on the case).</w:t>
      </w:r>
    </w:p>
    <w:p w14:paraId="6BB83D17" w14:textId="77777777" w:rsidR="004A414A" w:rsidRPr="00AA2E19" w:rsidRDefault="00000000">
      <w:pPr>
        <w:numPr>
          <w:ilvl w:val="1"/>
          <w:numId w:val="15"/>
        </w:numPr>
        <w:rPr>
          <w:rFonts w:ascii="Muli" w:eastAsia="Muli" w:hAnsi="Muli" w:cs="Muli"/>
          <w:color w:val="00B050"/>
        </w:rPr>
      </w:pPr>
      <w:r w:rsidRPr="00AA2E19">
        <w:rPr>
          <w:rFonts w:ascii="Muli" w:eastAsia="Muli" w:hAnsi="Muli" w:cs="Muli"/>
          <w:color w:val="00B050"/>
        </w:rPr>
        <w:t>When a case is reopened and assigned (Notification received by the assigned DIU User and the Managerial User depending on the Entity / Directorate the case was opened on).</w:t>
      </w:r>
    </w:p>
    <w:p w14:paraId="160C866E" w14:textId="77777777" w:rsidR="004A414A" w:rsidRDefault="004A414A">
      <w:pPr>
        <w:rPr>
          <w:rFonts w:ascii="Muli" w:eastAsia="Muli" w:hAnsi="Muli" w:cs="Muli"/>
          <w:b/>
        </w:rPr>
      </w:pPr>
    </w:p>
    <w:p w14:paraId="798DF32A" w14:textId="77777777" w:rsidR="004A414A" w:rsidRDefault="004A414A">
      <w:pPr>
        <w:rPr>
          <w:rFonts w:ascii="Muli" w:eastAsia="Muli" w:hAnsi="Muli" w:cs="Muli"/>
          <w:b/>
        </w:rPr>
      </w:pPr>
    </w:p>
    <w:p w14:paraId="55B67DDB" w14:textId="77777777" w:rsidR="004A414A" w:rsidRDefault="004A414A">
      <w:pPr>
        <w:rPr>
          <w:rFonts w:ascii="Muli" w:eastAsia="Muli" w:hAnsi="Muli" w:cs="Muli"/>
          <w:b/>
        </w:rPr>
      </w:pPr>
    </w:p>
    <w:p w14:paraId="55070E1A" w14:textId="77777777" w:rsidR="004A414A" w:rsidRDefault="004A414A">
      <w:pPr>
        <w:rPr>
          <w:rFonts w:ascii="Muli" w:eastAsia="Muli" w:hAnsi="Muli" w:cs="Muli"/>
          <w:b/>
        </w:rPr>
      </w:pPr>
    </w:p>
    <w:p w14:paraId="0AB4E998" w14:textId="77777777" w:rsidR="004A414A" w:rsidRDefault="00000000">
      <w:pPr>
        <w:rPr>
          <w:rFonts w:ascii="Muli" w:eastAsia="Muli" w:hAnsi="Muli" w:cs="Muli"/>
          <w:b/>
        </w:rPr>
      </w:pPr>
      <w:r>
        <w:br w:type="page"/>
      </w:r>
    </w:p>
    <w:p w14:paraId="59722025" w14:textId="77777777" w:rsidR="004A414A" w:rsidRDefault="00000000">
      <w:pPr>
        <w:pStyle w:val="Heading2"/>
      </w:pPr>
      <w:bookmarkStart w:id="7" w:name="_xup0ddlh0cfq" w:colFirst="0" w:colLast="0"/>
      <w:bookmarkEnd w:id="7"/>
      <w:r>
        <w:lastRenderedPageBreak/>
        <w:t>7) Reporting</w:t>
      </w:r>
    </w:p>
    <w:p w14:paraId="0A480090" w14:textId="77777777" w:rsidR="004A414A" w:rsidRDefault="004A414A">
      <w:pPr>
        <w:rPr>
          <w:rFonts w:ascii="Muli" w:eastAsia="Muli" w:hAnsi="Muli" w:cs="Muli"/>
        </w:rPr>
      </w:pPr>
    </w:p>
    <w:p w14:paraId="074A54FB" w14:textId="77777777" w:rsidR="004A414A" w:rsidRDefault="00000000">
      <w:pPr>
        <w:rPr>
          <w:rFonts w:ascii="Muli" w:eastAsia="Muli" w:hAnsi="Muli" w:cs="Muli"/>
        </w:rPr>
      </w:pPr>
      <w:r>
        <w:rPr>
          <w:rFonts w:ascii="Muli" w:eastAsia="Muli" w:hAnsi="Muli" w:cs="Muli"/>
        </w:rPr>
        <w:t>Reporting will be completely handled by Power BI Desktop application. We will set-up predefined dashboards according to the contractor’s needs. The easy to use drag and drop editor will allow the contractor to create further dashboards as needed.</w:t>
      </w:r>
    </w:p>
    <w:p w14:paraId="49AACB4B" w14:textId="77777777" w:rsidR="004A414A" w:rsidRDefault="004A414A">
      <w:pPr>
        <w:rPr>
          <w:rFonts w:ascii="Muli" w:eastAsia="Muli" w:hAnsi="Muli" w:cs="Muli"/>
        </w:rPr>
      </w:pPr>
    </w:p>
    <w:p w14:paraId="3845D93C" w14:textId="77777777" w:rsidR="004A414A" w:rsidRDefault="00000000">
      <w:pPr>
        <w:rPr>
          <w:rFonts w:ascii="Muli" w:eastAsia="Muli" w:hAnsi="Muli" w:cs="Muli"/>
        </w:rPr>
      </w:pPr>
      <w:proofErr w:type="spellStart"/>
      <w:r>
        <w:rPr>
          <w:rFonts w:ascii="Muli" w:eastAsia="Muli" w:hAnsi="Muli" w:cs="Muli"/>
        </w:rPr>
        <w:t>PowerBI</w:t>
      </w:r>
      <w:proofErr w:type="spellEnd"/>
      <w:r>
        <w:rPr>
          <w:rFonts w:ascii="Muli" w:eastAsia="Muli" w:hAnsi="Muli" w:cs="Muli"/>
        </w:rPr>
        <w:t xml:space="preserve"> would retrieve the data from the SQL database. The IPs of the users that can access the SQL data with Power BI would need to be whitelisted.</w:t>
      </w:r>
    </w:p>
    <w:p w14:paraId="6AAB963B" w14:textId="77777777" w:rsidR="004A414A" w:rsidRDefault="004A414A">
      <w:pPr>
        <w:rPr>
          <w:rFonts w:ascii="Muli" w:eastAsia="Muli" w:hAnsi="Muli" w:cs="Muli"/>
        </w:rPr>
      </w:pPr>
    </w:p>
    <w:p w14:paraId="53AF418E" w14:textId="77777777" w:rsidR="004A414A" w:rsidRDefault="004A414A">
      <w:pPr>
        <w:rPr>
          <w:rFonts w:ascii="Muli" w:eastAsia="Muli" w:hAnsi="Muli" w:cs="Muli"/>
        </w:rPr>
      </w:pPr>
    </w:p>
    <w:p w14:paraId="0572C28D" w14:textId="77777777" w:rsidR="004A414A" w:rsidRDefault="004A414A">
      <w:pPr>
        <w:rPr>
          <w:rFonts w:ascii="Muli" w:eastAsia="Muli" w:hAnsi="Muli" w:cs="Muli"/>
        </w:rPr>
      </w:pPr>
    </w:p>
    <w:p w14:paraId="1E9E4629" w14:textId="77777777" w:rsidR="004A414A" w:rsidRDefault="004A414A">
      <w:pPr>
        <w:rPr>
          <w:rFonts w:ascii="Muli" w:eastAsia="Muli" w:hAnsi="Muli" w:cs="Muli"/>
        </w:rPr>
      </w:pPr>
    </w:p>
    <w:sectPr w:rsidR="004A414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DC85B" w14:textId="77777777" w:rsidR="00655F8A" w:rsidRDefault="00655F8A">
      <w:pPr>
        <w:spacing w:line="240" w:lineRule="auto"/>
      </w:pPr>
      <w:r>
        <w:separator/>
      </w:r>
    </w:p>
  </w:endnote>
  <w:endnote w:type="continuationSeparator" w:id="0">
    <w:p w14:paraId="57065908" w14:textId="77777777" w:rsidR="00655F8A" w:rsidRDefault="00655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D4E76" w14:textId="77777777" w:rsidR="00655F8A" w:rsidRDefault="00655F8A">
      <w:pPr>
        <w:spacing w:line="240" w:lineRule="auto"/>
      </w:pPr>
      <w:r>
        <w:separator/>
      </w:r>
    </w:p>
  </w:footnote>
  <w:footnote w:type="continuationSeparator" w:id="0">
    <w:p w14:paraId="63CB596C" w14:textId="77777777" w:rsidR="00655F8A" w:rsidRDefault="00655F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630CB" w14:textId="77777777" w:rsidR="004A414A" w:rsidRDefault="004A41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34B0"/>
    <w:multiLevelType w:val="multilevel"/>
    <w:tmpl w:val="F2E87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241F7"/>
    <w:multiLevelType w:val="multilevel"/>
    <w:tmpl w:val="D0FAC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F7277"/>
    <w:multiLevelType w:val="multilevel"/>
    <w:tmpl w:val="143EF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733CA"/>
    <w:multiLevelType w:val="multilevel"/>
    <w:tmpl w:val="395E3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631422"/>
    <w:multiLevelType w:val="multilevel"/>
    <w:tmpl w:val="29EA8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B139BE"/>
    <w:multiLevelType w:val="multilevel"/>
    <w:tmpl w:val="D51A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B36773"/>
    <w:multiLevelType w:val="multilevel"/>
    <w:tmpl w:val="C5B06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FD1E79"/>
    <w:multiLevelType w:val="multilevel"/>
    <w:tmpl w:val="6CD0C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A650FE"/>
    <w:multiLevelType w:val="multilevel"/>
    <w:tmpl w:val="CAE2B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D44263"/>
    <w:multiLevelType w:val="multilevel"/>
    <w:tmpl w:val="1E703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A3465E"/>
    <w:multiLevelType w:val="multilevel"/>
    <w:tmpl w:val="69429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0748EB"/>
    <w:multiLevelType w:val="multilevel"/>
    <w:tmpl w:val="6AE67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1F1A7F"/>
    <w:multiLevelType w:val="multilevel"/>
    <w:tmpl w:val="41061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B14632"/>
    <w:multiLevelType w:val="multilevel"/>
    <w:tmpl w:val="50264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DE42B6"/>
    <w:multiLevelType w:val="multilevel"/>
    <w:tmpl w:val="1436A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1677829">
    <w:abstractNumId w:val="0"/>
  </w:num>
  <w:num w:numId="2" w16cid:durableId="2052999332">
    <w:abstractNumId w:val="5"/>
  </w:num>
  <w:num w:numId="3" w16cid:durableId="1069111664">
    <w:abstractNumId w:val="2"/>
  </w:num>
  <w:num w:numId="4" w16cid:durableId="1947154781">
    <w:abstractNumId w:val="4"/>
  </w:num>
  <w:num w:numId="5" w16cid:durableId="1814831282">
    <w:abstractNumId w:val="13"/>
  </w:num>
  <w:num w:numId="6" w16cid:durableId="1897861915">
    <w:abstractNumId w:val="6"/>
  </w:num>
  <w:num w:numId="7" w16cid:durableId="446199873">
    <w:abstractNumId w:val="14"/>
  </w:num>
  <w:num w:numId="8" w16cid:durableId="1355184128">
    <w:abstractNumId w:val="7"/>
  </w:num>
  <w:num w:numId="9" w16cid:durableId="2014067747">
    <w:abstractNumId w:val="1"/>
  </w:num>
  <w:num w:numId="10" w16cid:durableId="812916422">
    <w:abstractNumId w:val="9"/>
  </w:num>
  <w:num w:numId="11" w16cid:durableId="260845004">
    <w:abstractNumId w:val="3"/>
  </w:num>
  <w:num w:numId="12" w16cid:durableId="1713576205">
    <w:abstractNumId w:val="10"/>
  </w:num>
  <w:num w:numId="13" w16cid:durableId="560286407">
    <w:abstractNumId w:val="8"/>
  </w:num>
  <w:num w:numId="14" w16cid:durableId="1180464366">
    <w:abstractNumId w:val="11"/>
  </w:num>
  <w:num w:numId="15" w16cid:durableId="33621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14A"/>
    <w:rsid w:val="00075243"/>
    <w:rsid w:val="000E46E7"/>
    <w:rsid w:val="00367720"/>
    <w:rsid w:val="004A414A"/>
    <w:rsid w:val="00555A79"/>
    <w:rsid w:val="00655F8A"/>
    <w:rsid w:val="0077003D"/>
    <w:rsid w:val="00AA2E19"/>
    <w:rsid w:val="00AF7692"/>
    <w:rsid w:val="00D85C86"/>
    <w:rsid w:val="00FB53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3DE2"/>
  <w15:docId w15:val="{AA620377-2AFE-4BBF-897A-A9607934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tthew@born.m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2023</TotalTime>
  <Pages>13</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Cañete</cp:lastModifiedBy>
  <cp:revision>5</cp:revision>
  <dcterms:created xsi:type="dcterms:W3CDTF">2023-09-20T14:36:00Z</dcterms:created>
  <dcterms:modified xsi:type="dcterms:W3CDTF">2023-09-29T07:58:00Z</dcterms:modified>
</cp:coreProperties>
</file>