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2208F" w14:textId="77777777" w:rsidR="0016790F" w:rsidRDefault="00A23931">
      <w:pPr>
        <w:pStyle w:val="Title"/>
      </w:pPr>
      <w:r>
        <w:t>PowerShell Cmdlets and Scripting Overview</w:t>
      </w:r>
    </w:p>
    <w:p w14:paraId="1BA1AD36" w14:textId="77777777" w:rsidR="0016790F" w:rsidRDefault="00A23931">
      <w:pPr>
        <w:pStyle w:val="Heading1"/>
      </w:pPr>
      <w:r>
        <w:t>Introducing to Cmdlets</w:t>
      </w:r>
    </w:p>
    <w:p w14:paraId="5D3A8869" w14:textId="2F3EEA2E" w:rsidR="636DED35" w:rsidRDefault="636DED35">
      <w:r w:rsidRPr="42C759DA">
        <w:rPr>
          <w:rFonts w:ascii="Cambria" w:eastAsia="Cambria" w:hAnsi="Cambria" w:cs="Cambria"/>
          <w:szCs w:val="24"/>
        </w:rPr>
        <w:t xml:space="preserve">PowerShell’s building blocks are called </w:t>
      </w:r>
      <w:r w:rsidRPr="42C759DA">
        <w:rPr>
          <w:rFonts w:ascii="Cambria" w:eastAsia="Cambria" w:hAnsi="Cambria" w:cs="Cambria"/>
          <w:b/>
          <w:bCs/>
          <w:szCs w:val="24"/>
        </w:rPr>
        <w:t>cmdlets</w:t>
      </w:r>
      <w:r w:rsidRPr="42C759DA">
        <w:rPr>
          <w:rFonts w:ascii="Cambria" w:eastAsia="Cambria" w:hAnsi="Cambria" w:cs="Cambria"/>
          <w:szCs w:val="24"/>
        </w:rPr>
        <w:t xml:space="preserve"> (short for “command-lets”). Think of them as tiny, purpose-built commands—each named with a clear “Verb-Noun” structure, like </w:t>
      </w:r>
      <w:r w:rsidRPr="42C759DA">
        <w:rPr>
          <w:rFonts w:ascii="Cambria" w:eastAsia="Cambria" w:hAnsi="Cambria" w:cs="Cambria"/>
          <w:b/>
          <w:bCs/>
          <w:szCs w:val="24"/>
        </w:rPr>
        <w:t>Get-Process</w:t>
      </w:r>
      <w:r w:rsidRPr="42C759DA">
        <w:rPr>
          <w:rFonts w:ascii="Cambria" w:eastAsia="Cambria" w:hAnsi="Cambria" w:cs="Cambria"/>
          <w:szCs w:val="24"/>
        </w:rPr>
        <w:t xml:space="preserve">, </w:t>
      </w:r>
      <w:r w:rsidRPr="42C759DA">
        <w:rPr>
          <w:rFonts w:ascii="Cambria" w:eastAsia="Cambria" w:hAnsi="Cambria" w:cs="Cambria"/>
          <w:b/>
          <w:bCs/>
          <w:szCs w:val="24"/>
        </w:rPr>
        <w:t>Set-Item</w:t>
      </w:r>
      <w:r w:rsidRPr="42C759DA">
        <w:rPr>
          <w:rFonts w:ascii="Cambria" w:eastAsia="Cambria" w:hAnsi="Cambria" w:cs="Cambria"/>
          <w:szCs w:val="24"/>
        </w:rPr>
        <w:t xml:space="preserve">, or </w:t>
      </w:r>
      <w:r w:rsidRPr="42C759DA">
        <w:rPr>
          <w:rFonts w:ascii="Cambria" w:eastAsia="Cambria" w:hAnsi="Cambria" w:cs="Cambria"/>
          <w:b/>
          <w:bCs/>
          <w:szCs w:val="24"/>
        </w:rPr>
        <w:t>Remove-Item</w:t>
      </w:r>
      <w:r w:rsidRPr="42C759DA">
        <w:rPr>
          <w:rFonts w:ascii="Cambria" w:eastAsia="Cambria" w:hAnsi="Cambria" w:cs="Cambria"/>
          <w:szCs w:val="24"/>
        </w:rPr>
        <w:t>. Behind the scenes, every cmdlet is simply a .NET class that can handle everything from file manipulation and service management to tweaking registry settings.</w:t>
      </w:r>
    </w:p>
    <w:p w14:paraId="685B0A92" w14:textId="77777777" w:rsidR="0016790F" w:rsidRDefault="00A23931">
      <w:pPr>
        <w:pStyle w:val="Heading1"/>
      </w:pPr>
      <w:r>
        <w:t>The PowerShell Pipeline</w:t>
      </w:r>
    </w:p>
    <w:p w14:paraId="0D4523CD" w14:textId="7562BA01" w:rsidR="4663B891" w:rsidRDefault="4663B891">
      <w:r w:rsidRPr="42C759DA">
        <w:rPr>
          <w:rFonts w:ascii="Cambria" w:eastAsia="Cambria" w:hAnsi="Cambria" w:cs="Cambria"/>
          <w:szCs w:val="24"/>
        </w:rPr>
        <w:t xml:space="preserve">What really sets PowerShell apart is its </w:t>
      </w:r>
      <w:r w:rsidRPr="42C759DA">
        <w:rPr>
          <w:rFonts w:ascii="Cambria" w:eastAsia="Cambria" w:hAnsi="Cambria" w:cs="Cambria"/>
          <w:b/>
          <w:bCs/>
          <w:szCs w:val="24"/>
        </w:rPr>
        <w:t>pipeline</w:t>
      </w:r>
      <w:r w:rsidRPr="42C759DA">
        <w:rPr>
          <w:rFonts w:ascii="Cambria" w:eastAsia="Cambria" w:hAnsi="Cambria" w:cs="Cambria"/>
          <w:szCs w:val="24"/>
        </w:rPr>
        <w:t>. By placing a vertical bar (</w:t>
      </w:r>
      <w:r w:rsidRPr="42C759DA">
        <w:rPr>
          <w:rFonts w:ascii="Consolas" w:eastAsia="Consolas" w:hAnsi="Consolas" w:cs="Consolas"/>
          <w:szCs w:val="24"/>
        </w:rPr>
        <w:t>|</w:t>
      </w:r>
      <w:r w:rsidRPr="42C759DA">
        <w:rPr>
          <w:rFonts w:ascii="Cambria" w:eastAsia="Cambria" w:hAnsi="Cambria" w:cs="Cambria"/>
          <w:szCs w:val="24"/>
        </w:rPr>
        <w:t>) between cmdlets, you can pass objects from one command directly into the next. For example, if you want to find all processes chewing up more than 100 seconds of CPU time, you’d write:</w:t>
      </w:r>
    </w:p>
    <w:p w14:paraId="5CC34F6B" w14:textId="3CC2952B" w:rsidR="4663B891" w:rsidRDefault="4663B891" w:rsidP="42C759DA">
      <w:pPr>
        <w:rPr>
          <w:rFonts w:ascii="Cambria" w:eastAsia="Cambria" w:hAnsi="Cambria" w:cs="Cambria"/>
          <w:szCs w:val="24"/>
        </w:rPr>
      </w:pPr>
      <w:r w:rsidRPr="42C759DA">
        <w:rPr>
          <w:rFonts w:ascii="Cambria" w:eastAsia="Cambria" w:hAnsi="Cambria" w:cs="Cambria"/>
          <w:szCs w:val="24"/>
        </w:rPr>
        <w:t>Get-Process | Where-Object { $_.CPU -gt 100 }</w:t>
      </w:r>
    </w:p>
    <w:p w14:paraId="7D2A79B2" w14:textId="3A867506" w:rsidR="4663B891" w:rsidRDefault="4663B891">
      <w:r w:rsidRPr="42C759DA">
        <w:rPr>
          <w:rFonts w:ascii="Cambria" w:eastAsia="Cambria" w:hAnsi="Cambria" w:cs="Cambria"/>
          <w:szCs w:val="24"/>
        </w:rPr>
        <w:t>This approach makes it easy to chain simple commands into powerful, custom workflows.</w:t>
      </w:r>
    </w:p>
    <w:p w14:paraId="185D48E8" w14:textId="77777777" w:rsidR="0016790F" w:rsidRDefault="00A23931">
      <w:pPr>
        <w:pStyle w:val="Heading1"/>
      </w:pPr>
      <w:r>
        <w:t>Key Cmdlets</w:t>
      </w:r>
    </w:p>
    <w:p w14:paraId="4935CC36" w14:textId="4FF3C64D" w:rsidR="0016790F" w:rsidRDefault="2F80F4B2">
      <w:r w:rsidRPr="42C759DA">
        <w:rPr>
          <w:rFonts w:ascii="Cambria" w:eastAsia="Cambria" w:hAnsi="Cambria" w:cs="Cambria"/>
          <w:szCs w:val="24"/>
        </w:rPr>
        <w:t>While there are hundreds of cmdlets at your disposal, a few are indispensable when you’re getting started:</w:t>
      </w:r>
    </w:p>
    <w:p w14:paraId="0CC9502E" w14:textId="18D2991D" w:rsidR="0016790F" w:rsidRDefault="3F619156" w:rsidP="42C759DA">
      <w:pPr>
        <w:pStyle w:val="ListParagraph"/>
        <w:numPr>
          <w:ilvl w:val="0"/>
          <w:numId w:val="11"/>
        </w:numPr>
        <w:rPr>
          <w:rFonts w:ascii="Cambria" w:eastAsia="Cambria" w:hAnsi="Cambria" w:cs="Cambria"/>
          <w:szCs w:val="24"/>
        </w:rPr>
      </w:pPr>
      <w:r w:rsidRPr="42C759DA">
        <w:rPr>
          <w:rFonts w:ascii="Cambria" w:eastAsia="Cambria" w:hAnsi="Cambria" w:cs="Cambria"/>
          <w:b/>
          <w:bCs/>
          <w:szCs w:val="24"/>
        </w:rPr>
        <w:t>Get-Help</w:t>
      </w:r>
      <w:r w:rsidRPr="42C759DA">
        <w:rPr>
          <w:rFonts w:ascii="Cambria" w:eastAsia="Cambria" w:hAnsi="Cambria" w:cs="Cambria"/>
          <w:szCs w:val="24"/>
        </w:rPr>
        <w:t xml:space="preserve"> – Brings up documentation on any cmdlet or concept.</w:t>
      </w:r>
    </w:p>
    <w:p w14:paraId="70C3F40C" w14:textId="13FEACC1" w:rsidR="0016790F" w:rsidRDefault="3F619156" w:rsidP="42C759DA">
      <w:pPr>
        <w:pStyle w:val="ListParagraph"/>
        <w:numPr>
          <w:ilvl w:val="0"/>
          <w:numId w:val="11"/>
        </w:numPr>
        <w:spacing w:before="240" w:after="240"/>
        <w:rPr>
          <w:rFonts w:ascii="Cambria" w:eastAsia="Cambria" w:hAnsi="Cambria" w:cs="Cambria"/>
          <w:szCs w:val="24"/>
        </w:rPr>
      </w:pPr>
      <w:r w:rsidRPr="42C759DA">
        <w:rPr>
          <w:rFonts w:ascii="Cambria" w:eastAsia="Cambria" w:hAnsi="Cambria" w:cs="Cambria"/>
          <w:b/>
          <w:bCs/>
          <w:szCs w:val="24"/>
        </w:rPr>
        <w:t>Get-Command</w:t>
      </w:r>
      <w:r w:rsidRPr="42C759DA">
        <w:rPr>
          <w:rFonts w:ascii="Cambria" w:eastAsia="Cambria" w:hAnsi="Cambria" w:cs="Cambria"/>
          <w:szCs w:val="24"/>
        </w:rPr>
        <w:t xml:space="preserve"> – Shows you every available cmdlet, function, and alias.</w:t>
      </w:r>
    </w:p>
    <w:p w14:paraId="080E82FD" w14:textId="62AF0C34" w:rsidR="0016790F" w:rsidRDefault="3F619156" w:rsidP="42C759DA">
      <w:pPr>
        <w:pStyle w:val="ListParagraph"/>
        <w:numPr>
          <w:ilvl w:val="0"/>
          <w:numId w:val="11"/>
        </w:numPr>
        <w:spacing w:before="240" w:after="240"/>
        <w:rPr>
          <w:rFonts w:ascii="Cambria" w:eastAsia="Cambria" w:hAnsi="Cambria" w:cs="Cambria"/>
          <w:szCs w:val="24"/>
        </w:rPr>
      </w:pPr>
      <w:r w:rsidRPr="42C759DA">
        <w:rPr>
          <w:rFonts w:ascii="Cambria" w:eastAsia="Cambria" w:hAnsi="Cambria" w:cs="Cambria"/>
          <w:b/>
          <w:bCs/>
          <w:szCs w:val="24"/>
        </w:rPr>
        <w:t>Get-Service</w:t>
      </w:r>
      <w:r w:rsidRPr="42C759DA">
        <w:rPr>
          <w:rFonts w:ascii="Cambria" w:eastAsia="Cambria" w:hAnsi="Cambria" w:cs="Cambria"/>
          <w:szCs w:val="24"/>
        </w:rPr>
        <w:t xml:space="preserve"> – Lets you check which Windows services are running, stopped, or paused.</w:t>
      </w:r>
    </w:p>
    <w:p w14:paraId="43BA5E22" w14:textId="717B38D1" w:rsidR="0016790F" w:rsidRDefault="3F619156" w:rsidP="42C759DA">
      <w:pPr>
        <w:pStyle w:val="ListParagraph"/>
        <w:numPr>
          <w:ilvl w:val="0"/>
          <w:numId w:val="11"/>
        </w:numPr>
        <w:spacing w:before="240" w:after="240"/>
        <w:rPr>
          <w:rFonts w:ascii="Cambria" w:eastAsia="Cambria" w:hAnsi="Cambria" w:cs="Cambria"/>
          <w:szCs w:val="24"/>
        </w:rPr>
      </w:pPr>
      <w:r w:rsidRPr="42C759DA">
        <w:rPr>
          <w:rFonts w:ascii="Cambria" w:eastAsia="Cambria" w:hAnsi="Cambria" w:cs="Cambria"/>
          <w:b/>
          <w:bCs/>
          <w:szCs w:val="24"/>
        </w:rPr>
        <w:t>Get-Process</w:t>
      </w:r>
      <w:r w:rsidRPr="42C759DA">
        <w:rPr>
          <w:rFonts w:ascii="Cambria" w:eastAsia="Cambria" w:hAnsi="Cambria" w:cs="Cambria"/>
          <w:szCs w:val="24"/>
        </w:rPr>
        <w:t xml:space="preserve"> – Lists active processes on your machine.</w:t>
      </w:r>
    </w:p>
    <w:p w14:paraId="20F3D234" w14:textId="464F40F4" w:rsidR="0016790F" w:rsidRDefault="3F619156" w:rsidP="42C759DA">
      <w:pPr>
        <w:pStyle w:val="ListParagraph"/>
        <w:numPr>
          <w:ilvl w:val="0"/>
          <w:numId w:val="11"/>
        </w:numPr>
        <w:spacing w:before="240" w:after="240"/>
        <w:rPr>
          <w:rFonts w:ascii="Cambria" w:eastAsia="Cambria" w:hAnsi="Cambria" w:cs="Cambria"/>
          <w:szCs w:val="24"/>
        </w:rPr>
      </w:pPr>
      <w:r w:rsidRPr="42C759DA">
        <w:rPr>
          <w:rFonts w:ascii="Cambria" w:eastAsia="Cambria" w:hAnsi="Cambria" w:cs="Cambria"/>
          <w:b/>
          <w:bCs/>
          <w:szCs w:val="24"/>
        </w:rPr>
        <w:t>Set-ExecutionPolicy</w:t>
      </w:r>
      <w:r w:rsidRPr="42C759DA">
        <w:rPr>
          <w:rFonts w:ascii="Cambria" w:eastAsia="Cambria" w:hAnsi="Cambria" w:cs="Cambria"/>
          <w:szCs w:val="24"/>
        </w:rPr>
        <w:t xml:space="preserve"> – Adjusts your system’s policy for running scripts, so you can safely automate tasks.</w:t>
      </w:r>
    </w:p>
    <w:p w14:paraId="13C6C79C" w14:textId="428C1397" w:rsidR="0016790F" w:rsidRDefault="0016790F"/>
    <w:p w14:paraId="73ED7796" w14:textId="77777777" w:rsidR="0016790F" w:rsidRDefault="00A23931">
      <w:pPr>
        <w:pStyle w:val="Heading1"/>
      </w:pPr>
      <w:r>
        <w:t>WMI &amp; PowerShell</w:t>
      </w:r>
    </w:p>
    <w:p w14:paraId="4D437175" w14:textId="567E64F3" w:rsidR="3DE71524" w:rsidRDefault="3DE71524">
      <w:r w:rsidRPr="42C759DA">
        <w:rPr>
          <w:rFonts w:ascii="Cambria" w:eastAsia="Cambria" w:hAnsi="Cambria" w:cs="Cambria"/>
          <w:szCs w:val="24"/>
        </w:rPr>
        <w:t xml:space="preserve">For deeper system insights, PowerShell hooks into </w:t>
      </w:r>
      <w:r w:rsidRPr="42C759DA">
        <w:rPr>
          <w:rFonts w:ascii="Cambria" w:eastAsia="Cambria" w:hAnsi="Cambria" w:cs="Cambria"/>
          <w:b/>
          <w:bCs/>
          <w:szCs w:val="24"/>
        </w:rPr>
        <w:t>Windows Management Instrumentation (WMI)</w:t>
      </w:r>
      <w:r w:rsidRPr="42C759DA">
        <w:rPr>
          <w:rFonts w:ascii="Cambria" w:eastAsia="Cambria" w:hAnsi="Cambria" w:cs="Cambria"/>
          <w:szCs w:val="24"/>
        </w:rPr>
        <w:t xml:space="preserve">. With commands like </w:t>
      </w:r>
      <w:r w:rsidRPr="42C759DA">
        <w:rPr>
          <w:rFonts w:ascii="Cambria" w:eastAsia="Cambria" w:hAnsi="Cambria" w:cs="Cambria"/>
          <w:b/>
          <w:bCs/>
          <w:szCs w:val="24"/>
        </w:rPr>
        <w:t>Get-WmiObject</w:t>
      </w:r>
      <w:r w:rsidRPr="42C759DA">
        <w:rPr>
          <w:rFonts w:ascii="Cambria" w:eastAsia="Cambria" w:hAnsi="Cambria" w:cs="Cambria"/>
          <w:szCs w:val="24"/>
        </w:rPr>
        <w:t xml:space="preserve"> (or its newer cousin, </w:t>
      </w:r>
      <w:r w:rsidRPr="42C759DA">
        <w:rPr>
          <w:rFonts w:ascii="Cambria" w:eastAsia="Cambria" w:hAnsi="Cambria" w:cs="Cambria"/>
          <w:b/>
          <w:bCs/>
          <w:szCs w:val="24"/>
        </w:rPr>
        <w:t>Get-CimInstance</w:t>
      </w:r>
      <w:r w:rsidRPr="42C759DA">
        <w:rPr>
          <w:rFonts w:ascii="Cambria" w:eastAsia="Cambria" w:hAnsi="Cambria" w:cs="Cambria"/>
          <w:szCs w:val="24"/>
        </w:rPr>
        <w:t>), you can pull detailed information on hardware and configuration—everything from BIOS versions to disk health and network adapters.</w:t>
      </w:r>
    </w:p>
    <w:p w14:paraId="0CF2EF7A" w14:textId="1545E7CB" w:rsidR="0016790F" w:rsidRDefault="00A23931">
      <w:pPr>
        <w:pStyle w:val="Heading1"/>
      </w:pPr>
      <w:r>
        <w:t>Pipeline Filtering &amp; Operators</w:t>
      </w:r>
    </w:p>
    <w:p w14:paraId="26AD840B" w14:textId="05B9BB50" w:rsidR="0016790F" w:rsidRDefault="3C07B312" w:rsidP="42C759DA">
      <w:r w:rsidRPr="42C759DA">
        <w:rPr>
          <w:rFonts w:ascii="Cambria" w:eastAsia="Cambria" w:hAnsi="Cambria" w:cs="Cambria"/>
          <w:szCs w:val="24"/>
        </w:rPr>
        <w:t xml:space="preserve">Filtering and selecting data in the pipeline is just as straightforward. </w:t>
      </w:r>
      <w:r w:rsidRPr="42C759DA">
        <w:rPr>
          <w:rFonts w:ascii="Cambria" w:eastAsia="Cambria" w:hAnsi="Cambria" w:cs="Cambria"/>
          <w:b/>
          <w:bCs/>
          <w:szCs w:val="24"/>
        </w:rPr>
        <w:t>Where-Object</w:t>
      </w:r>
      <w:r w:rsidRPr="42C759DA">
        <w:rPr>
          <w:rFonts w:ascii="Cambria" w:eastAsia="Cambria" w:hAnsi="Cambria" w:cs="Cambria"/>
          <w:szCs w:val="24"/>
        </w:rPr>
        <w:t xml:space="preserve"> filters objects by conditions (</w:t>
      </w:r>
      <w:r w:rsidRPr="42C759DA">
        <w:rPr>
          <w:rFonts w:ascii="Consolas" w:eastAsia="Consolas" w:hAnsi="Consolas" w:cs="Consolas"/>
          <w:szCs w:val="24"/>
        </w:rPr>
        <w:t>-eq</w:t>
      </w:r>
      <w:r w:rsidRPr="42C759DA">
        <w:rPr>
          <w:rFonts w:ascii="Cambria" w:eastAsia="Cambria" w:hAnsi="Cambria" w:cs="Cambria"/>
          <w:szCs w:val="24"/>
        </w:rPr>
        <w:t xml:space="preserve">, </w:t>
      </w:r>
      <w:r w:rsidRPr="42C759DA">
        <w:rPr>
          <w:rFonts w:ascii="Consolas" w:eastAsia="Consolas" w:hAnsi="Consolas" w:cs="Consolas"/>
          <w:szCs w:val="24"/>
        </w:rPr>
        <w:t>-gt</w:t>
      </w:r>
      <w:r w:rsidRPr="42C759DA">
        <w:rPr>
          <w:rFonts w:ascii="Cambria" w:eastAsia="Cambria" w:hAnsi="Cambria" w:cs="Cambria"/>
          <w:szCs w:val="24"/>
        </w:rPr>
        <w:t xml:space="preserve">, </w:t>
      </w:r>
      <w:r w:rsidRPr="42C759DA">
        <w:rPr>
          <w:rFonts w:ascii="Consolas" w:eastAsia="Consolas" w:hAnsi="Consolas" w:cs="Consolas"/>
          <w:szCs w:val="24"/>
        </w:rPr>
        <w:t>-lt</w:t>
      </w:r>
      <w:r w:rsidRPr="42C759DA">
        <w:rPr>
          <w:rFonts w:ascii="Cambria" w:eastAsia="Cambria" w:hAnsi="Cambria" w:cs="Cambria"/>
          <w:szCs w:val="24"/>
        </w:rPr>
        <w:t xml:space="preserve">, </w:t>
      </w:r>
      <w:r w:rsidRPr="42C759DA">
        <w:rPr>
          <w:rFonts w:ascii="Consolas" w:eastAsia="Consolas" w:hAnsi="Consolas" w:cs="Consolas"/>
          <w:szCs w:val="24"/>
        </w:rPr>
        <w:t>-like</w:t>
      </w:r>
      <w:r w:rsidRPr="42C759DA">
        <w:rPr>
          <w:rFonts w:ascii="Cambria" w:eastAsia="Cambria" w:hAnsi="Cambria" w:cs="Cambria"/>
          <w:szCs w:val="24"/>
        </w:rPr>
        <w:t xml:space="preserve">, etc.), and </w:t>
      </w:r>
      <w:r w:rsidRPr="42C759DA">
        <w:rPr>
          <w:rFonts w:ascii="Cambria" w:eastAsia="Cambria" w:hAnsi="Cambria" w:cs="Cambria"/>
          <w:b/>
          <w:bCs/>
          <w:szCs w:val="24"/>
        </w:rPr>
        <w:t>Select-Object</w:t>
      </w:r>
      <w:r w:rsidRPr="42C759DA">
        <w:rPr>
          <w:rFonts w:ascii="Cambria" w:eastAsia="Cambria" w:hAnsi="Cambria" w:cs="Cambria"/>
          <w:szCs w:val="24"/>
        </w:rPr>
        <w:t xml:space="preserve"> lets you pick which properties you care about. Together, they turn raw command output into precisely the data you need.</w:t>
      </w:r>
    </w:p>
    <w:p w14:paraId="216FB29A" w14:textId="78D8145C" w:rsidR="0016790F" w:rsidRDefault="1A80A027" w:rsidP="42C759DA">
      <w:r>
        <w:t xml:space="preserve">                     </w:t>
      </w:r>
      <w:r>
        <w:rPr>
          <w:noProof/>
        </w:rPr>
        <w:drawing>
          <wp:inline distT="0" distB="0" distL="0" distR="0" wp14:anchorId="735EEDBF" wp14:editId="747E8E67">
            <wp:extent cx="5486400" cy="4791075"/>
            <wp:effectExtent l="0" t="0" r="0" b="0"/>
            <wp:docPr id="4699520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2046"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4791075"/>
                    </a:xfrm>
                    <a:prstGeom prst="rect">
                      <a:avLst/>
                    </a:prstGeom>
                  </pic:spPr>
                </pic:pic>
              </a:graphicData>
            </a:graphic>
          </wp:inline>
        </w:drawing>
      </w:r>
    </w:p>
    <w:p w14:paraId="07DF8E4D" w14:textId="09D8C225" w:rsidR="0016790F" w:rsidRDefault="00A23931">
      <w:pPr>
        <w:pStyle w:val="Heading1"/>
      </w:pPr>
      <w:r>
        <w:t>Input, Output &amp; Formatting</w:t>
      </w:r>
    </w:p>
    <w:p w14:paraId="6DB4C7DC" w14:textId="12F07141" w:rsidR="1172AD16" w:rsidRDefault="1172AD16">
      <w:r w:rsidRPr="42C759DA">
        <w:rPr>
          <w:rFonts w:ascii="Cambria" w:eastAsia="Cambria" w:hAnsi="Cambria" w:cs="Cambria"/>
          <w:szCs w:val="24"/>
        </w:rPr>
        <w:t xml:space="preserve">PowerShell also gives you fine-grained control over </w:t>
      </w:r>
      <w:r w:rsidRPr="42C759DA">
        <w:rPr>
          <w:rFonts w:ascii="Cambria" w:eastAsia="Cambria" w:hAnsi="Cambria" w:cs="Cambria"/>
          <w:b/>
          <w:bCs/>
          <w:szCs w:val="24"/>
        </w:rPr>
        <w:t>input, output, and formatting</w:t>
      </w:r>
      <w:r w:rsidRPr="42C759DA">
        <w:rPr>
          <w:rFonts w:ascii="Cambria" w:eastAsia="Cambria" w:hAnsi="Cambria" w:cs="Cambria"/>
          <w:szCs w:val="24"/>
        </w:rPr>
        <w:t xml:space="preserve">. Whether you’re reading from the keyboard, a file, or another command, you can pipe data through </w:t>
      </w:r>
      <w:r w:rsidRPr="42C759DA">
        <w:rPr>
          <w:rFonts w:ascii="Cambria" w:eastAsia="Cambria" w:hAnsi="Cambria" w:cs="Cambria"/>
          <w:b/>
          <w:bCs/>
          <w:szCs w:val="24"/>
        </w:rPr>
        <w:t>Format-Table</w:t>
      </w:r>
      <w:r w:rsidRPr="42C759DA">
        <w:rPr>
          <w:rFonts w:ascii="Cambria" w:eastAsia="Cambria" w:hAnsi="Cambria" w:cs="Cambria"/>
          <w:szCs w:val="24"/>
        </w:rPr>
        <w:t xml:space="preserve">, </w:t>
      </w:r>
      <w:r w:rsidRPr="42C759DA">
        <w:rPr>
          <w:rFonts w:ascii="Cambria" w:eastAsia="Cambria" w:hAnsi="Cambria" w:cs="Cambria"/>
          <w:b/>
          <w:bCs/>
          <w:szCs w:val="24"/>
        </w:rPr>
        <w:t>Format-List</w:t>
      </w:r>
      <w:r w:rsidRPr="42C759DA">
        <w:rPr>
          <w:rFonts w:ascii="Cambria" w:eastAsia="Cambria" w:hAnsi="Cambria" w:cs="Cambria"/>
          <w:szCs w:val="24"/>
        </w:rPr>
        <w:t xml:space="preserve">, or write it out with </w:t>
      </w:r>
      <w:r w:rsidRPr="42C759DA">
        <w:rPr>
          <w:rFonts w:ascii="Cambria" w:eastAsia="Cambria" w:hAnsi="Cambria" w:cs="Cambria"/>
          <w:b/>
          <w:bCs/>
          <w:szCs w:val="24"/>
        </w:rPr>
        <w:t>Out-File</w:t>
      </w:r>
      <w:r w:rsidRPr="42C759DA">
        <w:rPr>
          <w:rFonts w:ascii="Cambria" w:eastAsia="Cambria" w:hAnsi="Cambria" w:cs="Cambria"/>
          <w:szCs w:val="24"/>
        </w:rPr>
        <w:t xml:space="preserve"> for later analysis.</w:t>
      </w:r>
    </w:p>
    <w:p w14:paraId="695FCE9E" w14:textId="7652567D" w:rsidR="0016790F" w:rsidRDefault="00A23931">
      <w:pPr>
        <w:pStyle w:val="Heading1"/>
      </w:pPr>
      <w:r>
        <w:t>Scripting Overview</w:t>
      </w:r>
    </w:p>
    <w:p w14:paraId="5837D6A6" w14:textId="0304270B" w:rsidR="7C00EFDC" w:rsidRDefault="7C00EFDC">
      <w:r w:rsidRPr="621CB9B1">
        <w:rPr>
          <w:rFonts w:ascii="Cambria" w:eastAsia="Cambria" w:hAnsi="Cambria" w:cs="Cambria"/>
          <w:szCs w:val="24"/>
        </w:rPr>
        <w:t xml:space="preserve">Finally, when your tasks grow beyond one-liners, you can bundle everything into a </w:t>
      </w:r>
      <w:r w:rsidRPr="621CB9B1">
        <w:rPr>
          <w:rFonts w:ascii="Consolas" w:eastAsia="Consolas" w:hAnsi="Consolas" w:cs="Consolas"/>
          <w:szCs w:val="24"/>
        </w:rPr>
        <w:t>.ps1</w:t>
      </w:r>
      <w:r w:rsidRPr="621CB9B1">
        <w:rPr>
          <w:rFonts w:ascii="Cambria" w:eastAsia="Cambria" w:hAnsi="Cambria" w:cs="Cambria"/>
          <w:szCs w:val="24"/>
        </w:rPr>
        <w:t xml:space="preserve"> script. PowerShell scripts support variables, loops, conditionals, functions, and robust error handling—making it possible to automate complex, repeatable workflows. Just remember to check or adjust your execution policy so your scripts have the permissions they need to run.</w:t>
      </w:r>
    </w:p>
    <w:p w14:paraId="1DED0D03" w14:textId="05C9B625" w:rsidR="621CB9B1" w:rsidRDefault="621CB9B1" w:rsidP="621CB9B1">
      <w:pPr>
        <w:rPr>
          <w:rFonts w:ascii="Cambria" w:eastAsia="Cambria" w:hAnsi="Cambria" w:cs="Cambria"/>
          <w:szCs w:val="24"/>
        </w:rPr>
      </w:pPr>
    </w:p>
    <w:p w14:paraId="61FB3A0E" w14:textId="7DF38298" w:rsidR="4C612C90" w:rsidRDefault="4C612C90" w:rsidP="621CB9B1">
      <w:pPr>
        <w:pStyle w:val="Heading1"/>
      </w:pPr>
      <w:r w:rsidRPr="621CB9B1">
        <w:t>PowerShell — Key Concepts and Practical Notes</w:t>
      </w:r>
    </w:p>
    <w:p w14:paraId="5D7646B2" w14:textId="62A10EC4" w:rsidR="4C612C90" w:rsidRDefault="4C612C90">
      <w:r w:rsidRPr="621CB9B1">
        <w:rPr>
          <w:rFonts w:ascii="Cambria" w:eastAsia="Cambria" w:hAnsi="Cambria" w:cs="Cambria"/>
          <w:szCs w:val="24"/>
        </w:rPr>
        <w:t>Introduction</w:t>
      </w:r>
    </w:p>
    <w:p w14:paraId="7A32B252" w14:textId="5DC02D97" w:rsidR="4C612C90" w:rsidRDefault="4C612C90">
      <w:r w:rsidRPr="621CB9B1">
        <w:rPr>
          <w:rFonts w:ascii="Cambria" w:eastAsia="Cambria" w:hAnsi="Cambria" w:cs="Cambria"/>
          <w:szCs w:val="24"/>
        </w:rPr>
        <w:t>This short guide covers the PowerShell essentials you’ll want to know when automating tasks or writing scripts: objects, arrays, variables, scope, useful operators, common scripting constructs, and how to modularize your work. I’ve also added where to drop screenshots so the document looks complete and easy to follow.</w:t>
      </w:r>
    </w:p>
    <w:p w14:paraId="0CC44874" w14:textId="6805A006" w:rsidR="621CB9B1" w:rsidRDefault="621CB9B1" w:rsidP="621CB9B1">
      <w:pPr>
        <w:rPr>
          <w:rFonts w:ascii="Cambria" w:eastAsia="Cambria" w:hAnsi="Cambria" w:cs="Cambria"/>
          <w:szCs w:val="24"/>
        </w:rPr>
      </w:pPr>
    </w:p>
    <w:p w14:paraId="441CB2F3" w14:textId="342165EE" w:rsidR="4C612C90" w:rsidRDefault="4C612C90" w:rsidP="621CB9B1">
      <w:pPr>
        <w:pStyle w:val="Heading1"/>
      </w:pPr>
      <w:r w:rsidRPr="621CB9B1">
        <w:t>Objects, Arrays, Variables</w:t>
      </w:r>
    </w:p>
    <w:p w14:paraId="080F8D8C" w14:textId="360ACE66" w:rsidR="4C612C90" w:rsidRDefault="4C612C90" w:rsidP="621CB9B1">
      <w:pPr>
        <w:spacing w:before="240" w:after="240"/>
      </w:pPr>
      <w:r w:rsidRPr="621CB9B1">
        <w:rPr>
          <w:rFonts w:ascii="Cambria" w:eastAsia="Cambria" w:hAnsi="Cambria" w:cs="Cambria"/>
          <w:szCs w:val="24"/>
        </w:rPr>
        <w:t xml:space="preserve">PowerShell works with </w:t>
      </w:r>
      <w:r w:rsidRPr="621CB9B1">
        <w:rPr>
          <w:rFonts w:ascii="Cambria" w:eastAsia="Cambria" w:hAnsi="Cambria" w:cs="Cambria"/>
          <w:b/>
          <w:bCs/>
          <w:szCs w:val="24"/>
        </w:rPr>
        <w:t>objects</w:t>
      </w:r>
      <w:r w:rsidRPr="621CB9B1">
        <w:rPr>
          <w:rFonts w:ascii="Cambria" w:eastAsia="Cambria" w:hAnsi="Cambria" w:cs="Cambria"/>
          <w:szCs w:val="24"/>
        </w:rPr>
        <w:t xml:space="preserve">, not plain text. When a cmdlet returns something (for example </w:t>
      </w:r>
      <w:r w:rsidRPr="621CB9B1">
        <w:rPr>
          <w:rFonts w:ascii="Consolas" w:eastAsia="Consolas" w:hAnsi="Consolas" w:cs="Consolas"/>
          <w:szCs w:val="24"/>
        </w:rPr>
        <w:t>Get-Process</w:t>
      </w:r>
      <w:r w:rsidRPr="621CB9B1">
        <w:rPr>
          <w:rFonts w:ascii="Cambria" w:eastAsia="Cambria" w:hAnsi="Cambria" w:cs="Cambria"/>
          <w:szCs w:val="24"/>
        </w:rPr>
        <w:t>), you get an object with properties and methods you can inspect and use. That makes chaining and transforming data much cleaner.</w:t>
      </w:r>
    </w:p>
    <w:p w14:paraId="5BC4D752" w14:textId="7D14DF1C" w:rsidR="4C612C90" w:rsidRDefault="4C612C90" w:rsidP="621CB9B1">
      <w:pPr>
        <w:spacing w:before="240" w:after="240"/>
      </w:pPr>
      <w:r w:rsidRPr="621CB9B1">
        <w:rPr>
          <w:rFonts w:ascii="Cambria" w:eastAsia="Cambria" w:hAnsi="Cambria" w:cs="Cambria"/>
          <w:szCs w:val="24"/>
        </w:rPr>
        <w:t>Examples:</w:t>
      </w:r>
    </w:p>
    <w:p w14:paraId="11D0274C" w14:textId="0BFAD40A" w:rsidR="4C612C90" w:rsidRDefault="4C612C90" w:rsidP="621CB9B1">
      <w:pPr>
        <w:pStyle w:val="ListParagraph"/>
        <w:numPr>
          <w:ilvl w:val="0"/>
          <w:numId w:val="10"/>
        </w:numPr>
        <w:spacing w:before="240" w:after="240"/>
        <w:rPr>
          <w:rFonts w:ascii="Consolas" w:eastAsia="Consolas" w:hAnsi="Consolas" w:cs="Consolas"/>
          <w:szCs w:val="24"/>
        </w:rPr>
      </w:pPr>
      <w:r w:rsidRPr="621CB9B1">
        <w:rPr>
          <w:rFonts w:ascii="Cambria" w:eastAsia="Cambria" w:hAnsi="Cambria" w:cs="Cambria"/>
          <w:szCs w:val="24"/>
        </w:rPr>
        <w:t xml:space="preserve">Variables: </w:t>
      </w:r>
      <w:r w:rsidRPr="621CB9B1">
        <w:rPr>
          <w:rFonts w:ascii="Consolas" w:eastAsia="Consolas" w:hAnsi="Consolas" w:cs="Consolas"/>
          <w:szCs w:val="24"/>
        </w:rPr>
        <w:t>$name = "Aditya"</w:t>
      </w:r>
      <w:r w:rsidRPr="621CB9B1">
        <w:rPr>
          <w:rFonts w:ascii="Cambria" w:eastAsia="Cambria" w:hAnsi="Cambria" w:cs="Cambria"/>
          <w:szCs w:val="24"/>
        </w:rPr>
        <w:t xml:space="preserve">, </w:t>
      </w:r>
      <w:r w:rsidRPr="621CB9B1">
        <w:rPr>
          <w:rFonts w:ascii="Consolas" w:eastAsia="Consolas" w:hAnsi="Consolas" w:cs="Consolas"/>
          <w:szCs w:val="24"/>
        </w:rPr>
        <w:t>$age = 25</w:t>
      </w:r>
    </w:p>
    <w:p w14:paraId="70BE4897" w14:textId="4ABA947E" w:rsidR="4C612C90" w:rsidRDefault="4C612C90" w:rsidP="621CB9B1">
      <w:pPr>
        <w:pStyle w:val="ListParagraph"/>
        <w:numPr>
          <w:ilvl w:val="0"/>
          <w:numId w:val="10"/>
        </w:numPr>
        <w:spacing w:before="240" w:after="240"/>
        <w:rPr>
          <w:rFonts w:ascii="Consolas" w:eastAsia="Consolas" w:hAnsi="Consolas" w:cs="Consolas"/>
          <w:szCs w:val="24"/>
        </w:rPr>
      </w:pPr>
      <w:r w:rsidRPr="621CB9B1">
        <w:rPr>
          <w:rFonts w:ascii="Cambria" w:eastAsia="Cambria" w:hAnsi="Cambria" w:cs="Cambria"/>
          <w:szCs w:val="24"/>
        </w:rPr>
        <w:t xml:space="preserve">Arrays: </w:t>
      </w:r>
      <w:r w:rsidRPr="621CB9B1">
        <w:rPr>
          <w:rFonts w:ascii="Consolas" w:eastAsia="Consolas" w:hAnsi="Consolas" w:cs="Consolas"/>
          <w:szCs w:val="24"/>
        </w:rPr>
        <w:t>$names = @("Aditya","Rajneesh")</w:t>
      </w:r>
    </w:p>
    <w:p w14:paraId="561DCC00" w14:textId="356D52F8" w:rsidR="4C612C90" w:rsidRDefault="4C612C90" w:rsidP="621CB9B1">
      <w:pPr>
        <w:pStyle w:val="ListParagraph"/>
        <w:numPr>
          <w:ilvl w:val="0"/>
          <w:numId w:val="10"/>
        </w:numPr>
        <w:spacing w:before="240" w:after="240"/>
        <w:rPr>
          <w:rFonts w:ascii="Cambria" w:eastAsia="Cambria" w:hAnsi="Cambria" w:cs="Cambria"/>
          <w:szCs w:val="24"/>
        </w:rPr>
      </w:pPr>
      <w:r w:rsidRPr="621CB9B1">
        <w:rPr>
          <w:rFonts w:ascii="Cambria" w:eastAsia="Cambria" w:hAnsi="Cambria" w:cs="Cambria"/>
          <w:szCs w:val="24"/>
        </w:rPr>
        <w:t xml:space="preserve">Objects: </w:t>
      </w:r>
      <w:r w:rsidRPr="621CB9B1">
        <w:rPr>
          <w:rFonts w:ascii="Consolas" w:eastAsia="Consolas" w:hAnsi="Consolas" w:cs="Consolas"/>
          <w:szCs w:val="24"/>
        </w:rPr>
        <w:t>$p = Get-Process | Select-Object -First 1</w:t>
      </w:r>
      <w:r w:rsidRPr="621CB9B1">
        <w:rPr>
          <w:rFonts w:ascii="Cambria" w:eastAsia="Cambria" w:hAnsi="Cambria" w:cs="Cambria"/>
          <w:szCs w:val="24"/>
        </w:rPr>
        <w:t xml:space="preserve"> then use </w:t>
      </w:r>
      <w:r w:rsidRPr="621CB9B1">
        <w:rPr>
          <w:rFonts w:ascii="Consolas" w:eastAsia="Consolas" w:hAnsi="Consolas" w:cs="Consolas"/>
          <w:szCs w:val="24"/>
        </w:rPr>
        <w:t>$p.Name</w:t>
      </w:r>
      <w:r w:rsidRPr="621CB9B1">
        <w:rPr>
          <w:rFonts w:ascii="Cambria" w:eastAsia="Cambria" w:hAnsi="Cambria" w:cs="Cambria"/>
          <w:szCs w:val="24"/>
        </w:rPr>
        <w:t xml:space="preserve">, </w:t>
      </w:r>
      <w:r w:rsidRPr="621CB9B1">
        <w:rPr>
          <w:rFonts w:ascii="Consolas" w:eastAsia="Consolas" w:hAnsi="Consolas" w:cs="Consolas"/>
          <w:szCs w:val="24"/>
        </w:rPr>
        <w:t>$p.Id</w:t>
      </w:r>
      <w:r w:rsidRPr="621CB9B1">
        <w:rPr>
          <w:rFonts w:ascii="Cambria" w:eastAsia="Cambria" w:hAnsi="Cambria" w:cs="Cambria"/>
          <w:szCs w:val="24"/>
        </w:rPr>
        <w:t>.</w:t>
      </w:r>
    </w:p>
    <w:p w14:paraId="6CDD2619" w14:textId="4CC2862B" w:rsidR="0AC40895" w:rsidRDefault="0AC40895" w:rsidP="621CB9B1">
      <w:pPr>
        <w:spacing w:before="240" w:after="240"/>
      </w:pPr>
      <w:r w:rsidRPr="621CB9B1">
        <w:rPr>
          <w:rFonts w:ascii="Cambria" w:eastAsia="Cambria" w:hAnsi="Cambria" w:cs="Cambria"/>
          <w:szCs w:val="24"/>
        </w:rPr>
        <w:t xml:space="preserve">                               </w:t>
      </w:r>
      <w:r>
        <w:rPr>
          <w:noProof/>
        </w:rPr>
        <w:drawing>
          <wp:inline distT="0" distB="0" distL="0" distR="0" wp14:anchorId="180FA924" wp14:editId="20034E29">
            <wp:extent cx="5486400" cy="5438775"/>
            <wp:effectExtent l="0" t="0" r="0" b="0"/>
            <wp:docPr id="203992722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27224"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5438775"/>
                    </a:xfrm>
                    <a:prstGeom prst="rect">
                      <a:avLst/>
                    </a:prstGeom>
                  </pic:spPr>
                </pic:pic>
              </a:graphicData>
            </a:graphic>
          </wp:inline>
        </w:drawing>
      </w:r>
    </w:p>
    <w:p w14:paraId="70245356" w14:textId="6BADAA48" w:rsidR="621CB9B1" w:rsidRDefault="621CB9B1" w:rsidP="621CB9B1">
      <w:pPr>
        <w:spacing w:before="240" w:after="240"/>
        <w:rPr>
          <w:rFonts w:ascii="Cambria" w:eastAsia="Cambria" w:hAnsi="Cambria" w:cs="Cambria"/>
          <w:szCs w:val="24"/>
        </w:rPr>
      </w:pPr>
    </w:p>
    <w:p w14:paraId="59C9474E" w14:textId="173AA828" w:rsidR="364C355D" w:rsidRDefault="364C355D" w:rsidP="621CB9B1">
      <w:pPr>
        <w:pStyle w:val="Heading1"/>
      </w:pPr>
      <w:r w:rsidRPr="621CB9B1">
        <w:t>Scope</w:t>
      </w:r>
    </w:p>
    <w:p w14:paraId="2CA15F44" w14:textId="7C3BEFCB" w:rsidR="364C355D" w:rsidRDefault="364C355D" w:rsidP="621CB9B1">
      <w:pPr>
        <w:spacing w:before="240" w:after="240"/>
      </w:pPr>
      <w:r w:rsidRPr="621CB9B1">
        <w:rPr>
          <w:rFonts w:ascii="Cambria" w:eastAsia="Cambria" w:hAnsi="Cambria" w:cs="Cambria"/>
          <w:szCs w:val="24"/>
        </w:rPr>
        <w:t>Scope controls where a variable or function is visible. The common scopes are:</w:t>
      </w:r>
    </w:p>
    <w:p w14:paraId="18150D3D" w14:textId="5D615F47" w:rsidR="364C355D" w:rsidRDefault="364C355D" w:rsidP="621CB9B1">
      <w:pPr>
        <w:pStyle w:val="ListParagraph"/>
        <w:numPr>
          <w:ilvl w:val="0"/>
          <w:numId w:val="9"/>
        </w:numPr>
        <w:spacing w:before="240" w:after="240"/>
        <w:rPr>
          <w:rFonts w:ascii="Cambria" w:eastAsia="Cambria" w:hAnsi="Cambria" w:cs="Cambria"/>
          <w:szCs w:val="24"/>
        </w:rPr>
      </w:pPr>
      <w:r w:rsidRPr="621CB9B1">
        <w:rPr>
          <w:rFonts w:ascii="Cambria" w:eastAsia="Cambria" w:hAnsi="Cambria" w:cs="Cambria"/>
          <w:b/>
          <w:bCs/>
          <w:szCs w:val="24"/>
        </w:rPr>
        <w:t>Local</w:t>
      </w:r>
      <w:r w:rsidRPr="621CB9B1">
        <w:rPr>
          <w:rFonts w:ascii="Cambria" w:eastAsia="Cambria" w:hAnsi="Cambria" w:cs="Cambria"/>
          <w:szCs w:val="24"/>
        </w:rPr>
        <w:t xml:space="preserve"> — default inside the current block or function.</w:t>
      </w:r>
    </w:p>
    <w:p w14:paraId="7C229B34" w14:textId="10D156BB" w:rsidR="364C355D" w:rsidRDefault="364C355D" w:rsidP="621CB9B1">
      <w:pPr>
        <w:pStyle w:val="ListParagraph"/>
        <w:numPr>
          <w:ilvl w:val="0"/>
          <w:numId w:val="9"/>
        </w:numPr>
        <w:spacing w:before="240" w:after="240"/>
        <w:rPr>
          <w:rFonts w:ascii="Cambria" w:eastAsia="Cambria" w:hAnsi="Cambria" w:cs="Cambria"/>
          <w:szCs w:val="24"/>
        </w:rPr>
      </w:pPr>
      <w:r w:rsidRPr="621CB9B1">
        <w:rPr>
          <w:rFonts w:ascii="Cambria" w:eastAsia="Cambria" w:hAnsi="Cambria" w:cs="Cambria"/>
          <w:b/>
          <w:bCs/>
          <w:szCs w:val="24"/>
        </w:rPr>
        <w:t>Script</w:t>
      </w:r>
      <w:r w:rsidRPr="621CB9B1">
        <w:rPr>
          <w:rFonts w:ascii="Cambria" w:eastAsia="Cambria" w:hAnsi="Cambria" w:cs="Cambria"/>
          <w:szCs w:val="24"/>
        </w:rPr>
        <w:t xml:space="preserve"> — visible anywhere in the script file.</w:t>
      </w:r>
    </w:p>
    <w:p w14:paraId="511867FA" w14:textId="77DFBE30" w:rsidR="364C355D" w:rsidRDefault="364C355D" w:rsidP="621CB9B1">
      <w:pPr>
        <w:pStyle w:val="ListParagraph"/>
        <w:numPr>
          <w:ilvl w:val="0"/>
          <w:numId w:val="9"/>
        </w:numPr>
        <w:spacing w:before="240" w:after="240"/>
        <w:rPr>
          <w:rFonts w:ascii="Cambria" w:eastAsia="Cambria" w:hAnsi="Cambria" w:cs="Cambria"/>
          <w:szCs w:val="24"/>
        </w:rPr>
      </w:pPr>
      <w:r w:rsidRPr="621CB9B1">
        <w:rPr>
          <w:rFonts w:ascii="Cambria" w:eastAsia="Cambria" w:hAnsi="Cambria" w:cs="Cambria"/>
          <w:b/>
          <w:bCs/>
          <w:szCs w:val="24"/>
        </w:rPr>
        <w:t>Global</w:t>
      </w:r>
      <w:r w:rsidRPr="621CB9B1">
        <w:rPr>
          <w:rFonts w:ascii="Cambria" w:eastAsia="Cambria" w:hAnsi="Cambria" w:cs="Cambria"/>
          <w:szCs w:val="24"/>
        </w:rPr>
        <w:t xml:space="preserve"> — visible in the entire session.</w:t>
      </w:r>
    </w:p>
    <w:p w14:paraId="501CCDD2" w14:textId="741811ED" w:rsidR="364C355D" w:rsidRDefault="364C355D" w:rsidP="621CB9B1">
      <w:pPr>
        <w:pStyle w:val="ListParagraph"/>
        <w:numPr>
          <w:ilvl w:val="0"/>
          <w:numId w:val="9"/>
        </w:numPr>
        <w:spacing w:before="240" w:after="240"/>
        <w:rPr>
          <w:rFonts w:ascii="Cambria" w:eastAsia="Cambria" w:hAnsi="Cambria" w:cs="Cambria"/>
          <w:szCs w:val="24"/>
        </w:rPr>
      </w:pPr>
      <w:r w:rsidRPr="621CB9B1">
        <w:rPr>
          <w:rFonts w:ascii="Cambria" w:eastAsia="Cambria" w:hAnsi="Cambria" w:cs="Cambria"/>
          <w:b/>
          <w:bCs/>
          <w:szCs w:val="24"/>
        </w:rPr>
        <w:t>Private</w:t>
      </w:r>
      <w:r w:rsidRPr="621CB9B1">
        <w:rPr>
          <w:rFonts w:ascii="Cambria" w:eastAsia="Cambria" w:hAnsi="Cambria" w:cs="Cambria"/>
          <w:szCs w:val="24"/>
        </w:rPr>
        <w:t xml:space="preserve"> — explicit local visibility inside a module or function.</w:t>
      </w:r>
    </w:p>
    <w:p w14:paraId="71BDFC2C" w14:textId="354EB567" w:rsidR="364C355D" w:rsidRDefault="364C355D" w:rsidP="621CB9B1">
      <w:pPr>
        <w:spacing w:before="240" w:after="240"/>
      </w:pPr>
      <w:r w:rsidRPr="621CB9B1">
        <w:rPr>
          <w:rFonts w:ascii="Cambria" w:eastAsia="Cambria" w:hAnsi="Cambria" w:cs="Cambria"/>
          <w:szCs w:val="24"/>
        </w:rPr>
        <w:t>Example usage:</w:t>
      </w:r>
    </w:p>
    <w:p w14:paraId="602B935E" w14:textId="0DB70909" w:rsidR="364C355D" w:rsidRDefault="364C355D" w:rsidP="621CB9B1">
      <w:pPr>
        <w:pStyle w:val="ListParagraph"/>
        <w:numPr>
          <w:ilvl w:val="0"/>
          <w:numId w:val="8"/>
        </w:numPr>
        <w:spacing w:before="240" w:after="240"/>
        <w:rPr>
          <w:rFonts w:ascii="Cambria" w:eastAsia="Cambria" w:hAnsi="Cambria" w:cs="Cambria"/>
          <w:szCs w:val="24"/>
        </w:rPr>
      </w:pPr>
      <w:r w:rsidRPr="621CB9B1">
        <w:rPr>
          <w:rFonts w:ascii="Consolas" w:eastAsia="Consolas" w:hAnsi="Consolas" w:cs="Consolas"/>
          <w:szCs w:val="24"/>
        </w:rPr>
        <w:t>$script:counter = 0</w:t>
      </w:r>
      <w:r w:rsidRPr="621CB9B1">
        <w:rPr>
          <w:rFonts w:ascii="Cambria" w:eastAsia="Cambria" w:hAnsi="Cambria" w:cs="Cambria"/>
          <w:szCs w:val="24"/>
        </w:rPr>
        <w:t xml:space="preserve"> to make a variable available across the whole script.</w:t>
      </w:r>
    </w:p>
    <w:p w14:paraId="7879EDCE" w14:textId="17B12D4D" w:rsidR="364C355D" w:rsidRDefault="364C355D" w:rsidP="621CB9B1">
      <w:pPr>
        <w:pStyle w:val="ListParagraph"/>
        <w:numPr>
          <w:ilvl w:val="0"/>
          <w:numId w:val="8"/>
        </w:numPr>
        <w:spacing w:before="240" w:after="240"/>
        <w:rPr>
          <w:rFonts w:ascii="Cambria" w:eastAsia="Cambria" w:hAnsi="Cambria" w:cs="Cambria"/>
          <w:szCs w:val="24"/>
        </w:rPr>
      </w:pPr>
      <w:r w:rsidRPr="621CB9B1">
        <w:rPr>
          <w:rFonts w:ascii="Cambria" w:eastAsia="Cambria" w:hAnsi="Cambria" w:cs="Cambria"/>
          <w:szCs w:val="24"/>
        </w:rPr>
        <w:t>Avoid overusing global variables — they make code harder to test and reuse.</w:t>
      </w:r>
    </w:p>
    <w:p w14:paraId="08B2F231" w14:textId="42E91B8A" w:rsidR="63125E03" w:rsidRDefault="63125E03" w:rsidP="621CB9B1">
      <w:r w:rsidRPr="621CB9B1">
        <w:t xml:space="preserve">                                </w:t>
      </w:r>
      <w:r w:rsidR="456455AB">
        <w:rPr>
          <w:noProof/>
        </w:rPr>
        <w:drawing>
          <wp:inline distT="0" distB="0" distL="0" distR="0" wp14:anchorId="222ED477" wp14:editId="2B5A0B1A">
            <wp:extent cx="5486400" cy="3867150"/>
            <wp:effectExtent l="0" t="0" r="0" b="0"/>
            <wp:docPr id="12936945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94545"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867150"/>
                    </a:xfrm>
                    <a:prstGeom prst="rect">
                      <a:avLst/>
                    </a:prstGeom>
                  </pic:spPr>
                </pic:pic>
              </a:graphicData>
            </a:graphic>
          </wp:inline>
        </w:drawing>
      </w:r>
    </w:p>
    <w:p w14:paraId="527C9B36" w14:textId="62590ABB" w:rsidR="364C355D" w:rsidRDefault="364C355D" w:rsidP="621CB9B1">
      <w:pPr>
        <w:pStyle w:val="Heading1"/>
      </w:pPr>
      <w:r w:rsidRPr="621CB9B1">
        <w:t>More Operators</w:t>
      </w:r>
    </w:p>
    <w:p w14:paraId="3E372952" w14:textId="1AE5A70D" w:rsidR="364C355D" w:rsidRDefault="364C355D" w:rsidP="621CB9B1">
      <w:pPr>
        <w:spacing w:before="240" w:after="240"/>
      </w:pPr>
      <w:r w:rsidRPr="621CB9B1">
        <w:rPr>
          <w:rFonts w:ascii="Cambria" w:eastAsia="Cambria" w:hAnsi="Cambria" w:cs="Cambria"/>
          <w:szCs w:val="24"/>
        </w:rPr>
        <w:t>PowerShell’s operators are powerful and readable:</w:t>
      </w:r>
    </w:p>
    <w:p w14:paraId="49D3AC89" w14:textId="2E99A93C" w:rsidR="364C355D" w:rsidRDefault="364C355D" w:rsidP="621CB9B1">
      <w:pPr>
        <w:pStyle w:val="ListParagraph"/>
        <w:numPr>
          <w:ilvl w:val="0"/>
          <w:numId w:val="7"/>
        </w:numPr>
        <w:spacing w:before="240" w:after="240"/>
        <w:rPr>
          <w:rFonts w:ascii="Consolas" w:eastAsia="Consolas" w:hAnsi="Consolas" w:cs="Consolas"/>
          <w:szCs w:val="24"/>
        </w:rPr>
      </w:pPr>
      <w:r w:rsidRPr="621CB9B1">
        <w:rPr>
          <w:rFonts w:ascii="Cambria" w:eastAsia="Cambria" w:hAnsi="Cambria" w:cs="Cambria"/>
          <w:b/>
          <w:bCs/>
          <w:szCs w:val="24"/>
        </w:rPr>
        <w:t>Arithmetic:</w:t>
      </w:r>
      <w:r w:rsidRPr="621CB9B1">
        <w:rPr>
          <w:rFonts w:ascii="Cambria" w:eastAsia="Cambria" w:hAnsi="Cambria" w:cs="Cambria"/>
          <w:szCs w:val="24"/>
        </w:rPr>
        <w:t xml:space="preserve"> </w:t>
      </w:r>
      <w:r w:rsidRPr="621CB9B1">
        <w:rPr>
          <w:rFonts w:ascii="Consolas" w:eastAsia="Consolas" w:hAnsi="Consolas" w:cs="Consolas"/>
          <w:szCs w:val="24"/>
        </w:rPr>
        <w:t>+</w:t>
      </w:r>
      <w:r w:rsidRPr="621CB9B1">
        <w:rPr>
          <w:rFonts w:ascii="Cambria" w:eastAsia="Cambria" w:hAnsi="Cambria" w:cs="Cambria"/>
          <w:szCs w:val="24"/>
        </w:rPr>
        <w:t xml:space="preserve">, </w:t>
      </w:r>
      <w:r w:rsidRPr="621CB9B1">
        <w:rPr>
          <w:rFonts w:ascii="Consolas" w:eastAsia="Consolas" w:hAnsi="Consolas" w:cs="Consolas"/>
          <w:szCs w:val="24"/>
        </w:rPr>
        <w:t>-</w:t>
      </w:r>
      <w:r w:rsidRPr="621CB9B1">
        <w:rPr>
          <w:rFonts w:ascii="Cambria" w:eastAsia="Cambria" w:hAnsi="Cambria" w:cs="Cambria"/>
          <w:szCs w:val="24"/>
        </w:rPr>
        <w:t xml:space="preserve">, </w:t>
      </w:r>
      <w:r w:rsidRPr="621CB9B1">
        <w:rPr>
          <w:rFonts w:ascii="Consolas" w:eastAsia="Consolas" w:hAnsi="Consolas" w:cs="Consolas"/>
          <w:szCs w:val="24"/>
        </w:rPr>
        <w:t>*</w:t>
      </w:r>
      <w:r w:rsidRPr="621CB9B1">
        <w:rPr>
          <w:rFonts w:ascii="Cambria" w:eastAsia="Cambria" w:hAnsi="Cambria" w:cs="Cambria"/>
          <w:szCs w:val="24"/>
        </w:rPr>
        <w:t xml:space="preserve">, </w:t>
      </w:r>
      <w:r w:rsidRPr="621CB9B1">
        <w:rPr>
          <w:rFonts w:ascii="Consolas" w:eastAsia="Consolas" w:hAnsi="Consolas" w:cs="Consolas"/>
          <w:szCs w:val="24"/>
        </w:rPr>
        <w:t>/</w:t>
      </w:r>
    </w:p>
    <w:p w14:paraId="559649EF" w14:textId="05F19DCB" w:rsidR="364C355D" w:rsidRDefault="364C355D" w:rsidP="621CB9B1">
      <w:pPr>
        <w:pStyle w:val="ListParagraph"/>
        <w:numPr>
          <w:ilvl w:val="0"/>
          <w:numId w:val="7"/>
        </w:numPr>
        <w:spacing w:before="240" w:after="240"/>
        <w:rPr>
          <w:rFonts w:ascii="Consolas" w:eastAsia="Consolas" w:hAnsi="Consolas" w:cs="Consolas"/>
          <w:szCs w:val="24"/>
        </w:rPr>
      </w:pPr>
      <w:r w:rsidRPr="621CB9B1">
        <w:rPr>
          <w:rFonts w:ascii="Cambria" w:eastAsia="Cambria" w:hAnsi="Cambria" w:cs="Cambria"/>
          <w:b/>
          <w:bCs/>
          <w:szCs w:val="24"/>
        </w:rPr>
        <w:t>Comparison:</w:t>
      </w:r>
      <w:r w:rsidRPr="621CB9B1">
        <w:rPr>
          <w:rFonts w:ascii="Cambria" w:eastAsia="Cambria" w:hAnsi="Cambria" w:cs="Cambria"/>
          <w:szCs w:val="24"/>
        </w:rPr>
        <w:t xml:space="preserve"> </w:t>
      </w:r>
      <w:r w:rsidRPr="621CB9B1">
        <w:rPr>
          <w:rFonts w:ascii="Consolas" w:eastAsia="Consolas" w:hAnsi="Consolas" w:cs="Consolas"/>
          <w:szCs w:val="24"/>
        </w:rPr>
        <w:t>-eq</w:t>
      </w:r>
      <w:r w:rsidRPr="621CB9B1">
        <w:rPr>
          <w:rFonts w:ascii="Cambria" w:eastAsia="Cambria" w:hAnsi="Cambria" w:cs="Cambria"/>
          <w:szCs w:val="24"/>
        </w:rPr>
        <w:t xml:space="preserve">, </w:t>
      </w:r>
      <w:r w:rsidRPr="621CB9B1">
        <w:rPr>
          <w:rFonts w:ascii="Consolas" w:eastAsia="Consolas" w:hAnsi="Consolas" w:cs="Consolas"/>
          <w:szCs w:val="24"/>
        </w:rPr>
        <w:t>-ne</w:t>
      </w:r>
      <w:r w:rsidRPr="621CB9B1">
        <w:rPr>
          <w:rFonts w:ascii="Cambria" w:eastAsia="Cambria" w:hAnsi="Cambria" w:cs="Cambria"/>
          <w:szCs w:val="24"/>
        </w:rPr>
        <w:t xml:space="preserve">, </w:t>
      </w:r>
      <w:r w:rsidRPr="621CB9B1">
        <w:rPr>
          <w:rFonts w:ascii="Consolas" w:eastAsia="Consolas" w:hAnsi="Consolas" w:cs="Consolas"/>
          <w:szCs w:val="24"/>
        </w:rPr>
        <w:t>-gt</w:t>
      </w:r>
      <w:r w:rsidRPr="621CB9B1">
        <w:rPr>
          <w:rFonts w:ascii="Cambria" w:eastAsia="Cambria" w:hAnsi="Cambria" w:cs="Cambria"/>
          <w:szCs w:val="24"/>
        </w:rPr>
        <w:t xml:space="preserve">, </w:t>
      </w:r>
      <w:r w:rsidRPr="621CB9B1">
        <w:rPr>
          <w:rFonts w:ascii="Consolas" w:eastAsia="Consolas" w:hAnsi="Consolas" w:cs="Consolas"/>
          <w:szCs w:val="24"/>
        </w:rPr>
        <w:t>-lt</w:t>
      </w:r>
    </w:p>
    <w:p w14:paraId="141E13C4" w14:textId="22C4BD71" w:rsidR="364C355D" w:rsidRDefault="364C355D" w:rsidP="621CB9B1">
      <w:pPr>
        <w:pStyle w:val="ListParagraph"/>
        <w:numPr>
          <w:ilvl w:val="0"/>
          <w:numId w:val="7"/>
        </w:numPr>
        <w:spacing w:before="240" w:after="240"/>
        <w:rPr>
          <w:rFonts w:ascii="Consolas" w:eastAsia="Consolas" w:hAnsi="Consolas" w:cs="Consolas"/>
          <w:szCs w:val="24"/>
        </w:rPr>
      </w:pPr>
      <w:r w:rsidRPr="621CB9B1">
        <w:rPr>
          <w:rFonts w:ascii="Cambria" w:eastAsia="Cambria" w:hAnsi="Cambria" w:cs="Cambria"/>
          <w:b/>
          <w:bCs/>
          <w:szCs w:val="24"/>
        </w:rPr>
        <w:t>Logical:</w:t>
      </w:r>
      <w:r w:rsidRPr="621CB9B1">
        <w:rPr>
          <w:rFonts w:ascii="Cambria" w:eastAsia="Cambria" w:hAnsi="Cambria" w:cs="Cambria"/>
          <w:szCs w:val="24"/>
        </w:rPr>
        <w:t xml:space="preserve"> </w:t>
      </w:r>
      <w:r w:rsidRPr="621CB9B1">
        <w:rPr>
          <w:rFonts w:ascii="Consolas" w:eastAsia="Consolas" w:hAnsi="Consolas" w:cs="Consolas"/>
          <w:szCs w:val="24"/>
        </w:rPr>
        <w:t>-and</w:t>
      </w:r>
      <w:r w:rsidRPr="621CB9B1">
        <w:rPr>
          <w:rFonts w:ascii="Cambria" w:eastAsia="Cambria" w:hAnsi="Cambria" w:cs="Cambria"/>
          <w:szCs w:val="24"/>
        </w:rPr>
        <w:t xml:space="preserve">, </w:t>
      </w:r>
      <w:r w:rsidRPr="621CB9B1">
        <w:rPr>
          <w:rFonts w:ascii="Consolas" w:eastAsia="Consolas" w:hAnsi="Consolas" w:cs="Consolas"/>
          <w:szCs w:val="24"/>
        </w:rPr>
        <w:t>-or</w:t>
      </w:r>
      <w:r w:rsidRPr="621CB9B1">
        <w:rPr>
          <w:rFonts w:ascii="Cambria" w:eastAsia="Cambria" w:hAnsi="Cambria" w:cs="Cambria"/>
          <w:szCs w:val="24"/>
        </w:rPr>
        <w:t xml:space="preserve">, </w:t>
      </w:r>
      <w:r w:rsidRPr="621CB9B1">
        <w:rPr>
          <w:rFonts w:ascii="Consolas" w:eastAsia="Consolas" w:hAnsi="Consolas" w:cs="Consolas"/>
          <w:szCs w:val="24"/>
        </w:rPr>
        <w:t>-not</w:t>
      </w:r>
    </w:p>
    <w:p w14:paraId="02A569AE" w14:textId="7DB7EAE3" w:rsidR="364C355D" w:rsidRDefault="364C355D" w:rsidP="621CB9B1">
      <w:pPr>
        <w:pStyle w:val="ListParagraph"/>
        <w:numPr>
          <w:ilvl w:val="0"/>
          <w:numId w:val="7"/>
        </w:numPr>
        <w:spacing w:before="240" w:after="240"/>
        <w:rPr>
          <w:rFonts w:ascii="Cambria" w:eastAsia="Cambria" w:hAnsi="Cambria" w:cs="Cambria"/>
          <w:szCs w:val="24"/>
        </w:rPr>
      </w:pPr>
      <w:r w:rsidRPr="621CB9B1">
        <w:rPr>
          <w:rFonts w:ascii="Cambria" w:eastAsia="Cambria" w:hAnsi="Cambria" w:cs="Cambria"/>
          <w:b/>
          <w:bCs/>
          <w:szCs w:val="24"/>
        </w:rPr>
        <w:t>Pipeline:</w:t>
      </w:r>
      <w:r w:rsidRPr="621CB9B1">
        <w:rPr>
          <w:rFonts w:ascii="Cambria" w:eastAsia="Cambria" w:hAnsi="Cambria" w:cs="Cambria"/>
          <w:szCs w:val="24"/>
        </w:rPr>
        <w:t xml:space="preserve"> </w:t>
      </w:r>
      <w:r w:rsidRPr="621CB9B1">
        <w:rPr>
          <w:rFonts w:ascii="Consolas" w:eastAsia="Consolas" w:hAnsi="Consolas" w:cs="Consolas"/>
          <w:szCs w:val="24"/>
        </w:rPr>
        <w:t>|</w:t>
      </w:r>
      <w:r w:rsidRPr="621CB9B1">
        <w:rPr>
          <w:rFonts w:ascii="Cambria" w:eastAsia="Cambria" w:hAnsi="Cambria" w:cs="Cambria"/>
          <w:szCs w:val="24"/>
        </w:rPr>
        <w:t xml:space="preserve"> (passes objects from one cmdlet to the next)</w:t>
      </w:r>
    </w:p>
    <w:p w14:paraId="0611DAAA" w14:textId="7050BBF7" w:rsidR="364C355D" w:rsidRDefault="364C355D" w:rsidP="621CB9B1">
      <w:pPr>
        <w:pStyle w:val="ListParagraph"/>
        <w:numPr>
          <w:ilvl w:val="0"/>
          <w:numId w:val="7"/>
        </w:numPr>
        <w:spacing w:before="240" w:after="240"/>
        <w:rPr>
          <w:rFonts w:ascii="Cambria" w:eastAsia="Cambria" w:hAnsi="Cambria" w:cs="Cambria"/>
          <w:szCs w:val="24"/>
        </w:rPr>
      </w:pPr>
      <w:r w:rsidRPr="621CB9B1">
        <w:rPr>
          <w:rFonts w:ascii="Cambria" w:eastAsia="Cambria" w:hAnsi="Cambria" w:cs="Cambria"/>
          <w:b/>
          <w:bCs/>
          <w:szCs w:val="24"/>
        </w:rPr>
        <w:t>Format operator:</w:t>
      </w:r>
      <w:r w:rsidRPr="621CB9B1">
        <w:rPr>
          <w:rFonts w:ascii="Cambria" w:eastAsia="Cambria" w:hAnsi="Cambria" w:cs="Cambria"/>
          <w:szCs w:val="24"/>
        </w:rPr>
        <w:t xml:space="preserve"> </w:t>
      </w:r>
      <w:r w:rsidRPr="621CB9B1">
        <w:rPr>
          <w:rFonts w:ascii="Consolas" w:eastAsia="Consolas" w:hAnsi="Consolas" w:cs="Consolas"/>
          <w:szCs w:val="24"/>
        </w:rPr>
        <w:t>-f</w:t>
      </w:r>
      <w:r w:rsidRPr="621CB9B1">
        <w:rPr>
          <w:rFonts w:ascii="Cambria" w:eastAsia="Cambria" w:hAnsi="Cambria" w:cs="Cambria"/>
          <w:szCs w:val="24"/>
        </w:rPr>
        <w:t xml:space="preserve"> (string formatting)</w:t>
      </w:r>
    </w:p>
    <w:p w14:paraId="35EA534F" w14:textId="14436C8C" w:rsidR="364C355D" w:rsidRDefault="364C355D" w:rsidP="621CB9B1">
      <w:pPr>
        <w:pStyle w:val="ListParagraph"/>
        <w:numPr>
          <w:ilvl w:val="0"/>
          <w:numId w:val="7"/>
        </w:numPr>
        <w:spacing w:before="240" w:after="240"/>
        <w:rPr>
          <w:rFonts w:ascii="Cambria" w:eastAsia="Cambria" w:hAnsi="Cambria" w:cs="Cambria"/>
          <w:szCs w:val="24"/>
        </w:rPr>
      </w:pPr>
      <w:r w:rsidRPr="621CB9B1">
        <w:rPr>
          <w:rFonts w:ascii="Cambria" w:eastAsia="Cambria" w:hAnsi="Cambria" w:cs="Cambria"/>
          <w:b/>
          <w:bCs/>
          <w:szCs w:val="24"/>
        </w:rPr>
        <w:t>Splatting:</w:t>
      </w:r>
      <w:r w:rsidRPr="621CB9B1">
        <w:rPr>
          <w:rFonts w:ascii="Cambria" w:eastAsia="Cambria" w:hAnsi="Cambria" w:cs="Cambria"/>
          <w:szCs w:val="24"/>
        </w:rPr>
        <w:t xml:space="preserve"> </w:t>
      </w:r>
      <w:r w:rsidRPr="621CB9B1">
        <w:rPr>
          <w:rFonts w:ascii="Consolas" w:eastAsia="Consolas" w:hAnsi="Consolas" w:cs="Consolas"/>
          <w:szCs w:val="24"/>
        </w:rPr>
        <w:t>@params</w:t>
      </w:r>
      <w:r w:rsidRPr="621CB9B1">
        <w:rPr>
          <w:rFonts w:ascii="Cambria" w:eastAsia="Cambria" w:hAnsi="Cambria" w:cs="Cambria"/>
          <w:szCs w:val="24"/>
        </w:rPr>
        <w:t xml:space="preserve"> (clean way to pass many parameters)</w:t>
      </w:r>
    </w:p>
    <w:p w14:paraId="7D96EC84" w14:textId="2AC582B1" w:rsidR="364C355D" w:rsidRDefault="364C355D" w:rsidP="621CB9B1">
      <w:pPr>
        <w:spacing w:before="240" w:after="240"/>
      </w:pPr>
      <w:r w:rsidRPr="621CB9B1">
        <w:rPr>
          <w:rFonts w:ascii="Cambria" w:eastAsia="Cambria" w:hAnsi="Cambria" w:cs="Cambria"/>
          <w:szCs w:val="24"/>
        </w:rPr>
        <w:t>Quick examples:</w:t>
      </w:r>
    </w:p>
    <w:p w14:paraId="28D75C6D" w14:textId="6FCC1C3B" w:rsidR="364C355D" w:rsidRDefault="364C355D" w:rsidP="621CB9B1">
      <w:pPr>
        <w:pStyle w:val="ListParagraph"/>
        <w:numPr>
          <w:ilvl w:val="0"/>
          <w:numId w:val="6"/>
        </w:numPr>
        <w:spacing w:before="240" w:after="240"/>
        <w:rPr>
          <w:rFonts w:ascii="Cambria" w:eastAsia="Cambria" w:hAnsi="Cambria" w:cs="Cambria"/>
          <w:szCs w:val="24"/>
        </w:rPr>
      </w:pPr>
      <w:r w:rsidRPr="621CB9B1">
        <w:rPr>
          <w:rFonts w:ascii="Consolas" w:eastAsia="Consolas" w:hAnsi="Consolas" w:cs="Consolas"/>
          <w:szCs w:val="24"/>
        </w:rPr>
        <w:t>1..10 | Where-Object { $_ % 2 -eq 0 }</w:t>
      </w:r>
      <w:r w:rsidRPr="621CB9B1">
        <w:rPr>
          <w:rFonts w:ascii="Cambria" w:eastAsia="Cambria" w:hAnsi="Cambria" w:cs="Cambria"/>
          <w:szCs w:val="24"/>
        </w:rPr>
        <w:t xml:space="preserve"> — returns even numbers.</w:t>
      </w:r>
    </w:p>
    <w:p w14:paraId="3AF01A3F" w14:textId="68014D60" w:rsidR="364C355D" w:rsidRDefault="364C355D" w:rsidP="621CB9B1">
      <w:pPr>
        <w:pStyle w:val="ListParagraph"/>
        <w:numPr>
          <w:ilvl w:val="0"/>
          <w:numId w:val="6"/>
        </w:numPr>
        <w:spacing w:before="240" w:after="240"/>
        <w:rPr>
          <w:rFonts w:ascii="Cambria" w:eastAsia="Cambria" w:hAnsi="Cambria" w:cs="Cambria"/>
          <w:szCs w:val="24"/>
        </w:rPr>
      </w:pPr>
      <w:r w:rsidRPr="621CB9B1">
        <w:rPr>
          <w:rFonts w:ascii="Consolas" w:eastAsia="Consolas" w:hAnsi="Consolas" w:cs="Consolas"/>
          <w:szCs w:val="24"/>
        </w:rPr>
        <w:t>"{0} is {1}" -f $name, $age</w:t>
      </w:r>
      <w:r w:rsidRPr="621CB9B1">
        <w:rPr>
          <w:rFonts w:ascii="Cambria" w:eastAsia="Cambria" w:hAnsi="Cambria" w:cs="Cambria"/>
          <w:szCs w:val="24"/>
        </w:rPr>
        <w:t xml:space="preserve"> — formatted string.</w:t>
      </w:r>
    </w:p>
    <w:p w14:paraId="3FF75C70" w14:textId="159688A0" w:rsidR="26ADD4BB" w:rsidRDefault="26ADD4BB" w:rsidP="621CB9B1">
      <w:pPr>
        <w:spacing w:before="240" w:after="240"/>
      </w:pPr>
      <w:r w:rsidRPr="621CB9B1">
        <w:rPr>
          <w:rFonts w:ascii="Cambria" w:eastAsia="Cambria" w:hAnsi="Cambria" w:cs="Cambria"/>
          <w:szCs w:val="24"/>
        </w:rPr>
        <w:t xml:space="preserve">                                       </w:t>
      </w:r>
      <w:r w:rsidR="69DA4C1E">
        <w:rPr>
          <w:noProof/>
        </w:rPr>
        <w:drawing>
          <wp:inline distT="0" distB="0" distL="0" distR="0" wp14:anchorId="6EB82D45" wp14:editId="5D19D641">
            <wp:extent cx="5248275" cy="5486400"/>
            <wp:effectExtent l="0" t="0" r="0" b="0"/>
            <wp:docPr id="5381247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4742" name=""/>
                    <pic:cNvPicPr/>
                  </pic:nvPicPr>
                  <pic:blipFill>
                    <a:blip r:embed="rId9">
                      <a:extLst>
                        <a:ext uri="{28A0092B-C50C-407E-A947-70E740481C1C}">
                          <a14:useLocalDpi xmlns:a14="http://schemas.microsoft.com/office/drawing/2010/main" val="0"/>
                        </a:ext>
                      </a:extLst>
                    </a:blip>
                    <a:stretch>
                      <a:fillRect/>
                    </a:stretch>
                  </pic:blipFill>
                  <pic:spPr>
                    <a:xfrm>
                      <a:off x="0" y="0"/>
                      <a:ext cx="5248275" cy="5486400"/>
                    </a:xfrm>
                    <a:prstGeom prst="rect">
                      <a:avLst/>
                    </a:prstGeom>
                  </pic:spPr>
                </pic:pic>
              </a:graphicData>
            </a:graphic>
          </wp:inline>
        </w:drawing>
      </w:r>
    </w:p>
    <w:p w14:paraId="4068EC7A" w14:textId="2F1DEC4D" w:rsidR="621CB9B1" w:rsidRDefault="621CB9B1" w:rsidP="621CB9B1"/>
    <w:p w14:paraId="3DB9126D" w14:textId="6D003C4C" w:rsidR="364C355D" w:rsidRDefault="364C355D" w:rsidP="621CB9B1">
      <w:pPr>
        <w:pStyle w:val="Heading2"/>
        <w:spacing w:before="299" w:after="299"/>
      </w:pPr>
      <w:r w:rsidRPr="621CB9B1">
        <w:rPr>
          <w:rFonts w:ascii="Cambria" w:eastAsia="Cambria" w:hAnsi="Cambria" w:cs="Cambria"/>
          <w:sz w:val="36"/>
          <w:szCs w:val="36"/>
        </w:rPr>
        <w:t>Scripting Constructs</w:t>
      </w:r>
    </w:p>
    <w:p w14:paraId="1D9D9FB4" w14:textId="6CB32ABA" w:rsidR="364C355D" w:rsidRDefault="364C355D" w:rsidP="621CB9B1">
      <w:pPr>
        <w:spacing w:before="240" w:after="240"/>
      </w:pPr>
      <w:r w:rsidRPr="621CB9B1">
        <w:rPr>
          <w:rFonts w:ascii="Cambria" w:eastAsia="Cambria" w:hAnsi="Cambria" w:cs="Cambria"/>
          <w:szCs w:val="24"/>
        </w:rPr>
        <w:t>PowerShell gives you the usual building blocks for scripts:</w:t>
      </w:r>
    </w:p>
    <w:p w14:paraId="70BB7FE5" w14:textId="10A8644B" w:rsidR="364C355D" w:rsidRDefault="364C355D" w:rsidP="621CB9B1">
      <w:pPr>
        <w:pStyle w:val="ListParagraph"/>
        <w:numPr>
          <w:ilvl w:val="0"/>
          <w:numId w:val="5"/>
        </w:numPr>
        <w:spacing w:before="240" w:after="240"/>
        <w:rPr>
          <w:rFonts w:ascii="Consolas" w:eastAsia="Consolas" w:hAnsi="Consolas" w:cs="Consolas"/>
          <w:szCs w:val="24"/>
        </w:rPr>
      </w:pPr>
      <w:r w:rsidRPr="621CB9B1">
        <w:rPr>
          <w:rFonts w:ascii="Cambria" w:eastAsia="Cambria" w:hAnsi="Cambria" w:cs="Cambria"/>
          <w:b/>
          <w:bCs/>
          <w:szCs w:val="24"/>
        </w:rPr>
        <w:t>Functions</w:t>
      </w:r>
      <w:r w:rsidRPr="621CB9B1">
        <w:rPr>
          <w:rFonts w:ascii="Cambria" w:eastAsia="Cambria" w:hAnsi="Cambria" w:cs="Cambria"/>
          <w:szCs w:val="24"/>
        </w:rPr>
        <w:t xml:space="preserve">: </w:t>
      </w:r>
      <w:r w:rsidRPr="621CB9B1">
        <w:rPr>
          <w:rFonts w:ascii="Consolas" w:eastAsia="Consolas" w:hAnsi="Consolas" w:cs="Consolas"/>
          <w:szCs w:val="24"/>
        </w:rPr>
        <w:t>function Get-Info { param($name) ... }</w:t>
      </w:r>
    </w:p>
    <w:p w14:paraId="5C724ABC" w14:textId="18D3BC2B" w:rsidR="364C355D" w:rsidRDefault="364C355D" w:rsidP="621CB9B1">
      <w:pPr>
        <w:pStyle w:val="ListParagraph"/>
        <w:numPr>
          <w:ilvl w:val="0"/>
          <w:numId w:val="5"/>
        </w:numPr>
        <w:spacing w:before="240" w:after="240"/>
        <w:rPr>
          <w:rFonts w:ascii="Consolas" w:eastAsia="Consolas" w:hAnsi="Consolas" w:cs="Consolas"/>
          <w:szCs w:val="24"/>
        </w:rPr>
      </w:pPr>
      <w:r w:rsidRPr="621CB9B1">
        <w:rPr>
          <w:rFonts w:ascii="Cambria" w:eastAsia="Cambria" w:hAnsi="Cambria" w:cs="Cambria"/>
          <w:b/>
          <w:bCs/>
          <w:szCs w:val="24"/>
        </w:rPr>
        <w:t>Conditionals</w:t>
      </w:r>
      <w:r w:rsidRPr="621CB9B1">
        <w:rPr>
          <w:rFonts w:ascii="Cambria" w:eastAsia="Cambria" w:hAnsi="Cambria" w:cs="Cambria"/>
          <w:szCs w:val="24"/>
        </w:rPr>
        <w:t xml:space="preserve">: </w:t>
      </w:r>
      <w:r w:rsidRPr="621CB9B1">
        <w:rPr>
          <w:rFonts w:ascii="Consolas" w:eastAsia="Consolas" w:hAnsi="Consolas" w:cs="Consolas"/>
          <w:szCs w:val="24"/>
        </w:rPr>
        <w:t>if / elseif / else</w:t>
      </w:r>
    </w:p>
    <w:p w14:paraId="22DFBB19" w14:textId="739B88E3" w:rsidR="364C355D" w:rsidRDefault="364C355D" w:rsidP="621CB9B1">
      <w:pPr>
        <w:pStyle w:val="ListParagraph"/>
        <w:numPr>
          <w:ilvl w:val="0"/>
          <w:numId w:val="5"/>
        </w:numPr>
        <w:spacing w:before="240" w:after="240"/>
        <w:rPr>
          <w:rFonts w:ascii="Consolas" w:eastAsia="Consolas" w:hAnsi="Consolas" w:cs="Consolas"/>
          <w:szCs w:val="24"/>
        </w:rPr>
      </w:pPr>
      <w:r w:rsidRPr="621CB9B1">
        <w:rPr>
          <w:rFonts w:ascii="Cambria" w:eastAsia="Cambria" w:hAnsi="Cambria" w:cs="Cambria"/>
          <w:b/>
          <w:bCs/>
          <w:szCs w:val="24"/>
        </w:rPr>
        <w:t>Loops</w:t>
      </w:r>
      <w:r w:rsidRPr="621CB9B1">
        <w:rPr>
          <w:rFonts w:ascii="Cambria" w:eastAsia="Cambria" w:hAnsi="Cambria" w:cs="Cambria"/>
          <w:szCs w:val="24"/>
        </w:rPr>
        <w:t xml:space="preserve">: </w:t>
      </w:r>
      <w:r w:rsidRPr="621CB9B1">
        <w:rPr>
          <w:rFonts w:ascii="Consolas" w:eastAsia="Consolas" w:hAnsi="Consolas" w:cs="Consolas"/>
          <w:szCs w:val="24"/>
        </w:rPr>
        <w:t>for</w:t>
      </w:r>
      <w:r w:rsidRPr="621CB9B1">
        <w:rPr>
          <w:rFonts w:ascii="Cambria" w:eastAsia="Cambria" w:hAnsi="Cambria" w:cs="Cambria"/>
          <w:szCs w:val="24"/>
        </w:rPr>
        <w:t xml:space="preserve">, </w:t>
      </w:r>
      <w:r w:rsidRPr="621CB9B1">
        <w:rPr>
          <w:rFonts w:ascii="Consolas" w:eastAsia="Consolas" w:hAnsi="Consolas" w:cs="Consolas"/>
          <w:szCs w:val="24"/>
        </w:rPr>
        <w:t>foreach</w:t>
      </w:r>
      <w:r w:rsidRPr="621CB9B1">
        <w:rPr>
          <w:rFonts w:ascii="Cambria" w:eastAsia="Cambria" w:hAnsi="Cambria" w:cs="Cambria"/>
          <w:szCs w:val="24"/>
        </w:rPr>
        <w:t xml:space="preserve">, </w:t>
      </w:r>
      <w:r w:rsidRPr="621CB9B1">
        <w:rPr>
          <w:rFonts w:ascii="Consolas" w:eastAsia="Consolas" w:hAnsi="Consolas" w:cs="Consolas"/>
          <w:szCs w:val="24"/>
        </w:rPr>
        <w:t>while</w:t>
      </w:r>
      <w:r w:rsidRPr="621CB9B1">
        <w:rPr>
          <w:rFonts w:ascii="Cambria" w:eastAsia="Cambria" w:hAnsi="Cambria" w:cs="Cambria"/>
          <w:szCs w:val="24"/>
        </w:rPr>
        <w:t xml:space="preserve">, </w:t>
      </w:r>
      <w:r w:rsidRPr="621CB9B1">
        <w:rPr>
          <w:rFonts w:ascii="Consolas" w:eastAsia="Consolas" w:hAnsi="Consolas" w:cs="Consolas"/>
          <w:szCs w:val="24"/>
        </w:rPr>
        <w:t>do { } until</w:t>
      </w:r>
    </w:p>
    <w:p w14:paraId="63768969" w14:textId="7C2CCBEC" w:rsidR="364C355D" w:rsidRDefault="364C355D" w:rsidP="621CB9B1">
      <w:pPr>
        <w:pStyle w:val="ListParagraph"/>
        <w:numPr>
          <w:ilvl w:val="0"/>
          <w:numId w:val="5"/>
        </w:numPr>
        <w:spacing w:before="240" w:after="240"/>
        <w:rPr>
          <w:rFonts w:ascii="Consolas" w:eastAsia="Consolas" w:hAnsi="Consolas" w:cs="Consolas"/>
          <w:szCs w:val="24"/>
        </w:rPr>
      </w:pPr>
      <w:r w:rsidRPr="621CB9B1">
        <w:rPr>
          <w:rFonts w:ascii="Cambria" w:eastAsia="Cambria" w:hAnsi="Cambria" w:cs="Cambria"/>
          <w:b/>
          <w:bCs/>
          <w:szCs w:val="24"/>
        </w:rPr>
        <w:t>Error handling</w:t>
      </w:r>
      <w:r w:rsidRPr="621CB9B1">
        <w:rPr>
          <w:rFonts w:ascii="Cambria" w:eastAsia="Cambria" w:hAnsi="Cambria" w:cs="Cambria"/>
          <w:szCs w:val="24"/>
        </w:rPr>
        <w:t xml:space="preserve">: </w:t>
      </w:r>
      <w:r w:rsidRPr="621CB9B1">
        <w:rPr>
          <w:rFonts w:ascii="Consolas" w:eastAsia="Consolas" w:hAnsi="Consolas" w:cs="Consolas"/>
          <w:szCs w:val="24"/>
        </w:rPr>
        <w:t>try / catch / finally</w:t>
      </w:r>
    </w:p>
    <w:p w14:paraId="5B9F0392" w14:textId="7F1FC893" w:rsidR="364C355D" w:rsidRDefault="364C355D" w:rsidP="621CB9B1">
      <w:pPr>
        <w:pStyle w:val="ListParagraph"/>
        <w:numPr>
          <w:ilvl w:val="0"/>
          <w:numId w:val="5"/>
        </w:numPr>
        <w:spacing w:before="240" w:after="240"/>
        <w:rPr>
          <w:rFonts w:ascii="Cambria" w:eastAsia="Cambria" w:hAnsi="Cambria" w:cs="Cambria"/>
          <w:szCs w:val="24"/>
        </w:rPr>
      </w:pPr>
      <w:r w:rsidRPr="621CB9B1">
        <w:rPr>
          <w:rFonts w:ascii="Cambria" w:eastAsia="Cambria" w:hAnsi="Cambria" w:cs="Cambria"/>
          <w:b/>
          <w:bCs/>
          <w:szCs w:val="24"/>
        </w:rPr>
        <w:t>Parameters</w:t>
      </w:r>
      <w:r w:rsidRPr="621CB9B1">
        <w:rPr>
          <w:rFonts w:ascii="Cambria" w:eastAsia="Cambria" w:hAnsi="Cambria" w:cs="Cambria"/>
          <w:szCs w:val="24"/>
        </w:rPr>
        <w:t xml:space="preserve">: </w:t>
      </w:r>
      <w:r w:rsidRPr="621CB9B1">
        <w:rPr>
          <w:rFonts w:ascii="Consolas" w:eastAsia="Consolas" w:hAnsi="Consolas" w:cs="Consolas"/>
          <w:szCs w:val="24"/>
        </w:rPr>
        <w:t>param()</w:t>
      </w:r>
      <w:r w:rsidRPr="621CB9B1">
        <w:rPr>
          <w:rFonts w:ascii="Cambria" w:eastAsia="Cambria" w:hAnsi="Cambria" w:cs="Cambria"/>
          <w:szCs w:val="24"/>
        </w:rPr>
        <w:t xml:space="preserve"> at the top of scripts or functions for inputs</w:t>
      </w:r>
    </w:p>
    <w:p w14:paraId="73093D29" w14:textId="1726EACA" w:rsidR="364C355D" w:rsidRDefault="364C355D" w:rsidP="621CB9B1">
      <w:pPr>
        <w:spacing w:before="240" w:after="240"/>
      </w:pPr>
      <w:r w:rsidRPr="621CB9B1">
        <w:rPr>
          <w:rFonts w:ascii="Cambria" w:eastAsia="Cambria" w:hAnsi="Cambria" w:cs="Cambria"/>
          <w:szCs w:val="24"/>
        </w:rPr>
        <w:t xml:space="preserve">Best practice: Use </w:t>
      </w:r>
      <w:r w:rsidRPr="621CB9B1">
        <w:rPr>
          <w:rFonts w:ascii="Consolas" w:eastAsia="Consolas" w:hAnsi="Consolas" w:cs="Consolas"/>
          <w:szCs w:val="24"/>
        </w:rPr>
        <w:t>param()</w:t>
      </w:r>
      <w:r w:rsidRPr="621CB9B1">
        <w:rPr>
          <w:rFonts w:ascii="Cambria" w:eastAsia="Cambria" w:hAnsi="Cambria" w:cs="Cambria"/>
          <w:szCs w:val="24"/>
        </w:rPr>
        <w:t xml:space="preserve"> for inputs, validate parameters when needed, and use </w:t>
      </w:r>
      <w:r w:rsidRPr="621CB9B1">
        <w:rPr>
          <w:rFonts w:ascii="Consolas" w:eastAsia="Consolas" w:hAnsi="Consolas" w:cs="Consolas"/>
          <w:szCs w:val="24"/>
        </w:rPr>
        <w:t>try/catch</w:t>
      </w:r>
      <w:r w:rsidRPr="621CB9B1">
        <w:rPr>
          <w:rFonts w:ascii="Cambria" w:eastAsia="Cambria" w:hAnsi="Cambria" w:cs="Cambria"/>
          <w:szCs w:val="24"/>
        </w:rPr>
        <w:t xml:space="preserve"> for predictable error handling.</w:t>
      </w:r>
    </w:p>
    <w:p w14:paraId="0DAE8D5B" w14:textId="440826F8" w:rsidR="3542EDA4" w:rsidRDefault="3542EDA4" w:rsidP="621CB9B1">
      <w:pPr>
        <w:spacing w:before="240" w:after="240"/>
      </w:pPr>
      <w:r w:rsidRPr="621CB9B1">
        <w:rPr>
          <w:rFonts w:ascii="Cambria" w:eastAsia="Cambria" w:hAnsi="Cambria" w:cs="Cambria"/>
          <w:szCs w:val="24"/>
        </w:rPr>
        <w:t xml:space="preserve">                                     </w:t>
      </w:r>
      <w:r w:rsidR="5AD2EA83">
        <w:rPr>
          <w:noProof/>
        </w:rPr>
        <w:drawing>
          <wp:inline distT="0" distB="0" distL="0" distR="0" wp14:anchorId="5F128CE8" wp14:editId="3BB3812F">
            <wp:extent cx="5229225" cy="5486400"/>
            <wp:effectExtent l="0" t="0" r="0" b="0"/>
            <wp:docPr id="209407851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78516" name=""/>
                    <pic:cNvPicPr/>
                  </pic:nvPicPr>
                  <pic:blipFill>
                    <a:blip r:embed="rId10">
                      <a:extLst>
                        <a:ext uri="{28A0092B-C50C-407E-A947-70E740481C1C}">
                          <a14:useLocalDpi xmlns:a14="http://schemas.microsoft.com/office/drawing/2010/main" val="0"/>
                        </a:ext>
                      </a:extLst>
                    </a:blip>
                    <a:stretch>
                      <a:fillRect/>
                    </a:stretch>
                  </pic:blipFill>
                  <pic:spPr>
                    <a:xfrm>
                      <a:off x="0" y="0"/>
                      <a:ext cx="5229225" cy="5486400"/>
                    </a:xfrm>
                    <a:prstGeom prst="rect">
                      <a:avLst/>
                    </a:prstGeom>
                  </pic:spPr>
                </pic:pic>
              </a:graphicData>
            </a:graphic>
          </wp:inline>
        </w:drawing>
      </w:r>
    </w:p>
    <w:p w14:paraId="06DA1105" w14:textId="5C86DE19" w:rsidR="621CB9B1" w:rsidRDefault="621CB9B1" w:rsidP="621CB9B1">
      <w:pPr>
        <w:spacing w:before="240" w:after="240"/>
        <w:rPr>
          <w:rFonts w:ascii="Cambria" w:eastAsia="Cambria" w:hAnsi="Cambria" w:cs="Cambria"/>
          <w:szCs w:val="24"/>
        </w:rPr>
      </w:pPr>
    </w:p>
    <w:p w14:paraId="5AEEAFC3" w14:textId="7A425D79" w:rsidR="35B775C4" w:rsidRDefault="35B775C4" w:rsidP="621CB9B1">
      <w:pPr>
        <w:pStyle w:val="Heading2"/>
        <w:spacing w:before="299" w:after="299"/>
      </w:pPr>
      <w:r w:rsidRPr="621CB9B1">
        <w:rPr>
          <w:rFonts w:ascii="Cambria" w:eastAsia="Cambria" w:hAnsi="Cambria" w:cs="Cambria"/>
          <w:sz w:val="36"/>
          <w:szCs w:val="36"/>
        </w:rPr>
        <w:t>Modularization</w:t>
      </w:r>
    </w:p>
    <w:p w14:paraId="7C9A9869" w14:textId="63EF02DC" w:rsidR="35B775C4" w:rsidRDefault="35B775C4" w:rsidP="621CB9B1">
      <w:pPr>
        <w:spacing w:before="240" w:after="240"/>
      </w:pPr>
      <w:r w:rsidRPr="621CB9B1">
        <w:rPr>
          <w:rFonts w:ascii="Cambria" w:eastAsia="Cambria" w:hAnsi="Cambria" w:cs="Cambria"/>
          <w:szCs w:val="24"/>
        </w:rPr>
        <w:t>Turn repeated code into modules so it’s easy to reuse:</w:t>
      </w:r>
    </w:p>
    <w:p w14:paraId="0C346ED6" w14:textId="0287AD22" w:rsidR="35B775C4" w:rsidRDefault="35B775C4" w:rsidP="621CB9B1">
      <w:pPr>
        <w:pStyle w:val="ListParagraph"/>
        <w:numPr>
          <w:ilvl w:val="0"/>
          <w:numId w:val="4"/>
        </w:numPr>
        <w:spacing w:before="240" w:after="240"/>
        <w:rPr>
          <w:rFonts w:ascii="Cambria" w:eastAsia="Cambria" w:hAnsi="Cambria" w:cs="Cambria"/>
          <w:szCs w:val="24"/>
        </w:rPr>
      </w:pPr>
      <w:r w:rsidRPr="621CB9B1">
        <w:rPr>
          <w:rFonts w:ascii="Cambria" w:eastAsia="Cambria" w:hAnsi="Cambria" w:cs="Cambria"/>
          <w:szCs w:val="24"/>
        </w:rPr>
        <w:t xml:space="preserve">Script modules: </w:t>
      </w:r>
      <w:r w:rsidRPr="621CB9B1">
        <w:rPr>
          <w:rFonts w:ascii="Consolas" w:eastAsia="Consolas" w:hAnsi="Consolas" w:cs="Consolas"/>
          <w:szCs w:val="24"/>
        </w:rPr>
        <w:t>.psm1</w:t>
      </w:r>
      <w:r w:rsidRPr="621CB9B1">
        <w:rPr>
          <w:rFonts w:ascii="Cambria" w:eastAsia="Cambria" w:hAnsi="Cambria" w:cs="Cambria"/>
          <w:szCs w:val="24"/>
        </w:rPr>
        <w:t xml:space="preserve"> file containing functions.</w:t>
      </w:r>
    </w:p>
    <w:p w14:paraId="7D9431B1" w14:textId="1BBA3633" w:rsidR="35B775C4" w:rsidRDefault="35B775C4" w:rsidP="621CB9B1">
      <w:pPr>
        <w:pStyle w:val="ListParagraph"/>
        <w:numPr>
          <w:ilvl w:val="0"/>
          <w:numId w:val="4"/>
        </w:numPr>
        <w:spacing w:before="240" w:after="240"/>
        <w:rPr>
          <w:rFonts w:ascii="Cambria" w:eastAsia="Cambria" w:hAnsi="Cambria" w:cs="Cambria"/>
          <w:szCs w:val="24"/>
        </w:rPr>
      </w:pPr>
      <w:r w:rsidRPr="621CB9B1">
        <w:rPr>
          <w:rFonts w:ascii="Cambria" w:eastAsia="Cambria" w:hAnsi="Cambria" w:cs="Cambria"/>
          <w:szCs w:val="24"/>
        </w:rPr>
        <w:t xml:space="preserve">Manifest files: </w:t>
      </w:r>
      <w:r w:rsidRPr="621CB9B1">
        <w:rPr>
          <w:rFonts w:ascii="Consolas" w:eastAsia="Consolas" w:hAnsi="Consolas" w:cs="Consolas"/>
          <w:szCs w:val="24"/>
        </w:rPr>
        <w:t>.psd1</w:t>
      </w:r>
      <w:r w:rsidRPr="621CB9B1">
        <w:rPr>
          <w:rFonts w:ascii="Cambria" w:eastAsia="Cambria" w:hAnsi="Cambria" w:cs="Cambria"/>
          <w:szCs w:val="24"/>
        </w:rPr>
        <w:t xml:space="preserve"> describe the module (author, version, exported functions).</w:t>
      </w:r>
    </w:p>
    <w:p w14:paraId="317AF3D4" w14:textId="09ABFE34" w:rsidR="35B775C4" w:rsidRDefault="35B775C4" w:rsidP="621CB9B1">
      <w:pPr>
        <w:pStyle w:val="ListParagraph"/>
        <w:numPr>
          <w:ilvl w:val="0"/>
          <w:numId w:val="4"/>
        </w:numPr>
        <w:spacing w:before="240" w:after="240"/>
        <w:rPr>
          <w:rFonts w:ascii="Cambria" w:eastAsia="Cambria" w:hAnsi="Cambria" w:cs="Cambria"/>
          <w:szCs w:val="24"/>
        </w:rPr>
      </w:pPr>
      <w:r w:rsidRPr="621CB9B1">
        <w:rPr>
          <w:rFonts w:ascii="Cambria" w:eastAsia="Cambria" w:hAnsi="Cambria" w:cs="Cambria"/>
          <w:szCs w:val="24"/>
        </w:rPr>
        <w:t xml:space="preserve">Installable modules: publish or save under </w:t>
      </w:r>
      <w:r w:rsidRPr="621CB9B1">
        <w:rPr>
          <w:rFonts w:ascii="Consolas" w:eastAsia="Consolas" w:hAnsi="Consolas" w:cs="Consolas"/>
          <w:szCs w:val="24"/>
        </w:rPr>
        <w:t>$env:USERPROFILE\Documents\WindowsPowerShell\Modules\ModuleName\ModuleName.psm1</w:t>
      </w:r>
      <w:r w:rsidRPr="621CB9B1">
        <w:rPr>
          <w:rFonts w:ascii="Cambria" w:eastAsia="Cambria" w:hAnsi="Cambria" w:cs="Cambria"/>
          <w:szCs w:val="24"/>
        </w:rPr>
        <w:t xml:space="preserve"> so PowerShell auto-discovers it.</w:t>
      </w:r>
    </w:p>
    <w:p w14:paraId="18AD6FEC" w14:textId="4C6D9591" w:rsidR="35B775C4" w:rsidRDefault="35B775C4" w:rsidP="621CB9B1">
      <w:pPr>
        <w:spacing w:before="240" w:after="240"/>
      </w:pPr>
      <w:r w:rsidRPr="621CB9B1">
        <w:rPr>
          <w:rFonts w:ascii="Cambria" w:eastAsia="Cambria" w:hAnsi="Cambria" w:cs="Cambria"/>
          <w:szCs w:val="24"/>
        </w:rPr>
        <w:t>Typical workflow:</w:t>
      </w:r>
    </w:p>
    <w:p w14:paraId="26422E5C" w14:textId="1F2E1F62" w:rsidR="35B775C4" w:rsidRDefault="35B775C4" w:rsidP="621CB9B1">
      <w:pPr>
        <w:pStyle w:val="ListParagraph"/>
        <w:numPr>
          <w:ilvl w:val="0"/>
          <w:numId w:val="3"/>
        </w:numPr>
        <w:spacing w:before="240" w:after="240"/>
        <w:rPr>
          <w:rFonts w:ascii="Cambria" w:eastAsia="Cambria" w:hAnsi="Cambria" w:cs="Cambria"/>
          <w:szCs w:val="24"/>
        </w:rPr>
      </w:pPr>
      <w:r w:rsidRPr="621CB9B1">
        <w:rPr>
          <w:rFonts w:ascii="Cambria" w:eastAsia="Cambria" w:hAnsi="Cambria" w:cs="Cambria"/>
          <w:szCs w:val="24"/>
        </w:rPr>
        <w:t xml:space="preserve">Create </w:t>
      </w:r>
      <w:r w:rsidRPr="621CB9B1">
        <w:rPr>
          <w:rFonts w:ascii="Consolas" w:eastAsia="Consolas" w:hAnsi="Consolas" w:cs="Consolas"/>
          <w:szCs w:val="24"/>
        </w:rPr>
        <w:t>MyModule.psm1</w:t>
      </w:r>
      <w:r w:rsidRPr="621CB9B1">
        <w:rPr>
          <w:rFonts w:ascii="Cambria" w:eastAsia="Cambria" w:hAnsi="Cambria" w:cs="Cambria"/>
          <w:szCs w:val="24"/>
        </w:rPr>
        <w:t xml:space="preserve"> with your functions.</w:t>
      </w:r>
    </w:p>
    <w:p w14:paraId="44A22955" w14:textId="7E939BEA" w:rsidR="35B775C4" w:rsidRDefault="35B775C4" w:rsidP="621CB9B1">
      <w:pPr>
        <w:pStyle w:val="ListParagraph"/>
        <w:numPr>
          <w:ilvl w:val="0"/>
          <w:numId w:val="3"/>
        </w:numPr>
        <w:spacing w:before="240" w:after="240"/>
        <w:rPr>
          <w:rFonts w:ascii="Cambria" w:eastAsia="Cambria" w:hAnsi="Cambria" w:cs="Cambria"/>
          <w:szCs w:val="24"/>
        </w:rPr>
      </w:pPr>
      <w:r w:rsidRPr="621CB9B1">
        <w:rPr>
          <w:rFonts w:ascii="Cambria" w:eastAsia="Cambria" w:hAnsi="Cambria" w:cs="Cambria"/>
          <w:szCs w:val="24"/>
        </w:rPr>
        <w:t xml:space="preserve">Create </w:t>
      </w:r>
      <w:r w:rsidRPr="621CB9B1">
        <w:rPr>
          <w:rFonts w:ascii="Consolas" w:eastAsia="Consolas" w:hAnsi="Consolas" w:cs="Consolas"/>
          <w:szCs w:val="24"/>
        </w:rPr>
        <w:t>MyModule.psd1</w:t>
      </w:r>
      <w:r w:rsidRPr="621CB9B1">
        <w:rPr>
          <w:rFonts w:ascii="Cambria" w:eastAsia="Cambria" w:hAnsi="Cambria" w:cs="Cambria"/>
          <w:szCs w:val="24"/>
        </w:rPr>
        <w:t xml:space="preserve"> with </w:t>
      </w:r>
      <w:r w:rsidRPr="621CB9B1">
        <w:rPr>
          <w:rFonts w:ascii="Consolas" w:eastAsia="Consolas" w:hAnsi="Consolas" w:cs="Consolas"/>
          <w:szCs w:val="24"/>
        </w:rPr>
        <w:t>New-ModuleManifest</w:t>
      </w:r>
      <w:r w:rsidRPr="621CB9B1">
        <w:rPr>
          <w:rFonts w:ascii="Cambria" w:eastAsia="Cambria" w:hAnsi="Cambria" w:cs="Cambria"/>
          <w:szCs w:val="24"/>
        </w:rPr>
        <w:t xml:space="preserve"> (optional but useful).</w:t>
      </w:r>
    </w:p>
    <w:p w14:paraId="2682DE0E" w14:textId="46ED576E" w:rsidR="35B775C4" w:rsidRDefault="35B775C4" w:rsidP="621CB9B1">
      <w:pPr>
        <w:pStyle w:val="ListParagraph"/>
        <w:numPr>
          <w:ilvl w:val="0"/>
          <w:numId w:val="3"/>
        </w:numPr>
        <w:spacing w:before="240" w:after="240"/>
        <w:rPr>
          <w:rFonts w:ascii="Cambria" w:eastAsia="Cambria" w:hAnsi="Cambria" w:cs="Cambria"/>
          <w:szCs w:val="24"/>
        </w:rPr>
      </w:pPr>
      <w:r w:rsidRPr="621CB9B1">
        <w:rPr>
          <w:rFonts w:ascii="Consolas" w:eastAsia="Consolas" w:hAnsi="Consolas" w:cs="Consolas"/>
          <w:szCs w:val="24"/>
        </w:rPr>
        <w:t>Import-Module MyModule</w:t>
      </w:r>
      <w:r w:rsidRPr="621CB9B1">
        <w:rPr>
          <w:rFonts w:ascii="Cambria" w:eastAsia="Cambria" w:hAnsi="Cambria" w:cs="Cambria"/>
          <w:szCs w:val="24"/>
        </w:rPr>
        <w:t xml:space="preserve"> to use it in a session.</w:t>
      </w:r>
    </w:p>
    <w:p w14:paraId="2AB38917" w14:textId="6C7E8E99" w:rsidR="35B775C4" w:rsidRDefault="35B775C4" w:rsidP="621CB9B1">
      <w:pPr>
        <w:pStyle w:val="ListParagraph"/>
        <w:numPr>
          <w:ilvl w:val="0"/>
          <w:numId w:val="3"/>
        </w:numPr>
        <w:spacing w:before="240" w:after="240"/>
        <w:rPr>
          <w:rFonts w:ascii="Cambria" w:eastAsia="Cambria" w:hAnsi="Cambria" w:cs="Cambria"/>
          <w:szCs w:val="24"/>
        </w:rPr>
      </w:pPr>
      <w:r w:rsidRPr="621CB9B1">
        <w:rPr>
          <w:rFonts w:ascii="Cambria" w:eastAsia="Cambria" w:hAnsi="Cambria" w:cs="Cambria"/>
          <w:szCs w:val="24"/>
        </w:rPr>
        <w:t xml:space="preserve">Use </w:t>
      </w:r>
      <w:r w:rsidRPr="621CB9B1">
        <w:rPr>
          <w:rFonts w:ascii="Consolas" w:eastAsia="Consolas" w:hAnsi="Consolas" w:cs="Consolas"/>
          <w:szCs w:val="24"/>
        </w:rPr>
        <w:t>Export-ModuleMember</w:t>
      </w:r>
      <w:r w:rsidRPr="621CB9B1">
        <w:rPr>
          <w:rFonts w:ascii="Cambria" w:eastAsia="Cambria" w:hAnsi="Cambria" w:cs="Cambria"/>
          <w:szCs w:val="24"/>
        </w:rPr>
        <w:t xml:space="preserve"> to control what your module exposes.</w:t>
      </w:r>
    </w:p>
    <w:p w14:paraId="27F7F754" w14:textId="35384561" w:rsidR="08E9F302" w:rsidRDefault="08E9F302" w:rsidP="621CB9B1">
      <w:pPr>
        <w:spacing w:before="240" w:after="240"/>
      </w:pPr>
      <w:r w:rsidRPr="621CB9B1">
        <w:rPr>
          <w:rFonts w:ascii="Cambria" w:eastAsia="Cambria" w:hAnsi="Cambria" w:cs="Cambria"/>
          <w:szCs w:val="24"/>
        </w:rPr>
        <w:t xml:space="preserve">                                </w:t>
      </w:r>
      <w:r>
        <w:rPr>
          <w:noProof/>
        </w:rPr>
        <w:drawing>
          <wp:inline distT="0" distB="0" distL="0" distR="0" wp14:anchorId="4C415FFF" wp14:editId="36A615AC">
            <wp:extent cx="5486400" cy="2952750"/>
            <wp:effectExtent l="0" t="0" r="0" b="0"/>
            <wp:docPr id="17416443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44397"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2952750"/>
                    </a:xfrm>
                    <a:prstGeom prst="rect">
                      <a:avLst/>
                    </a:prstGeom>
                  </pic:spPr>
                </pic:pic>
              </a:graphicData>
            </a:graphic>
          </wp:inline>
        </w:drawing>
      </w:r>
    </w:p>
    <w:p w14:paraId="577A04EB" w14:textId="381CD72F" w:rsidR="35B775C4" w:rsidRDefault="35B775C4" w:rsidP="621CB9B1">
      <w:pPr>
        <w:pStyle w:val="Heading2"/>
        <w:spacing w:before="299" w:after="299"/>
      </w:pPr>
      <w:r w:rsidRPr="621CB9B1">
        <w:rPr>
          <w:rFonts w:ascii="Cambria" w:eastAsia="Cambria" w:hAnsi="Cambria" w:cs="Cambria"/>
          <w:sz w:val="36"/>
          <w:szCs w:val="36"/>
        </w:rPr>
        <w:t>Understand basic platform value, concepts and usage</w:t>
      </w:r>
    </w:p>
    <w:p w14:paraId="6976702A" w14:textId="3EC24EC4" w:rsidR="35B775C4" w:rsidRDefault="35B775C4" w:rsidP="621CB9B1">
      <w:pPr>
        <w:spacing w:before="240" w:after="240"/>
      </w:pPr>
      <w:r w:rsidRPr="621CB9B1">
        <w:rPr>
          <w:rFonts w:ascii="Cambria" w:eastAsia="Cambria" w:hAnsi="Cambria" w:cs="Cambria"/>
          <w:szCs w:val="24"/>
        </w:rPr>
        <w:t>Why PowerShell matters:</w:t>
      </w:r>
    </w:p>
    <w:p w14:paraId="71DE6198" w14:textId="618F3C26" w:rsidR="35B775C4" w:rsidRDefault="35B775C4" w:rsidP="621CB9B1">
      <w:pPr>
        <w:pStyle w:val="ListParagraph"/>
        <w:numPr>
          <w:ilvl w:val="0"/>
          <w:numId w:val="2"/>
        </w:numPr>
        <w:spacing w:before="240" w:after="240"/>
        <w:rPr>
          <w:rFonts w:ascii="Cambria" w:eastAsia="Cambria" w:hAnsi="Cambria" w:cs="Cambria"/>
          <w:szCs w:val="24"/>
        </w:rPr>
      </w:pPr>
      <w:r w:rsidRPr="621CB9B1">
        <w:rPr>
          <w:rFonts w:ascii="Cambria" w:eastAsia="Cambria" w:hAnsi="Cambria" w:cs="Cambria"/>
          <w:szCs w:val="24"/>
        </w:rPr>
        <w:t>It’s designed for system automation and administration.</w:t>
      </w:r>
    </w:p>
    <w:p w14:paraId="2CA511C8" w14:textId="1DFCE6BA" w:rsidR="35B775C4" w:rsidRDefault="35B775C4" w:rsidP="621CB9B1">
      <w:pPr>
        <w:pStyle w:val="ListParagraph"/>
        <w:numPr>
          <w:ilvl w:val="0"/>
          <w:numId w:val="2"/>
        </w:numPr>
        <w:spacing w:before="240" w:after="240"/>
        <w:rPr>
          <w:rFonts w:ascii="Cambria" w:eastAsia="Cambria" w:hAnsi="Cambria" w:cs="Cambria"/>
          <w:szCs w:val="24"/>
        </w:rPr>
      </w:pPr>
      <w:r w:rsidRPr="621CB9B1">
        <w:rPr>
          <w:rFonts w:ascii="Cambria" w:eastAsia="Cambria" w:hAnsi="Cambria" w:cs="Cambria"/>
          <w:szCs w:val="24"/>
        </w:rPr>
        <w:t>The pipeline passes rich objects (not text), which reduces parsing pain.</w:t>
      </w:r>
    </w:p>
    <w:p w14:paraId="6A3C13D5" w14:textId="6266772D" w:rsidR="35B775C4" w:rsidRDefault="35B775C4" w:rsidP="621CB9B1">
      <w:pPr>
        <w:pStyle w:val="ListParagraph"/>
        <w:numPr>
          <w:ilvl w:val="0"/>
          <w:numId w:val="2"/>
        </w:numPr>
        <w:spacing w:before="240" w:after="240"/>
        <w:rPr>
          <w:rFonts w:ascii="Cambria" w:eastAsia="Cambria" w:hAnsi="Cambria" w:cs="Cambria"/>
          <w:szCs w:val="24"/>
        </w:rPr>
      </w:pPr>
      <w:r w:rsidRPr="621CB9B1">
        <w:rPr>
          <w:rFonts w:ascii="Cambria" w:eastAsia="Cambria" w:hAnsi="Cambria" w:cs="Cambria"/>
          <w:szCs w:val="24"/>
        </w:rPr>
        <w:t>Deep integration with .NET gives you immediate access to powerful APIs.</w:t>
      </w:r>
    </w:p>
    <w:p w14:paraId="16AD5AAE" w14:textId="309EDCB3" w:rsidR="35B775C4" w:rsidRDefault="35B775C4" w:rsidP="621CB9B1">
      <w:pPr>
        <w:pStyle w:val="ListParagraph"/>
        <w:numPr>
          <w:ilvl w:val="0"/>
          <w:numId w:val="2"/>
        </w:numPr>
        <w:spacing w:before="240" w:after="240"/>
        <w:rPr>
          <w:rFonts w:ascii="Cambria" w:eastAsia="Cambria" w:hAnsi="Cambria" w:cs="Cambria"/>
          <w:szCs w:val="24"/>
        </w:rPr>
      </w:pPr>
      <w:r w:rsidRPr="621CB9B1">
        <w:rPr>
          <w:rFonts w:ascii="Cambria" w:eastAsia="Cambria" w:hAnsi="Cambria" w:cs="Cambria"/>
          <w:szCs w:val="24"/>
        </w:rPr>
        <w:t xml:space="preserve">Works cross-platform (Windows PowerShell on Windows; PowerShell Core / </w:t>
      </w:r>
      <w:r w:rsidRPr="621CB9B1">
        <w:rPr>
          <w:rFonts w:ascii="Consolas" w:eastAsia="Consolas" w:hAnsi="Consolas" w:cs="Consolas"/>
          <w:szCs w:val="24"/>
        </w:rPr>
        <w:t>pwsh</w:t>
      </w:r>
      <w:r w:rsidRPr="621CB9B1">
        <w:rPr>
          <w:rFonts w:ascii="Cambria" w:eastAsia="Cambria" w:hAnsi="Cambria" w:cs="Cambria"/>
          <w:szCs w:val="24"/>
        </w:rPr>
        <w:t xml:space="preserve"> on macOS/Linux).</w:t>
      </w:r>
    </w:p>
    <w:p w14:paraId="5A85B566" w14:textId="5C2892D2" w:rsidR="35B775C4" w:rsidRDefault="35B775C4" w:rsidP="621CB9B1">
      <w:pPr>
        <w:pStyle w:val="ListParagraph"/>
        <w:numPr>
          <w:ilvl w:val="0"/>
          <w:numId w:val="2"/>
        </w:numPr>
        <w:spacing w:before="240" w:after="240"/>
        <w:rPr>
          <w:rFonts w:ascii="Cambria" w:eastAsia="Cambria" w:hAnsi="Cambria" w:cs="Cambria"/>
          <w:szCs w:val="24"/>
        </w:rPr>
      </w:pPr>
      <w:r w:rsidRPr="621CB9B1">
        <w:rPr>
          <w:rFonts w:ascii="Cambria" w:eastAsia="Cambria" w:hAnsi="Cambria" w:cs="Cambria"/>
          <w:szCs w:val="24"/>
        </w:rPr>
        <w:t>Good for repeatable tasks: system setup, reporting, scheduled jobs, and remote management (WinRM/SSH).</w:t>
      </w:r>
    </w:p>
    <w:p w14:paraId="507932FC" w14:textId="51F93C14" w:rsidR="35B775C4" w:rsidRDefault="35B775C4" w:rsidP="621CB9B1">
      <w:pPr>
        <w:spacing w:before="240" w:after="240"/>
      </w:pPr>
      <w:r w:rsidRPr="621CB9B1">
        <w:rPr>
          <w:rFonts w:ascii="Cambria" w:eastAsia="Cambria" w:hAnsi="Cambria" w:cs="Cambria"/>
          <w:szCs w:val="24"/>
        </w:rPr>
        <w:t>Practical usage tips:</w:t>
      </w:r>
    </w:p>
    <w:p w14:paraId="65E0C43C" w14:textId="410F6D02" w:rsidR="35B775C4" w:rsidRDefault="35B775C4" w:rsidP="621CB9B1">
      <w:pPr>
        <w:pStyle w:val="ListParagraph"/>
        <w:numPr>
          <w:ilvl w:val="0"/>
          <w:numId w:val="1"/>
        </w:numPr>
        <w:spacing w:before="240" w:after="240"/>
        <w:rPr>
          <w:rFonts w:ascii="Cambria" w:eastAsia="Cambria" w:hAnsi="Cambria" w:cs="Cambria"/>
          <w:szCs w:val="24"/>
        </w:rPr>
      </w:pPr>
      <w:r w:rsidRPr="621CB9B1">
        <w:rPr>
          <w:rFonts w:ascii="Cambria" w:eastAsia="Cambria" w:hAnsi="Cambria" w:cs="Cambria"/>
          <w:szCs w:val="24"/>
        </w:rPr>
        <w:t>Start by learning common cmdlets (</w:t>
      </w:r>
      <w:r w:rsidRPr="621CB9B1">
        <w:rPr>
          <w:rFonts w:ascii="Consolas" w:eastAsia="Consolas" w:hAnsi="Consolas" w:cs="Consolas"/>
          <w:szCs w:val="24"/>
        </w:rPr>
        <w:t>Get-Process</w:t>
      </w:r>
      <w:r w:rsidRPr="621CB9B1">
        <w:rPr>
          <w:rFonts w:ascii="Cambria" w:eastAsia="Cambria" w:hAnsi="Cambria" w:cs="Cambria"/>
          <w:szCs w:val="24"/>
        </w:rPr>
        <w:t xml:space="preserve">, </w:t>
      </w:r>
      <w:r w:rsidRPr="621CB9B1">
        <w:rPr>
          <w:rFonts w:ascii="Consolas" w:eastAsia="Consolas" w:hAnsi="Consolas" w:cs="Consolas"/>
          <w:szCs w:val="24"/>
        </w:rPr>
        <w:t>Get-Service</w:t>
      </w:r>
      <w:r w:rsidRPr="621CB9B1">
        <w:rPr>
          <w:rFonts w:ascii="Cambria" w:eastAsia="Cambria" w:hAnsi="Cambria" w:cs="Cambria"/>
          <w:szCs w:val="24"/>
        </w:rPr>
        <w:t xml:space="preserve">, </w:t>
      </w:r>
      <w:r w:rsidRPr="621CB9B1">
        <w:rPr>
          <w:rFonts w:ascii="Consolas" w:eastAsia="Consolas" w:hAnsi="Consolas" w:cs="Consolas"/>
          <w:szCs w:val="24"/>
        </w:rPr>
        <w:t>Get-ChildItem</w:t>
      </w:r>
      <w:r w:rsidRPr="621CB9B1">
        <w:rPr>
          <w:rFonts w:ascii="Cambria" w:eastAsia="Cambria" w:hAnsi="Cambria" w:cs="Cambria"/>
          <w:szCs w:val="24"/>
        </w:rPr>
        <w:t>).</w:t>
      </w:r>
    </w:p>
    <w:p w14:paraId="421082FB" w14:textId="29152DD1" w:rsidR="35B775C4" w:rsidRDefault="35B775C4" w:rsidP="621CB9B1">
      <w:pPr>
        <w:pStyle w:val="ListParagraph"/>
        <w:numPr>
          <w:ilvl w:val="0"/>
          <w:numId w:val="1"/>
        </w:numPr>
        <w:spacing w:before="240" w:after="240"/>
        <w:rPr>
          <w:rFonts w:ascii="Cambria" w:eastAsia="Cambria" w:hAnsi="Cambria" w:cs="Cambria"/>
          <w:szCs w:val="24"/>
        </w:rPr>
      </w:pPr>
      <w:r w:rsidRPr="621CB9B1">
        <w:rPr>
          <w:rFonts w:ascii="Cambria" w:eastAsia="Cambria" w:hAnsi="Cambria" w:cs="Cambria"/>
          <w:szCs w:val="24"/>
        </w:rPr>
        <w:t>Prefer explicit cmdlet names in scripts (don’t rely on aliases).</w:t>
      </w:r>
    </w:p>
    <w:p w14:paraId="3044F218" w14:textId="6FD8F4B6" w:rsidR="35B775C4" w:rsidRDefault="35B775C4" w:rsidP="621CB9B1">
      <w:pPr>
        <w:pStyle w:val="ListParagraph"/>
        <w:numPr>
          <w:ilvl w:val="0"/>
          <w:numId w:val="1"/>
        </w:numPr>
        <w:spacing w:before="240" w:after="240"/>
        <w:rPr>
          <w:rFonts w:ascii="Cambria" w:eastAsia="Cambria" w:hAnsi="Cambria" w:cs="Cambria"/>
          <w:szCs w:val="24"/>
        </w:rPr>
      </w:pPr>
      <w:r w:rsidRPr="621CB9B1">
        <w:rPr>
          <w:rFonts w:ascii="Cambria" w:eastAsia="Cambria" w:hAnsi="Cambria" w:cs="Cambria"/>
          <w:szCs w:val="24"/>
        </w:rPr>
        <w:t>Put reusable code into modules and version them.</w:t>
      </w:r>
    </w:p>
    <w:p w14:paraId="58D8058B" w14:textId="0227384A" w:rsidR="35B775C4" w:rsidRDefault="35B775C4" w:rsidP="621CB9B1">
      <w:pPr>
        <w:pStyle w:val="ListParagraph"/>
        <w:numPr>
          <w:ilvl w:val="0"/>
          <w:numId w:val="1"/>
        </w:numPr>
        <w:spacing w:before="240" w:after="240"/>
        <w:rPr>
          <w:rFonts w:ascii="Cambria" w:eastAsia="Cambria" w:hAnsi="Cambria" w:cs="Cambria"/>
          <w:szCs w:val="24"/>
        </w:rPr>
      </w:pPr>
      <w:r w:rsidRPr="621CB9B1">
        <w:rPr>
          <w:rFonts w:ascii="Cambria" w:eastAsia="Cambria" w:hAnsi="Cambria" w:cs="Cambria"/>
          <w:szCs w:val="24"/>
        </w:rPr>
        <w:t xml:space="preserve">Keep scripts idempotent and safe: test before </w:t>
      </w:r>
      <w:r w:rsidRPr="621CB9B1">
        <w:rPr>
          <w:rFonts w:ascii="Consolas" w:eastAsia="Consolas" w:hAnsi="Consolas" w:cs="Consolas"/>
          <w:szCs w:val="24"/>
        </w:rPr>
        <w:t>Remove-Item</w:t>
      </w:r>
      <w:r w:rsidRPr="621CB9B1">
        <w:rPr>
          <w:rFonts w:ascii="Cambria" w:eastAsia="Cambria" w:hAnsi="Cambria" w:cs="Cambria"/>
          <w:szCs w:val="24"/>
        </w:rPr>
        <w:t xml:space="preserve"> or destructive ops.</w:t>
      </w:r>
    </w:p>
    <w:p w14:paraId="46EA53F0" w14:textId="07212D31" w:rsidR="29BA65E5" w:rsidRDefault="29BA65E5" w:rsidP="621CB9B1">
      <w:pPr>
        <w:spacing w:before="240" w:after="240"/>
      </w:pPr>
      <w:r w:rsidRPr="621CB9B1">
        <w:rPr>
          <w:rFonts w:ascii="Cambria" w:eastAsia="Cambria" w:hAnsi="Cambria" w:cs="Cambria"/>
          <w:szCs w:val="24"/>
        </w:rPr>
        <w:t xml:space="preserve">                             </w:t>
      </w:r>
      <w:r>
        <w:rPr>
          <w:noProof/>
        </w:rPr>
        <w:drawing>
          <wp:inline distT="0" distB="0" distL="0" distR="0" wp14:anchorId="2FD9738A" wp14:editId="22F04566">
            <wp:extent cx="5486400" cy="3143250"/>
            <wp:effectExtent l="0" t="0" r="0" b="0"/>
            <wp:docPr id="3656808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8081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143250"/>
                    </a:xfrm>
                    <a:prstGeom prst="rect">
                      <a:avLst/>
                    </a:prstGeom>
                  </pic:spPr>
                </pic:pic>
              </a:graphicData>
            </a:graphic>
          </wp:inline>
        </w:drawing>
      </w:r>
    </w:p>
    <w:p w14:paraId="07B28DC9" w14:textId="73958318" w:rsidR="621CB9B1" w:rsidRDefault="621CB9B1" w:rsidP="621CB9B1">
      <w:pPr>
        <w:spacing w:before="240" w:after="240"/>
        <w:rPr>
          <w:rFonts w:ascii="Cambria" w:eastAsia="Cambria" w:hAnsi="Cambria" w:cs="Cambria"/>
          <w:szCs w:val="24"/>
        </w:rPr>
      </w:pPr>
    </w:p>
    <w:p w14:paraId="687ECE07" w14:textId="23B9E313" w:rsidR="621CB9B1" w:rsidRDefault="621CB9B1" w:rsidP="621CB9B1"/>
    <w:sectPr w:rsidR="621CB9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16D01"/>
    <w:multiLevelType w:val="hybridMultilevel"/>
    <w:tmpl w:val="FFFFFFFF"/>
    <w:lvl w:ilvl="0" w:tplc="0994B83E">
      <w:start w:val="1"/>
      <w:numFmt w:val="bullet"/>
      <w:lvlText w:val=""/>
      <w:lvlJc w:val="left"/>
      <w:pPr>
        <w:ind w:left="720" w:hanging="360"/>
      </w:pPr>
      <w:rPr>
        <w:rFonts w:ascii="Symbol" w:hAnsi="Symbol" w:hint="default"/>
      </w:rPr>
    </w:lvl>
    <w:lvl w:ilvl="1" w:tplc="D0DAE63E">
      <w:start w:val="1"/>
      <w:numFmt w:val="bullet"/>
      <w:lvlText w:val="o"/>
      <w:lvlJc w:val="left"/>
      <w:pPr>
        <w:ind w:left="1440" w:hanging="360"/>
      </w:pPr>
      <w:rPr>
        <w:rFonts w:ascii="Courier New" w:hAnsi="Courier New" w:hint="default"/>
      </w:rPr>
    </w:lvl>
    <w:lvl w:ilvl="2" w:tplc="6616F762">
      <w:start w:val="1"/>
      <w:numFmt w:val="bullet"/>
      <w:lvlText w:val=""/>
      <w:lvlJc w:val="left"/>
      <w:pPr>
        <w:ind w:left="2160" w:hanging="360"/>
      </w:pPr>
      <w:rPr>
        <w:rFonts w:ascii="Wingdings" w:hAnsi="Wingdings" w:hint="default"/>
      </w:rPr>
    </w:lvl>
    <w:lvl w:ilvl="3" w:tplc="EF1A4BC4">
      <w:start w:val="1"/>
      <w:numFmt w:val="bullet"/>
      <w:lvlText w:val=""/>
      <w:lvlJc w:val="left"/>
      <w:pPr>
        <w:ind w:left="2880" w:hanging="360"/>
      </w:pPr>
      <w:rPr>
        <w:rFonts w:ascii="Symbol" w:hAnsi="Symbol" w:hint="default"/>
      </w:rPr>
    </w:lvl>
    <w:lvl w:ilvl="4" w:tplc="FCCA843E">
      <w:start w:val="1"/>
      <w:numFmt w:val="bullet"/>
      <w:lvlText w:val="o"/>
      <w:lvlJc w:val="left"/>
      <w:pPr>
        <w:ind w:left="3600" w:hanging="360"/>
      </w:pPr>
      <w:rPr>
        <w:rFonts w:ascii="Courier New" w:hAnsi="Courier New" w:hint="default"/>
      </w:rPr>
    </w:lvl>
    <w:lvl w:ilvl="5" w:tplc="AA368B78">
      <w:start w:val="1"/>
      <w:numFmt w:val="bullet"/>
      <w:lvlText w:val=""/>
      <w:lvlJc w:val="left"/>
      <w:pPr>
        <w:ind w:left="4320" w:hanging="360"/>
      </w:pPr>
      <w:rPr>
        <w:rFonts w:ascii="Wingdings" w:hAnsi="Wingdings" w:hint="default"/>
      </w:rPr>
    </w:lvl>
    <w:lvl w:ilvl="6" w:tplc="FBA6BB3A">
      <w:start w:val="1"/>
      <w:numFmt w:val="bullet"/>
      <w:lvlText w:val=""/>
      <w:lvlJc w:val="left"/>
      <w:pPr>
        <w:ind w:left="5040" w:hanging="360"/>
      </w:pPr>
      <w:rPr>
        <w:rFonts w:ascii="Symbol" w:hAnsi="Symbol" w:hint="default"/>
      </w:rPr>
    </w:lvl>
    <w:lvl w:ilvl="7" w:tplc="3716BC2C">
      <w:start w:val="1"/>
      <w:numFmt w:val="bullet"/>
      <w:lvlText w:val="o"/>
      <w:lvlJc w:val="left"/>
      <w:pPr>
        <w:ind w:left="5760" w:hanging="360"/>
      </w:pPr>
      <w:rPr>
        <w:rFonts w:ascii="Courier New" w:hAnsi="Courier New" w:hint="default"/>
      </w:rPr>
    </w:lvl>
    <w:lvl w:ilvl="8" w:tplc="8B0015E2">
      <w:start w:val="1"/>
      <w:numFmt w:val="bullet"/>
      <w:lvlText w:val=""/>
      <w:lvlJc w:val="left"/>
      <w:pPr>
        <w:ind w:left="6480" w:hanging="360"/>
      </w:pPr>
      <w:rPr>
        <w:rFonts w:ascii="Wingdings" w:hAnsi="Wingdings" w:hint="default"/>
      </w:rPr>
    </w:lvl>
  </w:abstractNum>
  <w:abstractNum w:abstractNumId="10" w15:restartNumberingAfterBreak="0">
    <w:nsid w:val="18582810"/>
    <w:multiLevelType w:val="hybridMultilevel"/>
    <w:tmpl w:val="FFFFFFFF"/>
    <w:lvl w:ilvl="0" w:tplc="43F69BD0">
      <w:start w:val="1"/>
      <w:numFmt w:val="bullet"/>
      <w:lvlText w:val=""/>
      <w:lvlJc w:val="left"/>
      <w:pPr>
        <w:ind w:left="720" w:hanging="360"/>
      </w:pPr>
      <w:rPr>
        <w:rFonts w:ascii="Symbol" w:hAnsi="Symbol" w:hint="default"/>
      </w:rPr>
    </w:lvl>
    <w:lvl w:ilvl="1" w:tplc="1E1C9280">
      <w:start w:val="1"/>
      <w:numFmt w:val="bullet"/>
      <w:lvlText w:val="o"/>
      <w:lvlJc w:val="left"/>
      <w:pPr>
        <w:ind w:left="1440" w:hanging="360"/>
      </w:pPr>
      <w:rPr>
        <w:rFonts w:ascii="Courier New" w:hAnsi="Courier New" w:hint="default"/>
      </w:rPr>
    </w:lvl>
    <w:lvl w:ilvl="2" w:tplc="B08C6506">
      <w:start w:val="1"/>
      <w:numFmt w:val="bullet"/>
      <w:lvlText w:val=""/>
      <w:lvlJc w:val="left"/>
      <w:pPr>
        <w:ind w:left="2160" w:hanging="360"/>
      </w:pPr>
      <w:rPr>
        <w:rFonts w:ascii="Wingdings" w:hAnsi="Wingdings" w:hint="default"/>
      </w:rPr>
    </w:lvl>
    <w:lvl w:ilvl="3" w:tplc="1690FF80">
      <w:start w:val="1"/>
      <w:numFmt w:val="bullet"/>
      <w:lvlText w:val=""/>
      <w:lvlJc w:val="left"/>
      <w:pPr>
        <w:ind w:left="2880" w:hanging="360"/>
      </w:pPr>
      <w:rPr>
        <w:rFonts w:ascii="Symbol" w:hAnsi="Symbol" w:hint="default"/>
      </w:rPr>
    </w:lvl>
    <w:lvl w:ilvl="4" w:tplc="6A605644">
      <w:start w:val="1"/>
      <w:numFmt w:val="bullet"/>
      <w:lvlText w:val="o"/>
      <w:lvlJc w:val="left"/>
      <w:pPr>
        <w:ind w:left="3600" w:hanging="360"/>
      </w:pPr>
      <w:rPr>
        <w:rFonts w:ascii="Courier New" w:hAnsi="Courier New" w:hint="default"/>
      </w:rPr>
    </w:lvl>
    <w:lvl w:ilvl="5" w:tplc="F318777E">
      <w:start w:val="1"/>
      <w:numFmt w:val="bullet"/>
      <w:lvlText w:val=""/>
      <w:lvlJc w:val="left"/>
      <w:pPr>
        <w:ind w:left="4320" w:hanging="360"/>
      </w:pPr>
      <w:rPr>
        <w:rFonts w:ascii="Wingdings" w:hAnsi="Wingdings" w:hint="default"/>
      </w:rPr>
    </w:lvl>
    <w:lvl w:ilvl="6" w:tplc="936E8D78">
      <w:start w:val="1"/>
      <w:numFmt w:val="bullet"/>
      <w:lvlText w:val=""/>
      <w:lvlJc w:val="left"/>
      <w:pPr>
        <w:ind w:left="5040" w:hanging="360"/>
      </w:pPr>
      <w:rPr>
        <w:rFonts w:ascii="Symbol" w:hAnsi="Symbol" w:hint="default"/>
      </w:rPr>
    </w:lvl>
    <w:lvl w:ilvl="7" w:tplc="D1DEA7F0">
      <w:start w:val="1"/>
      <w:numFmt w:val="bullet"/>
      <w:lvlText w:val="o"/>
      <w:lvlJc w:val="left"/>
      <w:pPr>
        <w:ind w:left="5760" w:hanging="360"/>
      </w:pPr>
      <w:rPr>
        <w:rFonts w:ascii="Courier New" w:hAnsi="Courier New" w:hint="default"/>
      </w:rPr>
    </w:lvl>
    <w:lvl w:ilvl="8" w:tplc="0C0EC1E0">
      <w:start w:val="1"/>
      <w:numFmt w:val="bullet"/>
      <w:lvlText w:val=""/>
      <w:lvlJc w:val="left"/>
      <w:pPr>
        <w:ind w:left="6480" w:hanging="360"/>
      </w:pPr>
      <w:rPr>
        <w:rFonts w:ascii="Wingdings" w:hAnsi="Wingdings" w:hint="default"/>
      </w:rPr>
    </w:lvl>
  </w:abstractNum>
  <w:abstractNum w:abstractNumId="11" w15:restartNumberingAfterBreak="0">
    <w:nsid w:val="1B483A7B"/>
    <w:multiLevelType w:val="hybridMultilevel"/>
    <w:tmpl w:val="FFFFFFFF"/>
    <w:lvl w:ilvl="0" w:tplc="5E94ECFC">
      <w:start w:val="1"/>
      <w:numFmt w:val="bullet"/>
      <w:lvlText w:val=""/>
      <w:lvlJc w:val="left"/>
      <w:pPr>
        <w:ind w:left="720" w:hanging="360"/>
      </w:pPr>
      <w:rPr>
        <w:rFonts w:ascii="Symbol" w:hAnsi="Symbol" w:hint="default"/>
      </w:rPr>
    </w:lvl>
    <w:lvl w:ilvl="1" w:tplc="2EDABFC4">
      <w:start w:val="1"/>
      <w:numFmt w:val="bullet"/>
      <w:lvlText w:val="o"/>
      <w:lvlJc w:val="left"/>
      <w:pPr>
        <w:ind w:left="1440" w:hanging="360"/>
      </w:pPr>
      <w:rPr>
        <w:rFonts w:ascii="Courier New" w:hAnsi="Courier New" w:hint="default"/>
      </w:rPr>
    </w:lvl>
    <w:lvl w:ilvl="2" w:tplc="3F26F9F6">
      <w:start w:val="1"/>
      <w:numFmt w:val="bullet"/>
      <w:lvlText w:val=""/>
      <w:lvlJc w:val="left"/>
      <w:pPr>
        <w:ind w:left="2160" w:hanging="360"/>
      </w:pPr>
      <w:rPr>
        <w:rFonts w:ascii="Wingdings" w:hAnsi="Wingdings" w:hint="default"/>
      </w:rPr>
    </w:lvl>
    <w:lvl w:ilvl="3" w:tplc="DD2433D4">
      <w:start w:val="1"/>
      <w:numFmt w:val="bullet"/>
      <w:lvlText w:val=""/>
      <w:lvlJc w:val="left"/>
      <w:pPr>
        <w:ind w:left="2880" w:hanging="360"/>
      </w:pPr>
      <w:rPr>
        <w:rFonts w:ascii="Symbol" w:hAnsi="Symbol" w:hint="default"/>
      </w:rPr>
    </w:lvl>
    <w:lvl w:ilvl="4" w:tplc="D72E7CF4">
      <w:start w:val="1"/>
      <w:numFmt w:val="bullet"/>
      <w:lvlText w:val="o"/>
      <w:lvlJc w:val="left"/>
      <w:pPr>
        <w:ind w:left="3600" w:hanging="360"/>
      </w:pPr>
      <w:rPr>
        <w:rFonts w:ascii="Courier New" w:hAnsi="Courier New" w:hint="default"/>
      </w:rPr>
    </w:lvl>
    <w:lvl w:ilvl="5" w:tplc="02BAF5A4">
      <w:start w:val="1"/>
      <w:numFmt w:val="bullet"/>
      <w:lvlText w:val=""/>
      <w:lvlJc w:val="left"/>
      <w:pPr>
        <w:ind w:left="4320" w:hanging="360"/>
      </w:pPr>
      <w:rPr>
        <w:rFonts w:ascii="Wingdings" w:hAnsi="Wingdings" w:hint="default"/>
      </w:rPr>
    </w:lvl>
    <w:lvl w:ilvl="6" w:tplc="4CBE95E6">
      <w:start w:val="1"/>
      <w:numFmt w:val="bullet"/>
      <w:lvlText w:val=""/>
      <w:lvlJc w:val="left"/>
      <w:pPr>
        <w:ind w:left="5040" w:hanging="360"/>
      </w:pPr>
      <w:rPr>
        <w:rFonts w:ascii="Symbol" w:hAnsi="Symbol" w:hint="default"/>
      </w:rPr>
    </w:lvl>
    <w:lvl w:ilvl="7" w:tplc="36A4B61E">
      <w:start w:val="1"/>
      <w:numFmt w:val="bullet"/>
      <w:lvlText w:val="o"/>
      <w:lvlJc w:val="left"/>
      <w:pPr>
        <w:ind w:left="5760" w:hanging="360"/>
      </w:pPr>
      <w:rPr>
        <w:rFonts w:ascii="Courier New" w:hAnsi="Courier New" w:hint="default"/>
      </w:rPr>
    </w:lvl>
    <w:lvl w:ilvl="8" w:tplc="0AACBAC6">
      <w:start w:val="1"/>
      <w:numFmt w:val="bullet"/>
      <w:lvlText w:val=""/>
      <w:lvlJc w:val="left"/>
      <w:pPr>
        <w:ind w:left="6480" w:hanging="360"/>
      </w:pPr>
      <w:rPr>
        <w:rFonts w:ascii="Wingdings" w:hAnsi="Wingdings" w:hint="default"/>
      </w:rPr>
    </w:lvl>
  </w:abstractNum>
  <w:abstractNum w:abstractNumId="12" w15:restartNumberingAfterBreak="0">
    <w:nsid w:val="1E4AC2DC"/>
    <w:multiLevelType w:val="hybridMultilevel"/>
    <w:tmpl w:val="FFFFFFFF"/>
    <w:lvl w:ilvl="0" w:tplc="5C8AA90A">
      <w:start w:val="1"/>
      <w:numFmt w:val="bullet"/>
      <w:lvlText w:val=""/>
      <w:lvlJc w:val="left"/>
      <w:pPr>
        <w:ind w:left="720" w:hanging="360"/>
      </w:pPr>
      <w:rPr>
        <w:rFonts w:ascii="Symbol" w:hAnsi="Symbol" w:hint="default"/>
      </w:rPr>
    </w:lvl>
    <w:lvl w:ilvl="1" w:tplc="5A68B106">
      <w:start w:val="1"/>
      <w:numFmt w:val="bullet"/>
      <w:lvlText w:val="o"/>
      <w:lvlJc w:val="left"/>
      <w:pPr>
        <w:ind w:left="1440" w:hanging="360"/>
      </w:pPr>
      <w:rPr>
        <w:rFonts w:ascii="Courier New" w:hAnsi="Courier New" w:hint="default"/>
      </w:rPr>
    </w:lvl>
    <w:lvl w:ilvl="2" w:tplc="E410C518">
      <w:start w:val="1"/>
      <w:numFmt w:val="bullet"/>
      <w:lvlText w:val=""/>
      <w:lvlJc w:val="left"/>
      <w:pPr>
        <w:ind w:left="2160" w:hanging="360"/>
      </w:pPr>
      <w:rPr>
        <w:rFonts w:ascii="Wingdings" w:hAnsi="Wingdings" w:hint="default"/>
      </w:rPr>
    </w:lvl>
    <w:lvl w:ilvl="3" w:tplc="E28E0C4A">
      <w:start w:val="1"/>
      <w:numFmt w:val="bullet"/>
      <w:lvlText w:val=""/>
      <w:lvlJc w:val="left"/>
      <w:pPr>
        <w:ind w:left="2880" w:hanging="360"/>
      </w:pPr>
      <w:rPr>
        <w:rFonts w:ascii="Symbol" w:hAnsi="Symbol" w:hint="default"/>
      </w:rPr>
    </w:lvl>
    <w:lvl w:ilvl="4" w:tplc="DD78CD50">
      <w:start w:val="1"/>
      <w:numFmt w:val="bullet"/>
      <w:lvlText w:val="o"/>
      <w:lvlJc w:val="left"/>
      <w:pPr>
        <w:ind w:left="3600" w:hanging="360"/>
      </w:pPr>
      <w:rPr>
        <w:rFonts w:ascii="Courier New" w:hAnsi="Courier New" w:hint="default"/>
      </w:rPr>
    </w:lvl>
    <w:lvl w:ilvl="5" w:tplc="33C6B890">
      <w:start w:val="1"/>
      <w:numFmt w:val="bullet"/>
      <w:lvlText w:val=""/>
      <w:lvlJc w:val="left"/>
      <w:pPr>
        <w:ind w:left="4320" w:hanging="360"/>
      </w:pPr>
      <w:rPr>
        <w:rFonts w:ascii="Wingdings" w:hAnsi="Wingdings" w:hint="default"/>
      </w:rPr>
    </w:lvl>
    <w:lvl w:ilvl="6" w:tplc="EEE4678A">
      <w:start w:val="1"/>
      <w:numFmt w:val="bullet"/>
      <w:lvlText w:val=""/>
      <w:lvlJc w:val="left"/>
      <w:pPr>
        <w:ind w:left="5040" w:hanging="360"/>
      </w:pPr>
      <w:rPr>
        <w:rFonts w:ascii="Symbol" w:hAnsi="Symbol" w:hint="default"/>
      </w:rPr>
    </w:lvl>
    <w:lvl w:ilvl="7" w:tplc="B62678EE">
      <w:start w:val="1"/>
      <w:numFmt w:val="bullet"/>
      <w:lvlText w:val="o"/>
      <w:lvlJc w:val="left"/>
      <w:pPr>
        <w:ind w:left="5760" w:hanging="360"/>
      </w:pPr>
      <w:rPr>
        <w:rFonts w:ascii="Courier New" w:hAnsi="Courier New" w:hint="default"/>
      </w:rPr>
    </w:lvl>
    <w:lvl w:ilvl="8" w:tplc="C46E4248">
      <w:start w:val="1"/>
      <w:numFmt w:val="bullet"/>
      <w:lvlText w:val=""/>
      <w:lvlJc w:val="left"/>
      <w:pPr>
        <w:ind w:left="6480" w:hanging="360"/>
      </w:pPr>
      <w:rPr>
        <w:rFonts w:ascii="Wingdings" w:hAnsi="Wingdings" w:hint="default"/>
      </w:rPr>
    </w:lvl>
  </w:abstractNum>
  <w:abstractNum w:abstractNumId="13" w15:restartNumberingAfterBreak="0">
    <w:nsid w:val="212E7040"/>
    <w:multiLevelType w:val="hybridMultilevel"/>
    <w:tmpl w:val="FFFFFFFF"/>
    <w:lvl w:ilvl="0" w:tplc="4B348A16">
      <w:start w:val="1"/>
      <w:numFmt w:val="bullet"/>
      <w:lvlText w:val=""/>
      <w:lvlJc w:val="left"/>
      <w:pPr>
        <w:ind w:left="720" w:hanging="360"/>
      </w:pPr>
      <w:rPr>
        <w:rFonts w:ascii="Symbol" w:hAnsi="Symbol" w:hint="default"/>
      </w:rPr>
    </w:lvl>
    <w:lvl w:ilvl="1" w:tplc="18C0F8D0">
      <w:start w:val="1"/>
      <w:numFmt w:val="bullet"/>
      <w:lvlText w:val="o"/>
      <w:lvlJc w:val="left"/>
      <w:pPr>
        <w:ind w:left="1440" w:hanging="360"/>
      </w:pPr>
      <w:rPr>
        <w:rFonts w:ascii="Courier New" w:hAnsi="Courier New" w:hint="default"/>
      </w:rPr>
    </w:lvl>
    <w:lvl w:ilvl="2" w:tplc="E318D612">
      <w:start w:val="1"/>
      <w:numFmt w:val="bullet"/>
      <w:lvlText w:val=""/>
      <w:lvlJc w:val="left"/>
      <w:pPr>
        <w:ind w:left="2160" w:hanging="360"/>
      </w:pPr>
      <w:rPr>
        <w:rFonts w:ascii="Wingdings" w:hAnsi="Wingdings" w:hint="default"/>
      </w:rPr>
    </w:lvl>
    <w:lvl w:ilvl="3" w:tplc="27FC5880">
      <w:start w:val="1"/>
      <w:numFmt w:val="bullet"/>
      <w:lvlText w:val=""/>
      <w:lvlJc w:val="left"/>
      <w:pPr>
        <w:ind w:left="2880" w:hanging="360"/>
      </w:pPr>
      <w:rPr>
        <w:rFonts w:ascii="Symbol" w:hAnsi="Symbol" w:hint="default"/>
      </w:rPr>
    </w:lvl>
    <w:lvl w:ilvl="4" w:tplc="B262DC94">
      <w:start w:val="1"/>
      <w:numFmt w:val="bullet"/>
      <w:lvlText w:val="o"/>
      <w:lvlJc w:val="left"/>
      <w:pPr>
        <w:ind w:left="3600" w:hanging="360"/>
      </w:pPr>
      <w:rPr>
        <w:rFonts w:ascii="Courier New" w:hAnsi="Courier New" w:hint="default"/>
      </w:rPr>
    </w:lvl>
    <w:lvl w:ilvl="5" w:tplc="DC3EC5B2">
      <w:start w:val="1"/>
      <w:numFmt w:val="bullet"/>
      <w:lvlText w:val=""/>
      <w:lvlJc w:val="left"/>
      <w:pPr>
        <w:ind w:left="4320" w:hanging="360"/>
      </w:pPr>
      <w:rPr>
        <w:rFonts w:ascii="Wingdings" w:hAnsi="Wingdings" w:hint="default"/>
      </w:rPr>
    </w:lvl>
    <w:lvl w:ilvl="6" w:tplc="C456985E">
      <w:start w:val="1"/>
      <w:numFmt w:val="bullet"/>
      <w:lvlText w:val=""/>
      <w:lvlJc w:val="left"/>
      <w:pPr>
        <w:ind w:left="5040" w:hanging="360"/>
      </w:pPr>
      <w:rPr>
        <w:rFonts w:ascii="Symbol" w:hAnsi="Symbol" w:hint="default"/>
      </w:rPr>
    </w:lvl>
    <w:lvl w:ilvl="7" w:tplc="F6329406">
      <w:start w:val="1"/>
      <w:numFmt w:val="bullet"/>
      <w:lvlText w:val="o"/>
      <w:lvlJc w:val="left"/>
      <w:pPr>
        <w:ind w:left="5760" w:hanging="360"/>
      </w:pPr>
      <w:rPr>
        <w:rFonts w:ascii="Courier New" w:hAnsi="Courier New" w:hint="default"/>
      </w:rPr>
    </w:lvl>
    <w:lvl w:ilvl="8" w:tplc="575A9ABE">
      <w:start w:val="1"/>
      <w:numFmt w:val="bullet"/>
      <w:lvlText w:val=""/>
      <w:lvlJc w:val="left"/>
      <w:pPr>
        <w:ind w:left="6480" w:hanging="360"/>
      </w:pPr>
      <w:rPr>
        <w:rFonts w:ascii="Wingdings" w:hAnsi="Wingdings" w:hint="default"/>
      </w:rPr>
    </w:lvl>
  </w:abstractNum>
  <w:abstractNum w:abstractNumId="14" w15:restartNumberingAfterBreak="0">
    <w:nsid w:val="252DB2CF"/>
    <w:multiLevelType w:val="hybridMultilevel"/>
    <w:tmpl w:val="FFFFFFFF"/>
    <w:lvl w:ilvl="0" w:tplc="11BA8AA2">
      <w:start w:val="1"/>
      <w:numFmt w:val="bullet"/>
      <w:lvlText w:val=""/>
      <w:lvlJc w:val="left"/>
      <w:pPr>
        <w:ind w:left="720" w:hanging="360"/>
      </w:pPr>
      <w:rPr>
        <w:rFonts w:ascii="Symbol" w:hAnsi="Symbol" w:hint="default"/>
      </w:rPr>
    </w:lvl>
    <w:lvl w:ilvl="1" w:tplc="EE2A8272">
      <w:start w:val="1"/>
      <w:numFmt w:val="bullet"/>
      <w:lvlText w:val="o"/>
      <w:lvlJc w:val="left"/>
      <w:pPr>
        <w:ind w:left="1440" w:hanging="360"/>
      </w:pPr>
      <w:rPr>
        <w:rFonts w:ascii="Courier New" w:hAnsi="Courier New" w:hint="default"/>
      </w:rPr>
    </w:lvl>
    <w:lvl w:ilvl="2" w:tplc="C8109802">
      <w:start w:val="1"/>
      <w:numFmt w:val="bullet"/>
      <w:lvlText w:val=""/>
      <w:lvlJc w:val="left"/>
      <w:pPr>
        <w:ind w:left="2160" w:hanging="360"/>
      </w:pPr>
      <w:rPr>
        <w:rFonts w:ascii="Wingdings" w:hAnsi="Wingdings" w:hint="default"/>
      </w:rPr>
    </w:lvl>
    <w:lvl w:ilvl="3" w:tplc="EFFC3A3A">
      <w:start w:val="1"/>
      <w:numFmt w:val="bullet"/>
      <w:lvlText w:val=""/>
      <w:lvlJc w:val="left"/>
      <w:pPr>
        <w:ind w:left="2880" w:hanging="360"/>
      </w:pPr>
      <w:rPr>
        <w:rFonts w:ascii="Symbol" w:hAnsi="Symbol" w:hint="default"/>
      </w:rPr>
    </w:lvl>
    <w:lvl w:ilvl="4" w:tplc="5732A0C4">
      <w:start w:val="1"/>
      <w:numFmt w:val="bullet"/>
      <w:lvlText w:val="o"/>
      <w:lvlJc w:val="left"/>
      <w:pPr>
        <w:ind w:left="3600" w:hanging="360"/>
      </w:pPr>
      <w:rPr>
        <w:rFonts w:ascii="Courier New" w:hAnsi="Courier New" w:hint="default"/>
      </w:rPr>
    </w:lvl>
    <w:lvl w:ilvl="5" w:tplc="FC528358">
      <w:start w:val="1"/>
      <w:numFmt w:val="bullet"/>
      <w:lvlText w:val=""/>
      <w:lvlJc w:val="left"/>
      <w:pPr>
        <w:ind w:left="4320" w:hanging="360"/>
      </w:pPr>
      <w:rPr>
        <w:rFonts w:ascii="Wingdings" w:hAnsi="Wingdings" w:hint="default"/>
      </w:rPr>
    </w:lvl>
    <w:lvl w:ilvl="6" w:tplc="4072B22A">
      <w:start w:val="1"/>
      <w:numFmt w:val="bullet"/>
      <w:lvlText w:val=""/>
      <w:lvlJc w:val="left"/>
      <w:pPr>
        <w:ind w:left="5040" w:hanging="360"/>
      </w:pPr>
      <w:rPr>
        <w:rFonts w:ascii="Symbol" w:hAnsi="Symbol" w:hint="default"/>
      </w:rPr>
    </w:lvl>
    <w:lvl w:ilvl="7" w:tplc="65A6E838">
      <w:start w:val="1"/>
      <w:numFmt w:val="bullet"/>
      <w:lvlText w:val="o"/>
      <w:lvlJc w:val="left"/>
      <w:pPr>
        <w:ind w:left="5760" w:hanging="360"/>
      </w:pPr>
      <w:rPr>
        <w:rFonts w:ascii="Courier New" w:hAnsi="Courier New" w:hint="default"/>
      </w:rPr>
    </w:lvl>
    <w:lvl w:ilvl="8" w:tplc="2D22FDEE">
      <w:start w:val="1"/>
      <w:numFmt w:val="bullet"/>
      <w:lvlText w:val=""/>
      <w:lvlJc w:val="left"/>
      <w:pPr>
        <w:ind w:left="6480" w:hanging="360"/>
      </w:pPr>
      <w:rPr>
        <w:rFonts w:ascii="Wingdings" w:hAnsi="Wingdings" w:hint="default"/>
      </w:rPr>
    </w:lvl>
  </w:abstractNum>
  <w:abstractNum w:abstractNumId="15" w15:restartNumberingAfterBreak="0">
    <w:nsid w:val="293E19E0"/>
    <w:multiLevelType w:val="hybridMultilevel"/>
    <w:tmpl w:val="FFFFFFFF"/>
    <w:lvl w:ilvl="0" w:tplc="C71CF550">
      <w:start w:val="1"/>
      <w:numFmt w:val="bullet"/>
      <w:lvlText w:val=""/>
      <w:lvlJc w:val="left"/>
      <w:pPr>
        <w:ind w:left="720" w:hanging="360"/>
      </w:pPr>
      <w:rPr>
        <w:rFonts w:ascii="Symbol" w:hAnsi="Symbol" w:hint="default"/>
      </w:rPr>
    </w:lvl>
    <w:lvl w:ilvl="1" w:tplc="9F40EF82">
      <w:start w:val="1"/>
      <w:numFmt w:val="bullet"/>
      <w:lvlText w:val="o"/>
      <w:lvlJc w:val="left"/>
      <w:pPr>
        <w:ind w:left="1440" w:hanging="360"/>
      </w:pPr>
      <w:rPr>
        <w:rFonts w:ascii="Courier New" w:hAnsi="Courier New" w:hint="default"/>
      </w:rPr>
    </w:lvl>
    <w:lvl w:ilvl="2" w:tplc="E4949D7C">
      <w:start w:val="1"/>
      <w:numFmt w:val="bullet"/>
      <w:lvlText w:val=""/>
      <w:lvlJc w:val="left"/>
      <w:pPr>
        <w:ind w:left="2160" w:hanging="360"/>
      </w:pPr>
      <w:rPr>
        <w:rFonts w:ascii="Wingdings" w:hAnsi="Wingdings" w:hint="default"/>
      </w:rPr>
    </w:lvl>
    <w:lvl w:ilvl="3" w:tplc="2F681B6C">
      <w:start w:val="1"/>
      <w:numFmt w:val="bullet"/>
      <w:lvlText w:val=""/>
      <w:lvlJc w:val="left"/>
      <w:pPr>
        <w:ind w:left="2880" w:hanging="360"/>
      </w:pPr>
      <w:rPr>
        <w:rFonts w:ascii="Symbol" w:hAnsi="Symbol" w:hint="default"/>
      </w:rPr>
    </w:lvl>
    <w:lvl w:ilvl="4" w:tplc="662C32B2">
      <w:start w:val="1"/>
      <w:numFmt w:val="bullet"/>
      <w:lvlText w:val="o"/>
      <w:lvlJc w:val="left"/>
      <w:pPr>
        <w:ind w:left="3600" w:hanging="360"/>
      </w:pPr>
      <w:rPr>
        <w:rFonts w:ascii="Courier New" w:hAnsi="Courier New" w:hint="default"/>
      </w:rPr>
    </w:lvl>
    <w:lvl w:ilvl="5" w:tplc="5C94FAB2">
      <w:start w:val="1"/>
      <w:numFmt w:val="bullet"/>
      <w:lvlText w:val=""/>
      <w:lvlJc w:val="left"/>
      <w:pPr>
        <w:ind w:left="4320" w:hanging="360"/>
      </w:pPr>
      <w:rPr>
        <w:rFonts w:ascii="Wingdings" w:hAnsi="Wingdings" w:hint="default"/>
      </w:rPr>
    </w:lvl>
    <w:lvl w:ilvl="6" w:tplc="0B8C603C">
      <w:start w:val="1"/>
      <w:numFmt w:val="bullet"/>
      <w:lvlText w:val=""/>
      <w:lvlJc w:val="left"/>
      <w:pPr>
        <w:ind w:left="5040" w:hanging="360"/>
      </w:pPr>
      <w:rPr>
        <w:rFonts w:ascii="Symbol" w:hAnsi="Symbol" w:hint="default"/>
      </w:rPr>
    </w:lvl>
    <w:lvl w:ilvl="7" w:tplc="6DBEA1A0">
      <w:start w:val="1"/>
      <w:numFmt w:val="bullet"/>
      <w:lvlText w:val="o"/>
      <w:lvlJc w:val="left"/>
      <w:pPr>
        <w:ind w:left="5760" w:hanging="360"/>
      </w:pPr>
      <w:rPr>
        <w:rFonts w:ascii="Courier New" w:hAnsi="Courier New" w:hint="default"/>
      </w:rPr>
    </w:lvl>
    <w:lvl w:ilvl="8" w:tplc="E8EE9CF8">
      <w:start w:val="1"/>
      <w:numFmt w:val="bullet"/>
      <w:lvlText w:val=""/>
      <w:lvlJc w:val="left"/>
      <w:pPr>
        <w:ind w:left="6480" w:hanging="360"/>
      </w:pPr>
      <w:rPr>
        <w:rFonts w:ascii="Wingdings" w:hAnsi="Wingdings" w:hint="default"/>
      </w:rPr>
    </w:lvl>
  </w:abstractNum>
  <w:abstractNum w:abstractNumId="16" w15:restartNumberingAfterBreak="0">
    <w:nsid w:val="38D1E114"/>
    <w:multiLevelType w:val="hybridMultilevel"/>
    <w:tmpl w:val="FFFFFFFF"/>
    <w:lvl w:ilvl="0" w:tplc="78F01D90">
      <w:start w:val="1"/>
      <w:numFmt w:val="bullet"/>
      <w:lvlText w:val=""/>
      <w:lvlJc w:val="left"/>
      <w:pPr>
        <w:ind w:left="720" w:hanging="360"/>
      </w:pPr>
      <w:rPr>
        <w:rFonts w:ascii="Symbol" w:hAnsi="Symbol" w:hint="default"/>
      </w:rPr>
    </w:lvl>
    <w:lvl w:ilvl="1" w:tplc="9256872A">
      <w:start w:val="1"/>
      <w:numFmt w:val="bullet"/>
      <w:lvlText w:val="o"/>
      <w:lvlJc w:val="left"/>
      <w:pPr>
        <w:ind w:left="1440" w:hanging="360"/>
      </w:pPr>
      <w:rPr>
        <w:rFonts w:ascii="Courier New" w:hAnsi="Courier New" w:hint="default"/>
      </w:rPr>
    </w:lvl>
    <w:lvl w:ilvl="2" w:tplc="FBAA73D2">
      <w:start w:val="1"/>
      <w:numFmt w:val="bullet"/>
      <w:lvlText w:val=""/>
      <w:lvlJc w:val="left"/>
      <w:pPr>
        <w:ind w:left="2160" w:hanging="360"/>
      </w:pPr>
      <w:rPr>
        <w:rFonts w:ascii="Wingdings" w:hAnsi="Wingdings" w:hint="default"/>
      </w:rPr>
    </w:lvl>
    <w:lvl w:ilvl="3" w:tplc="C29C5980">
      <w:start w:val="1"/>
      <w:numFmt w:val="bullet"/>
      <w:lvlText w:val=""/>
      <w:lvlJc w:val="left"/>
      <w:pPr>
        <w:ind w:left="2880" w:hanging="360"/>
      </w:pPr>
      <w:rPr>
        <w:rFonts w:ascii="Symbol" w:hAnsi="Symbol" w:hint="default"/>
      </w:rPr>
    </w:lvl>
    <w:lvl w:ilvl="4" w:tplc="057A9B68">
      <w:start w:val="1"/>
      <w:numFmt w:val="bullet"/>
      <w:lvlText w:val="o"/>
      <w:lvlJc w:val="left"/>
      <w:pPr>
        <w:ind w:left="3600" w:hanging="360"/>
      </w:pPr>
      <w:rPr>
        <w:rFonts w:ascii="Courier New" w:hAnsi="Courier New" w:hint="default"/>
      </w:rPr>
    </w:lvl>
    <w:lvl w:ilvl="5" w:tplc="90CA1C6C">
      <w:start w:val="1"/>
      <w:numFmt w:val="bullet"/>
      <w:lvlText w:val=""/>
      <w:lvlJc w:val="left"/>
      <w:pPr>
        <w:ind w:left="4320" w:hanging="360"/>
      </w:pPr>
      <w:rPr>
        <w:rFonts w:ascii="Wingdings" w:hAnsi="Wingdings" w:hint="default"/>
      </w:rPr>
    </w:lvl>
    <w:lvl w:ilvl="6" w:tplc="B0D68BAC">
      <w:start w:val="1"/>
      <w:numFmt w:val="bullet"/>
      <w:lvlText w:val=""/>
      <w:lvlJc w:val="left"/>
      <w:pPr>
        <w:ind w:left="5040" w:hanging="360"/>
      </w:pPr>
      <w:rPr>
        <w:rFonts w:ascii="Symbol" w:hAnsi="Symbol" w:hint="default"/>
      </w:rPr>
    </w:lvl>
    <w:lvl w:ilvl="7" w:tplc="AC9A05C2">
      <w:start w:val="1"/>
      <w:numFmt w:val="bullet"/>
      <w:lvlText w:val="o"/>
      <w:lvlJc w:val="left"/>
      <w:pPr>
        <w:ind w:left="5760" w:hanging="360"/>
      </w:pPr>
      <w:rPr>
        <w:rFonts w:ascii="Courier New" w:hAnsi="Courier New" w:hint="default"/>
      </w:rPr>
    </w:lvl>
    <w:lvl w:ilvl="8" w:tplc="25DA931C">
      <w:start w:val="1"/>
      <w:numFmt w:val="bullet"/>
      <w:lvlText w:val=""/>
      <w:lvlJc w:val="left"/>
      <w:pPr>
        <w:ind w:left="6480" w:hanging="360"/>
      </w:pPr>
      <w:rPr>
        <w:rFonts w:ascii="Wingdings" w:hAnsi="Wingdings" w:hint="default"/>
      </w:rPr>
    </w:lvl>
  </w:abstractNum>
  <w:abstractNum w:abstractNumId="17" w15:restartNumberingAfterBreak="0">
    <w:nsid w:val="4512ABB1"/>
    <w:multiLevelType w:val="hybridMultilevel"/>
    <w:tmpl w:val="FFFFFFFF"/>
    <w:lvl w:ilvl="0" w:tplc="1A6E4126">
      <w:start w:val="1"/>
      <w:numFmt w:val="bullet"/>
      <w:lvlText w:val=""/>
      <w:lvlJc w:val="left"/>
      <w:pPr>
        <w:ind w:left="720" w:hanging="360"/>
      </w:pPr>
      <w:rPr>
        <w:rFonts w:ascii="Symbol" w:hAnsi="Symbol" w:hint="default"/>
      </w:rPr>
    </w:lvl>
    <w:lvl w:ilvl="1" w:tplc="E43C94E2">
      <w:start w:val="1"/>
      <w:numFmt w:val="bullet"/>
      <w:lvlText w:val="o"/>
      <w:lvlJc w:val="left"/>
      <w:pPr>
        <w:ind w:left="1440" w:hanging="360"/>
      </w:pPr>
      <w:rPr>
        <w:rFonts w:ascii="Courier New" w:hAnsi="Courier New" w:hint="default"/>
      </w:rPr>
    </w:lvl>
    <w:lvl w:ilvl="2" w:tplc="0F8CF504">
      <w:start w:val="1"/>
      <w:numFmt w:val="bullet"/>
      <w:lvlText w:val=""/>
      <w:lvlJc w:val="left"/>
      <w:pPr>
        <w:ind w:left="2160" w:hanging="360"/>
      </w:pPr>
      <w:rPr>
        <w:rFonts w:ascii="Wingdings" w:hAnsi="Wingdings" w:hint="default"/>
      </w:rPr>
    </w:lvl>
    <w:lvl w:ilvl="3" w:tplc="3740D9B4">
      <w:start w:val="1"/>
      <w:numFmt w:val="bullet"/>
      <w:lvlText w:val=""/>
      <w:lvlJc w:val="left"/>
      <w:pPr>
        <w:ind w:left="2880" w:hanging="360"/>
      </w:pPr>
      <w:rPr>
        <w:rFonts w:ascii="Symbol" w:hAnsi="Symbol" w:hint="default"/>
      </w:rPr>
    </w:lvl>
    <w:lvl w:ilvl="4" w:tplc="657CB552">
      <w:start w:val="1"/>
      <w:numFmt w:val="bullet"/>
      <w:lvlText w:val="o"/>
      <w:lvlJc w:val="left"/>
      <w:pPr>
        <w:ind w:left="3600" w:hanging="360"/>
      </w:pPr>
      <w:rPr>
        <w:rFonts w:ascii="Courier New" w:hAnsi="Courier New" w:hint="default"/>
      </w:rPr>
    </w:lvl>
    <w:lvl w:ilvl="5" w:tplc="B1A69C5E">
      <w:start w:val="1"/>
      <w:numFmt w:val="bullet"/>
      <w:lvlText w:val=""/>
      <w:lvlJc w:val="left"/>
      <w:pPr>
        <w:ind w:left="4320" w:hanging="360"/>
      </w:pPr>
      <w:rPr>
        <w:rFonts w:ascii="Wingdings" w:hAnsi="Wingdings" w:hint="default"/>
      </w:rPr>
    </w:lvl>
    <w:lvl w:ilvl="6" w:tplc="51B4CBF2">
      <w:start w:val="1"/>
      <w:numFmt w:val="bullet"/>
      <w:lvlText w:val=""/>
      <w:lvlJc w:val="left"/>
      <w:pPr>
        <w:ind w:left="5040" w:hanging="360"/>
      </w:pPr>
      <w:rPr>
        <w:rFonts w:ascii="Symbol" w:hAnsi="Symbol" w:hint="default"/>
      </w:rPr>
    </w:lvl>
    <w:lvl w:ilvl="7" w:tplc="C11A7A36">
      <w:start w:val="1"/>
      <w:numFmt w:val="bullet"/>
      <w:lvlText w:val="o"/>
      <w:lvlJc w:val="left"/>
      <w:pPr>
        <w:ind w:left="5760" w:hanging="360"/>
      </w:pPr>
      <w:rPr>
        <w:rFonts w:ascii="Courier New" w:hAnsi="Courier New" w:hint="default"/>
      </w:rPr>
    </w:lvl>
    <w:lvl w:ilvl="8" w:tplc="D17298AE">
      <w:start w:val="1"/>
      <w:numFmt w:val="bullet"/>
      <w:lvlText w:val=""/>
      <w:lvlJc w:val="left"/>
      <w:pPr>
        <w:ind w:left="6480" w:hanging="360"/>
      </w:pPr>
      <w:rPr>
        <w:rFonts w:ascii="Wingdings" w:hAnsi="Wingdings" w:hint="default"/>
      </w:rPr>
    </w:lvl>
  </w:abstractNum>
  <w:abstractNum w:abstractNumId="18" w15:restartNumberingAfterBreak="0">
    <w:nsid w:val="4DDF5EE4"/>
    <w:multiLevelType w:val="hybridMultilevel"/>
    <w:tmpl w:val="FFFFFFFF"/>
    <w:lvl w:ilvl="0" w:tplc="3E385FB6">
      <w:start w:val="1"/>
      <w:numFmt w:val="bullet"/>
      <w:lvlText w:val=""/>
      <w:lvlJc w:val="left"/>
      <w:pPr>
        <w:ind w:left="720" w:hanging="360"/>
      </w:pPr>
      <w:rPr>
        <w:rFonts w:ascii="Symbol" w:hAnsi="Symbol" w:hint="default"/>
      </w:rPr>
    </w:lvl>
    <w:lvl w:ilvl="1" w:tplc="5AF49A6E">
      <w:start w:val="1"/>
      <w:numFmt w:val="bullet"/>
      <w:lvlText w:val="o"/>
      <w:lvlJc w:val="left"/>
      <w:pPr>
        <w:ind w:left="1440" w:hanging="360"/>
      </w:pPr>
      <w:rPr>
        <w:rFonts w:ascii="Courier New" w:hAnsi="Courier New" w:hint="default"/>
      </w:rPr>
    </w:lvl>
    <w:lvl w:ilvl="2" w:tplc="E4BA5654">
      <w:start w:val="1"/>
      <w:numFmt w:val="bullet"/>
      <w:lvlText w:val=""/>
      <w:lvlJc w:val="left"/>
      <w:pPr>
        <w:ind w:left="2160" w:hanging="360"/>
      </w:pPr>
      <w:rPr>
        <w:rFonts w:ascii="Wingdings" w:hAnsi="Wingdings" w:hint="default"/>
      </w:rPr>
    </w:lvl>
    <w:lvl w:ilvl="3" w:tplc="2F764F88">
      <w:start w:val="1"/>
      <w:numFmt w:val="bullet"/>
      <w:lvlText w:val=""/>
      <w:lvlJc w:val="left"/>
      <w:pPr>
        <w:ind w:left="2880" w:hanging="360"/>
      </w:pPr>
      <w:rPr>
        <w:rFonts w:ascii="Symbol" w:hAnsi="Symbol" w:hint="default"/>
      </w:rPr>
    </w:lvl>
    <w:lvl w:ilvl="4" w:tplc="8BA6D412">
      <w:start w:val="1"/>
      <w:numFmt w:val="bullet"/>
      <w:lvlText w:val="o"/>
      <w:lvlJc w:val="left"/>
      <w:pPr>
        <w:ind w:left="3600" w:hanging="360"/>
      </w:pPr>
      <w:rPr>
        <w:rFonts w:ascii="Courier New" w:hAnsi="Courier New" w:hint="default"/>
      </w:rPr>
    </w:lvl>
    <w:lvl w:ilvl="5" w:tplc="67B4E80C">
      <w:start w:val="1"/>
      <w:numFmt w:val="bullet"/>
      <w:lvlText w:val=""/>
      <w:lvlJc w:val="left"/>
      <w:pPr>
        <w:ind w:left="4320" w:hanging="360"/>
      </w:pPr>
      <w:rPr>
        <w:rFonts w:ascii="Wingdings" w:hAnsi="Wingdings" w:hint="default"/>
      </w:rPr>
    </w:lvl>
    <w:lvl w:ilvl="6" w:tplc="BCC2F17C">
      <w:start w:val="1"/>
      <w:numFmt w:val="bullet"/>
      <w:lvlText w:val=""/>
      <w:lvlJc w:val="left"/>
      <w:pPr>
        <w:ind w:left="5040" w:hanging="360"/>
      </w:pPr>
      <w:rPr>
        <w:rFonts w:ascii="Symbol" w:hAnsi="Symbol" w:hint="default"/>
      </w:rPr>
    </w:lvl>
    <w:lvl w:ilvl="7" w:tplc="C846BF94">
      <w:start w:val="1"/>
      <w:numFmt w:val="bullet"/>
      <w:lvlText w:val="o"/>
      <w:lvlJc w:val="left"/>
      <w:pPr>
        <w:ind w:left="5760" w:hanging="360"/>
      </w:pPr>
      <w:rPr>
        <w:rFonts w:ascii="Courier New" w:hAnsi="Courier New" w:hint="default"/>
      </w:rPr>
    </w:lvl>
    <w:lvl w:ilvl="8" w:tplc="26F289A4">
      <w:start w:val="1"/>
      <w:numFmt w:val="bullet"/>
      <w:lvlText w:val=""/>
      <w:lvlJc w:val="left"/>
      <w:pPr>
        <w:ind w:left="6480" w:hanging="360"/>
      </w:pPr>
      <w:rPr>
        <w:rFonts w:ascii="Wingdings" w:hAnsi="Wingdings" w:hint="default"/>
      </w:rPr>
    </w:lvl>
  </w:abstractNum>
  <w:abstractNum w:abstractNumId="19" w15:restartNumberingAfterBreak="0">
    <w:nsid w:val="7B9CF83F"/>
    <w:multiLevelType w:val="hybridMultilevel"/>
    <w:tmpl w:val="FFFFFFFF"/>
    <w:lvl w:ilvl="0" w:tplc="64D0D8C8">
      <w:start w:val="1"/>
      <w:numFmt w:val="decimal"/>
      <w:lvlText w:val="%1."/>
      <w:lvlJc w:val="left"/>
      <w:pPr>
        <w:ind w:left="720" w:hanging="360"/>
      </w:pPr>
    </w:lvl>
    <w:lvl w:ilvl="1" w:tplc="FB98811E">
      <w:start w:val="1"/>
      <w:numFmt w:val="lowerLetter"/>
      <w:lvlText w:val="%2."/>
      <w:lvlJc w:val="left"/>
      <w:pPr>
        <w:ind w:left="1440" w:hanging="360"/>
      </w:pPr>
    </w:lvl>
    <w:lvl w:ilvl="2" w:tplc="04DA8182">
      <w:start w:val="1"/>
      <w:numFmt w:val="lowerRoman"/>
      <w:lvlText w:val="%3."/>
      <w:lvlJc w:val="right"/>
      <w:pPr>
        <w:ind w:left="2160" w:hanging="180"/>
      </w:pPr>
    </w:lvl>
    <w:lvl w:ilvl="3" w:tplc="C8B69896">
      <w:start w:val="1"/>
      <w:numFmt w:val="decimal"/>
      <w:lvlText w:val="%4."/>
      <w:lvlJc w:val="left"/>
      <w:pPr>
        <w:ind w:left="2880" w:hanging="360"/>
      </w:pPr>
    </w:lvl>
    <w:lvl w:ilvl="4" w:tplc="59846F9E">
      <w:start w:val="1"/>
      <w:numFmt w:val="lowerLetter"/>
      <w:lvlText w:val="%5."/>
      <w:lvlJc w:val="left"/>
      <w:pPr>
        <w:ind w:left="3600" w:hanging="360"/>
      </w:pPr>
    </w:lvl>
    <w:lvl w:ilvl="5" w:tplc="87BCD0DC">
      <w:start w:val="1"/>
      <w:numFmt w:val="lowerRoman"/>
      <w:lvlText w:val="%6."/>
      <w:lvlJc w:val="right"/>
      <w:pPr>
        <w:ind w:left="4320" w:hanging="180"/>
      </w:pPr>
    </w:lvl>
    <w:lvl w:ilvl="6" w:tplc="FF5022B4">
      <w:start w:val="1"/>
      <w:numFmt w:val="decimal"/>
      <w:lvlText w:val="%7."/>
      <w:lvlJc w:val="left"/>
      <w:pPr>
        <w:ind w:left="5040" w:hanging="360"/>
      </w:pPr>
    </w:lvl>
    <w:lvl w:ilvl="7" w:tplc="CC78D644">
      <w:start w:val="1"/>
      <w:numFmt w:val="lowerLetter"/>
      <w:lvlText w:val="%8."/>
      <w:lvlJc w:val="left"/>
      <w:pPr>
        <w:ind w:left="5760" w:hanging="360"/>
      </w:pPr>
    </w:lvl>
    <w:lvl w:ilvl="8" w:tplc="8B0CACB4">
      <w:start w:val="1"/>
      <w:numFmt w:val="lowerRoman"/>
      <w:lvlText w:val="%9."/>
      <w:lvlJc w:val="right"/>
      <w:pPr>
        <w:ind w:left="6480" w:hanging="180"/>
      </w:pPr>
    </w:lvl>
  </w:abstractNum>
  <w:num w:numId="1" w16cid:durableId="1094934101">
    <w:abstractNumId w:val="10"/>
  </w:num>
  <w:num w:numId="2" w16cid:durableId="578249505">
    <w:abstractNumId w:val="15"/>
  </w:num>
  <w:num w:numId="3" w16cid:durableId="130292771">
    <w:abstractNumId w:val="19"/>
  </w:num>
  <w:num w:numId="4" w16cid:durableId="117182160">
    <w:abstractNumId w:val="12"/>
  </w:num>
  <w:num w:numId="5" w16cid:durableId="1987052312">
    <w:abstractNumId w:val="9"/>
  </w:num>
  <w:num w:numId="6" w16cid:durableId="723598281">
    <w:abstractNumId w:val="16"/>
  </w:num>
  <w:num w:numId="7" w16cid:durableId="1850172162">
    <w:abstractNumId w:val="13"/>
  </w:num>
  <w:num w:numId="8" w16cid:durableId="568737004">
    <w:abstractNumId w:val="11"/>
  </w:num>
  <w:num w:numId="9" w16cid:durableId="1994794836">
    <w:abstractNumId w:val="17"/>
  </w:num>
  <w:num w:numId="10" w16cid:durableId="531303867">
    <w:abstractNumId w:val="18"/>
  </w:num>
  <w:num w:numId="11" w16cid:durableId="863985499">
    <w:abstractNumId w:val="14"/>
  </w:num>
  <w:num w:numId="12" w16cid:durableId="1497069395">
    <w:abstractNumId w:val="8"/>
  </w:num>
  <w:num w:numId="13" w16cid:durableId="1660768988">
    <w:abstractNumId w:val="6"/>
  </w:num>
  <w:num w:numId="14" w16cid:durableId="1063913999">
    <w:abstractNumId w:val="5"/>
  </w:num>
  <w:num w:numId="15" w16cid:durableId="1921209071">
    <w:abstractNumId w:val="4"/>
  </w:num>
  <w:num w:numId="16" w16cid:durableId="2106877419">
    <w:abstractNumId w:val="7"/>
  </w:num>
  <w:num w:numId="17" w16cid:durableId="354697290">
    <w:abstractNumId w:val="3"/>
  </w:num>
  <w:num w:numId="18" w16cid:durableId="726073926">
    <w:abstractNumId w:val="2"/>
  </w:num>
  <w:num w:numId="19" w16cid:durableId="827400657">
    <w:abstractNumId w:val="1"/>
  </w:num>
  <w:num w:numId="20" w16cid:durableId="176699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790F"/>
    <w:rsid w:val="0029639D"/>
    <w:rsid w:val="00326F90"/>
    <w:rsid w:val="00490C36"/>
    <w:rsid w:val="004B557F"/>
    <w:rsid w:val="00A23931"/>
    <w:rsid w:val="00AA1D8D"/>
    <w:rsid w:val="00B47730"/>
    <w:rsid w:val="00CB0664"/>
    <w:rsid w:val="00FC693F"/>
    <w:rsid w:val="035FEEB9"/>
    <w:rsid w:val="049FDAA2"/>
    <w:rsid w:val="07C32493"/>
    <w:rsid w:val="08E9F302"/>
    <w:rsid w:val="0995C6F3"/>
    <w:rsid w:val="0AC40895"/>
    <w:rsid w:val="0F456426"/>
    <w:rsid w:val="1172AD16"/>
    <w:rsid w:val="18051985"/>
    <w:rsid w:val="1979EE82"/>
    <w:rsid w:val="1A80A027"/>
    <w:rsid w:val="2442EAA4"/>
    <w:rsid w:val="25EB84BA"/>
    <w:rsid w:val="26ADD4BB"/>
    <w:rsid w:val="294CE908"/>
    <w:rsid w:val="29BA65E5"/>
    <w:rsid w:val="2F2A7F13"/>
    <w:rsid w:val="2F80F4B2"/>
    <w:rsid w:val="309A3009"/>
    <w:rsid w:val="30EA1F40"/>
    <w:rsid w:val="338B7C49"/>
    <w:rsid w:val="3542EDA4"/>
    <w:rsid w:val="35B775C4"/>
    <w:rsid w:val="364C355D"/>
    <w:rsid w:val="3ACD52F6"/>
    <w:rsid w:val="3C07B312"/>
    <w:rsid w:val="3C584562"/>
    <w:rsid w:val="3DE71524"/>
    <w:rsid w:val="3F0BC8FB"/>
    <w:rsid w:val="3F619156"/>
    <w:rsid w:val="423617B6"/>
    <w:rsid w:val="42C759DA"/>
    <w:rsid w:val="456455AB"/>
    <w:rsid w:val="4663B891"/>
    <w:rsid w:val="4C612C90"/>
    <w:rsid w:val="569BB3E4"/>
    <w:rsid w:val="575EC239"/>
    <w:rsid w:val="58F94213"/>
    <w:rsid w:val="5AD2EA83"/>
    <w:rsid w:val="5C19073C"/>
    <w:rsid w:val="5D8233B3"/>
    <w:rsid w:val="5EC1E8E1"/>
    <w:rsid w:val="621CB9B1"/>
    <w:rsid w:val="63125E03"/>
    <w:rsid w:val="631283FB"/>
    <w:rsid w:val="636DED35"/>
    <w:rsid w:val="69DA4C1E"/>
    <w:rsid w:val="6AFA88FA"/>
    <w:rsid w:val="6E520855"/>
    <w:rsid w:val="7C00EF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77C05"/>
  <w15:docId w15:val="{30FECDB6-6742-4939-ACD7-69F93CE7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2"/>
      </w:numPr>
      <w:contextualSpacing/>
    </w:pPr>
  </w:style>
  <w:style w:type="paragraph" w:styleId="ListBullet2">
    <w:name w:val="List Bullet 2"/>
    <w:basedOn w:val="Normal"/>
    <w:uiPriority w:val="99"/>
    <w:unhideWhenUsed/>
    <w:rsid w:val="00326F90"/>
    <w:pPr>
      <w:numPr>
        <w:numId w:val="13"/>
      </w:numPr>
      <w:contextualSpacing/>
    </w:pPr>
  </w:style>
  <w:style w:type="paragraph" w:styleId="ListBullet3">
    <w:name w:val="List Bullet 3"/>
    <w:basedOn w:val="Normal"/>
    <w:uiPriority w:val="99"/>
    <w:unhideWhenUsed/>
    <w:rsid w:val="00326F90"/>
    <w:pPr>
      <w:numPr>
        <w:numId w:val="14"/>
      </w:numPr>
      <w:contextualSpacing/>
    </w:pPr>
  </w:style>
  <w:style w:type="paragraph" w:styleId="ListNumber">
    <w:name w:val="List Number"/>
    <w:basedOn w:val="Normal"/>
    <w:uiPriority w:val="99"/>
    <w:unhideWhenUsed/>
    <w:rsid w:val="00326F90"/>
    <w:pPr>
      <w:numPr>
        <w:numId w:val="16"/>
      </w:numPr>
      <w:contextualSpacing/>
    </w:pPr>
  </w:style>
  <w:style w:type="paragraph" w:styleId="ListNumber2">
    <w:name w:val="List Number 2"/>
    <w:basedOn w:val="Normal"/>
    <w:uiPriority w:val="99"/>
    <w:unhideWhenUsed/>
    <w:rsid w:val="0029639D"/>
    <w:pPr>
      <w:numPr>
        <w:numId w:val="17"/>
      </w:numPr>
      <w:contextualSpacing/>
    </w:pPr>
  </w:style>
  <w:style w:type="paragraph" w:styleId="ListNumber3">
    <w:name w:val="List Number 3"/>
    <w:basedOn w:val="Normal"/>
    <w:uiPriority w:val="99"/>
    <w:unhideWhenUsed/>
    <w:rsid w:val="0029639D"/>
    <w:pPr>
      <w:numPr>
        <w:numId w:val="18"/>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23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9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Aditya Singh</cp:lastModifiedBy>
  <cp:revision>2</cp:revision>
  <dcterms:created xsi:type="dcterms:W3CDTF">2025-08-11T15:56:00Z</dcterms:created>
  <dcterms:modified xsi:type="dcterms:W3CDTF">2025-08-11T15:56:00Z</dcterms:modified>
</cp:coreProperties>
</file>