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CE728" w14:textId="1E102432" w:rsidR="00ED7AF8" w:rsidRPr="000B7CCE" w:rsidRDefault="00ED7AF8" w:rsidP="00ED7AF8">
      <w:pPr>
        <w:jc w:val="center"/>
        <w:rPr>
          <w:sz w:val="32"/>
        </w:rPr>
      </w:pPr>
      <w:r w:rsidRPr="000B7CCE">
        <w:rPr>
          <w:sz w:val="32"/>
        </w:rPr>
        <w:t xml:space="preserve">Clio Linearity Calibration: </w:t>
      </w:r>
      <w:r w:rsidR="00D00177">
        <w:rPr>
          <w:sz w:val="32"/>
        </w:rPr>
        <w:t>March 2013</w:t>
      </w:r>
      <w:r>
        <w:rPr>
          <w:sz w:val="32"/>
        </w:rPr>
        <w:t xml:space="preserve"> Data</w:t>
      </w:r>
    </w:p>
    <w:p w14:paraId="3AE50537" w14:textId="77777777" w:rsidR="000B7CCE" w:rsidRDefault="000B7CCE" w:rsidP="002A06D5">
      <w:pPr>
        <w:spacing w:line="276" w:lineRule="auto"/>
        <w:jc w:val="center"/>
      </w:pPr>
      <w:r>
        <w:t>Chris Bohlman</w:t>
      </w:r>
    </w:p>
    <w:p w14:paraId="7F05E1C6" w14:textId="1A0CA965" w:rsidR="000B7CCE" w:rsidRDefault="00ED7AF8" w:rsidP="002A06D5">
      <w:pPr>
        <w:spacing w:line="276" w:lineRule="auto"/>
        <w:jc w:val="center"/>
      </w:pPr>
      <w:r>
        <w:t>1/19</w:t>
      </w:r>
      <w:r w:rsidR="0095641F">
        <w:t>/2017</w:t>
      </w:r>
    </w:p>
    <w:p w14:paraId="1FB35E1F" w14:textId="4B19F340" w:rsidR="0050212A" w:rsidRDefault="0050212A" w:rsidP="002A06D5">
      <w:pPr>
        <w:spacing w:line="276" w:lineRule="auto"/>
      </w:pPr>
      <w:r>
        <w:t>Context:</w:t>
      </w:r>
    </w:p>
    <w:p w14:paraId="3D95B2B2" w14:textId="5696078B" w:rsidR="00F22260" w:rsidRDefault="00ED7AF8" w:rsidP="002A06D5">
      <w:pPr>
        <w:spacing w:line="276" w:lineRule="auto"/>
      </w:pPr>
      <w:r>
        <w:t>The Clio</w:t>
      </w:r>
      <w:r w:rsidR="00F22260">
        <w:t xml:space="preserve"> infrared camera is an instrument used in the Magellan Adaptive Optics system, located at the Las Campanas O</w:t>
      </w:r>
      <w:r w:rsidR="00B976AE">
        <w:t>bservatory located in the Atacam</w:t>
      </w:r>
      <w:r w:rsidR="00F22260">
        <w:t>a Desert in Chile.</w:t>
      </w:r>
      <w:r w:rsidR="006D5C93">
        <w:t xml:space="preserve"> Since the Earth’s atmosphere is mostly opaque to infrared light, infrared astronomy </w:t>
      </w:r>
      <w:r w:rsidR="00B976AE">
        <w:t>should</w:t>
      </w:r>
      <w:r w:rsidR="006D5C93">
        <w:t xml:space="preserve"> be conducted at high elevations, past as much of the atmosphere as possible. Also, adaptive optics are used </w:t>
      </w:r>
      <w:r w:rsidR="00B976AE">
        <w:t>to</w:t>
      </w:r>
      <w:r w:rsidR="006D5C93">
        <w:t xml:space="preserve"> gather dat</w:t>
      </w:r>
      <w:r>
        <w:t xml:space="preserve">a and correct for the turbulence of the atmosphere. However, Clio is specifically sensitive from 1 </w:t>
      </w:r>
      <w:r>
        <w:rPr>
          <w:rFonts w:cstheme="minorHAnsi"/>
        </w:rPr>
        <w:t>µ</w:t>
      </w:r>
      <w:r>
        <w:t xml:space="preserve">m to 5 </w:t>
      </w:r>
      <w:r>
        <w:rPr>
          <w:rFonts w:cstheme="minorHAnsi"/>
        </w:rPr>
        <w:t>µ</w:t>
      </w:r>
      <w:r>
        <w:t>m.</w:t>
      </w:r>
    </w:p>
    <w:p w14:paraId="763F64A4" w14:textId="1DEDEF65" w:rsidR="00E4241A" w:rsidRDefault="002943D8" w:rsidP="002A06D5">
      <w:pPr>
        <w:spacing w:line="276" w:lineRule="auto"/>
      </w:pPr>
      <w:r>
        <w:t xml:space="preserve">The context to this report is to </w:t>
      </w:r>
      <w:r w:rsidR="00695C52">
        <w:t>analyze a set of images to ca</w:t>
      </w:r>
      <w:r w:rsidR="00ED7AF8">
        <w:t>librate the infrared camera Clio</w:t>
      </w:r>
      <w:r w:rsidR="00695C52">
        <w:t>.</w:t>
      </w:r>
      <w:r w:rsidR="00F22260">
        <w:t xml:space="preserve"> </w:t>
      </w:r>
      <w:r w:rsidR="00695C52">
        <w:t xml:space="preserve">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14:paraId="7904CB74" w14:textId="4A9B4E82" w:rsidR="00E4241A" w:rsidRDefault="00E4241A" w:rsidP="002A06D5">
      <w:pPr>
        <w:spacing w:line="276" w:lineRule="auto"/>
      </w:pPr>
      <w:r>
        <w:t>This data was origin</w:t>
      </w:r>
      <w:r w:rsidR="00064390">
        <w:t xml:space="preserve">ally gathered </w:t>
      </w:r>
      <w:r w:rsidR="00ED7AF8">
        <w:t>on March 23, 2013, with the Clio</w:t>
      </w:r>
      <w:r w:rsidR="00064390">
        <w:t xml:space="preserve"> camera in the MagAO system at the Las Campanas observatory in Chile.</w:t>
      </w:r>
    </w:p>
    <w:p w14:paraId="0073B577" w14:textId="25D3F826" w:rsidR="00ED7AF8" w:rsidRDefault="00ED7AF8" w:rsidP="002A06D5">
      <w:pPr>
        <w:spacing w:line="276" w:lineRule="auto"/>
      </w:pPr>
      <w:r>
        <w:t>What is linearity/ What does it mean? Why is it important?</w:t>
      </w:r>
    </w:p>
    <w:p w14:paraId="47FE264A" w14:textId="77777777" w:rsidR="0050212A" w:rsidRDefault="0050212A" w:rsidP="002A06D5">
      <w:pPr>
        <w:spacing w:line="276" w:lineRule="auto"/>
      </w:pPr>
      <w:r>
        <w:br w:type="page"/>
      </w:r>
    </w:p>
    <w:p w14:paraId="7C0FB62D" w14:textId="77777777" w:rsidR="000B1F87" w:rsidRDefault="000B7CCE" w:rsidP="002A06D5">
      <w:pPr>
        <w:spacing w:line="276" w:lineRule="auto"/>
      </w:pPr>
      <w:r>
        <w:lastRenderedPageBreak/>
        <w:t>Ints vs. Counts:</w:t>
      </w:r>
    </w:p>
    <w:p w14:paraId="01CCDFA0" w14:textId="77777777" w:rsidR="000B1F87" w:rsidRDefault="00E76A12" w:rsidP="00064390">
      <w:pPr>
        <w:spacing w:line="276" w:lineRule="auto"/>
        <w:jc w:val="center"/>
      </w:pPr>
      <w:r>
        <w:rPr>
          <w:noProof/>
        </w:rPr>
        <w:drawing>
          <wp:inline distT="0" distB="0" distL="0" distR="0" wp14:anchorId="6E8569CA" wp14:editId="4B60A271">
            <wp:extent cx="4581573" cy="340754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a:extLst>
                        <a:ext uri="{28A0092B-C50C-407E-A947-70E740481C1C}">
                          <a14:useLocalDpi xmlns:a14="http://schemas.microsoft.com/office/drawing/2010/main" val="0"/>
                        </a:ext>
                      </a:extLst>
                    </a:blip>
                    <a:stretch>
                      <a:fillRect/>
                    </a:stretch>
                  </pic:blipFill>
                  <pic:spPr>
                    <a:xfrm>
                      <a:off x="0" y="0"/>
                      <a:ext cx="4581573" cy="3407544"/>
                    </a:xfrm>
                    <a:prstGeom prst="rect">
                      <a:avLst/>
                    </a:prstGeom>
                  </pic:spPr>
                </pic:pic>
              </a:graphicData>
            </a:graphic>
          </wp:inline>
        </w:drawing>
      </w:r>
    </w:p>
    <w:p w14:paraId="2BABB998" w14:textId="6F5EC1ED" w:rsidR="00862D67" w:rsidRDefault="00E4241A" w:rsidP="002A06D5">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764484C3" w:rsidR="00F41CBD" w:rsidRDefault="00E4241A" w:rsidP="002A06D5">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47A56F4B" w14:textId="77777777" w:rsidR="007D5E07" w:rsidRDefault="007D5E07" w:rsidP="002A06D5">
      <w:pPr>
        <w:spacing w:line="276" w:lineRule="auto"/>
      </w:pPr>
    </w:p>
    <w:p w14:paraId="3DA62793" w14:textId="6D8CA511" w:rsidR="007D5E07" w:rsidRDefault="007D5E07" w:rsidP="002A06D5">
      <w:pPr>
        <w:spacing w:line="276" w:lineRule="auto"/>
      </w:pPr>
      <w:r>
        <w:t>Where in my code this is calculated:</w:t>
      </w:r>
    </w:p>
    <w:p w14:paraId="405840B8" w14:textId="2673CB62" w:rsidR="007D5E07" w:rsidRDefault="007D5E07" w:rsidP="002A06D5">
      <w:pPr>
        <w:spacing w:line="276" w:lineRule="auto"/>
      </w:pPr>
      <w:r>
        <w:t xml:space="preserve">Images are opened and data is </w:t>
      </w:r>
      <w:r w:rsidR="00D00177">
        <w:t>read in: open_images(), lines 34-67</w:t>
      </w:r>
    </w:p>
    <w:p w14:paraId="1420C4D3" w14:textId="1928E49A" w:rsidR="007D5E07" w:rsidRDefault="007D5E07" w:rsidP="002A06D5">
      <w:pPr>
        <w:spacing w:line="276" w:lineRule="auto"/>
      </w:pPr>
      <w:r>
        <w:t>Mean of counts is taken: avg_ints_counts(), l</w:t>
      </w:r>
      <w:r w:rsidR="00D00177">
        <w:t>ines 69-83</w:t>
      </w:r>
    </w:p>
    <w:p w14:paraId="471DB129" w14:textId="26D49905" w:rsidR="007D5E07" w:rsidRDefault="007D5E07" w:rsidP="002A06D5">
      <w:pPr>
        <w:spacing w:line="276" w:lineRule="auto"/>
      </w:pPr>
      <w:r>
        <w:t>Graph is printed: print_graph(), line</w:t>
      </w:r>
      <w:r w:rsidR="00D00177">
        <w:t>s 220-236</w:t>
      </w:r>
    </w:p>
    <w:p w14:paraId="59EDF7C5" w14:textId="77777777" w:rsidR="00F41CBD" w:rsidRDefault="00F41CBD">
      <w:r>
        <w:br w:type="page"/>
      </w:r>
    </w:p>
    <w:p w14:paraId="56EBA1AB" w14:textId="2A780895" w:rsidR="000B7CCE" w:rsidRDefault="000B7CCE" w:rsidP="002A06D5">
      <w:pPr>
        <w:spacing w:line="276" w:lineRule="auto"/>
      </w:pPr>
      <w:r>
        <w:lastRenderedPageBreak/>
        <w:t>Ints vs. Counts with linear relationship:</w:t>
      </w:r>
    </w:p>
    <w:p w14:paraId="28A60F3D" w14:textId="77777777" w:rsidR="000B7CCE" w:rsidRDefault="00125A34" w:rsidP="00064390">
      <w:pPr>
        <w:spacing w:line="276" w:lineRule="auto"/>
        <w:jc w:val="center"/>
      </w:pPr>
      <w:r>
        <w:rPr>
          <w:noProof/>
        </w:rPr>
        <w:drawing>
          <wp:inline distT="0" distB="0" distL="0" distR="0" wp14:anchorId="01DF53EF" wp14:editId="5FBA8719">
            <wp:extent cx="4455775" cy="3313983"/>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5" cy="3313983"/>
                    </a:xfrm>
                    <a:prstGeom prst="rect">
                      <a:avLst/>
                    </a:prstGeom>
                  </pic:spPr>
                </pic:pic>
              </a:graphicData>
            </a:graphic>
          </wp:inline>
        </w:drawing>
      </w:r>
    </w:p>
    <w:p w14:paraId="52FEEC6F" w14:textId="2F12395F" w:rsidR="00903417" w:rsidRDefault="009D0310" w:rsidP="002A06D5">
      <w:pPr>
        <w:spacing w:line="276" w:lineRule="auto"/>
      </w:pPr>
      <w:r>
        <w:t>The first step in correcting for linearity was trying to find the straightest part of the data to add a linear fit to demonstrate the supposed linearity we were trying to achieve. I determined that th</w:t>
      </w:r>
      <w:r w:rsidR="007332D3">
        <w:t>e strai</w:t>
      </w:r>
      <w:r w:rsidR="007959DC">
        <w:t>ghtest part was between 400 ms</w:t>
      </w:r>
      <w:r w:rsidR="007332D3">
        <w:t xml:space="preserve"> and 1000</w:t>
      </w:r>
      <w:r w:rsidR="007959DC">
        <w:t xml:space="preserve"> m</w:t>
      </w:r>
      <w:r>
        <w:t>s, right at the beginning of the data set</w:t>
      </w:r>
      <w:r w:rsidR="007332D3">
        <w:t>, but not too early (because of dark current noise)</w:t>
      </w:r>
      <w:r>
        <w: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CA73482" w:rsidR="009D0310" w:rsidRDefault="009D0310" w:rsidP="009D0310">
      <w:pPr>
        <w:spacing w:line="276" w:lineRule="auto"/>
      </w:pPr>
      <w:r>
        <w:t>The coefficien</w:t>
      </w:r>
      <w:r w:rsidR="007332D3">
        <w:t>ts of the line were m = 14.12</w:t>
      </w:r>
      <w:r>
        <w:t xml:space="preserve"> and b= </w:t>
      </w:r>
      <w:r w:rsidR="007332D3">
        <w:t>4803.05</w:t>
      </w:r>
      <w:r>
        <w:t>, if y = mx + b.</w:t>
      </w:r>
    </w:p>
    <w:p w14:paraId="36396688" w14:textId="4D11395E" w:rsidR="009D0310" w:rsidRDefault="009D0310" w:rsidP="009D0310">
      <w:pPr>
        <w:spacing w:line="276" w:lineRule="auto"/>
      </w:pPr>
      <w:r>
        <w:t>This line shows that the data is onl</w:t>
      </w:r>
      <w:r w:rsidR="007959DC">
        <w:t>y strictly linear up to about 20</w:t>
      </w:r>
      <w:r>
        <w:t>,000 counts, so the linearity correction must be applied to any values above this.</w:t>
      </w:r>
    </w:p>
    <w:p w14:paraId="68E3F583" w14:textId="77777777" w:rsidR="007959DC" w:rsidRDefault="007959DC" w:rsidP="009D0310">
      <w:pPr>
        <w:spacing w:line="276" w:lineRule="auto"/>
      </w:pPr>
    </w:p>
    <w:p w14:paraId="6A958557" w14:textId="77777777" w:rsidR="007D5E07" w:rsidRDefault="007D5E07" w:rsidP="007D5E07">
      <w:pPr>
        <w:spacing w:line="276" w:lineRule="auto"/>
      </w:pPr>
      <w:r>
        <w:t>Where in my code this is calculated:</w:t>
      </w:r>
    </w:p>
    <w:p w14:paraId="1C5A2239" w14:textId="3CF15444" w:rsidR="007D5E07" w:rsidRDefault="007D5E07" w:rsidP="007D5E07">
      <w:pPr>
        <w:spacing w:line="276" w:lineRule="auto"/>
      </w:pPr>
      <w:r>
        <w:t>Linear fit is found: make_true_counts</w:t>
      </w:r>
      <w:r>
        <w:t>(), l</w:t>
      </w:r>
      <w:r w:rsidR="00D00177">
        <w:t>ines 86-91</w:t>
      </w:r>
    </w:p>
    <w:p w14:paraId="48DF99D5" w14:textId="0D1AA9C5" w:rsidR="007D5E07" w:rsidRDefault="007D5E07" w:rsidP="007D5E07">
      <w:pPr>
        <w:spacing w:line="276" w:lineRule="auto"/>
      </w:pPr>
      <w:r>
        <w:t>Graph is printed: print_graph(), line</w:t>
      </w:r>
      <w:r w:rsidR="00D00177">
        <w:t>s 236-256</w:t>
      </w:r>
      <w:bookmarkStart w:id="0" w:name="_GoBack"/>
      <w:bookmarkEnd w:id="0"/>
    </w:p>
    <w:p w14:paraId="6FA6BC5F" w14:textId="77777777" w:rsidR="007D5E07" w:rsidRDefault="007D5E07" w:rsidP="009D0310">
      <w:pPr>
        <w:spacing w:line="276" w:lineRule="auto"/>
      </w:pPr>
    </w:p>
    <w:p w14:paraId="1327A9D8" w14:textId="2E64C27E" w:rsidR="009D0310" w:rsidRDefault="009D0310" w:rsidP="002A06D5">
      <w:pPr>
        <w:spacing w:line="276" w:lineRule="auto"/>
      </w:pPr>
    </w:p>
    <w:p w14:paraId="18C13851" w14:textId="77777777" w:rsidR="0050212A" w:rsidRDefault="0050212A" w:rsidP="002A06D5">
      <w:pPr>
        <w:spacing w:line="276" w:lineRule="auto"/>
      </w:pPr>
      <w:r>
        <w:br w:type="page"/>
      </w:r>
    </w:p>
    <w:p w14:paraId="479A34AC" w14:textId="77777777" w:rsidR="000B7CCE" w:rsidRDefault="000B7CCE" w:rsidP="002A06D5">
      <w:pPr>
        <w:spacing w:line="276" w:lineRule="auto"/>
      </w:pPr>
      <w:r>
        <w:lastRenderedPageBreak/>
        <w:t>True counts vs. Measured Counts with all:</w:t>
      </w:r>
    </w:p>
    <w:p w14:paraId="01E37BA3" w14:textId="77777777" w:rsidR="00735476" w:rsidRDefault="00735476" w:rsidP="0014231A">
      <w:pPr>
        <w:spacing w:line="276" w:lineRule="auto"/>
        <w:jc w:val="center"/>
      </w:pPr>
      <w:r>
        <w:rPr>
          <w:noProof/>
        </w:rPr>
        <w:drawing>
          <wp:inline distT="0" distB="0" distL="0" distR="0" wp14:anchorId="74572180" wp14:editId="72FF7E3B">
            <wp:extent cx="4353200" cy="323769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a:extLst>
                        <a:ext uri="{28A0092B-C50C-407E-A947-70E740481C1C}">
                          <a14:useLocalDpi xmlns:a14="http://schemas.microsoft.com/office/drawing/2010/main" val="0"/>
                        </a:ext>
                      </a:extLst>
                    </a:blip>
                    <a:stretch>
                      <a:fillRect/>
                    </a:stretch>
                  </pic:blipFill>
                  <pic:spPr>
                    <a:xfrm>
                      <a:off x="0" y="0"/>
                      <a:ext cx="4353200" cy="3237693"/>
                    </a:xfrm>
                    <a:prstGeom prst="rect">
                      <a:avLst/>
                    </a:prstGeom>
                  </pic:spPr>
                </pic:pic>
              </a:graphicData>
            </a:graphic>
          </wp:inline>
        </w:drawing>
      </w:r>
    </w:p>
    <w:p w14:paraId="6D1B0AB7" w14:textId="636D3557" w:rsidR="00B35AB6" w:rsidRDefault="009D0310" w:rsidP="00873111">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5F979CC" w:rsidR="0014231A" w:rsidRDefault="0014231A" w:rsidP="00873111">
      <w:pPr>
        <w:spacing w:line="276" w:lineRule="auto"/>
      </w:pPr>
      <w:r>
        <w:t>The bars in the graph also represent where the linear fit was chosen from for all orders of the fits.</w:t>
      </w:r>
    </w:p>
    <w:p w14:paraId="3E60C796" w14:textId="77777777" w:rsidR="007959DC" w:rsidRDefault="007959DC" w:rsidP="00EC394D">
      <w:pPr>
        <w:spacing w:line="276" w:lineRule="auto"/>
      </w:pPr>
    </w:p>
    <w:p w14:paraId="0524988A" w14:textId="0C4E996E" w:rsidR="00EC394D" w:rsidRDefault="00EC394D" w:rsidP="00EC394D">
      <w:pPr>
        <w:spacing w:line="276" w:lineRule="auto"/>
      </w:pPr>
      <w:r>
        <w:t>Where in my code this is calculated:</w:t>
      </w:r>
    </w:p>
    <w:p w14:paraId="67FC926A" w14:textId="5B9BE4C0" w:rsidR="00EC394D" w:rsidRDefault="00EC394D" w:rsidP="00EC394D">
      <w:pPr>
        <w:spacing w:line="276" w:lineRule="auto"/>
      </w:pPr>
      <w:r>
        <w:t>True counts are</w:t>
      </w:r>
      <w:r>
        <w:t xml:space="preserve"> found: make_true_counts(), lines </w:t>
      </w:r>
      <w:r w:rsidR="00D00177">
        <w:t>92</w:t>
      </w:r>
      <w:r>
        <w:t>-</w:t>
      </w:r>
      <w:r w:rsidR="00D00177">
        <w:t>118</w:t>
      </w:r>
    </w:p>
    <w:p w14:paraId="5F89D3C2" w14:textId="58D0F090" w:rsidR="00EC394D" w:rsidRDefault="00EC394D" w:rsidP="00EC394D">
      <w:pPr>
        <w:spacing w:line="276" w:lineRule="auto"/>
      </w:pPr>
      <w:r>
        <w:t>Graph is printed: print_graph(), line</w:t>
      </w:r>
      <w:r w:rsidR="00D00177">
        <w:t>s 256-282</w:t>
      </w:r>
    </w:p>
    <w:p w14:paraId="7EC2758D" w14:textId="77777777" w:rsidR="00EC394D" w:rsidRDefault="00EC394D" w:rsidP="00873111">
      <w:pPr>
        <w:spacing w:line="276" w:lineRule="auto"/>
      </w:pPr>
    </w:p>
    <w:p w14:paraId="3365365E" w14:textId="4327E8CE" w:rsidR="00F41CBD" w:rsidRDefault="00F41CBD" w:rsidP="00873111">
      <w:pPr>
        <w:spacing w:line="276" w:lineRule="auto"/>
      </w:pPr>
      <w:r>
        <w:br w:type="page"/>
      </w:r>
    </w:p>
    <w:p w14:paraId="6493733B" w14:textId="35DB269D" w:rsidR="00FC5415" w:rsidRDefault="00FC5415" w:rsidP="002A06D5">
      <w:pPr>
        <w:spacing w:line="276" w:lineRule="auto"/>
      </w:pPr>
      <w:r>
        <w:lastRenderedPageBreak/>
        <w:t>Error of Linearity vs. True Counts</w:t>
      </w:r>
    </w:p>
    <w:p w14:paraId="07B89A5E" w14:textId="77777777" w:rsidR="00722178" w:rsidRDefault="00722178" w:rsidP="00B976AE">
      <w:pPr>
        <w:spacing w:line="276" w:lineRule="auto"/>
        <w:jc w:val="center"/>
      </w:pPr>
      <w:r>
        <w:rPr>
          <w:noProof/>
        </w:rPr>
        <w:drawing>
          <wp:inline distT="0" distB="0" distL="0" distR="0" wp14:anchorId="4AA2D564" wp14:editId="3E8650E8">
            <wp:extent cx="4349257" cy="32347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a:extLst>
                        <a:ext uri="{28A0092B-C50C-407E-A947-70E740481C1C}">
                          <a14:useLocalDpi xmlns:a14="http://schemas.microsoft.com/office/drawing/2010/main" val="0"/>
                        </a:ext>
                      </a:extLst>
                    </a:blip>
                    <a:stretch>
                      <a:fillRect/>
                    </a:stretch>
                  </pic:blipFill>
                  <pic:spPr>
                    <a:xfrm>
                      <a:off x="0" y="0"/>
                      <a:ext cx="4349257" cy="3234759"/>
                    </a:xfrm>
                    <a:prstGeom prst="rect">
                      <a:avLst/>
                    </a:prstGeom>
                  </pic:spPr>
                </pic:pic>
              </a:graphicData>
            </a:graphic>
          </wp:inline>
        </w:drawing>
      </w:r>
    </w:p>
    <w:p w14:paraId="20F75E8A" w14:textId="7F4197EB" w:rsidR="00B35AB6" w:rsidRDefault="00B35AB6" w:rsidP="002A06D5">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B35AB6">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B35AB6">
      <w:pPr>
        <w:jc w:val="both"/>
      </w:pPr>
      <w:r>
        <w:t>With true counts referring to the specific true counts of each fit, calculated earlier.</w:t>
      </w:r>
    </w:p>
    <w:p w14:paraId="6E2AC614" w14:textId="378845A0" w:rsidR="00B35AB6" w:rsidRDefault="00B35AB6" w:rsidP="00B35AB6">
      <w:pPr>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w:t>
      </w:r>
      <w:r w:rsidR="005D1550">
        <w:t xml:space="preserve">either </w:t>
      </w:r>
      <w:r w:rsidR="00DC5892">
        <w:t>the 3</w:t>
      </w:r>
      <w:r w:rsidR="00DC5892" w:rsidRPr="00DC5892">
        <w:rPr>
          <w:vertAlign w:val="superscript"/>
        </w:rPr>
        <w:t>rd</w:t>
      </w:r>
      <w:r w:rsidR="00DC5892">
        <w:t xml:space="preserve"> order </w:t>
      </w:r>
      <w:r w:rsidR="005D1550">
        <w:t>or the 4</w:t>
      </w:r>
      <w:r w:rsidR="005D1550" w:rsidRPr="005D1550">
        <w:rPr>
          <w:vertAlign w:val="superscript"/>
        </w:rPr>
        <w:t>th</w:t>
      </w:r>
      <w:r w:rsidR="005D1550">
        <w:t xml:space="preserve"> order </w:t>
      </w:r>
      <w:r w:rsidR="00DC5892">
        <w:t>fit is the best fit for this data.</w:t>
      </w:r>
      <w:r w:rsidR="005D1550">
        <w:t xml:space="preserve"> Since both were fairly close, I applied both to the raw data separately in order to demonstrate which one corrected the data the best.</w:t>
      </w:r>
    </w:p>
    <w:p w14:paraId="17F2D839" w14:textId="77777777" w:rsidR="007959DC" w:rsidRDefault="007959DC" w:rsidP="00EC394D">
      <w:pPr>
        <w:spacing w:line="276" w:lineRule="auto"/>
      </w:pPr>
    </w:p>
    <w:p w14:paraId="1B66F0D9" w14:textId="21D588EE" w:rsidR="00EC394D" w:rsidRDefault="00EC394D" w:rsidP="00EC394D">
      <w:pPr>
        <w:spacing w:line="276" w:lineRule="auto"/>
      </w:pPr>
      <w:r>
        <w:t>Where in my code this is calculated:</w:t>
      </w:r>
    </w:p>
    <w:p w14:paraId="57328528" w14:textId="5A98CAA2" w:rsidR="00EC394D" w:rsidRDefault="00EC394D" w:rsidP="00EC394D">
      <w:pPr>
        <w:spacing w:line="276" w:lineRule="auto"/>
      </w:pPr>
      <w:r>
        <w:t>Error is calculated</w:t>
      </w:r>
      <w:r>
        <w:t xml:space="preserve">: </w:t>
      </w:r>
      <w:r>
        <w:t>error</w:t>
      </w:r>
      <w:r>
        <w:t>(), l</w:t>
      </w:r>
      <w:r w:rsidR="00D00177">
        <w:t>ines 186-216</w:t>
      </w:r>
    </w:p>
    <w:p w14:paraId="482B3595" w14:textId="76518B50" w:rsidR="00EC394D" w:rsidRDefault="00EC394D" w:rsidP="00EC394D">
      <w:pPr>
        <w:spacing w:line="276" w:lineRule="auto"/>
      </w:pPr>
      <w:r>
        <w:t>Graph is printed: print_graph(), line</w:t>
      </w:r>
      <w:r w:rsidR="00D00177">
        <w:t>s 282-307</w:t>
      </w:r>
    </w:p>
    <w:p w14:paraId="01E3CE1D" w14:textId="77777777" w:rsidR="00EC394D" w:rsidRDefault="00EC394D" w:rsidP="00B35AB6">
      <w:pPr>
        <w:jc w:val="both"/>
      </w:pPr>
    </w:p>
    <w:p w14:paraId="7D7FEA88" w14:textId="237D4CC5" w:rsidR="00873111" w:rsidRDefault="00873111" w:rsidP="00B35AB6">
      <w:pPr>
        <w:jc w:val="both"/>
      </w:pPr>
      <w:r>
        <w:br w:type="page"/>
      </w:r>
    </w:p>
    <w:p w14:paraId="39B5C694" w14:textId="72B9FB56" w:rsidR="00873111" w:rsidRDefault="00873111" w:rsidP="00873111">
      <w:pPr>
        <w:spacing w:line="276" w:lineRule="auto"/>
      </w:pPr>
      <w:r>
        <w:lastRenderedPageBreak/>
        <w:t>Corrected Counts vs Ints:</w:t>
      </w:r>
    </w:p>
    <w:p w14:paraId="0D8FE712" w14:textId="77777777" w:rsidR="00873111" w:rsidRDefault="00873111" w:rsidP="00B976AE">
      <w:pPr>
        <w:spacing w:line="276" w:lineRule="auto"/>
        <w:jc w:val="center"/>
      </w:pPr>
      <w:r>
        <w:rPr>
          <w:noProof/>
        </w:rPr>
        <w:drawing>
          <wp:inline distT="0" distB="0" distL="0" distR="0" wp14:anchorId="3B615936" wp14:editId="618FC21F">
            <wp:extent cx="4492633"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3" cy="3341395"/>
                    </a:xfrm>
                    <a:prstGeom prst="rect">
                      <a:avLst/>
                    </a:prstGeom>
                  </pic:spPr>
                </pic:pic>
              </a:graphicData>
            </a:graphic>
          </wp:inline>
        </w:drawing>
      </w:r>
    </w:p>
    <w:p w14:paraId="64A06611" w14:textId="74BC9BE4" w:rsidR="00873111" w:rsidRDefault="00DC5892" w:rsidP="00873111">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B603C2">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B603C2">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6D684E">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77FE1904" w14:textId="681F3A27" w:rsidR="00AD6BAB" w:rsidRDefault="0014231A" w:rsidP="00D0782A">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 xml:space="preserve">, </w:t>
      </w:r>
      <w:r w:rsidR="00B976AE">
        <w:rPr>
          <w:rFonts w:eastAsiaTheme="minorEastAsia"/>
          <w:i/>
        </w:rPr>
        <w:t>c</w:t>
      </w:r>
      <w:r w:rsidR="00B976AE">
        <w:rPr>
          <w:rFonts w:eastAsiaTheme="minorEastAsia"/>
        </w:rPr>
        <w:t xml:space="preserve"> = 1.036, and </w:t>
      </w:r>
      <w:r w:rsidR="00B976AE">
        <w:rPr>
          <w:rFonts w:eastAsiaTheme="minorEastAsia"/>
          <w:i/>
        </w:rPr>
        <w:t>d</w:t>
      </w:r>
      <w:r w:rsidR="007332D3">
        <w:rPr>
          <w:rFonts w:eastAsiaTheme="minorEastAsia"/>
        </w:rPr>
        <w:t xml:space="preserve"> = -1.71</w:t>
      </w:r>
      <w:r w:rsidR="00B976AE" w:rsidRPr="00B976AE">
        <w:rPr>
          <w:rFonts w:eastAsiaTheme="minorEastAsia"/>
        </w:rPr>
        <w:t>e+02</w:t>
      </w:r>
    </w:p>
    <w:p w14:paraId="58C113A2" w14:textId="77777777" w:rsidR="007959DC" w:rsidRDefault="007959DC" w:rsidP="00EC394D">
      <w:pPr>
        <w:spacing w:line="276" w:lineRule="auto"/>
      </w:pPr>
    </w:p>
    <w:p w14:paraId="4DB999F5" w14:textId="5A5DBA4D" w:rsidR="00EC394D" w:rsidRDefault="00EC394D" w:rsidP="00EC394D">
      <w:pPr>
        <w:spacing w:line="276" w:lineRule="auto"/>
      </w:pPr>
      <w:r>
        <w:t>Where in my code this is calculated:</w:t>
      </w:r>
    </w:p>
    <w:p w14:paraId="645419C7" w14:textId="71BA0B04" w:rsidR="00EC394D" w:rsidRDefault="00EC394D" w:rsidP="00EC394D">
      <w:pPr>
        <w:spacing w:line="276" w:lineRule="auto"/>
      </w:pPr>
      <w:r>
        <w:t>Correction is applied</w:t>
      </w:r>
      <w:r>
        <w:t>: make_true_counts(), l</w:t>
      </w:r>
      <w:r w:rsidR="00D00177">
        <w:t>ines 120-163</w:t>
      </w:r>
    </w:p>
    <w:p w14:paraId="096DD5F7" w14:textId="20C9DCFC" w:rsidR="00EC394D" w:rsidRDefault="00EC394D" w:rsidP="00EC394D">
      <w:pPr>
        <w:spacing w:line="276" w:lineRule="auto"/>
      </w:pPr>
      <w:r>
        <w:t>Graph is printed: print_graph(), line</w:t>
      </w:r>
      <w:r w:rsidR="00D00177">
        <w:t>s 307-327</w:t>
      </w:r>
    </w:p>
    <w:p w14:paraId="1106D22C" w14:textId="77777777" w:rsidR="00EC394D" w:rsidRPr="00B976AE" w:rsidRDefault="00EC394D" w:rsidP="00EC394D">
      <w:pPr>
        <w:spacing w:line="276" w:lineRule="auto"/>
        <w:rPr>
          <w:rFonts w:eastAsiaTheme="minorEastAsia"/>
        </w:rPr>
      </w:pPr>
    </w:p>
    <w:sectPr w:rsidR="00EC394D"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82A06" w14:textId="77777777" w:rsidR="00DE7D6C" w:rsidRDefault="00DE7D6C" w:rsidP="0095641F">
      <w:pPr>
        <w:spacing w:after="0" w:line="240" w:lineRule="auto"/>
      </w:pPr>
      <w:r>
        <w:separator/>
      </w:r>
    </w:p>
  </w:endnote>
  <w:endnote w:type="continuationSeparator" w:id="0">
    <w:p w14:paraId="6D7770EB" w14:textId="77777777" w:rsidR="00DE7D6C" w:rsidRDefault="00DE7D6C"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14663" w14:textId="77777777" w:rsidR="00DE7D6C" w:rsidRDefault="00DE7D6C" w:rsidP="0095641F">
      <w:pPr>
        <w:spacing w:after="0" w:line="240" w:lineRule="auto"/>
      </w:pPr>
      <w:r>
        <w:separator/>
      </w:r>
    </w:p>
  </w:footnote>
  <w:footnote w:type="continuationSeparator" w:id="0">
    <w:p w14:paraId="52B2CAB1" w14:textId="77777777" w:rsidR="00DE7D6C" w:rsidRDefault="00DE7D6C"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26592"/>
    <w:rsid w:val="0014231A"/>
    <w:rsid w:val="00152FA2"/>
    <w:rsid w:val="00166D41"/>
    <w:rsid w:val="001A2FFA"/>
    <w:rsid w:val="002427A0"/>
    <w:rsid w:val="002943D8"/>
    <w:rsid w:val="002A06D5"/>
    <w:rsid w:val="00312260"/>
    <w:rsid w:val="003633B4"/>
    <w:rsid w:val="003A3250"/>
    <w:rsid w:val="004C7D5C"/>
    <w:rsid w:val="0050212A"/>
    <w:rsid w:val="00522E92"/>
    <w:rsid w:val="00553F37"/>
    <w:rsid w:val="00554680"/>
    <w:rsid w:val="005B36E0"/>
    <w:rsid w:val="005D1550"/>
    <w:rsid w:val="005E1BF1"/>
    <w:rsid w:val="005F2CB6"/>
    <w:rsid w:val="00667C4B"/>
    <w:rsid w:val="00695C52"/>
    <w:rsid w:val="006A3D81"/>
    <w:rsid w:val="006C5D5C"/>
    <w:rsid w:val="006D5C93"/>
    <w:rsid w:val="006D684E"/>
    <w:rsid w:val="006E394E"/>
    <w:rsid w:val="00722178"/>
    <w:rsid w:val="007332D3"/>
    <w:rsid w:val="00735476"/>
    <w:rsid w:val="007665C6"/>
    <w:rsid w:val="00787BF7"/>
    <w:rsid w:val="007959DC"/>
    <w:rsid w:val="007C4038"/>
    <w:rsid w:val="007C7AC0"/>
    <w:rsid w:val="007D5E07"/>
    <w:rsid w:val="00862D67"/>
    <w:rsid w:val="00873111"/>
    <w:rsid w:val="008B6960"/>
    <w:rsid w:val="008E0CC6"/>
    <w:rsid w:val="008F3CDD"/>
    <w:rsid w:val="00903417"/>
    <w:rsid w:val="00907AD9"/>
    <w:rsid w:val="00917F36"/>
    <w:rsid w:val="0095641F"/>
    <w:rsid w:val="00986A8F"/>
    <w:rsid w:val="009D0310"/>
    <w:rsid w:val="00A0215F"/>
    <w:rsid w:val="00A16609"/>
    <w:rsid w:val="00AA79A9"/>
    <w:rsid w:val="00AD6BAB"/>
    <w:rsid w:val="00B35AB6"/>
    <w:rsid w:val="00B603C2"/>
    <w:rsid w:val="00B76121"/>
    <w:rsid w:val="00B976AE"/>
    <w:rsid w:val="00C309A5"/>
    <w:rsid w:val="00C65647"/>
    <w:rsid w:val="00CC6732"/>
    <w:rsid w:val="00D00177"/>
    <w:rsid w:val="00D0782A"/>
    <w:rsid w:val="00D84B78"/>
    <w:rsid w:val="00DA7CA7"/>
    <w:rsid w:val="00DB5E67"/>
    <w:rsid w:val="00DB6759"/>
    <w:rsid w:val="00DC5892"/>
    <w:rsid w:val="00DE7D6C"/>
    <w:rsid w:val="00DF5C70"/>
    <w:rsid w:val="00E2224A"/>
    <w:rsid w:val="00E36246"/>
    <w:rsid w:val="00E4241A"/>
    <w:rsid w:val="00E7228C"/>
    <w:rsid w:val="00E76A12"/>
    <w:rsid w:val="00E966EA"/>
    <w:rsid w:val="00EC394D"/>
    <w:rsid w:val="00ED7AF8"/>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B2436-E68A-4F6B-8301-707C7BCC5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30</cp:revision>
  <dcterms:created xsi:type="dcterms:W3CDTF">2016-10-26T18:17:00Z</dcterms:created>
  <dcterms:modified xsi:type="dcterms:W3CDTF">2017-01-19T17:59:00Z</dcterms:modified>
</cp:coreProperties>
</file>