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keepNext w:val="0"/>
        <w:keepLines w:val="0"/>
        <w:spacing w:before="480" w:lineRule="auto"/>
        <w:rPr>
          <w:b w:val="1"/>
          <w:bCs w:val="1"/>
          <w:color w:val="1a1a1a"/>
          <w:sz w:val="44"/>
          <w:szCs w:val="44"/>
        </w:rPr>
      </w:pPr>
      <w:r>
        <w:rPr>
          <w:b w:val="1"/>
          <w:bCs w:val="1"/>
          <w:color w:val="1a1a1a"/>
          <w:sz w:val="44"/>
          <w:szCs w:val="44"/>
          <w:rtl w:val="0"/>
        </w:rPr>
        <w:t xml:space="preserve">Albanos Academy — Roteiros Virais</w:t>
      </w:r>
    </w:p>
    <w:p>
      <w:pPr>
        <w:spacing w:after="200" w:before="200" w:lineRule="auto"/>
        <w:rPr>
          <w:b w:val="1"/>
          <w:bCs w:val="1"/>
          <w:color w:val="e67e22"/>
          <w:sz w:val="20"/>
          <w:szCs w:val="20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@albanosacademy  •  Educação Clínica Real  •  Profissionais e Empresários da Saúde</w:t>
      </w:r>
    </w:p>
    <w:p>
      <w:pPr>
        <w:spacing w:lineRule="auto"/>
      </w:pPr>
    </w:p>
    <w:p>
      <w:pPr>
        <w:spacing w:after="180" w:before="180" w:lineRule="auto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  <w:rtl w:val="0"/>
        </w:rPr>
        <w:t xml:space="preserve">Framework: TACO(H)  |  8 Roteiros  |  Foco: Formação clínica — mitos, ABA, brincar terapêutico e raciocínio clínico</w:t>
      </w: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 — "O Mito Sobre Autismo Que Sai da Boca de Profissional"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MITOS E VERDADES SOBRE O AUTISMO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"Mito sobre autismo não circula só em grupo de família. Tem mito que sai da boca de profissional. Todo dia."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 quando é o profissional que repete, o estrago é maior. Porque a família acredita, a escola acredita — e o plano terapêutico já nasce torto."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"Então vamos de mito e verdade. Mito: criança com autismo não faz contato visual. Verdade: o contato pode existir, e a necessidade de suporte também — sinal isolado não é critério. Mito: se a criança fala, não precisa de fono. Verdade: fala não é linguagem. Comunicação funcional vai muito além de emitir palavra. Mito: terapia serve pra deixar a criança 'igual às outras'. Verdade: terapia serve pra qualidade de vida, autonomia e participação. Quem trabalha com evidência revisa o que repete."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"Segue a Albanos Academy pra mais conteúdo de quem atende criança no espectro todo dia — não de quem só leu sobre."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#MitosEVerdades #Autismo #TEA #FormacaoClinica #TerapeutaEmFormacao #PraticaClinica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2 — "O Corpo Fala Antes da Fala"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COMUNICAÇÃO VERBAL E NÃO VERBAL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criança já te respondeu três vezes nessa sessão. Sem falar uma palavra. Você registrou?"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"Antes da fala, existe comunicação: o olhar que busca, o corpo que se afasta, o apontar, o puxar pela mão. Isso é linguagem acontecendo — e muito profissional ainda espera a palavra pra começar a intervir."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implicação clínica é direta: quem só avalia fala, avalia pela metade. A intencionalidade comunicativa aparece primeiro no não verbal — atenção compartilhada, gesto, troca de turno. É ali que você mede onde a criança está. E é ali que a intervenção começa: respondendo a cada tentativa de comunicação como se fosse fala. Porque, pra criança, é. Quando o profissional aprende a ler o corpo, a sessão inteira muda de qualidade."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treinar esse olhar na prática, com caso real? Os cursos da Academy estão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#ComunicacaoNaoVerbal #TEA #Autismo #Fonoaudiologia #FormacaoClinica #TerapeutaEmFormacao #PraticaClinica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3 — "ABA Não É o Que Te Contaram"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OBJEÇÃO — PRINCÍPIOS DA CIÊNCIA ABA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"ABA virou moda pra uns e vilã pra outros. E os dois lados costumam errar pelo mesmo motivo."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"Pouca gente estudou o que a ciência ABA é de fato: análise do comportamento aplicada — entender a função do comportamento antes de intervir sobre ele. Não é tabela pronta. E não é adestramento."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"ABA de verdade tem três compromissos. Evidência: cada procedimento tem literatura por trás e dado sendo coletado em sessão. Individualização: o programa nasce da avaliação daquela criança, não de um pacote fechado. E ética: objetivos socialmente relevantes, definidos com a família, respeitando o assentimento da criança — o que ela aceita e o que ela recusa importa. Se o que você viu por aí não tinha essas três coisas, não era ciência ABA. Era má prática usando o nome."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aprender ABA com quem aplica todo dia, com ética e com dado? O link tá na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#CienciaABA #TEA #Autismo #FormacaoClinica #PraticaBaseadaEmEvidencia #TerapeutaEmFormacao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4 — "Tá Só Brincando? Então Tá Trabalhando"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O BRINCAR COMO FERRAMENTA TERAPÊUTICA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a família olha sua sessão e pensa 'meu filho tá só brincando'... isso pode ser um ótimo sinal. Ou um problema."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"O brincar é o contexto onde a criança mais se engaja, se motiva e aprende. Por isso ele é o principal instrumento terapêutico na infância — quando existe intenção clínica por trás."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diferença entre brincar-passatempo e brincar-ferramenta é planejamento. No brincar terapêutico, cada brinquedo naquela sala foi escolhido por um motivo. O terapeuta sabe qual objetivo está dentro daquela brincadeira: imitação, troca de turno, pedido, atenção compartilhada. E sabe registrar o que aconteceu. A criança vive uma brincadeira. O profissional conduz uma intervenção. Quem não domina essa ferramenta desperdiça exatamente o momento em que a criança mais aprende."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aprender a transformar o brincar em instrumento clínico? O link tá na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#BrincarTerapeutico #TEA #Autismo #TerapiaOcupacional #Fonoaudiologia #FormacaoClinica #PraticaClinica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5 — "Habilidade Social Não Se Ensina no Improviso"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DESENVOLVIMENTO DE HABILIDADES SOCIAIS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"'Vai lá brincar com os coleguinhas' não é intervenção. É torcida."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"Habilidade social é uma das demandas mais frequentes no espectro — e uma das mais mal trabalhadas. Porque muita gente coloca a criança no grupo e espera acontecer."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"Em terapia, habilidade social se constrói em camadas. Primeiro no um-a-um: olhar, imitar, esperar a vez, iniciar um pedido. Depois em situação estruturada: uma brincadeira com regra clara, um parceiro por vez, o terapeuta mediando. Só então vem a generalização — grupo pequeno, escola, vida real, com um apoio que vai diminuindo de forma planejada. Cada camada tem objetivo mensurável. Pular etapa é expor a criança a se frustrar num contexto pra onde ela ainda não construiu repertório."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aprender a estruturar esse trabalho passo a passo? Os cursos da Academy estão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#HabilidadesSociais #TEA #Autismo #FormacaoClinica #TerapeutaEmFormacao #PsicologiaInfantil #PraticaClinica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6 — "Sua Sessão Tem 45 Minutos. A Semana Tem 168 Horas"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ESTRATÉGIAS PARA ROTINA DOMICILIAR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"Sua sessão dura 45 minutos. A semana da criança tem 168 horas. Quem trabalha nas outras 167?"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resposta é: a família. E orientar essa família é competência clínica — não um recado dado com pressa na porta do consultório."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"Orientação domiciliar boa tem três marcas. É traduzida: a família recebe o objetivo em linguagem de casa, sem jargão — 'no banho, espera ela pedir a água' vale mais que 'estimule a comunicação funcional'. É encaixada na rotina que já existe: refeição, banho, hora de dormir — nada de lista de tarefa extra pra uma família que já está no limite. E é revisada: o que funcionou vira hábito, o que não funcionou se ajusta na sessão seguinte. Família orientada não substitui a terapia. Ela multiplica."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aprender a fazer orientação parental que a família consegue seguir? O link tá na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#OrientacaoParental #RotinaDomiciliar #TEA #Autismo #FormacaoClinica #TerapeutaEmFormacao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7 — "Autonomia Não É a Última Página do Plano"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CONSTRUÇÃO DA AUTONOMIA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"Pergunta honesta: o seu plano terapêutico termina onde? Se a resposta não for 'na vida real da criança', a gente precisa conversar."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"Autonomia não é o bônus que vem depois das outras metas. É o objetivo central — o critério que diz se o resto do plano faz sentido."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 autonomia se planeja por etapas. Escolhe uma habilidade da vida real: se vestir, comer, pedir ajuda. Quebra em passos pequenos, com análise de tarefa. Define o nível de apoio de cada passo — ajuda física, gesto, dica verbal. E retira o apoio de forma planejada, medindo semana a semana. E atenção ao que você mede: não é a execução com ajuda. É a independência. O dado que importa não é 'fez na sessão'. É 'fez sem você, fora daqui'."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aprender a planejar autonomia com método? Os cursos da Academy estão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#Autonomia #TEA #Autismo #TerapiaOcupacional #FormacaoClinica #PlanoTerapeutico #PraticaClinica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8 — "Dois Terapeutas, o Mesmo Protocolo, Dois Resultados"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AUTORIDADE — RACIOCÍNIO CLÍNICO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"Duas terapeutas. O mesmo protocolo. Com uma, a criança engaja. Com a outra, trava. O protocolo não explica isso."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"O que explica é o raciocínio clínico: ler a resposta da criança, levantar hipótese e ajustar a conduta em tempo real. Protocolo diz o que fazer. Raciocínio diz por quê, quando — e o que mudar."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 raciocínio clínico não se forma assistindo aula. Se forma em prática supervisionada: você atende, alguém mais experiente observa, questiona sua hipótese e te faz justificar cada escolha. Foi por isso que a gente desenhou os cursos 360 desse jeito — a teoria você faz online, no seu tempo. A finalização é presencial, com caso real na sua frente e a equipe que atende todo dia do seu lado. Porque é no caso real que o raciocínio deixa de ser conceito e vira prática."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formar o seu raciocínio clínico com caso real? O link tá na bio — entra na lista de espera do próximo 360."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#AlbanosAcademy #RaciocinioClinico #Cursos360 #TEA #Autismo #FormacaoClinica #TerapeutaEmFormacao #PraticaClinica</w:t>
      </w:r>
    </w:p>
    <w:p>
      <w:pPr>
        <w:spacing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