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83D" w:rsidRDefault="00A7583D" w:rsidP="00A7583D">
      <w:pPr>
        <w:spacing w:after="0"/>
        <w:jc w:val="right"/>
        <w:rPr>
          <w:sz w:val="56"/>
          <w:szCs w:val="56"/>
        </w:rPr>
      </w:pPr>
      <w:r w:rsidRPr="002A1269">
        <w:rPr>
          <w:sz w:val="56"/>
          <w:szCs w:val="56"/>
        </w:rPr>
        <w:t>EDQ for Salesforce Commerce Cloud</w:t>
      </w:r>
    </w:p>
    <w:p w:rsidR="00A7583D" w:rsidRPr="008103FF" w:rsidRDefault="00A7583D" w:rsidP="00A7583D">
      <w:pPr>
        <w:spacing w:after="0"/>
        <w:jc w:val="right"/>
        <w:rPr>
          <w:sz w:val="28"/>
          <w:szCs w:val="28"/>
        </w:rPr>
      </w:pPr>
      <w:r w:rsidRPr="008103FF">
        <w:rPr>
          <w:sz w:val="28"/>
          <w:szCs w:val="28"/>
        </w:rPr>
        <w:t>Version 1</w:t>
      </w:r>
      <w:r>
        <w:rPr>
          <w:sz w:val="28"/>
          <w:szCs w:val="28"/>
        </w:rPr>
        <w:t>9.1.0</w:t>
      </w:r>
    </w:p>
    <w:p w:rsidR="00A7583D" w:rsidRDefault="00A7583D" w:rsidP="00A7583D">
      <w:pPr>
        <w:jc w:val="both"/>
        <w:rPr>
          <w:color w:val="8EAADB" w:themeColor="accent1" w:themeTint="99"/>
          <w:sz w:val="36"/>
          <w:szCs w:val="36"/>
        </w:rPr>
      </w:pPr>
    </w:p>
    <w:p w:rsidR="00A7583D" w:rsidRDefault="00A7583D" w:rsidP="00A7583D">
      <w:pPr>
        <w:jc w:val="both"/>
        <w:rPr>
          <w:color w:val="8EAADB" w:themeColor="accent1" w:themeTint="99"/>
          <w:sz w:val="36"/>
          <w:szCs w:val="36"/>
        </w:rPr>
      </w:pPr>
    </w:p>
    <w:p w:rsidR="00A7583D" w:rsidRDefault="00A7583D" w:rsidP="00A7583D">
      <w:pPr>
        <w:jc w:val="both"/>
        <w:rPr>
          <w:color w:val="8EAADB" w:themeColor="accent1" w:themeTint="99"/>
          <w:sz w:val="36"/>
          <w:szCs w:val="36"/>
        </w:rPr>
      </w:pPr>
    </w:p>
    <w:p w:rsidR="00A7583D" w:rsidRDefault="00A7583D" w:rsidP="00A7583D">
      <w:pPr>
        <w:jc w:val="center"/>
        <w:rPr>
          <w:color w:val="8EAADB" w:themeColor="accent1" w:themeTint="99"/>
          <w:sz w:val="144"/>
          <w:szCs w:val="144"/>
        </w:rPr>
      </w:pPr>
      <w:r w:rsidRPr="00A7583D">
        <w:rPr>
          <w:color w:val="8EAADB" w:themeColor="accent1" w:themeTint="99"/>
          <w:sz w:val="144"/>
          <w:szCs w:val="144"/>
        </w:rPr>
        <w:t>Test Cases</w:t>
      </w:r>
    </w:p>
    <w:p w:rsidR="00A7583D" w:rsidRPr="00A7583D" w:rsidRDefault="00A7583D" w:rsidP="00A7583D">
      <w:pPr>
        <w:jc w:val="center"/>
        <w:rPr>
          <w:color w:val="8EAADB" w:themeColor="accent1" w:themeTint="99"/>
          <w:sz w:val="144"/>
          <w:szCs w:val="144"/>
        </w:rPr>
      </w:pPr>
    </w:p>
    <w:p w:rsidR="00A7583D" w:rsidRDefault="00A7583D" w:rsidP="00A7583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CADFF88" wp14:editId="1A30F434">
            <wp:extent cx="5260398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lesforce-commerce-clou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910" cy="15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B6" w:rsidRDefault="00A7583D">
      <w:r>
        <w:br w:type="page"/>
      </w:r>
    </w:p>
    <w:sdt>
      <w:sdtPr>
        <w:id w:val="-18684484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93EB6" w:rsidRDefault="00893EB6">
          <w:pPr>
            <w:pStyle w:val="TOCHeading"/>
          </w:pPr>
          <w:r>
            <w:t>Contents</w:t>
          </w:r>
        </w:p>
        <w:p w:rsidR="00E03743" w:rsidRDefault="00893EB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34" w:history="1">
            <w:r w:rsidR="00E03743" w:rsidRPr="00127BE4">
              <w:rPr>
                <w:rStyle w:val="Hyperlink"/>
                <w:noProof/>
              </w:rPr>
              <w:t>Global Intuitive</w:t>
            </w:r>
            <w:r w:rsidR="00E03743">
              <w:rPr>
                <w:noProof/>
                <w:webHidden/>
              </w:rPr>
              <w:tab/>
            </w:r>
            <w:r w:rsidR="00E03743">
              <w:rPr>
                <w:noProof/>
                <w:webHidden/>
              </w:rPr>
              <w:fldChar w:fldCharType="begin"/>
            </w:r>
            <w:r w:rsidR="00E03743">
              <w:rPr>
                <w:noProof/>
                <w:webHidden/>
              </w:rPr>
              <w:instrText xml:space="preserve"> PAGEREF _Toc439034 \h </w:instrText>
            </w:r>
            <w:r w:rsidR="00E03743">
              <w:rPr>
                <w:noProof/>
                <w:webHidden/>
              </w:rPr>
            </w:r>
            <w:r w:rsidR="00E03743">
              <w:rPr>
                <w:noProof/>
                <w:webHidden/>
              </w:rPr>
              <w:fldChar w:fldCharType="separate"/>
            </w:r>
            <w:r w:rsidR="00E03743">
              <w:rPr>
                <w:noProof/>
                <w:webHidden/>
              </w:rPr>
              <w:t>3</w:t>
            </w:r>
            <w:r w:rsidR="00E03743">
              <w:rPr>
                <w:noProof/>
                <w:webHidden/>
              </w:rPr>
              <w:fldChar w:fldCharType="end"/>
            </w:r>
          </w:hyperlink>
        </w:p>
        <w:p w:rsidR="00E03743" w:rsidRDefault="00E037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035" w:history="1">
            <w:r w:rsidRPr="00127BE4">
              <w:rPr>
                <w:rStyle w:val="Hyperlink"/>
                <w:noProof/>
              </w:rPr>
              <w:t>Test Case #1 Single line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43" w:rsidRDefault="00E037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9036" w:history="1">
            <w:r w:rsidRPr="00127BE4">
              <w:rPr>
                <w:rStyle w:val="Hyperlink"/>
                <w:noProof/>
              </w:rPr>
              <w:t>Verification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43" w:rsidRDefault="00E037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037" w:history="1">
            <w:r w:rsidRPr="00127BE4">
              <w:rPr>
                <w:rStyle w:val="Hyperlink"/>
                <w:noProof/>
              </w:rPr>
              <w:t>Test Case #1 Valid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43" w:rsidRDefault="00E037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038" w:history="1">
            <w:r w:rsidRPr="00127BE4">
              <w:rPr>
                <w:rStyle w:val="Hyperlink"/>
                <w:noProof/>
              </w:rPr>
              <w:t>Test Case #2 User interaction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43" w:rsidRDefault="00E037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9039" w:history="1">
            <w:r w:rsidRPr="00127BE4">
              <w:rPr>
                <w:rStyle w:val="Hyperlink"/>
                <w:noProof/>
              </w:rPr>
              <w:t>Email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43" w:rsidRDefault="00E037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040" w:history="1">
            <w:r w:rsidRPr="00127BE4">
              <w:rPr>
                <w:rStyle w:val="Hyperlink"/>
                <w:noProof/>
              </w:rPr>
              <w:t>Test Case #1 Invalid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43" w:rsidRDefault="00E037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041" w:history="1">
            <w:r w:rsidRPr="00127BE4">
              <w:rPr>
                <w:rStyle w:val="Hyperlink"/>
                <w:noProof/>
              </w:rPr>
              <w:t>Test Case #2 Valid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43" w:rsidRDefault="00E037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042" w:history="1">
            <w:r w:rsidRPr="00127BE4">
              <w:rPr>
                <w:rStyle w:val="Hyperlink"/>
                <w:noProof/>
              </w:rPr>
              <w:t>Test Case #3 Invalid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43" w:rsidRDefault="00E037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9043" w:history="1">
            <w:r w:rsidRPr="00127BE4">
              <w:rPr>
                <w:rStyle w:val="Hyperlink"/>
                <w:noProof/>
              </w:rPr>
              <w:t>Phone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43" w:rsidRDefault="00E037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044" w:history="1">
            <w:r w:rsidRPr="00127BE4">
              <w:rPr>
                <w:rStyle w:val="Hyperlink"/>
                <w:noProof/>
              </w:rPr>
              <w:t>Test Case #1 Invalid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43" w:rsidRDefault="00E037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045" w:history="1">
            <w:r w:rsidRPr="00127BE4">
              <w:rPr>
                <w:rStyle w:val="Hyperlink"/>
                <w:noProof/>
              </w:rPr>
              <w:t>Test Case #2 Valid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43" w:rsidRDefault="00E037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046" w:history="1">
            <w:r w:rsidRPr="00127BE4">
              <w:rPr>
                <w:rStyle w:val="Hyperlink"/>
                <w:noProof/>
              </w:rPr>
              <w:t>Test Case #3 Invalid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B6" w:rsidRDefault="00893EB6">
          <w:r>
            <w:rPr>
              <w:b/>
              <w:bCs/>
              <w:noProof/>
            </w:rPr>
            <w:fldChar w:fldCharType="end"/>
          </w:r>
        </w:p>
      </w:sdtContent>
    </w:sdt>
    <w:p w:rsidR="00893EB6" w:rsidRDefault="00893EB6"/>
    <w:p w:rsidR="00893EB6" w:rsidRDefault="00893EB6">
      <w:r>
        <w:br w:type="page"/>
      </w:r>
    </w:p>
    <w:p w:rsidR="00A7583D" w:rsidRDefault="00A7583D" w:rsidP="00893EB6">
      <w:pPr>
        <w:pStyle w:val="Heading1"/>
      </w:pPr>
      <w:bookmarkStart w:id="0" w:name="_Toc439034"/>
      <w:r>
        <w:lastRenderedPageBreak/>
        <w:t>Global Intuitive</w:t>
      </w:r>
      <w:bookmarkEnd w:id="0"/>
    </w:p>
    <w:p w:rsidR="007B7AB2" w:rsidRDefault="007B7AB2" w:rsidP="007B7AB2">
      <w:pPr>
        <w:pStyle w:val="Heading2"/>
      </w:pPr>
      <w:bookmarkStart w:id="1" w:name="_Toc439035"/>
      <w:r>
        <w:t>Test Case #1</w:t>
      </w:r>
      <w:r w:rsidR="00B82E1E">
        <w:t xml:space="preserve"> Single line address</w:t>
      </w:r>
      <w:bookmarkEnd w:id="1"/>
    </w:p>
    <w:p w:rsidR="00FC284D" w:rsidRDefault="00FC284D" w:rsidP="00FC284D">
      <w:pPr>
        <w:jc w:val="both"/>
      </w:pPr>
      <w:r>
        <w:t>Configuration on the Business Manager should be:</w:t>
      </w:r>
    </w:p>
    <w:p w:rsidR="00FC284D" w:rsidRPr="001006D7" w:rsidRDefault="00B82E1E" w:rsidP="00FC284D">
      <w:pPr>
        <w:pStyle w:val="ListParagraph"/>
        <w:numPr>
          <w:ilvl w:val="0"/>
          <w:numId w:val="1"/>
        </w:numPr>
        <w:jc w:val="both"/>
      </w:pPr>
      <w:r w:rsidRPr="00B82E1E"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Preferred address search engine</w:t>
      </w:r>
      <w:r w:rsidR="00FC284D"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Global Intuitive</w:t>
      </w:r>
      <w:r w:rsidR="001006D7"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.</w:t>
      </w:r>
    </w:p>
    <w:p w:rsidR="001006D7" w:rsidRPr="00FC284D" w:rsidRDefault="001006D7" w:rsidP="001006D7">
      <w:pPr>
        <w:pStyle w:val="ListParagraph"/>
        <w:jc w:val="both"/>
      </w:pPr>
      <w:r w:rsidRPr="001006D7">
        <w:rPr>
          <w:rFonts w:ascii="Helvetica" w:hAnsi="Helvetica" w:cs="Helvetica"/>
          <w:color w:val="000000"/>
          <w:sz w:val="16"/>
          <w:szCs w:val="16"/>
          <w:shd w:val="clear" w:color="auto" w:fill="F2F2F2"/>
        </w:rPr>
        <w:t>*This test should work with either “Both” or “</w:t>
      </w:r>
      <w:r>
        <w:rPr>
          <w:rFonts w:ascii="Helvetica" w:hAnsi="Helvetica" w:cs="Helvetica"/>
          <w:color w:val="000000"/>
          <w:sz w:val="16"/>
          <w:szCs w:val="16"/>
          <w:shd w:val="clear" w:color="auto" w:fill="F2F2F2"/>
        </w:rPr>
        <w:t>Global Intuitive</w:t>
      </w:r>
      <w:r w:rsidRPr="001006D7">
        <w:rPr>
          <w:rFonts w:ascii="Helvetica" w:hAnsi="Helvetica" w:cs="Helvetica"/>
          <w:color w:val="000000"/>
          <w:sz w:val="16"/>
          <w:szCs w:val="16"/>
          <w:shd w:val="clear" w:color="auto" w:fill="F2F2F2"/>
        </w:rPr>
        <w:t>” options.</w:t>
      </w:r>
    </w:p>
    <w:p w:rsidR="00A7583D" w:rsidRDefault="00FC284D" w:rsidP="00A7583D">
      <w:pPr>
        <w:jc w:val="both"/>
      </w:pPr>
      <w:r>
        <w:t xml:space="preserve">Once your logged into your store go to you profile and add new address; start typing down an address in the address input field </w:t>
      </w:r>
      <w:r>
        <w:t xml:space="preserve">“Address 1” </w:t>
      </w:r>
      <w:r>
        <w:t>and global intuitive will display some options to match the address your typing down; select the correct address your typing down from the list above</w:t>
      </w:r>
      <w:r>
        <w:t>.</w:t>
      </w:r>
    </w:p>
    <w:p w:rsidR="00FC284D" w:rsidRDefault="00FC284D" w:rsidP="00B82E1E">
      <w:pPr>
        <w:jc w:val="center"/>
      </w:pPr>
      <w:r>
        <w:rPr>
          <w:noProof/>
        </w:rPr>
        <w:drawing>
          <wp:inline distT="0" distB="0" distL="0" distR="0">
            <wp:extent cx="4242816" cy="4096512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409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E" w:rsidRDefault="00B82E1E" w:rsidP="00B82E1E">
      <w:pPr>
        <w:jc w:val="center"/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 xml:space="preserve">Picture taken from </w:t>
      </w:r>
      <w:proofErr w:type="spellStart"/>
      <w:r w:rsidRPr="00841C95">
        <w:rPr>
          <w:sz w:val="16"/>
          <w:szCs w:val="16"/>
        </w:rPr>
        <w:t>sitegenesis</w:t>
      </w:r>
      <w:proofErr w:type="spellEnd"/>
    </w:p>
    <w:p w:rsidR="00E06E97" w:rsidRDefault="00E06E97" w:rsidP="00B82E1E">
      <w:pPr>
        <w:jc w:val="center"/>
      </w:pPr>
      <w:r>
        <w:rPr>
          <w:noProof/>
        </w:rPr>
        <w:lastRenderedPageBreak/>
        <w:drawing>
          <wp:inline distT="0" distB="0" distL="0" distR="0">
            <wp:extent cx="3081528" cy="4251960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E" w:rsidRDefault="00B82E1E" w:rsidP="00B82E1E">
      <w:pPr>
        <w:jc w:val="center"/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>Picture taken from SFRA</w:t>
      </w:r>
    </w:p>
    <w:p w:rsidR="00FC284D" w:rsidRDefault="00FC284D" w:rsidP="00A7583D">
      <w:pPr>
        <w:jc w:val="both"/>
      </w:pPr>
      <w:r>
        <w:t xml:space="preserve">After selecting an address </w:t>
      </w:r>
      <w:r>
        <w:t>global intuitive automatically will fill the rest of the address fields in the form</w:t>
      </w:r>
      <w:r>
        <w:t>.</w:t>
      </w:r>
    </w:p>
    <w:p w:rsidR="00FC284D" w:rsidRDefault="00FC284D" w:rsidP="00B82E1E">
      <w:pPr>
        <w:jc w:val="center"/>
      </w:pPr>
      <w:r>
        <w:rPr>
          <w:noProof/>
        </w:rPr>
        <w:lastRenderedPageBreak/>
        <w:drawing>
          <wp:inline distT="0" distB="0" distL="0" distR="0">
            <wp:extent cx="4242816" cy="4078224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407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E" w:rsidRDefault="00B82E1E" w:rsidP="00B82E1E">
      <w:pPr>
        <w:jc w:val="center"/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 xml:space="preserve">Picture taken from </w:t>
      </w:r>
      <w:proofErr w:type="spellStart"/>
      <w:r w:rsidRPr="00841C95">
        <w:rPr>
          <w:sz w:val="16"/>
          <w:szCs w:val="16"/>
        </w:rPr>
        <w:t>sitegenesis</w:t>
      </w:r>
      <w:proofErr w:type="spellEnd"/>
    </w:p>
    <w:p w:rsidR="0071564C" w:rsidRDefault="0071564C" w:rsidP="00B82E1E">
      <w:pPr>
        <w:jc w:val="center"/>
      </w:pPr>
      <w:r>
        <w:rPr>
          <w:noProof/>
        </w:rPr>
        <w:lastRenderedPageBreak/>
        <w:drawing>
          <wp:inline distT="0" distB="0" distL="0" distR="0">
            <wp:extent cx="3081528" cy="4224528"/>
            <wp:effectExtent l="0" t="0" r="508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42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E" w:rsidRDefault="00B82E1E" w:rsidP="00B82E1E">
      <w:pPr>
        <w:jc w:val="center"/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>Picture taken from SFRA</w:t>
      </w:r>
    </w:p>
    <w:p w:rsidR="00A7583D" w:rsidRDefault="00A7583D" w:rsidP="00893EB6">
      <w:pPr>
        <w:pStyle w:val="Heading1"/>
      </w:pPr>
      <w:bookmarkStart w:id="2" w:name="_Toc439036"/>
      <w:r>
        <w:t>Verification Engine</w:t>
      </w:r>
      <w:bookmarkEnd w:id="2"/>
    </w:p>
    <w:p w:rsidR="00B82E1E" w:rsidRDefault="00B82E1E" w:rsidP="00B82E1E">
      <w:pPr>
        <w:jc w:val="both"/>
      </w:pPr>
      <w:r>
        <w:t xml:space="preserve">Configuration </w:t>
      </w:r>
      <w:r w:rsidR="00E03743">
        <w:t xml:space="preserve">for all these tests </w:t>
      </w:r>
      <w:r>
        <w:t xml:space="preserve">on the Business Manager </w:t>
      </w:r>
      <w:r w:rsidR="001006D7">
        <w:t>should</w:t>
      </w:r>
      <w:r>
        <w:t xml:space="preserve"> be:</w:t>
      </w:r>
    </w:p>
    <w:p w:rsidR="00B82E1E" w:rsidRPr="001006D7" w:rsidRDefault="00B82E1E" w:rsidP="00B82E1E">
      <w:pPr>
        <w:pStyle w:val="ListParagraph"/>
        <w:numPr>
          <w:ilvl w:val="0"/>
          <w:numId w:val="1"/>
        </w:numPr>
        <w:jc w:val="both"/>
      </w:pPr>
      <w:r w:rsidRPr="00B82E1E"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Preferred address search engine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= </w:t>
      </w:r>
      <w:r w:rsidR="001006D7"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Verification Engine.</w:t>
      </w:r>
    </w:p>
    <w:p w:rsidR="001006D7" w:rsidRPr="001006D7" w:rsidRDefault="001006D7" w:rsidP="001006D7">
      <w:pPr>
        <w:pStyle w:val="ListParagraph"/>
        <w:jc w:val="both"/>
        <w:rPr>
          <w:sz w:val="16"/>
          <w:szCs w:val="16"/>
        </w:rPr>
      </w:pPr>
      <w:r w:rsidRPr="001006D7">
        <w:rPr>
          <w:rFonts w:ascii="Helvetica" w:hAnsi="Helvetica" w:cs="Helvetica"/>
          <w:color w:val="000000"/>
          <w:sz w:val="16"/>
          <w:szCs w:val="16"/>
          <w:shd w:val="clear" w:color="auto" w:fill="F2F2F2"/>
        </w:rPr>
        <w:t>*This test should work with either “Both” or “Verification Engine” options.</w:t>
      </w:r>
    </w:p>
    <w:p w:rsidR="00B82E1E" w:rsidRDefault="00B82E1E" w:rsidP="00B82E1E">
      <w:pPr>
        <w:pStyle w:val="Heading2"/>
      </w:pPr>
      <w:bookmarkStart w:id="3" w:name="_Toc439037"/>
      <w:r>
        <w:t xml:space="preserve">Test Case #1 </w:t>
      </w:r>
      <w:r>
        <w:t>Valid address</w:t>
      </w:r>
      <w:bookmarkEnd w:id="3"/>
    </w:p>
    <w:p w:rsidR="001006D7" w:rsidRDefault="001006D7" w:rsidP="00B82E1E">
      <w:r>
        <w:t>Once your logged into your store go to you profile and add new address; type down an address in the address input fields</w:t>
      </w:r>
      <w:r>
        <w:t>; for this test:</w:t>
      </w:r>
    </w:p>
    <w:p w:rsidR="001006D7" w:rsidRDefault="001006D7" w:rsidP="001006D7">
      <w:pPr>
        <w:pStyle w:val="ListParagraph"/>
        <w:numPr>
          <w:ilvl w:val="0"/>
          <w:numId w:val="1"/>
        </w:numPr>
      </w:pPr>
      <w:r>
        <w:t xml:space="preserve">Address 1 = 53 State </w:t>
      </w:r>
      <w:proofErr w:type="spellStart"/>
      <w:r>
        <w:t>st</w:t>
      </w:r>
      <w:proofErr w:type="spellEnd"/>
    </w:p>
    <w:p w:rsidR="001006D7" w:rsidRDefault="001006D7" w:rsidP="001006D7">
      <w:pPr>
        <w:pStyle w:val="ListParagraph"/>
        <w:numPr>
          <w:ilvl w:val="0"/>
          <w:numId w:val="1"/>
        </w:numPr>
      </w:pPr>
      <w:r>
        <w:t xml:space="preserve">Address 2 = </w:t>
      </w:r>
      <w:proofErr w:type="spellStart"/>
      <w:r>
        <w:t>Lbby</w:t>
      </w:r>
      <w:proofErr w:type="spellEnd"/>
      <w:r>
        <w:t xml:space="preserve"> 1</w:t>
      </w:r>
    </w:p>
    <w:p w:rsidR="001006D7" w:rsidRDefault="001006D7" w:rsidP="001006D7">
      <w:pPr>
        <w:pStyle w:val="ListParagraph"/>
        <w:numPr>
          <w:ilvl w:val="0"/>
          <w:numId w:val="1"/>
        </w:numPr>
      </w:pPr>
      <w:r>
        <w:t>State = Massachusetts</w:t>
      </w:r>
    </w:p>
    <w:p w:rsidR="001006D7" w:rsidRDefault="001006D7" w:rsidP="001006D7">
      <w:pPr>
        <w:pStyle w:val="ListParagraph"/>
        <w:numPr>
          <w:ilvl w:val="0"/>
          <w:numId w:val="1"/>
        </w:numPr>
      </w:pPr>
      <w:r>
        <w:t>City = Boston</w:t>
      </w:r>
    </w:p>
    <w:p w:rsidR="001006D7" w:rsidRDefault="001006D7" w:rsidP="001006D7">
      <w:pPr>
        <w:pStyle w:val="ListParagraph"/>
        <w:numPr>
          <w:ilvl w:val="0"/>
          <w:numId w:val="1"/>
        </w:numPr>
      </w:pPr>
      <w:r>
        <w:t>Zip-Code = 02109-3208</w:t>
      </w:r>
    </w:p>
    <w:p w:rsidR="00B82E1E" w:rsidRDefault="001006D7" w:rsidP="00B82E1E">
      <w:r>
        <w:t xml:space="preserve"> </w:t>
      </w:r>
      <w:r w:rsidR="002179B8">
        <w:t>V</w:t>
      </w:r>
      <w:r>
        <w:t>erification engine will verify and correct your address once you press the page form submitting button.</w:t>
      </w:r>
    </w:p>
    <w:p w:rsidR="00D84300" w:rsidRDefault="00D84300" w:rsidP="00E03743">
      <w:pPr>
        <w:jc w:val="center"/>
      </w:pPr>
      <w:r>
        <w:rPr>
          <w:noProof/>
        </w:rPr>
        <w:lastRenderedPageBreak/>
        <w:drawing>
          <wp:inline distT="0" distB="0" distL="0" distR="0">
            <wp:extent cx="4242816" cy="4096512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409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43" w:rsidRDefault="00E03743" w:rsidP="00E03743">
      <w:pPr>
        <w:jc w:val="center"/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 xml:space="preserve">Picture taken from </w:t>
      </w:r>
      <w:proofErr w:type="spellStart"/>
      <w:r>
        <w:rPr>
          <w:sz w:val="16"/>
          <w:szCs w:val="16"/>
        </w:rPr>
        <w:t>SiteGenesis</w:t>
      </w:r>
      <w:proofErr w:type="spellEnd"/>
    </w:p>
    <w:p w:rsidR="00D84300" w:rsidRDefault="00D84300" w:rsidP="00E03743">
      <w:pPr>
        <w:jc w:val="center"/>
      </w:pPr>
      <w:r>
        <w:rPr>
          <w:noProof/>
        </w:rPr>
        <w:lastRenderedPageBreak/>
        <w:drawing>
          <wp:inline distT="0" distB="0" distL="0" distR="0">
            <wp:extent cx="3081528" cy="4197096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419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43" w:rsidRDefault="00E03743" w:rsidP="00E03743">
      <w:pPr>
        <w:jc w:val="center"/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>Picture taken from SFRA</w:t>
      </w:r>
    </w:p>
    <w:p w:rsidR="00D84300" w:rsidRDefault="00D84300" w:rsidP="00B82E1E">
      <w:r>
        <w:t>It will continue with store process workflow and save the address.</w:t>
      </w:r>
    </w:p>
    <w:p w:rsidR="00E03743" w:rsidRDefault="00E03743" w:rsidP="00E03743">
      <w:pPr>
        <w:jc w:val="center"/>
      </w:pPr>
      <w:r>
        <w:rPr>
          <w:noProof/>
        </w:rPr>
        <w:drawing>
          <wp:inline distT="0" distB="0" distL="0" distR="0">
            <wp:extent cx="3081528" cy="1828800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43" w:rsidRDefault="00E03743" w:rsidP="00E03743">
      <w:pPr>
        <w:jc w:val="center"/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 xml:space="preserve">Picture taken from </w:t>
      </w:r>
      <w:proofErr w:type="spellStart"/>
      <w:r>
        <w:rPr>
          <w:sz w:val="16"/>
          <w:szCs w:val="16"/>
        </w:rPr>
        <w:t>SiteGenesis</w:t>
      </w:r>
      <w:proofErr w:type="spellEnd"/>
    </w:p>
    <w:p w:rsidR="00D84300" w:rsidRDefault="00D84300" w:rsidP="00E03743">
      <w:pPr>
        <w:jc w:val="center"/>
      </w:pPr>
      <w:r>
        <w:rPr>
          <w:noProof/>
        </w:rPr>
        <w:lastRenderedPageBreak/>
        <w:drawing>
          <wp:inline distT="0" distB="0" distL="0" distR="0">
            <wp:extent cx="3081528" cy="1463040"/>
            <wp:effectExtent l="0" t="0" r="508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43" w:rsidRPr="00B82E1E" w:rsidRDefault="00E03743" w:rsidP="00E03743">
      <w:pPr>
        <w:jc w:val="center"/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>Picture taken from SFRA</w:t>
      </w:r>
    </w:p>
    <w:p w:rsidR="00B82E1E" w:rsidRDefault="00B82E1E" w:rsidP="00B82E1E">
      <w:pPr>
        <w:pStyle w:val="Heading2"/>
      </w:pPr>
      <w:bookmarkStart w:id="4" w:name="_Toc439038"/>
      <w:r>
        <w:t>T</w:t>
      </w:r>
      <w:r w:rsidR="00E03743">
        <w:t>est Case #2</w:t>
      </w:r>
      <w:r>
        <w:t xml:space="preserve"> </w:t>
      </w:r>
      <w:r w:rsidR="001006D7">
        <w:t>User interaction address</w:t>
      </w:r>
      <w:bookmarkEnd w:id="4"/>
    </w:p>
    <w:p w:rsidR="00E03743" w:rsidRDefault="00E03743" w:rsidP="00E03743">
      <w:r>
        <w:t xml:space="preserve">Once your logged into your store go to you profile and add new address; type down an address in </w:t>
      </w:r>
      <w:r w:rsidR="002179B8">
        <w:t xml:space="preserve">some of </w:t>
      </w:r>
      <w:r>
        <w:t>the address input fields; for this test:</w:t>
      </w:r>
    </w:p>
    <w:p w:rsidR="00E03743" w:rsidRDefault="00E03743" w:rsidP="002179B8">
      <w:pPr>
        <w:pStyle w:val="ListParagraph"/>
        <w:numPr>
          <w:ilvl w:val="0"/>
          <w:numId w:val="1"/>
        </w:numPr>
      </w:pPr>
      <w:r>
        <w:t xml:space="preserve">Address 1 = 53 State </w:t>
      </w:r>
      <w:proofErr w:type="spellStart"/>
      <w:r>
        <w:t>st</w:t>
      </w:r>
      <w:proofErr w:type="spellEnd"/>
      <w:r w:rsidR="002179B8">
        <w:t xml:space="preserve"> </w:t>
      </w:r>
      <w:proofErr w:type="spellStart"/>
      <w:r w:rsidR="002179B8">
        <w:t>Lbby</w:t>
      </w:r>
      <w:proofErr w:type="spellEnd"/>
      <w:r w:rsidR="002179B8">
        <w:t xml:space="preserve"> 1</w:t>
      </w:r>
    </w:p>
    <w:p w:rsidR="00E03743" w:rsidRDefault="00E03743" w:rsidP="00E03743">
      <w:pPr>
        <w:pStyle w:val="ListParagraph"/>
        <w:numPr>
          <w:ilvl w:val="0"/>
          <w:numId w:val="1"/>
        </w:numPr>
      </w:pPr>
      <w:r>
        <w:t>State = Massachusetts</w:t>
      </w:r>
    </w:p>
    <w:p w:rsidR="00E03743" w:rsidRDefault="002179B8" w:rsidP="00E03743">
      <w:r>
        <w:t>V</w:t>
      </w:r>
      <w:r w:rsidR="00E03743">
        <w:t>erification engine will verify and correct your address once you press the page form submitting button.</w:t>
      </w:r>
    </w:p>
    <w:p w:rsidR="00E03743" w:rsidRDefault="00C05168" w:rsidP="00E03743">
      <w:pPr>
        <w:jc w:val="center"/>
      </w:pPr>
      <w:r>
        <w:rPr>
          <w:noProof/>
        </w:rPr>
        <w:drawing>
          <wp:inline distT="0" distB="0" distL="0" distR="0">
            <wp:extent cx="4242816" cy="3886200"/>
            <wp:effectExtent l="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43" w:rsidRDefault="00E03743" w:rsidP="00E03743">
      <w:pPr>
        <w:jc w:val="center"/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 xml:space="preserve">Picture taken from </w:t>
      </w:r>
      <w:proofErr w:type="spellStart"/>
      <w:r>
        <w:rPr>
          <w:sz w:val="16"/>
          <w:szCs w:val="16"/>
        </w:rPr>
        <w:t>SiteGenesis</w:t>
      </w:r>
      <w:proofErr w:type="spellEnd"/>
    </w:p>
    <w:p w:rsidR="00E03743" w:rsidRDefault="000F3C52" w:rsidP="00E03743">
      <w:pPr>
        <w:jc w:val="center"/>
      </w:pPr>
      <w:r>
        <w:rPr>
          <w:noProof/>
        </w:rPr>
        <w:lastRenderedPageBreak/>
        <w:drawing>
          <wp:inline distT="0" distB="0" distL="0" distR="0">
            <wp:extent cx="3081528" cy="4224528"/>
            <wp:effectExtent l="0" t="0" r="508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42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43" w:rsidRDefault="00E03743" w:rsidP="00E03743">
      <w:pPr>
        <w:jc w:val="center"/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>Picture taken from SFRA</w:t>
      </w:r>
    </w:p>
    <w:p w:rsidR="00C05168" w:rsidRDefault="00C05168" w:rsidP="00C05168">
      <w:pPr>
        <w:jc w:val="both"/>
      </w:pPr>
      <w:r>
        <w:t>In case verification engine needs the user interaction to complete the address provided by the user; verification engine will provide an “</w:t>
      </w:r>
      <w:r w:rsidRPr="00055E9C">
        <w:rPr>
          <w:b/>
        </w:rPr>
        <w:t>confirm updated address</w:t>
      </w:r>
      <w:r>
        <w:rPr>
          <w:b/>
        </w:rPr>
        <w:t>”</w:t>
      </w:r>
      <w:r>
        <w:t xml:space="preserve"> box; </w:t>
      </w:r>
      <w:r>
        <w:t>with the data provided by the user it will show a possible matching address from the one that the user typed.</w:t>
      </w:r>
    </w:p>
    <w:p w:rsidR="00C05168" w:rsidRDefault="00C05168" w:rsidP="00C05168">
      <w:pPr>
        <w:jc w:val="both"/>
      </w:pPr>
      <w:r>
        <w:t>In this case it will give us two options; one with the matching address provided by the verification engine or the other option</w:t>
      </w:r>
      <w:r w:rsidR="00C7535F">
        <w:t xml:space="preserve"> to use the one typed down by the user; for this case we are going to use “</w:t>
      </w:r>
      <w:r w:rsidR="00C7535F" w:rsidRPr="00C7535F">
        <w:rPr>
          <w:b/>
        </w:rPr>
        <w:t>Use updated address</w:t>
      </w:r>
      <w:r w:rsidR="00C7535F">
        <w:t>”; on</w:t>
      </w:r>
      <w:r w:rsidR="009621A4">
        <w:t>ce</w:t>
      </w:r>
    </w:p>
    <w:p w:rsidR="00C05168" w:rsidRDefault="00C05168" w:rsidP="00C05168">
      <w:pPr>
        <w:jc w:val="center"/>
      </w:pPr>
      <w:r>
        <w:rPr>
          <w:noProof/>
        </w:rPr>
        <w:drawing>
          <wp:inline distT="0" distB="0" distL="0" distR="0">
            <wp:extent cx="4242816" cy="1508760"/>
            <wp:effectExtent l="0" t="0" r="571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68" w:rsidRDefault="00C05168" w:rsidP="00C05168">
      <w:pPr>
        <w:jc w:val="center"/>
        <w:rPr>
          <w:sz w:val="16"/>
          <w:szCs w:val="16"/>
        </w:rPr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 xml:space="preserve">Picture taken from </w:t>
      </w:r>
      <w:proofErr w:type="spellStart"/>
      <w:r>
        <w:rPr>
          <w:sz w:val="16"/>
          <w:szCs w:val="16"/>
        </w:rPr>
        <w:t>SiteGenesis</w:t>
      </w:r>
      <w:proofErr w:type="spellEnd"/>
    </w:p>
    <w:p w:rsidR="0018152F" w:rsidRDefault="0018152F" w:rsidP="00C05168">
      <w:pPr>
        <w:jc w:val="center"/>
      </w:pPr>
      <w:r>
        <w:rPr>
          <w:noProof/>
        </w:rPr>
        <w:lastRenderedPageBreak/>
        <w:drawing>
          <wp:inline distT="0" distB="0" distL="0" distR="0">
            <wp:extent cx="4242816" cy="1554480"/>
            <wp:effectExtent l="0" t="0" r="5715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2F" w:rsidRDefault="0018152F" w:rsidP="00C05168">
      <w:pPr>
        <w:jc w:val="center"/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>Picture taken from SFRA</w:t>
      </w:r>
    </w:p>
    <w:p w:rsidR="00E03743" w:rsidRDefault="00E03743" w:rsidP="00E03743">
      <w:r>
        <w:t>It will continue with store process workflow and save the address.</w:t>
      </w:r>
    </w:p>
    <w:p w:rsidR="00E03743" w:rsidRDefault="00C05168" w:rsidP="00E03743">
      <w:pPr>
        <w:jc w:val="center"/>
      </w:pPr>
      <w:r>
        <w:rPr>
          <w:noProof/>
        </w:rPr>
        <w:drawing>
          <wp:inline distT="0" distB="0" distL="0" distR="0">
            <wp:extent cx="3081528" cy="1801368"/>
            <wp:effectExtent l="0" t="0" r="508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180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43" w:rsidRDefault="00E03743" w:rsidP="00E03743">
      <w:pPr>
        <w:jc w:val="center"/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 xml:space="preserve">Picture taken from </w:t>
      </w:r>
      <w:proofErr w:type="spellStart"/>
      <w:r>
        <w:rPr>
          <w:sz w:val="16"/>
          <w:szCs w:val="16"/>
        </w:rPr>
        <w:t>SiteGenesis</w:t>
      </w:r>
      <w:proofErr w:type="spellEnd"/>
    </w:p>
    <w:p w:rsidR="00E03743" w:rsidRDefault="000F3C52" w:rsidP="00E03743">
      <w:pPr>
        <w:jc w:val="center"/>
      </w:pPr>
      <w:bookmarkStart w:id="5" w:name="_GoBack"/>
      <w:bookmarkEnd w:id="5"/>
      <w:r>
        <w:rPr>
          <w:noProof/>
        </w:rPr>
        <w:drawing>
          <wp:inline distT="0" distB="0" distL="0" distR="0">
            <wp:extent cx="3081528" cy="1298448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129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3D" w:rsidRDefault="00E03743" w:rsidP="0018152F">
      <w:pPr>
        <w:jc w:val="center"/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>Picture taken from SFRA</w:t>
      </w:r>
    </w:p>
    <w:p w:rsidR="00A7583D" w:rsidRDefault="00A7583D" w:rsidP="00893EB6">
      <w:pPr>
        <w:pStyle w:val="Heading1"/>
      </w:pPr>
      <w:bookmarkStart w:id="6" w:name="_Toc439039"/>
      <w:r>
        <w:t>Email Validation</w:t>
      </w:r>
      <w:bookmarkEnd w:id="6"/>
    </w:p>
    <w:p w:rsidR="002C08FD" w:rsidRDefault="002C08FD" w:rsidP="00893EB6">
      <w:pPr>
        <w:pStyle w:val="Heading2"/>
      </w:pPr>
      <w:bookmarkStart w:id="7" w:name="_Toc439040"/>
      <w:r>
        <w:t>Test Case #1</w:t>
      </w:r>
      <w:r w:rsidR="00205481">
        <w:t xml:space="preserve"> Invalid email</w:t>
      </w:r>
      <w:bookmarkEnd w:id="7"/>
    </w:p>
    <w:p w:rsidR="00844978" w:rsidRDefault="00844978" w:rsidP="00A7583D">
      <w:pPr>
        <w:jc w:val="both"/>
      </w:pPr>
      <w:r>
        <w:t>Configuration on</w:t>
      </w:r>
      <w:r w:rsidR="002C08FD">
        <w:t xml:space="preserve"> the Business Manager should be:</w:t>
      </w:r>
    </w:p>
    <w:p w:rsidR="00844978" w:rsidRPr="00844978" w:rsidRDefault="00844978" w:rsidP="00844978">
      <w:pPr>
        <w:pStyle w:val="ListParagraph"/>
        <w:numPr>
          <w:ilvl w:val="0"/>
          <w:numId w:val="1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Email Enable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= Yes</w:t>
      </w:r>
    </w:p>
    <w:p w:rsidR="00844978" w:rsidRDefault="00844978" w:rsidP="00844978">
      <w:pPr>
        <w:pStyle w:val="ListParagraph"/>
        <w:numPr>
          <w:ilvl w:val="0"/>
          <w:numId w:val="1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E6E5E5"/>
        </w:rPr>
        <w:t>Email validation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E6E5E5"/>
        </w:rPr>
        <w:t xml:space="preserve"> = Yes</w:t>
      </w:r>
    </w:p>
    <w:p w:rsidR="00844978" w:rsidRDefault="00844978" w:rsidP="00844978">
      <w:pPr>
        <w:jc w:val="both"/>
      </w:pPr>
      <w:r>
        <w:t>In the create account page type down your email in the email input field</w:t>
      </w:r>
      <w:r>
        <w:t xml:space="preserve"> in this case </w:t>
      </w:r>
      <w:r w:rsidRPr="00844978">
        <w:rPr>
          <w:b/>
        </w:rPr>
        <w:t>thisisnotanemailxxx@gmail.com</w:t>
      </w:r>
      <w:r>
        <w:t xml:space="preserve"> and the email validation engine will verify your email once you lose focus on the email field, </w:t>
      </w:r>
      <w:r>
        <w:t>for this case it should not be a valid email so a red mark should appear on the right side of the email input field</w:t>
      </w:r>
      <w:r>
        <w:t>.</w:t>
      </w:r>
    </w:p>
    <w:p w:rsidR="00844978" w:rsidRDefault="00844978" w:rsidP="00844978">
      <w:pPr>
        <w:jc w:val="both"/>
      </w:pPr>
      <w:r>
        <w:lastRenderedPageBreak/>
        <w:t xml:space="preserve">When this configuration is set up the Apply button (for </w:t>
      </w:r>
      <w:proofErr w:type="spellStart"/>
      <w:r>
        <w:t>sitegenesis</w:t>
      </w:r>
      <w:proofErr w:type="spellEnd"/>
      <w:r>
        <w:t xml:space="preserve">) or </w:t>
      </w:r>
      <w:proofErr w:type="spellStart"/>
      <w:r>
        <w:t>Careate</w:t>
      </w:r>
      <w:proofErr w:type="spellEnd"/>
      <w:r>
        <w:t xml:space="preserve"> account (for SFRA) should be disabled and won’t let you get through. </w:t>
      </w:r>
    </w:p>
    <w:p w:rsidR="00A7583D" w:rsidRDefault="00844978" w:rsidP="00A7583D">
      <w:pPr>
        <w:jc w:val="both"/>
      </w:pPr>
      <w:r>
        <w:t xml:space="preserve">When you move the mouse over the email input field again the </w:t>
      </w:r>
      <w:r w:rsidR="002C08FD">
        <w:t>submitting button should be reenabled again.</w:t>
      </w:r>
    </w:p>
    <w:p w:rsidR="00844978" w:rsidRDefault="00844978" w:rsidP="00841C95">
      <w:pPr>
        <w:jc w:val="center"/>
      </w:pPr>
      <w:r>
        <w:rPr>
          <w:noProof/>
        </w:rPr>
        <w:drawing>
          <wp:inline distT="0" distB="0" distL="0" distR="0">
            <wp:extent cx="4244454" cy="34540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35" cy="34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978" w:rsidRPr="00841C95" w:rsidRDefault="00841C95" w:rsidP="00841C95">
      <w:pPr>
        <w:jc w:val="center"/>
        <w:rPr>
          <w:sz w:val="16"/>
          <w:szCs w:val="16"/>
        </w:rPr>
      </w:pPr>
      <w:r>
        <w:rPr>
          <w:sz w:val="16"/>
          <w:szCs w:val="16"/>
        </w:rPr>
        <w:t>*</w:t>
      </w:r>
      <w:r w:rsidR="00844978" w:rsidRPr="00841C95">
        <w:rPr>
          <w:sz w:val="16"/>
          <w:szCs w:val="16"/>
        </w:rPr>
        <w:t xml:space="preserve">Picture taken from </w:t>
      </w:r>
      <w:proofErr w:type="spellStart"/>
      <w:r w:rsidR="00844978" w:rsidRPr="00841C95">
        <w:rPr>
          <w:sz w:val="16"/>
          <w:szCs w:val="16"/>
        </w:rPr>
        <w:t>sitegenesis</w:t>
      </w:r>
      <w:proofErr w:type="spellEnd"/>
    </w:p>
    <w:p w:rsidR="00844978" w:rsidRDefault="00844978" w:rsidP="00841C95">
      <w:pPr>
        <w:jc w:val="center"/>
      </w:pPr>
      <w:r>
        <w:rPr>
          <w:noProof/>
        </w:rPr>
        <w:lastRenderedPageBreak/>
        <w:drawing>
          <wp:inline distT="0" distB="0" distL="0" distR="0">
            <wp:extent cx="3083836" cy="401244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41" cy="405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978" w:rsidRPr="00841C95" w:rsidRDefault="00841C95" w:rsidP="00841C95">
      <w:pPr>
        <w:jc w:val="center"/>
        <w:rPr>
          <w:sz w:val="16"/>
          <w:szCs w:val="16"/>
        </w:rPr>
      </w:pPr>
      <w:r>
        <w:rPr>
          <w:sz w:val="16"/>
          <w:szCs w:val="16"/>
        </w:rPr>
        <w:t>*</w:t>
      </w:r>
      <w:r w:rsidR="00844978" w:rsidRPr="00841C95">
        <w:rPr>
          <w:sz w:val="16"/>
          <w:szCs w:val="16"/>
        </w:rPr>
        <w:t xml:space="preserve">Picture taken from </w:t>
      </w:r>
      <w:r w:rsidR="00844978" w:rsidRPr="00841C95">
        <w:rPr>
          <w:sz w:val="16"/>
          <w:szCs w:val="16"/>
        </w:rPr>
        <w:t>SFRA</w:t>
      </w:r>
    </w:p>
    <w:p w:rsidR="002C08FD" w:rsidRDefault="002C08FD" w:rsidP="00893EB6">
      <w:pPr>
        <w:pStyle w:val="Heading2"/>
      </w:pPr>
      <w:bookmarkStart w:id="8" w:name="_Toc439041"/>
      <w:r>
        <w:t>Test Case #2</w:t>
      </w:r>
      <w:r w:rsidR="00205481">
        <w:t xml:space="preserve"> Valid email</w:t>
      </w:r>
      <w:bookmarkEnd w:id="8"/>
    </w:p>
    <w:p w:rsidR="002C08FD" w:rsidRDefault="002C08FD" w:rsidP="002C08FD">
      <w:pPr>
        <w:jc w:val="both"/>
      </w:pPr>
      <w:r>
        <w:t>Configuration on the Business Manager should be:</w:t>
      </w:r>
    </w:p>
    <w:p w:rsidR="002C08FD" w:rsidRPr="00844978" w:rsidRDefault="002C08FD" w:rsidP="002C08FD">
      <w:pPr>
        <w:pStyle w:val="ListParagraph"/>
        <w:numPr>
          <w:ilvl w:val="0"/>
          <w:numId w:val="1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Email Enable = Yes</w:t>
      </w:r>
    </w:p>
    <w:p w:rsidR="002C08FD" w:rsidRDefault="002C08FD" w:rsidP="002C08FD">
      <w:pPr>
        <w:pStyle w:val="ListParagraph"/>
        <w:numPr>
          <w:ilvl w:val="0"/>
          <w:numId w:val="1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E6E5E5"/>
        </w:rPr>
        <w:t>Email validation = Yes</w:t>
      </w:r>
    </w:p>
    <w:p w:rsidR="002C08FD" w:rsidRDefault="002C08FD" w:rsidP="002C08FD">
      <w:pPr>
        <w:jc w:val="both"/>
      </w:pPr>
      <w:r>
        <w:t xml:space="preserve">In the create account page type down your email in the email input field in this case </w:t>
      </w:r>
      <w:r>
        <w:rPr>
          <w:b/>
        </w:rPr>
        <w:t>jose.castillo@experian.com</w:t>
      </w:r>
      <w:r>
        <w:t xml:space="preserve"> and the email validation engine will verify your email once you lose focus on the email field, </w:t>
      </w:r>
      <w:r>
        <w:t>for this case it should</w:t>
      </w:r>
      <w:r>
        <w:t xml:space="preserve"> be a valid email so a </w:t>
      </w:r>
      <w:r>
        <w:t>green</w:t>
      </w:r>
      <w:r>
        <w:t xml:space="preserve"> mark should appear on the right side of the email input field.</w:t>
      </w:r>
    </w:p>
    <w:p w:rsidR="002C08FD" w:rsidRDefault="002C08FD" w:rsidP="002C08FD">
      <w:pPr>
        <w:jc w:val="both"/>
      </w:pPr>
      <w:r>
        <w:t>When you press the submitting form button the store process should continue normally</w:t>
      </w:r>
      <w:r>
        <w:t>.</w:t>
      </w:r>
    </w:p>
    <w:p w:rsidR="002C08FD" w:rsidRPr="00841C95" w:rsidRDefault="002C08FD" w:rsidP="00841C95">
      <w:pPr>
        <w:jc w:val="center"/>
        <w:rPr>
          <w:sz w:val="16"/>
          <w:szCs w:val="16"/>
        </w:rPr>
      </w:pPr>
      <w:r w:rsidRPr="00841C95">
        <w:rPr>
          <w:noProof/>
          <w:sz w:val="16"/>
          <w:szCs w:val="16"/>
        </w:rPr>
        <w:lastRenderedPageBreak/>
        <w:drawing>
          <wp:inline distT="0" distB="0" distL="0" distR="0">
            <wp:extent cx="4242816" cy="339242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33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FD" w:rsidRPr="00841C95" w:rsidRDefault="00841C95" w:rsidP="00841C95">
      <w:pPr>
        <w:jc w:val="center"/>
        <w:rPr>
          <w:sz w:val="16"/>
          <w:szCs w:val="16"/>
        </w:rPr>
      </w:pPr>
      <w:r>
        <w:rPr>
          <w:sz w:val="16"/>
          <w:szCs w:val="16"/>
        </w:rPr>
        <w:t>*</w:t>
      </w:r>
      <w:r w:rsidR="002C08FD" w:rsidRPr="00841C95">
        <w:rPr>
          <w:sz w:val="16"/>
          <w:szCs w:val="16"/>
        </w:rPr>
        <w:t xml:space="preserve">Picture taken from </w:t>
      </w:r>
      <w:proofErr w:type="spellStart"/>
      <w:r w:rsidR="002C08FD" w:rsidRPr="00841C95">
        <w:rPr>
          <w:sz w:val="16"/>
          <w:szCs w:val="16"/>
        </w:rPr>
        <w:t>sitegenesis</w:t>
      </w:r>
      <w:proofErr w:type="spellEnd"/>
    </w:p>
    <w:p w:rsidR="002C08FD" w:rsidRPr="00841C95" w:rsidRDefault="002C08FD" w:rsidP="00841C95">
      <w:pPr>
        <w:jc w:val="center"/>
        <w:rPr>
          <w:sz w:val="16"/>
          <w:szCs w:val="16"/>
        </w:rPr>
      </w:pPr>
      <w:r w:rsidRPr="00841C95">
        <w:rPr>
          <w:noProof/>
          <w:sz w:val="16"/>
          <w:szCs w:val="16"/>
        </w:rPr>
        <w:drawing>
          <wp:inline distT="0" distB="0" distL="0" distR="0">
            <wp:extent cx="3081528" cy="4261104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426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FD" w:rsidRDefault="00841C95" w:rsidP="00841C95">
      <w:pPr>
        <w:jc w:val="center"/>
      </w:pPr>
      <w:r>
        <w:rPr>
          <w:sz w:val="16"/>
          <w:szCs w:val="16"/>
        </w:rPr>
        <w:lastRenderedPageBreak/>
        <w:t>*</w:t>
      </w:r>
      <w:r w:rsidR="002C08FD" w:rsidRPr="00841C95">
        <w:rPr>
          <w:sz w:val="16"/>
          <w:szCs w:val="16"/>
        </w:rPr>
        <w:t>Picture taken from SFRA</w:t>
      </w:r>
    </w:p>
    <w:p w:rsidR="00205481" w:rsidRDefault="00205481" w:rsidP="00893EB6">
      <w:pPr>
        <w:pStyle w:val="Heading2"/>
      </w:pPr>
      <w:bookmarkStart w:id="9" w:name="_Toc439042"/>
      <w:r>
        <w:t>Test Case #3</w:t>
      </w:r>
      <w:r>
        <w:t xml:space="preserve"> Invalid email</w:t>
      </w:r>
      <w:bookmarkEnd w:id="9"/>
    </w:p>
    <w:p w:rsidR="00205481" w:rsidRDefault="00205481" w:rsidP="00205481">
      <w:pPr>
        <w:jc w:val="both"/>
      </w:pPr>
      <w:r>
        <w:t>Configuration on the Business Manager should be:</w:t>
      </w:r>
    </w:p>
    <w:p w:rsidR="00205481" w:rsidRPr="00844978" w:rsidRDefault="00205481" w:rsidP="00205481">
      <w:pPr>
        <w:pStyle w:val="ListParagraph"/>
        <w:numPr>
          <w:ilvl w:val="0"/>
          <w:numId w:val="1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Email Enable = Yes</w:t>
      </w:r>
    </w:p>
    <w:p w:rsidR="00205481" w:rsidRDefault="00205481" w:rsidP="00205481">
      <w:pPr>
        <w:pStyle w:val="ListParagraph"/>
        <w:numPr>
          <w:ilvl w:val="0"/>
          <w:numId w:val="1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E6E5E5"/>
        </w:rPr>
        <w:t xml:space="preserve">Email validation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E6E5E5"/>
        </w:rPr>
        <w:t>No</w:t>
      </w:r>
    </w:p>
    <w:p w:rsidR="00205481" w:rsidRDefault="00205481" w:rsidP="00205481">
      <w:pPr>
        <w:jc w:val="both"/>
      </w:pPr>
      <w:r>
        <w:t xml:space="preserve">In the create account page type down your email in the email input field in this case </w:t>
      </w:r>
      <w:r w:rsidRPr="00844978">
        <w:rPr>
          <w:b/>
        </w:rPr>
        <w:t>thisisnotanemailxxx@gmail.com</w:t>
      </w:r>
      <w:r>
        <w:t xml:space="preserve"> and the email validation engine will verify your email once you lose focus on the email field, for this case it should not be a valid email so a red mark should appear on the right side of the email input field.</w:t>
      </w:r>
    </w:p>
    <w:p w:rsidR="00205481" w:rsidRDefault="006A1530" w:rsidP="00205481">
      <w:pPr>
        <w:jc w:val="both"/>
      </w:pPr>
      <w:r>
        <w:t>When you press the submitting form button the store process should continue normally</w:t>
      </w:r>
      <w:r w:rsidR="00205481">
        <w:t>.</w:t>
      </w:r>
    </w:p>
    <w:p w:rsidR="00205481" w:rsidRPr="00841C95" w:rsidRDefault="00205481" w:rsidP="00841C95">
      <w:pPr>
        <w:jc w:val="center"/>
        <w:rPr>
          <w:sz w:val="16"/>
          <w:szCs w:val="16"/>
        </w:rPr>
      </w:pPr>
      <w:r w:rsidRPr="00841C95">
        <w:rPr>
          <w:noProof/>
          <w:sz w:val="16"/>
          <w:szCs w:val="16"/>
        </w:rPr>
        <w:drawing>
          <wp:inline distT="0" distB="0" distL="0" distR="0">
            <wp:extent cx="4242816" cy="3447288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344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81" w:rsidRPr="00841C95" w:rsidRDefault="00841C95" w:rsidP="00841C95">
      <w:pPr>
        <w:jc w:val="center"/>
        <w:rPr>
          <w:sz w:val="16"/>
          <w:szCs w:val="16"/>
        </w:rPr>
      </w:pPr>
      <w:r>
        <w:rPr>
          <w:sz w:val="16"/>
          <w:szCs w:val="16"/>
        </w:rPr>
        <w:t>*</w:t>
      </w:r>
      <w:r w:rsidR="00205481" w:rsidRPr="00841C95">
        <w:rPr>
          <w:sz w:val="16"/>
          <w:szCs w:val="16"/>
        </w:rPr>
        <w:t xml:space="preserve">Picture taken from </w:t>
      </w:r>
      <w:proofErr w:type="spellStart"/>
      <w:r w:rsidR="00205481" w:rsidRPr="00841C95">
        <w:rPr>
          <w:sz w:val="16"/>
          <w:szCs w:val="16"/>
        </w:rPr>
        <w:t>sitegenesis</w:t>
      </w:r>
      <w:proofErr w:type="spellEnd"/>
    </w:p>
    <w:p w:rsidR="00205481" w:rsidRPr="00841C95" w:rsidRDefault="006A1530" w:rsidP="00841C95">
      <w:pPr>
        <w:jc w:val="center"/>
        <w:rPr>
          <w:sz w:val="16"/>
          <w:szCs w:val="16"/>
        </w:rPr>
      </w:pPr>
      <w:r w:rsidRPr="00841C95">
        <w:rPr>
          <w:noProof/>
          <w:sz w:val="16"/>
          <w:szCs w:val="16"/>
        </w:rPr>
        <w:lastRenderedPageBreak/>
        <w:drawing>
          <wp:inline distT="0" distB="0" distL="0" distR="0">
            <wp:extent cx="3081528" cy="4187952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418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81" w:rsidRDefault="00841C95" w:rsidP="00841C95">
      <w:pPr>
        <w:jc w:val="center"/>
      </w:pPr>
      <w:r>
        <w:rPr>
          <w:sz w:val="16"/>
          <w:szCs w:val="16"/>
        </w:rPr>
        <w:t>*</w:t>
      </w:r>
      <w:r w:rsidR="00205481" w:rsidRPr="00841C95">
        <w:rPr>
          <w:sz w:val="16"/>
          <w:szCs w:val="16"/>
        </w:rPr>
        <w:t>Picture taken from SFRA</w:t>
      </w:r>
    </w:p>
    <w:p w:rsidR="00A7583D" w:rsidRDefault="00A7583D" w:rsidP="00893EB6">
      <w:pPr>
        <w:pStyle w:val="Heading1"/>
      </w:pPr>
      <w:bookmarkStart w:id="10" w:name="_Toc439043"/>
      <w:r>
        <w:t>Phone Validation</w:t>
      </w:r>
      <w:bookmarkEnd w:id="10"/>
    </w:p>
    <w:p w:rsidR="004A610E" w:rsidRDefault="004A610E" w:rsidP="004A610E">
      <w:pPr>
        <w:pStyle w:val="Heading2"/>
      </w:pPr>
      <w:bookmarkStart w:id="11" w:name="_Toc439044"/>
      <w:r>
        <w:t xml:space="preserve">Test Case #1 Invalid </w:t>
      </w:r>
      <w:r>
        <w:t>phone</w:t>
      </w:r>
      <w:bookmarkEnd w:id="11"/>
    </w:p>
    <w:p w:rsidR="004A610E" w:rsidRDefault="004A610E" w:rsidP="004A610E">
      <w:pPr>
        <w:jc w:val="both"/>
      </w:pPr>
      <w:r>
        <w:t>Configuration on the Business Manager should be:</w:t>
      </w:r>
    </w:p>
    <w:p w:rsidR="004A610E" w:rsidRPr="00844978" w:rsidRDefault="0057195F" w:rsidP="004A610E">
      <w:pPr>
        <w:pStyle w:val="ListParagraph"/>
        <w:numPr>
          <w:ilvl w:val="0"/>
          <w:numId w:val="1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Phone</w:t>
      </w:r>
      <w:r w:rsidR="004A610E"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Enable = Yes</w:t>
      </w:r>
    </w:p>
    <w:p w:rsidR="004A610E" w:rsidRDefault="0057195F" w:rsidP="004A610E">
      <w:pPr>
        <w:pStyle w:val="ListParagraph"/>
        <w:numPr>
          <w:ilvl w:val="0"/>
          <w:numId w:val="1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E6E5E5"/>
        </w:rPr>
        <w:t>Phone</w:t>
      </w:r>
      <w:r w:rsidR="004A610E">
        <w:rPr>
          <w:rFonts w:ascii="Helvetica" w:hAnsi="Helvetica" w:cs="Helvetica"/>
          <w:color w:val="000000"/>
          <w:sz w:val="21"/>
          <w:szCs w:val="21"/>
          <w:shd w:val="clear" w:color="auto" w:fill="E6E5E5"/>
        </w:rPr>
        <w:t xml:space="preserve"> validation = Yes</w:t>
      </w:r>
    </w:p>
    <w:p w:rsidR="004A610E" w:rsidRDefault="0057195F" w:rsidP="004A610E">
      <w:pPr>
        <w:jc w:val="both"/>
      </w:pPr>
      <w:r>
        <w:t xml:space="preserve">You </w:t>
      </w:r>
      <w:proofErr w:type="gramStart"/>
      <w:r>
        <w:t>have to</w:t>
      </w:r>
      <w:proofErr w:type="gramEnd"/>
      <w:r>
        <w:t xml:space="preserve"> be logged into your store; go to your profile and look for the address options, i</w:t>
      </w:r>
      <w:r w:rsidR="004A610E">
        <w:t xml:space="preserve">n the create </w:t>
      </w:r>
      <w:r>
        <w:t>add new address</w:t>
      </w:r>
      <w:r w:rsidR="004A610E">
        <w:t xml:space="preserve"> page type down your </w:t>
      </w:r>
      <w:r>
        <w:t>phone</w:t>
      </w:r>
      <w:r w:rsidR="004A610E">
        <w:t xml:space="preserve"> in the </w:t>
      </w:r>
      <w:r>
        <w:t>phone</w:t>
      </w:r>
      <w:r w:rsidR="004A610E">
        <w:t xml:space="preserve"> input field</w:t>
      </w:r>
      <w:r>
        <w:t>;</w:t>
      </w:r>
      <w:r w:rsidR="004A610E">
        <w:t xml:space="preserve"> in this case </w:t>
      </w:r>
      <w:r w:rsidRPr="0057195F">
        <w:rPr>
          <w:b/>
        </w:rPr>
        <w:t>3520000000</w:t>
      </w:r>
      <w:r>
        <w:t xml:space="preserve"> and the phone</w:t>
      </w:r>
      <w:r w:rsidR="004A610E">
        <w:t xml:space="preserve"> validation engine will verify your </w:t>
      </w:r>
      <w:r>
        <w:t>phone</w:t>
      </w:r>
      <w:r w:rsidR="004A610E">
        <w:t xml:space="preserve"> once you lose focus on the </w:t>
      </w:r>
      <w:r>
        <w:t>phone</w:t>
      </w:r>
      <w:r w:rsidR="004A610E">
        <w:t xml:space="preserve"> field, for this case it should not be a valid </w:t>
      </w:r>
      <w:r>
        <w:t>phone,</w:t>
      </w:r>
      <w:r w:rsidR="004A610E">
        <w:t xml:space="preserve"> so a red mark should appear on the right side of the </w:t>
      </w:r>
      <w:r>
        <w:t>phone</w:t>
      </w:r>
      <w:r w:rsidR="004A610E">
        <w:t xml:space="preserve"> input field.</w:t>
      </w:r>
    </w:p>
    <w:p w:rsidR="004A610E" w:rsidRDefault="004A610E" w:rsidP="004A610E">
      <w:pPr>
        <w:jc w:val="both"/>
      </w:pPr>
      <w:r>
        <w:t xml:space="preserve">When this configuration is set up the Apply button (for </w:t>
      </w:r>
      <w:proofErr w:type="spellStart"/>
      <w:r>
        <w:t>sitegenesis</w:t>
      </w:r>
      <w:proofErr w:type="spellEnd"/>
      <w:r>
        <w:t xml:space="preserve">) or </w:t>
      </w:r>
      <w:r w:rsidR="0057195F">
        <w:t>Save</w:t>
      </w:r>
      <w:r>
        <w:t xml:space="preserve"> (for SFRA) should be disabled and won’t let you get through. </w:t>
      </w:r>
    </w:p>
    <w:p w:rsidR="004A610E" w:rsidRDefault="004A610E" w:rsidP="004A610E">
      <w:pPr>
        <w:jc w:val="both"/>
      </w:pPr>
      <w:r>
        <w:t>When you move the mouse over the email input field again the submitting button should be reenabled again.</w:t>
      </w:r>
    </w:p>
    <w:p w:rsidR="004A610E" w:rsidRDefault="0042303A" w:rsidP="004A610E">
      <w:pPr>
        <w:jc w:val="center"/>
      </w:pPr>
      <w:r>
        <w:rPr>
          <w:noProof/>
        </w:rPr>
        <w:lastRenderedPageBreak/>
        <w:drawing>
          <wp:inline distT="0" distB="0" distL="0" distR="0">
            <wp:extent cx="4242816" cy="4105656"/>
            <wp:effectExtent l="0" t="0" r="571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410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0E" w:rsidRPr="00841C95" w:rsidRDefault="004A610E" w:rsidP="004A610E">
      <w:pPr>
        <w:jc w:val="center"/>
        <w:rPr>
          <w:sz w:val="16"/>
          <w:szCs w:val="16"/>
        </w:rPr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 xml:space="preserve">Picture taken from </w:t>
      </w:r>
      <w:proofErr w:type="spellStart"/>
      <w:r w:rsidRPr="00841C95">
        <w:rPr>
          <w:sz w:val="16"/>
          <w:szCs w:val="16"/>
        </w:rPr>
        <w:t>sitegenesis</w:t>
      </w:r>
      <w:proofErr w:type="spellEnd"/>
    </w:p>
    <w:p w:rsidR="004A610E" w:rsidRDefault="004A610E" w:rsidP="004A610E">
      <w:pPr>
        <w:jc w:val="center"/>
      </w:pPr>
      <w:r>
        <w:rPr>
          <w:noProof/>
        </w:rPr>
        <w:lastRenderedPageBreak/>
        <w:drawing>
          <wp:inline distT="0" distB="0" distL="0" distR="0">
            <wp:extent cx="3081528" cy="4242816"/>
            <wp:effectExtent l="0" t="0" r="508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424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0E" w:rsidRPr="00841C95" w:rsidRDefault="004A610E" w:rsidP="004A610E">
      <w:pPr>
        <w:jc w:val="center"/>
        <w:rPr>
          <w:sz w:val="16"/>
          <w:szCs w:val="16"/>
        </w:rPr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>Picture taken from SFRA</w:t>
      </w:r>
    </w:p>
    <w:p w:rsidR="004A610E" w:rsidRDefault="004A610E" w:rsidP="004A610E">
      <w:pPr>
        <w:pStyle w:val="Heading2"/>
      </w:pPr>
      <w:bookmarkStart w:id="12" w:name="_Toc439045"/>
      <w:r>
        <w:t xml:space="preserve">Test Case #2 Valid </w:t>
      </w:r>
      <w:r w:rsidR="007555EF">
        <w:t>phone</w:t>
      </w:r>
      <w:bookmarkEnd w:id="12"/>
    </w:p>
    <w:p w:rsidR="004A610E" w:rsidRDefault="004A610E" w:rsidP="004A610E">
      <w:pPr>
        <w:jc w:val="both"/>
      </w:pPr>
      <w:r>
        <w:t>Configuration on the Business Manager should be:</w:t>
      </w:r>
    </w:p>
    <w:p w:rsidR="007555EF" w:rsidRPr="00844978" w:rsidRDefault="007555EF" w:rsidP="007555EF">
      <w:pPr>
        <w:pStyle w:val="ListParagraph"/>
        <w:numPr>
          <w:ilvl w:val="0"/>
          <w:numId w:val="1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Phone Enable = Yes</w:t>
      </w:r>
    </w:p>
    <w:p w:rsidR="004A610E" w:rsidRDefault="007555EF" w:rsidP="007555EF">
      <w:pPr>
        <w:pStyle w:val="ListParagraph"/>
        <w:numPr>
          <w:ilvl w:val="0"/>
          <w:numId w:val="1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E6E5E5"/>
        </w:rPr>
        <w:t>Phone validation = Yes</w:t>
      </w:r>
    </w:p>
    <w:p w:rsidR="007555EF" w:rsidRDefault="007555EF" w:rsidP="004A610E">
      <w:pPr>
        <w:jc w:val="both"/>
      </w:pPr>
      <w:r>
        <w:t xml:space="preserve">You </w:t>
      </w:r>
      <w:proofErr w:type="gramStart"/>
      <w:r>
        <w:t>have to</w:t>
      </w:r>
      <w:proofErr w:type="gramEnd"/>
      <w:r>
        <w:t xml:space="preserve"> be logged into your store; go to your profile and look for the address options, in the create add new address page type down your phone in the phone input field; in this case </w:t>
      </w:r>
      <w:r w:rsidR="002B78B7">
        <w:t>541754</w:t>
      </w:r>
      <w:r w:rsidR="002B78B7" w:rsidRPr="002B78B7">
        <w:t>3010</w:t>
      </w:r>
      <w:r>
        <w:t xml:space="preserve"> and the phone validation engine will verify your phone once you lose focus on the phone field, for this case it should be a valid phone, so a green mark should appear on the right side of the phone input field.</w:t>
      </w:r>
    </w:p>
    <w:p w:rsidR="004A610E" w:rsidRDefault="004A610E" w:rsidP="004A610E">
      <w:pPr>
        <w:jc w:val="both"/>
      </w:pPr>
      <w:r>
        <w:t>When you press the submitting form button the store process should continue normally.</w:t>
      </w:r>
    </w:p>
    <w:p w:rsidR="004A610E" w:rsidRPr="00841C95" w:rsidRDefault="002B78B7" w:rsidP="004A610E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4242816" cy="4069080"/>
            <wp:effectExtent l="0" t="0" r="571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0E" w:rsidRPr="00841C95" w:rsidRDefault="004A610E" w:rsidP="004A610E">
      <w:pPr>
        <w:jc w:val="center"/>
        <w:rPr>
          <w:sz w:val="16"/>
          <w:szCs w:val="16"/>
        </w:rPr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 xml:space="preserve">Picture taken from </w:t>
      </w:r>
      <w:proofErr w:type="spellStart"/>
      <w:r w:rsidRPr="00841C95">
        <w:rPr>
          <w:sz w:val="16"/>
          <w:szCs w:val="16"/>
        </w:rPr>
        <w:t>sitegenesis</w:t>
      </w:r>
      <w:proofErr w:type="spellEnd"/>
    </w:p>
    <w:p w:rsidR="004A610E" w:rsidRPr="00841C95" w:rsidRDefault="00636EE4" w:rsidP="004A610E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3081528" cy="4224528"/>
            <wp:effectExtent l="0" t="0" r="508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42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0E" w:rsidRDefault="004A610E" w:rsidP="004A610E">
      <w:pPr>
        <w:jc w:val="center"/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>Picture taken from SFRA</w:t>
      </w:r>
    </w:p>
    <w:p w:rsidR="004A610E" w:rsidRDefault="004A610E" w:rsidP="004A610E">
      <w:pPr>
        <w:pStyle w:val="Heading2"/>
      </w:pPr>
      <w:bookmarkStart w:id="13" w:name="_Toc439046"/>
      <w:r>
        <w:t xml:space="preserve">Test Case #3 Invalid </w:t>
      </w:r>
      <w:r w:rsidR="007555EF">
        <w:t>phone</w:t>
      </w:r>
      <w:bookmarkEnd w:id="13"/>
    </w:p>
    <w:p w:rsidR="004A610E" w:rsidRDefault="004A610E" w:rsidP="004A610E">
      <w:pPr>
        <w:jc w:val="both"/>
      </w:pPr>
      <w:r>
        <w:t>Configuration on the Business Manager should be:</w:t>
      </w:r>
    </w:p>
    <w:p w:rsidR="007555EF" w:rsidRPr="00844978" w:rsidRDefault="007555EF" w:rsidP="007555EF">
      <w:pPr>
        <w:pStyle w:val="ListParagraph"/>
        <w:numPr>
          <w:ilvl w:val="0"/>
          <w:numId w:val="1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Phone Enable = Yes</w:t>
      </w:r>
    </w:p>
    <w:p w:rsidR="004A610E" w:rsidRDefault="007555EF" w:rsidP="007555EF">
      <w:pPr>
        <w:pStyle w:val="ListParagraph"/>
        <w:numPr>
          <w:ilvl w:val="0"/>
          <w:numId w:val="1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E6E5E5"/>
        </w:rPr>
        <w:t xml:space="preserve">Phone validation = </w:t>
      </w:r>
      <w:r w:rsidR="00697B3B">
        <w:rPr>
          <w:rFonts w:ascii="Helvetica" w:hAnsi="Helvetica" w:cs="Helvetica"/>
          <w:color w:val="000000"/>
          <w:sz w:val="21"/>
          <w:szCs w:val="21"/>
          <w:shd w:val="clear" w:color="auto" w:fill="E6E5E5"/>
        </w:rPr>
        <w:t>No</w:t>
      </w:r>
    </w:p>
    <w:p w:rsidR="00052371" w:rsidRDefault="00052371" w:rsidP="004A610E">
      <w:pPr>
        <w:jc w:val="both"/>
      </w:pPr>
      <w:r>
        <w:t xml:space="preserve">You </w:t>
      </w:r>
      <w:proofErr w:type="gramStart"/>
      <w:r>
        <w:t>have to</w:t>
      </w:r>
      <w:proofErr w:type="gramEnd"/>
      <w:r>
        <w:t xml:space="preserve"> be logged into your store; go to your profile and look for the address options, in the create add new address page type down your phone in the phone input field; in this case </w:t>
      </w:r>
      <w:r>
        <w:rPr>
          <w:b/>
        </w:rPr>
        <w:t>3520000000</w:t>
      </w:r>
      <w:r>
        <w:t xml:space="preserve"> and the phone validation engine will verify your phone once you lose focus on the phone field, for this case it should not be a valid phone, so a </w:t>
      </w:r>
      <w:r>
        <w:t>red</w:t>
      </w:r>
      <w:r>
        <w:t xml:space="preserve"> mark should appear on the right side of the phone input field.</w:t>
      </w:r>
    </w:p>
    <w:p w:rsidR="004A610E" w:rsidRDefault="004A610E" w:rsidP="004A610E">
      <w:pPr>
        <w:jc w:val="both"/>
      </w:pPr>
      <w:r>
        <w:t>When you press the submitting form button the store process should continue normally.</w:t>
      </w:r>
    </w:p>
    <w:p w:rsidR="004A610E" w:rsidRPr="00841C95" w:rsidRDefault="00052371" w:rsidP="004A610E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4242816" cy="4069080"/>
            <wp:effectExtent l="0" t="0" r="571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0E" w:rsidRPr="00841C95" w:rsidRDefault="004A610E" w:rsidP="004A610E">
      <w:pPr>
        <w:jc w:val="center"/>
        <w:rPr>
          <w:sz w:val="16"/>
          <w:szCs w:val="16"/>
        </w:rPr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 xml:space="preserve">Picture taken from </w:t>
      </w:r>
      <w:proofErr w:type="spellStart"/>
      <w:r w:rsidRPr="00841C95">
        <w:rPr>
          <w:sz w:val="16"/>
          <w:szCs w:val="16"/>
        </w:rPr>
        <w:t>sitegenesis</w:t>
      </w:r>
      <w:proofErr w:type="spellEnd"/>
    </w:p>
    <w:p w:rsidR="004A610E" w:rsidRPr="00841C95" w:rsidRDefault="00052371" w:rsidP="004A610E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3081528" cy="4233672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423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3D" w:rsidRDefault="004A610E" w:rsidP="004A610E">
      <w:pPr>
        <w:jc w:val="center"/>
      </w:pPr>
      <w:r>
        <w:rPr>
          <w:sz w:val="16"/>
          <w:szCs w:val="16"/>
        </w:rPr>
        <w:t>*</w:t>
      </w:r>
      <w:r w:rsidRPr="00841C95">
        <w:rPr>
          <w:sz w:val="16"/>
          <w:szCs w:val="16"/>
        </w:rPr>
        <w:t>Picture taken from SFRA</w:t>
      </w:r>
    </w:p>
    <w:sectPr w:rsidR="00A7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763B5"/>
    <w:multiLevelType w:val="hybridMultilevel"/>
    <w:tmpl w:val="579A263A"/>
    <w:lvl w:ilvl="0" w:tplc="0136E52C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3D"/>
    <w:rsid w:val="00052371"/>
    <w:rsid w:val="000F3C52"/>
    <w:rsid w:val="001006D7"/>
    <w:rsid w:val="0018152F"/>
    <w:rsid w:val="00205481"/>
    <w:rsid w:val="002179B8"/>
    <w:rsid w:val="002912A8"/>
    <w:rsid w:val="002B78B7"/>
    <w:rsid w:val="002C08FD"/>
    <w:rsid w:val="0042303A"/>
    <w:rsid w:val="004A610E"/>
    <w:rsid w:val="005630C9"/>
    <w:rsid w:val="0057195F"/>
    <w:rsid w:val="00603068"/>
    <w:rsid w:val="00636EE4"/>
    <w:rsid w:val="00697B3B"/>
    <w:rsid w:val="006A1530"/>
    <w:rsid w:val="0071564C"/>
    <w:rsid w:val="007555EF"/>
    <w:rsid w:val="007B7AB2"/>
    <w:rsid w:val="00841C95"/>
    <w:rsid w:val="00844978"/>
    <w:rsid w:val="00893EB6"/>
    <w:rsid w:val="009621A4"/>
    <w:rsid w:val="00A7583D"/>
    <w:rsid w:val="00B82E1E"/>
    <w:rsid w:val="00C05168"/>
    <w:rsid w:val="00C7535F"/>
    <w:rsid w:val="00C95EC6"/>
    <w:rsid w:val="00D75276"/>
    <w:rsid w:val="00D84300"/>
    <w:rsid w:val="00E03743"/>
    <w:rsid w:val="00E06E97"/>
    <w:rsid w:val="00E66C8D"/>
    <w:rsid w:val="00FC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22AA"/>
  <w15:chartTrackingRefBased/>
  <w15:docId w15:val="{B5614AE6-90B6-4AF7-B10F-525D2CD4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83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3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3EB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93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93E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E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3E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672D6-CB14-4D0E-9454-FC7E72FA5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22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Castillo, Jose</dc:creator>
  <cp:keywords/>
  <dc:description/>
  <cp:lastModifiedBy>Castillo, Jose</cp:lastModifiedBy>
  <cp:revision>9</cp:revision>
  <dcterms:created xsi:type="dcterms:W3CDTF">2019-02-07T14:05:00Z</dcterms:created>
  <dcterms:modified xsi:type="dcterms:W3CDTF">2019-02-07T20:43:00Z</dcterms:modified>
</cp:coreProperties>
</file>