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520B" w:rsidRDefault="0042520B" w:rsidP="0042520B">
      <w:pPr>
        <w:pStyle w:val="NormalWeb"/>
      </w:pPr>
      <w:r>
        <w:t>Resumo Aula 01 – Gestão de Projetos</w:t>
      </w:r>
    </w:p>
    <w:p w:rsidR="0042520B" w:rsidRDefault="0042520B" w:rsidP="0042520B">
      <w:pPr>
        <w:pStyle w:val="NormalWeb"/>
      </w:pPr>
      <w:bookmarkStart w:id="0" w:name="_GoBack"/>
      <w:bookmarkEnd w:id="0"/>
      <w:r>
        <w:t>A Gestão de Projetos é responsável por planejar, organizar e acompanhar atividades para alcançar objetivos específicos. Segundo o PMI (2004), um projeto é um esforço temporário e progressivo destinado à criação de um produto ou serviço único, desenvolvido por meio de diferentes etapas até sua conclusão. Sua utilização permite reduzir desperdícios, melhorar a qualidade e aumentar a produtividade nas organizações.</w:t>
      </w:r>
    </w:p>
    <w:p w:rsidR="0042520B" w:rsidRDefault="0042520B" w:rsidP="0042520B">
      <w:pPr>
        <w:pStyle w:val="NormalWeb"/>
      </w:pPr>
      <w:r>
        <w:t>A disciplina aborda a Aprendizagem Baseada em Projetos (PBL), uma metodologia ativa que incentiva os alunos a desenvolver soluções práticas para problemas, geralmente em equipe, estimulando a criatividade, a colaboração e a capacidade de resolver desafios. Para gerenciar projetos de maneira eficiente, são necessárias habilidades como liderança, comunicação, negociação, motivação, tomada de decisões e gestão de conflitos.</w:t>
      </w:r>
    </w:p>
    <w:p w:rsidR="0042520B" w:rsidRDefault="0042520B" w:rsidP="0042520B">
      <w:pPr>
        <w:pStyle w:val="NormalWeb"/>
      </w:pPr>
      <w:r>
        <w:t xml:space="preserve">O PMBOK (Project Management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) é uma referência para o gerenciamento de projetos. Conforme apresentado nos slides, ele é dividido em 47 processos e 10 áreas do conhecimento. A aula também aborda o ciclo de vida dos projetos, que representa as etapas percorridas desde o início até a conclusão, e as metodologias ágeis, utilizadas para organizar e acompanhar o desenvolvimento dos projetos.</w:t>
      </w:r>
    </w:p>
    <w:p w:rsidR="0042520B" w:rsidRDefault="0042520B" w:rsidP="0042520B">
      <w:pPr>
        <w:pStyle w:val="NormalWeb"/>
      </w:pPr>
      <w:r>
        <w:t>No contexto organizacional, a gestão de projetos está relacionada à estratégia da empresa, contribuindo para alcançar objetivos e melhorar resultados. Os projetos podem ser organizados em programas, que consistem em conjuntos de projetos gerenciados de maneira coordenada, e portfólios, que reúnem projetos e programas para facilitar seu gerenciamento. Um exemplo apresentado é o de uma escola que pretende aumentar o número de matrículas por meio de estratégias de modernização da infraestrutura e de melhorias pedagógicas.</w:t>
      </w:r>
    </w:p>
    <w:p w:rsidR="0042520B" w:rsidRDefault="0042520B" w:rsidP="0042520B">
      <w:pPr>
        <w:pStyle w:val="NormalWeb"/>
      </w:pPr>
      <w:r>
        <w:t>Portanto, a Gestão de Projetos é fundamental para transformar objetivos em resultados concretos, promovendo organização, planejamento, trabalho em equipe e melhor utilização dos recursos disponíveis.</w:t>
      </w:r>
    </w:p>
    <w:p w:rsidR="00C9127D" w:rsidRDefault="0042520B"/>
    <w:sectPr w:rsidR="00C912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0B"/>
    <w:rsid w:val="0042520B"/>
    <w:rsid w:val="00D00540"/>
    <w:rsid w:val="00EB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797D"/>
  <w15:chartTrackingRefBased/>
  <w15:docId w15:val="{66397D35-F667-4CFC-AD9A-2354BC53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2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1696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nunes</dc:creator>
  <cp:keywords/>
  <dc:description/>
  <cp:lastModifiedBy>bianca nunes</cp:lastModifiedBy>
  <cp:revision>1</cp:revision>
  <dcterms:created xsi:type="dcterms:W3CDTF">2026-10-23T22:53:00Z</dcterms:created>
  <dcterms:modified xsi:type="dcterms:W3CDTF">2026-10-23T22:54:00Z</dcterms:modified>
</cp:coreProperties>
</file>