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3269B5" w14:paraId="5F3A56DF" w14:textId="77777777" w:rsidTr="00920F9E">
        <w:tc>
          <w:tcPr>
            <w:tcW w:w="5228" w:type="dxa"/>
            <w:vAlign w:val="center"/>
          </w:tcPr>
          <w:p w14:paraId="334621F0" w14:textId="77777777" w:rsidR="003269B5" w:rsidRPr="008138A4" w:rsidRDefault="003269B5" w:rsidP="00920F9E">
            <w:pPr>
              <w:rPr>
                <w:b/>
                <w:bCs/>
                <w:sz w:val="36"/>
                <w:szCs w:val="36"/>
              </w:rPr>
            </w:pPr>
            <w:r w:rsidRPr="008138A4">
              <w:rPr>
                <w:b/>
                <w:bCs/>
                <w:sz w:val="36"/>
                <w:szCs w:val="36"/>
              </w:rPr>
              <w:t>Harsh Narwariya</w:t>
            </w:r>
          </w:p>
        </w:tc>
        <w:tc>
          <w:tcPr>
            <w:tcW w:w="5228" w:type="dxa"/>
            <w:vAlign w:val="center"/>
          </w:tcPr>
          <w:p w14:paraId="2490B9F3" w14:textId="77777777" w:rsidR="003269B5" w:rsidRDefault="003269B5" w:rsidP="00920F9E">
            <w:pPr>
              <w:jc w:val="right"/>
            </w:pPr>
            <w:r w:rsidRPr="003E151D">
              <w:rPr>
                <w:b/>
                <w:bCs/>
              </w:rPr>
              <w:t>Email:</w:t>
            </w:r>
            <w:r>
              <w:t xml:space="preserve"> </w:t>
            </w:r>
            <w:hyperlink r:id="rId5" w:history="1">
              <w:r w:rsidRPr="001E7E3B">
                <w:rPr>
                  <w:rStyle w:val="Hyperlink"/>
                </w:rPr>
                <w:t>harsh.narwariya11@gmail.com</w:t>
              </w:r>
            </w:hyperlink>
          </w:p>
        </w:tc>
      </w:tr>
      <w:tr w:rsidR="003269B5" w14:paraId="396FDC86" w14:textId="77777777" w:rsidTr="00920F9E">
        <w:tc>
          <w:tcPr>
            <w:tcW w:w="5228" w:type="dxa"/>
            <w:vAlign w:val="center"/>
          </w:tcPr>
          <w:p w14:paraId="5C23A0AC" w14:textId="77777777" w:rsidR="003269B5" w:rsidRDefault="00172248" w:rsidP="00920F9E">
            <w:r>
              <w:rPr>
                <w:b/>
                <w:bCs/>
              </w:rPr>
              <w:t>LinkedIn</w:t>
            </w:r>
            <w:r w:rsidR="001B4D3E" w:rsidRPr="003E151D">
              <w:rPr>
                <w:b/>
                <w:bCs/>
              </w:rPr>
              <w:t>:</w:t>
            </w:r>
            <w:r w:rsidR="001B4D3E">
              <w:t xml:space="preserve"> </w:t>
            </w:r>
            <w:hyperlink r:id="rId6" w:history="1">
              <w:r w:rsidRPr="00172248">
                <w:rPr>
                  <w:rStyle w:val="Hyperlink"/>
                </w:rPr>
                <w:t>linkedin.com/in/harsh-narwariya-208876202/</w:t>
              </w:r>
            </w:hyperlink>
          </w:p>
        </w:tc>
        <w:tc>
          <w:tcPr>
            <w:tcW w:w="5228" w:type="dxa"/>
            <w:vAlign w:val="center"/>
          </w:tcPr>
          <w:p w14:paraId="5DD7C365" w14:textId="77777777" w:rsidR="003269B5" w:rsidRDefault="001B4D3E" w:rsidP="00920F9E">
            <w:pPr>
              <w:jc w:val="right"/>
            </w:pPr>
            <w:r w:rsidRPr="003E151D">
              <w:rPr>
                <w:b/>
                <w:bCs/>
              </w:rPr>
              <w:t>Mobile:</w:t>
            </w:r>
            <w:r>
              <w:t xml:space="preserve"> +91 8349253753</w:t>
            </w:r>
          </w:p>
        </w:tc>
      </w:tr>
    </w:tbl>
    <w:p w14:paraId="136BCA90" w14:textId="77777777" w:rsidR="0024380C" w:rsidRPr="00294B6D" w:rsidRDefault="0024380C" w:rsidP="00C14620">
      <w:pPr>
        <w:spacing w:after="0"/>
        <w:rPr>
          <w:sz w:val="12"/>
          <w:szCs w:val="12"/>
        </w:rPr>
      </w:pPr>
    </w:p>
    <w:p w14:paraId="354FD0BD" w14:textId="01B5494C" w:rsidR="00B40E6F" w:rsidRDefault="00FC7261" w:rsidP="00B40E6F">
      <w:pPr>
        <w:pBdr>
          <w:bottom w:val="single" w:sz="4" w:space="1" w:color="CCCCCC"/>
        </w:pBdr>
        <w:spacing w:after="0"/>
        <w:rPr>
          <w:b/>
          <w:bCs/>
          <w:sz w:val="28"/>
          <w:szCs w:val="28"/>
        </w:rPr>
      </w:pPr>
      <w:r>
        <w:rPr>
          <w:b/>
          <w:bCs/>
          <w:sz w:val="28"/>
          <w:szCs w:val="28"/>
        </w:rPr>
        <w:t>Profes</w:t>
      </w:r>
      <w:r w:rsidR="00B40E6F">
        <w:rPr>
          <w:b/>
          <w:bCs/>
          <w:sz w:val="28"/>
          <w:szCs w:val="28"/>
        </w:rPr>
        <w:t>s</w:t>
      </w:r>
      <w:r>
        <w:rPr>
          <w:b/>
          <w:bCs/>
          <w:sz w:val="28"/>
          <w:szCs w:val="28"/>
        </w:rPr>
        <w:t>ional Summary</w:t>
      </w:r>
    </w:p>
    <w:p w14:paraId="5207B7C7" w14:textId="77777777" w:rsidR="00B40E6F" w:rsidRPr="0047347E" w:rsidRDefault="00B40E6F" w:rsidP="00B40E6F">
      <w:pPr>
        <w:spacing w:after="0" w:line="240" w:lineRule="auto"/>
        <w:rPr>
          <w:b/>
          <w:bCs/>
          <w:sz w:val="4"/>
          <w:szCs w:val="4"/>
        </w:rPr>
      </w:pPr>
    </w:p>
    <w:p w14:paraId="073F677B" w14:textId="77777777" w:rsidR="00E60477" w:rsidRPr="00E60477" w:rsidRDefault="00E60477" w:rsidP="009E2E55">
      <w:pPr>
        <w:jc w:val="both"/>
      </w:pPr>
      <w:r w:rsidRPr="00E60477">
        <w:t>Software Developer L2 with expertise in building interactive SaaS platforms and real-time control systems using React.js and TypeScript. Skilled in architecting dynamic UI components and integrating seamless WebSocket communication. Committed to delivering high-quality, scalable code that enhances user engagement and system reliability.</w:t>
      </w:r>
    </w:p>
    <w:p w14:paraId="2946AD89" w14:textId="370BA5F3" w:rsidR="003C43C4" w:rsidRDefault="009122D2" w:rsidP="003C1B0B">
      <w:pPr>
        <w:pBdr>
          <w:bottom w:val="single" w:sz="4" w:space="1" w:color="CCCCCC"/>
        </w:pBdr>
        <w:spacing w:after="0"/>
        <w:rPr>
          <w:b/>
          <w:bCs/>
          <w:sz w:val="28"/>
          <w:szCs w:val="28"/>
        </w:rPr>
      </w:pPr>
      <w:r>
        <w:rPr>
          <w:b/>
          <w:bCs/>
          <w:sz w:val="28"/>
          <w:szCs w:val="28"/>
        </w:rPr>
        <w:t xml:space="preserve">Technical </w:t>
      </w:r>
      <w:r w:rsidR="003C43C4" w:rsidRPr="008823B9">
        <w:rPr>
          <w:b/>
          <w:bCs/>
          <w:sz w:val="28"/>
          <w:szCs w:val="28"/>
        </w:rPr>
        <w:t>S</w:t>
      </w:r>
      <w:r w:rsidR="008823B9">
        <w:rPr>
          <w:b/>
          <w:bCs/>
          <w:sz w:val="28"/>
          <w:szCs w:val="28"/>
        </w:rPr>
        <w:t>kills</w:t>
      </w:r>
    </w:p>
    <w:p w14:paraId="177C3597" w14:textId="77777777" w:rsidR="0047347E" w:rsidRPr="0047347E" w:rsidRDefault="0047347E" w:rsidP="00516F47">
      <w:pPr>
        <w:spacing w:after="0" w:line="240" w:lineRule="auto"/>
        <w:rPr>
          <w:b/>
          <w:bCs/>
          <w:sz w:val="4"/>
          <w:szCs w:val="4"/>
        </w:rPr>
      </w:pPr>
    </w:p>
    <w:p w14:paraId="766E848C" w14:textId="77777777" w:rsidR="00103113" w:rsidRDefault="00CF0920" w:rsidP="008040A3">
      <w:pPr>
        <w:spacing w:after="0" w:line="240" w:lineRule="auto"/>
        <w:jc w:val="both"/>
      </w:pPr>
      <w:r w:rsidRPr="00CF0920">
        <w:rPr>
          <w:b/>
          <w:bCs/>
        </w:rPr>
        <w:t>Frontend:</w:t>
      </w:r>
      <w:r w:rsidRPr="00CF0920">
        <w:t xml:space="preserve"> </w:t>
      </w:r>
      <w:r w:rsidR="00103113" w:rsidRPr="00103113">
        <w:t>React.js, Next.js, Redux (Toolkit/Saga), Zustand, React Query, Tailwind, HTML5, CSS3.</w:t>
      </w:r>
      <w:r>
        <w:t xml:space="preserve"> </w:t>
      </w:r>
    </w:p>
    <w:p w14:paraId="254DDD3C" w14:textId="77777777" w:rsidR="00103113" w:rsidRDefault="00CF0920" w:rsidP="008040A3">
      <w:pPr>
        <w:spacing w:after="0" w:line="240" w:lineRule="auto"/>
        <w:jc w:val="both"/>
      </w:pPr>
      <w:r w:rsidRPr="00CF0920">
        <w:rPr>
          <w:b/>
          <w:bCs/>
        </w:rPr>
        <w:t>Backend:</w:t>
      </w:r>
      <w:r w:rsidRPr="00CF0920">
        <w:t xml:space="preserve"> </w:t>
      </w:r>
      <w:r w:rsidR="00103113" w:rsidRPr="00103113">
        <w:t>Node.js, Express.js, Django, Flask, RESTful APIs, WebSocket, SSE.</w:t>
      </w:r>
      <w:r>
        <w:t xml:space="preserve"> </w:t>
      </w:r>
    </w:p>
    <w:p w14:paraId="62165ADD" w14:textId="5BD32811" w:rsidR="00103113" w:rsidRDefault="003A3EF6" w:rsidP="008040A3">
      <w:pPr>
        <w:spacing w:after="0" w:line="240" w:lineRule="auto"/>
        <w:jc w:val="both"/>
      </w:pPr>
      <w:r w:rsidRPr="003A3EF6">
        <w:rPr>
          <w:b/>
          <w:bCs/>
        </w:rPr>
        <w:t>Database &amp; Cloud</w:t>
      </w:r>
      <w:r w:rsidR="00CF0920" w:rsidRPr="00CF0920">
        <w:rPr>
          <w:b/>
          <w:bCs/>
        </w:rPr>
        <w:t>:</w:t>
      </w:r>
      <w:r w:rsidR="00CF0920" w:rsidRPr="00CF0920">
        <w:t xml:space="preserve"> </w:t>
      </w:r>
      <w:r w:rsidR="00103113" w:rsidRPr="00103113">
        <w:t xml:space="preserve">MongoDB, MySQL, Firebase, Google Cloud Platform (GCP), </w:t>
      </w:r>
      <w:r w:rsidR="00103113">
        <w:t>Render</w:t>
      </w:r>
      <w:r w:rsidR="00103113" w:rsidRPr="00103113">
        <w:t>.</w:t>
      </w:r>
    </w:p>
    <w:p w14:paraId="1320AD03" w14:textId="0B7D3951" w:rsidR="00CF0920" w:rsidRDefault="00CC356C" w:rsidP="008040A3">
      <w:pPr>
        <w:spacing w:after="0" w:line="240" w:lineRule="auto"/>
        <w:jc w:val="both"/>
      </w:pPr>
      <w:r w:rsidRPr="00CC356C">
        <w:rPr>
          <w:b/>
          <w:bCs/>
        </w:rPr>
        <w:t>Tools/Languages:</w:t>
      </w:r>
      <w:r w:rsidR="00CF0920" w:rsidRPr="00CF0920">
        <w:t xml:space="preserve"> </w:t>
      </w:r>
      <w:r w:rsidR="00032859" w:rsidRPr="00032859">
        <w:t>JavaScript, TypeScript, Python, Git, Google APIs (OAuth, Maps, Drive).</w:t>
      </w:r>
    </w:p>
    <w:p w14:paraId="679A06AF" w14:textId="77777777" w:rsidR="0047273F" w:rsidRDefault="0047273F" w:rsidP="0047273F">
      <w:pPr>
        <w:spacing w:after="0" w:line="240" w:lineRule="auto"/>
        <w:rPr>
          <w:sz w:val="12"/>
          <w:szCs w:val="12"/>
        </w:rPr>
      </w:pPr>
    </w:p>
    <w:p w14:paraId="1AFF4310" w14:textId="77777777" w:rsidR="0047273F" w:rsidRDefault="0047273F" w:rsidP="003C1B0B">
      <w:pPr>
        <w:pBdr>
          <w:bottom w:val="single" w:sz="4" w:space="1" w:color="CCCCCC"/>
        </w:pBdr>
        <w:spacing w:after="0" w:line="240" w:lineRule="auto"/>
        <w:rPr>
          <w:b/>
          <w:bCs/>
          <w:sz w:val="28"/>
          <w:szCs w:val="28"/>
        </w:rPr>
      </w:pPr>
      <w:r>
        <w:rPr>
          <w:b/>
          <w:bCs/>
          <w:sz w:val="28"/>
          <w:szCs w:val="28"/>
        </w:rPr>
        <w:t>Experience</w:t>
      </w:r>
    </w:p>
    <w:p w14:paraId="4DBC8E55" w14:textId="77777777" w:rsidR="0047273F" w:rsidRDefault="0047273F" w:rsidP="0047273F">
      <w:pPr>
        <w:spacing w:after="0" w:line="240" w:lineRule="auto"/>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DB3433" w14:paraId="421CDE5B" w14:textId="77777777" w:rsidTr="00135315">
        <w:tc>
          <w:tcPr>
            <w:tcW w:w="5228" w:type="dxa"/>
            <w:vAlign w:val="center"/>
          </w:tcPr>
          <w:p w14:paraId="55AD44B2" w14:textId="48F04475" w:rsidR="00DB3433" w:rsidRPr="00DB3433" w:rsidRDefault="00DB3433" w:rsidP="00DB3433">
            <w:pPr>
              <w:rPr>
                <w:b/>
                <w:bCs/>
                <w:sz w:val="24"/>
                <w:szCs w:val="24"/>
              </w:rPr>
            </w:pPr>
            <w:r w:rsidRPr="00DB3433">
              <w:rPr>
                <w:b/>
                <w:bCs/>
                <w:sz w:val="24"/>
                <w:szCs w:val="24"/>
              </w:rPr>
              <w:t>Synapse XTL</w:t>
            </w:r>
            <w:r>
              <w:rPr>
                <w:b/>
                <w:bCs/>
                <w:sz w:val="24"/>
                <w:szCs w:val="24"/>
              </w:rPr>
              <w:br/>
            </w:r>
            <w:r w:rsidRPr="00EE7503">
              <w:rPr>
                <w:i/>
                <w:iCs/>
                <w:color w:val="1A237E"/>
              </w:rPr>
              <w:t>Software Developer</w:t>
            </w:r>
            <w:r w:rsidR="00DE3DB2">
              <w:rPr>
                <w:i/>
                <w:iCs/>
                <w:color w:val="1A237E"/>
              </w:rPr>
              <w:t xml:space="preserve"> </w:t>
            </w:r>
            <w:r w:rsidR="00841C1A">
              <w:rPr>
                <w:i/>
                <w:iCs/>
                <w:color w:val="1A237E"/>
              </w:rPr>
              <w:t xml:space="preserve">- </w:t>
            </w:r>
            <w:r w:rsidR="00DE3DB2">
              <w:rPr>
                <w:i/>
                <w:iCs/>
                <w:color w:val="1A237E"/>
              </w:rPr>
              <w:t>L2</w:t>
            </w:r>
          </w:p>
        </w:tc>
        <w:tc>
          <w:tcPr>
            <w:tcW w:w="5228" w:type="dxa"/>
            <w:vAlign w:val="center"/>
          </w:tcPr>
          <w:p w14:paraId="73313721" w14:textId="206AAA75" w:rsidR="00DB3433" w:rsidRPr="00B538F1" w:rsidRDefault="00DB3433" w:rsidP="00DB3433">
            <w:pPr>
              <w:jc w:val="right"/>
            </w:pPr>
            <w:r w:rsidRPr="00B538F1">
              <w:t>Indore, India</w:t>
            </w:r>
            <w:r w:rsidR="00C13FD2" w:rsidRPr="00B538F1">
              <w:br/>
              <w:t>Mar</w:t>
            </w:r>
            <w:r w:rsidR="008D60A6">
              <w:t>.</w:t>
            </w:r>
            <w:r w:rsidR="00C13FD2" w:rsidRPr="00B538F1">
              <w:t xml:space="preserve"> 2023 - Present</w:t>
            </w:r>
          </w:p>
        </w:tc>
      </w:tr>
    </w:tbl>
    <w:p w14:paraId="688B1C27" w14:textId="4FAC922F" w:rsidR="0047347E" w:rsidRDefault="00483986" w:rsidP="00B71FCB">
      <w:pPr>
        <w:pStyle w:val="ListParagraph"/>
        <w:numPr>
          <w:ilvl w:val="0"/>
          <w:numId w:val="1"/>
        </w:numPr>
        <w:spacing w:after="0" w:line="240" w:lineRule="auto"/>
        <w:jc w:val="both"/>
      </w:pPr>
      <w:r w:rsidRPr="00483986">
        <w:t>Role Progression: Promoted to L2 Developer in 2025 for consistent delivery of high-quality client-side modules and leadership in frontend architecture.</w:t>
      </w:r>
    </w:p>
    <w:p w14:paraId="3BC3EEDE" w14:textId="5463F6F5" w:rsidR="00B67B73" w:rsidRDefault="007151B0" w:rsidP="00B432D1">
      <w:pPr>
        <w:pStyle w:val="ListParagraph"/>
        <w:numPr>
          <w:ilvl w:val="0"/>
          <w:numId w:val="1"/>
        </w:numPr>
        <w:spacing w:after="0" w:line="240" w:lineRule="auto"/>
        <w:jc w:val="both"/>
      </w:pPr>
      <w:r w:rsidRPr="007151B0">
        <w:t>Frontend Architecture &amp; Leadership: Spearheaded the transition to scalable, component-driven architectures for enterprise IoT solutions, reducing code redundancy by 40% and accelerating feature deployment cycles</w:t>
      </w:r>
      <w:r w:rsidR="006622F1" w:rsidRPr="006622F1">
        <w:t>.</w:t>
      </w:r>
    </w:p>
    <w:p w14:paraId="47906F40" w14:textId="659F9AEE" w:rsidR="00CD562D" w:rsidRDefault="006D37A8" w:rsidP="00B55DDE">
      <w:pPr>
        <w:pStyle w:val="ListParagraph"/>
        <w:numPr>
          <w:ilvl w:val="0"/>
          <w:numId w:val="1"/>
        </w:numPr>
        <w:spacing w:after="0" w:line="240" w:lineRule="auto"/>
        <w:jc w:val="both"/>
      </w:pPr>
      <w:r w:rsidRPr="006D37A8">
        <w:t>Scalable Development: Delivered core modules for ZipGrid and Bemasterly, optimizing code maintenance by 40% and ensuring seamless role-based access control for thousands of users</w:t>
      </w:r>
      <w:r w:rsidR="00CD562D" w:rsidRPr="00CD562D">
        <w:t>.</w:t>
      </w:r>
    </w:p>
    <w:p w14:paraId="002A9F44" w14:textId="3C42F846" w:rsidR="00B67B73" w:rsidRDefault="00302A1D" w:rsidP="00272CAC">
      <w:pPr>
        <w:pStyle w:val="ListParagraph"/>
        <w:numPr>
          <w:ilvl w:val="0"/>
          <w:numId w:val="1"/>
        </w:numPr>
        <w:spacing w:after="0" w:line="240" w:lineRule="auto"/>
      </w:pPr>
      <w:r w:rsidRPr="00302A1D">
        <w:t>Scalable SaaS Development: Developed robust multi-tenant architectures with granular Role-Based Access Control (RBAC), securing data integrity for diverse user hierarchies across community and educational platforms.</w:t>
      </w:r>
    </w:p>
    <w:p w14:paraId="7E2CA66D" w14:textId="77777777" w:rsidR="00F723EC" w:rsidRPr="00F723EC" w:rsidRDefault="00F723EC" w:rsidP="00F723EC">
      <w:pPr>
        <w:spacing w:after="0" w:line="240" w:lineRule="auto"/>
        <w:rPr>
          <w:sz w:val="12"/>
          <w:szCs w:val="12"/>
        </w:rPr>
      </w:pPr>
    </w:p>
    <w:p w14:paraId="11F9A2AE" w14:textId="77777777" w:rsidR="00B67B73" w:rsidRDefault="00F723EC" w:rsidP="00F723EC">
      <w:pPr>
        <w:pBdr>
          <w:bottom w:val="single" w:sz="4" w:space="1" w:color="CCCCCC"/>
        </w:pBdr>
        <w:spacing w:after="0" w:line="240" w:lineRule="auto"/>
        <w:rPr>
          <w:b/>
          <w:bCs/>
          <w:sz w:val="28"/>
          <w:szCs w:val="28"/>
        </w:rPr>
      </w:pPr>
      <w:r w:rsidRPr="00F723EC">
        <w:rPr>
          <w:b/>
          <w:bCs/>
          <w:sz w:val="28"/>
          <w:szCs w:val="28"/>
        </w:rPr>
        <w:t>Key Projects</w:t>
      </w:r>
    </w:p>
    <w:p w14:paraId="30E2B179" w14:textId="77777777" w:rsidR="00F723EC" w:rsidRDefault="00F723EC" w:rsidP="000966EC">
      <w:pPr>
        <w:spacing w:after="0" w:line="240" w:lineRule="auto"/>
        <w:rPr>
          <w:b/>
          <w:bCs/>
          <w:sz w:val="4"/>
          <w:szCs w:val="4"/>
        </w:rPr>
      </w:pPr>
    </w:p>
    <w:p w14:paraId="03BF34A5" w14:textId="5A348D8C" w:rsidR="00914587" w:rsidRPr="000E73A6" w:rsidRDefault="00430729" w:rsidP="004F53C0">
      <w:pPr>
        <w:pStyle w:val="ListParagraph"/>
        <w:numPr>
          <w:ilvl w:val="0"/>
          <w:numId w:val="2"/>
        </w:numPr>
        <w:jc w:val="both"/>
      </w:pPr>
      <w:r w:rsidRPr="000E73A6">
        <w:rPr>
          <w:b/>
          <w:bCs/>
        </w:rPr>
        <w:t>MPS (Smart Axiom)</w:t>
      </w:r>
      <w:r w:rsidR="00130F55" w:rsidRPr="000E73A6">
        <w:rPr>
          <w:b/>
          <w:bCs/>
        </w:rPr>
        <w:t>:</w:t>
      </w:r>
      <w:r w:rsidR="00C86537" w:rsidRPr="000E73A6">
        <w:rPr>
          <w:b/>
          <w:bCs/>
        </w:rPr>
        <w:t xml:space="preserve"> </w:t>
      </w:r>
      <w:r w:rsidR="002707B2">
        <w:t>IoT Building Management System React.js, Firebase, Socket.io, Tailwind CSS Architected a real-time IoT dashboard for remote appliance control and sensor visualization using a customizable widget system. Implemented intelligent automation logic and granular role-based access to optimize campus energy management</w:t>
      </w:r>
      <w:r w:rsidR="00AC6EC2">
        <w:t>.</w:t>
      </w:r>
    </w:p>
    <w:p w14:paraId="59534E92" w14:textId="77777777" w:rsidR="00916353" w:rsidRPr="00916353" w:rsidRDefault="00916353" w:rsidP="00924900">
      <w:pPr>
        <w:pStyle w:val="ListParagraph"/>
        <w:numPr>
          <w:ilvl w:val="0"/>
          <w:numId w:val="2"/>
        </w:numPr>
        <w:spacing w:after="0" w:line="240" w:lineRule="auto"/>
        <w:jc w:val="both"/>
        <w:rPr>
          <w:b/>
          <w:bCs/>
        </w:rPr>
      </w:pPr>
      <w:r w:rsidRPr="00916353">
        <w:rPr>
          <w:b/>
          <w:bCs/>
        </w:rPr>
        <w:t xml:space="preserve">ZipGrid: </w:t>
      </w:r>
      <w:r>
        <w:t>Community management platform designed for housing and commercial societies, supporting multiple user roles including flat owners, tenants, admins, employees, and staff. It offers a suite of integrated modules such as flat and tenant management, billing, complaints, visitors logs, notices, polls, events, facilities, and more. The platform emphasizes automation, compliance, and seamless communication to enhance operational efficiency and resident engagement.</w:t>
      </w:r>
    </w:p>
    <w:p w14:paraId="6BFA0C74" w14:textId="77777777" w:rsidR="00DE369D" w:rsidRPr="004E028B" w:rsidRDefault="00622C09" w:rsidP="002E44B2">
      <w:pPr>
        <w:pStyle w:val="ListParagraph"/>
        <w:numPr>
          <w:ilvl w:val="0"/>
          <w:numId w:val="2"/>
        </w:numPr>
        <w:spacing w:after="0" w:line="240" w:lineRule="auto"/>
        <w:jc w:val="both"/>
      </w:pPr>
      <w:r w:rsidRPr="00622C09">
        <w:rPr>
          <w:b/>
          <w:bCs/>
        </w:rPr>
        <w:t>Bemasterly</w:t>
      </w:r>
      <w:r w:rsidR="00B23AD8">
        <w:rPr>
          <w:b/>
          <w:bCs/>
        </w:rPr>
        <w:t>:</w:t>
      </w:r>
      <w:r w:rsidR="00AA5936">
        <w:rPr>
          <w:b/>
          <w:bCs/>
        </w:rPr>
        <w:t xml:space="preserve"> </w:t>
      </w:r>
      <w:r w:rsidR="00BA5A84">
        <w:t xml:space="preserve">A </w:t>
      </w:r>
      <w:r w:rsidRPr="00622C09">
        <w:t>comprehensive educational management platform designed to streamline administrative operations for educational institutes. It serves as a centralized solution for</w:t>
      </w:r>
      <w:r w:rsidR="00B24A99">
        <w:t xml:space="preserve"> </w:t>
      </w:r>
      <w:r w:rsidR="00B24A99" w:rsidRPr="00B24A99">
        <w:t>Assessment Management, Fee Management, Student Information System, Communication Hub and Reporting &amp; Analytics.</w:t>
      </w:r>
      <w:r w:rsidR="00B24A99">
        <w:rPr>
          <w:b/>
          <w:bCs/>
        </w:rPr>
        <w:t xml:space="preserve"> </w:t>
      </w:r>
    </w:p>
    <w:p w14:paraId="72BCC10A" w14:textId="77777777" w:rsidR="00731F48" w:rsidRDefault="00C86537" w:rsidP="00751053">
      <w:pPr>
        <w:pStyle w:val="ListParagraph"/>
        <w:numPr>
          <w:ilvl w:val="0"/>
          <w:numId w:val="2"/>
        </w:numPr>
        <w:spacing w:after="0" w:line="240" w:lineRule="auto"/>
        <w:jc w:val="both"/>
      </w:pPr>
      <w:r>
        <w:rPr>
          <w:b/>
          <w:bCs/>
        </w:rPr>
        <w:t xml:space="preserve">Strikie: </w:t>
      </w:r>
      <w:r w:rsidR="004066ED">
        <w:t>A</w:t>
      </w:r>
      <w:r w:rsidR="00BA5A84">
        <w:t xml:space="preserve"> </w:t>
      </w:r>
      <w:r w:rsidR="00DD5C72">
        <w:t>sports platform enabling athletes to manage profiles, track career stats, and participate in events, tournaments, and challenges. Discover nearby clubs, Integrated multimedia feeds for training content and facilitated sponsorships opportunities to enhance</w:t>
      </w:r>
      <w:r w:rsidR="00FB21C5">
        <w:t xml:space="preserve"> athlete </w:t>
      </w:r>
      <w:r w:rsidR="00883248">
        <w:t>visibility</w:t>
      </w:r>
      <w:r w:rsidR="00BE3F03">
        <w:t>.</w:t>
      </w:r>
    </w:p>
    <w:p w14:paraId="4E46830F" w14:textId="77777777" w:rsidR="00E749C7" w:rsidRDefault="00E749C7" w:rsidP="00E749C7">
      <w:pPr>
        <w:spacing w:after="0" w:line="240" w:lineRule="auto"/>
        <w:jc w:val="both"/>
        <w:rPr>
          <w:sz w:val="12"/>
          <w:szCs w:val="12"/>
        </w:rPr>
      </w:pPr>
    </w:p>
    <w:p w14:paraId="021EBBFB" w14:textId="77777777" w:rsidR="00E749C7" w:rsidRDefault="00E749C7" w:rsidP="00E749C7">
      <w:pPr>
        <w:pBdr>
          <w:bottom w:val="single" w:sz="4" w:space="1" w:color="CCCCCC"/>
        </w:pBdr>
        <w:spacing w:after="0" w:line="240" w:lineRule="auto"/>
        <w:jc w:val="both"/>
        <w:rPr>
          <w:b/>
          <w:bCs/>
          <w:sz w:val="28"/>
          <w:szCs w:val="28"/>
        </w:rPr>
      </w:pPr>
      <w:r w:rsidRPr="00E749C7">
        <w:rPr>
          <w:b/>
          <w:bCs/>
          <w:sz w:val="28"/>
          <w:szCs w:val="28"/>
        </w:rPr>
        <w:t>Personal Projects</w:t>
      </w:r>
    </w:p>
    <w:p w14:paraId="701E4461" w14:textId="77777777" w:rsidR="002F2606" w:rsidRPr="002F2606" w:rsidRDefault="002F2606" w:rsidP="002F2606">
      <w:pPr>
        <w:spacing w:after="0" w:line="240" w:lineRule="auto"/>
        <w:jc w:val="both"/>
        <w:rPr>
          <w:sz w:val="4"/>
          <w:szCs w:val="4"/>
        </w:rPr>
      </w:pPr>
    </w:p>
    <w:p w14:paraId="53A9A5D1" w14:textId="3D57FACB" w:rsidR="00BB08F1" w:rsidRDefault="00EA7493" w:rsidP="00E87C22">
      <w:pPr>
        <w:pStyle w:val="ListParagraph"/>
        <w:numPr>
          <w:ilvl w:val="0"/>
          <w:numId w:val="4"/>
        </w:numPr>
        <w:spacing w:after="0" w:line="240" w:lineRule="auto"/>
        <w:jc w:val="both"/>
      </w:pPr>
      <w:r w:rsidRPr="00EA7493">
        <w:rPr>
          <w:b/>
          <w:bCs/>
        </w:rPr>
        <w:t>Electron AI</w:t>
      </w:r>
      <w:r>
        <w:rPr>
          <w:b/>
          <w:bCs/>
        </w:rPr>
        <w:t xml:space="preserve"> </w:t>
      </w:r>
      <w:r w:rsidR="00A44455" w:rsidRPr="00A44455">
        <w:t xml:space="preserve">- </w:t>
      </w:r>
      <w:r w:rsidR="00E87C22" w:rsidRPr="00E87C22">
        <w:t>Agentic AI Platform React.js, Flask, LangChain, Google Gemini, SSE Developed an AI platform featuring "Agentic Flow" for multi-step reasoning tasks. Implemented Server-Sent Events (SSE) for real-time streaming and React Virtualization to efficiently handle extensive conversation histories.</w:t>
      </w:r>
    </w:p>
    <w:p w14:paraId="2E4B1FC3" w14:textId="14136FB4" w:rsidR="00D07C4E" w:rsidRDefault="005F7DCB" w:rsidP="005F7DCB">
      <w:pPr>
        <w:pStyle w:val="ListParagraph"/>
        <w:numPr>
          <w:ilvl w:val="0"/>
          <w:numId w:val="4"/>
        </w:numPr>
        <w:spacing w:after="0" w:line="240" w:lineRule="auto"/>
        <w:jc w:val="both"/>
      </w:pPr>
      <w:r w:rsidRPr="005F7DCB">
        <w:rPr>
          <w:b/>
          <w:bCs/>
        </w:rPr>
        <w:t>ARhythm </w:t>
      </w:r>
      <w:r w:rsidR="00D07C4E" w:rsidRPr="00D07C4E">
        <w:t xml:space="preserve">- </w:t>
      </w:r>
      <w:r>
        <w:t>Music Streaming Platform React.js, Django, MySQL, GCP Built a full-stack streaming service featuring dynamic queue management and secure Django authentication. Designed a fluid, high-fidelity user interface using Tailwind CSS and Framer Motio</w:t>
      </w:r>
      <w:r w:rsidR="00D07C4E" w:rsidRPr="00D07C4E">
        <w:t>n</w:t>
      </w:r>
      <w:r>
        <w:t>.</w:t>
      </w:r>
    </w:p>
    <w:p w14:paraId="0337FAB8" w14:textId="77777777" w:rsidR="002B21AB" w:rsidRPr="002B21AB" w:rsidRDefault="002B21AB" w:rsidP="00D00EBF">
      <w:pPr>
        <w:pBdr>
          <w:bottom w:val="single" w:sz="4" w:space="1" w:color="CCCCCC"/>
        </w:pBdr>
        <w:spacing w:after="0" w:line="240" w:lineRule="auto"/>
        <w:jc w:val="both"/>
        <w:rPr>
          <w:b/>
          <w:bCs/>
          <w:sz w:val="12"/>
          <w:szCs w:val="12"/>
        </w:rPr>
      </w:pPr>
    </w:p>
    <w:p w14:paraId="159A1D91" w14:textId="77777777" w:rsidR="00D00EBF" w:rsidRPr="00D00EBF" w:rsidRDefault="00D00EBF" w:rsidP="00D00EBF">
      <w:pPr>
        <w:pBdr>
          <w:bottom w:val="single" w:sz="4" w:space="1" w:color="CCCCCC"/>
        </w:pBdr>
        <w:spacing w:after="0" w:line="240" w:lineRule="auto"/>
        <w:jc w:val="both"/>
        <w:rPr>
          <w:b/>
          <w:bCs/>
          <w:sz w:val="28"/>
          <w:szCs w:val="28"/>
        </w:rPr>
      </w:pPr>
      <w:r w:rsidRPr="00D00EBF">
        <w:rPr>
          <w:b/>
          <w:bCs/>
          <w:sz w:val="28"/>
          <w:szCs w:val="28"/>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3231"/>
      </w:tblGrid>
      <w:tr w:rsidR="00172248" w14:paraId="349707FB" w14:textId="77777777" w:rsidTr="00844722">
        <w:tc>
          <w:tcPr>
            <w:tcW w:w="7225" w:type="dxa"/>
          </w:tcPr>
          <w:p w14:paraId="546D0A69" w14:textId="77777777" w:rsidR="00172248" w:rsidRPr="00563B3F" w:rsidRDefault="00563B3F" w:rsidP="00563B3F">
            <w:r w:rsidRPr="00563B3F">
              <w:rPr>
                <w:b/>
                <w:bCs/>
              </w:rPr>
              <w:t>Prestige Institute of Engineering Management &amp; Research</w:t>
            </w:r>
            <w:r>
              <w:br/>
            </w:r>
            <w:r w:rsidRPr="00563B3F">
              <w:rPr>
                <w:i/>
                <w:iCs/>
              </w:rPr>
              <w:t>Bachelor of Engineering in Computer Science and Engineering; CGPA (9.0/10.0)</w:t>
            </w:r>
          </w:p>
        </w:tc>
        <w:tc>
          <w:tcPr>
            <w:tcW w:w="3231" w:type="dxa"/>
          </w:tcPr>
          <w:p w14:paraId="73162BB1" w14:textId="0FA68CD9" w:rsidR="00B935A6" w:rsidRPr="00B935A6" w:rsidRDefault="00B935A6" w:rsidP="00B935A6">
            <w:pPr>
              <w:jc w:val="right"/>
            </w:pPr>
            <w:r>
              <w:t>Aug</w:t>
            </w:r>
            <w:r w:rsidR="00A2016B">
              <w:t>.</w:t>
            </w:r>
            <w:r>
              <w:t xml:space="preserve"> 2019</w:t>
            </w:r>
            <w:r w:rsidR="00962BA5">
              <w:t xml:space="preserve"> - </w:t>
            </w:r>
            <w:r>
              <w:t>Jun</w:t>
            </w:r>
            <w:r w:rsidR="00A2016B">
              <w:t>.</w:t>
            </w:r>
            <w:r>
              <w:t xml:space="preserve"> 2023</w:t>
            </w:r>
          </w:p>
        </w:tc>
      </w:tr>
      <w:tr w:rsidR="00172248" w14:paraId="64C32788" w14:textId="77777777" w:rsidTr="00844722">
        <w:tc>
          <w:tcPr>
            <w:tcW w:w="7225" w:type="dxa"/>
          </w:tcPr>
          <w:p w14:paraId="50828AD1" w14:textId="4C5D801D" w:rsidR="00EE3C47" w:rsidRDefault="000E497C" w:rsidP="00EE3C47">
            <w:pPr>
              <w:jc w:val="both"/>
              <w:rPr>
                <w:b/>
                <w:bCs/>
              </w:rPr>
            </w:pPr>
            <w:r w:rsidRPr="000E497C">
              <w:rPr>
                <w:b/>
                <w:bCs/>
              </w:rPr>
              <w:t>Mar Thoma</w:t>
            </w:r>
            <w:r>
              <w:rPr>
                <w:b/>
                <w:bCs/>
              </w:rPr>
              <w:t xml:space="preserve"> Public School</w:t>
            </w:r>
            <w:r w:rsidR="00CC44B6">
              <w:rPr>
                <w:b/>
                <w:bCs/>
              </w:rPr>
              <w:t xml:space="preserve"> </w:t>
            </w:r>
            <w:r w:rsidR="00CC44B6" w:rsidRPr="000E497C">
              <w:t>12</w:t>
            </w:r>
            <w:r w:rsidR="00CC44B6" w:rsidRPr="000E497C">
              <w:rPr>
                <w:vertAlign w:val="superscript"/>
              </w:rPr>
              <w:t>th</w:t>
            </w:r>
            <w:r w:rsidR="00CC44B6">
              <w:t xml:space="preserve"> Percentage (80%)</w:t>
            </w:r>
          </w:p>
          <w:p w14:paraId="7F14231B" w14:textId="1B7BCF74" w:rsidR="000E497C" w:rsidRPr="000E497C" w:rsidRDefault="000E497C" w:rsidP="00EE3C47">
            <w:pPr>
              <w:jc w:val="both"/>
            </w:pPr>
          </w:p>
        </w:tc>
        <w:tc>
          <w:tcPr>
            <w:tcW w:w="3231" w:type="dxa"/>
          </w:tcPr>
          <w:p w14:paraId="3831ACE9" w14:textId="703AFCCF" w:rsidR="00B935A6" w:rsidRPr="00B935A6" w:rsidRDefault="003B1042" w:rsidP="00B935A6">
            <w:pPr>
              <w:jc w:val="right"/>
            </w:pPr>
            <w:r>
              <w:lastRenderedPageBreak/>
              <w:t>Jul</w:t>
            </w:r>
            <w:r w:rsidR="00962BA5">
              <w:t>.</w:t>
            </w:r>
            <w:r>
              <w:t xml:space="preserve"> </w:t>
            </w:r>
            <w:r w:rsidR="00B935A6">
              <w:t>2018</w:t>
            </w:r>
            <w:r w:rsidR="00962BA5">
              <w:t xml:space="preserve"> </w:t>
            </w:r>
            <w:r w:rsidR="00B935A6">
              <w:t>-</w:t>
            </w:r>
            <w:r>
              <w:t xml:space="preserve"> Apr</w:t>
            </w:r>
            <w:r w:rsidR="00962BA5">
              <w:t>.</w:t>
            </w:r>
            <w:r>
              <w:t xml:space="preserve"> 20</w:t>
            </w:r>
            <w:r w:rsidR="00B935A6">
              <w:t>19</w:t>
            </w:r>
          </w:p>
        </w:tc>
      </w:tr>
    </w:tbl>
    <w:p w14:paraId="2DD071C9" w14:textId="77777777" w:rsidR="00D00EBF" w:rsidRPr="00D00EBF" w:rsidRDefault="00D00EBF" w:rsidP="00D00EBF">
      <w:pPr>
        <w:spacing w:after="0" w:line="240" w:lineRule="auto"/>
        <w:jc w:val="both"/>
        <w:rPr>
          <w:sz w:val="28"/>
          <w:szCs w:val="28"/>
        </w:rPr>
      </w:pPr>
    </w:p>
    <w:sectPr w:rsidR="00D00EBF" w:rsidRPr="00D00EBF" w:rsidSect="00EE654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6750"/>
    <w:multiLevelType w:val="hybridMultilevel"/>
    <w:tmpl w:val="9BD26FF4"/>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EF97853"/>
    <w:multiLevelType w:val="hybridMultilevel"/>
    <w:tmpl w:val="7C868784"/>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601D725B"/>
    <w:multiLevelType w:val="hybridMultilevel"/>
    <w:tmpl w:val="C19065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0706495"/>
    <w:multiLevelType w:val="hybridMultilevel"/>
    <w:tmpl w:val="0BA4D6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66196378">
    <w:abstractNumId w:val="3"/>
  </w:num>
  <w:num w:numId="2" w16cid:durableId="1826970567">
    <w:abstractNumId w:val="0"/>
  </w:num>
  <w:num w:numId="3" w16cid:durableId="278338213">
    <w:abstractNumId w:val="2"/>
  </w:num>
  <w:num w:numId="4" w16cid:durableId="1527400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46"/>
    <w:rsid w:val="00032859"/>
    <w:rsid w:val="00037AC8"/>
    <w:rsid w:val="00040F29"/>
    <w:rsid w:val="000479CA"/>
    <w:rsid w:val="000546D0"/>
    <w:rsid w:val="00054AB9"/>
    <w:rsid w:val="0009483E"/>
    <w:rsid w:val="000966EC"/>
    <w:rsid w:val="000E497C"/>
    <w:rsid w:val="000E73A6"/>
    <w:rsid w:val="00103113"/>
    <w:rsid w:val="0012503D"/>
    <w:rsid w:val="00130F55"/>
    <w:rsid w:val="00135315"/>
    <w:rsid w:val="00163A41"/>
    <w:rsid w:val="00172248"/>
    <w:rsid w:val="001950DA"/>
    <w:rsid w:val="001A3840"/>
    <w:rsid w:val="001B4D3E"/>
    <w:rsid w:val="001B630B"/>
    <w:rsid w:val="001D14B6"/>
    <w:rsid w:val="001E7E3B"/>
    <w:rsid w:val="0024380C"/>
    <w:rsid w:val="0025458C"/>
    <w:rsid w:val="002707B2"/>
    <w:rsid w:val="00272CAC"/>
    <w:rsid w:val="00294B6D"/>
    <w:rsid w:val="002A062C"/>
    <w:rsid w:val="002B21AB"/>
    <w:rsid w:val="002E44B2"/>
    <w:rsid w:val="002F0AFE"/>
    <w:rsid w:val="002F2606"/>
    <w:rsid w:val="00302A1D"/>
    <w:rsid w:val="00306A96"/>
    <w:rsid w:val="00311033"/>
    <w:rsid w:val="0032532C"/>
    <w:rsid w:val="003269B5"/>
    <w:rsid w:val="003431B0"/>
    <w:rsid w:val="00351B8D"/>
    <w:rsid w:val="00386EE5"/>
    <w:rsid w:val="003A3EF6"/>
    <w:rsid w:val="003B1042"/>
    <w:rsid w:val="003B20BE"/>
    <w:rsid w:val="003C1B0B"/>
    <w:rsid w:val="003C43C4"/>
    <w:rsid w:val="003E151D"/>
    <w:rsid w:val="003F7754"/>
    <w:rsid w:val="004066ED"/>
    <w:rsid w:val="00422DB9"/>
    <w:rsid w:val="00430729"/>
    <w:rsid w:val="004621AC"/>
    <w:rsid w:val="0047273F"/>
    <w:rsid w:val="0047347E"/>
    <w:rsid w:val="00483986"/>
    <w:rsid w:val="0049360C"/>
    <w:rsid w:val="004B1C65"/>
    <w:rsid w:val="004E028B"/>
    <w:rsid w:val="004E2234"/>
    <w:rsid w:val="004F53C0"/>
    <w:rsid w:val="00516F47"/>
    <w:rsid w:val="005204D3"/>
    <w:rsid w:val="005247D2"/>
    <w:rsid w:val="0053577B"/>
    <w:rsid w:val="00537105"/>
    <w:rsid w:val="00563B3F"/>
    <w:rsid w:val="00580FA4"/>
    <w:rsid w:val="00595CD2"/>
    <w:rsid w:val="00596815"/>
    <w:rsid w:val="005E2C15"/>
    <w:rsid w:val="005E4E01"/>
    <w:rsid w:val="005F7DCB"/>
    <w:rsid w:val="00622C09"/>
    <w:rsid w:val="0063318A"/>
    <w:rsid w:val="0064421F"/>
    <w:rsid w:val="00647C82"/>
    <w:rsid w:val="006622F1"/>
    <w:rsid w:val="00663F48"/>
    <w:rsid w:val="00683347"/>
    <w:rsid w:val="00684CF9"/>
    <w:rsid w:val="00690879"/>
    <w:rsid w:val="00694F97"/>
    <w:rsid w:val="006B2645"/>
    <w:rsid w:val="006C20E7"/>
    <w:rsid w:val="006C6616"/>
    <w:rsid w:val="006D37A8"/>
    <w:rsid w:val="00700018"/>
    <w:rsid w:val="007003C6"/>
    <w:rsid w:val="007151B0"/>
    <w:rsid w:val="00731F48"/>
    <w:rsid w:val="00751053"/>
    <w:rsid w:val="00787819"/>
    <w:rsid w:val="007F743D"/>
    <w:rsid w:val="008040A3"/>
    <w:rsid w:val="008138A4"/>
    <w:rsid w:val="00841C1A"/>
    <w:rsid w:val="00844722"/>
    <w:rsid w:val="008823B9"/>
    <w:rsid w:val="00883248"/>
    <w:rsid w:val="00887CB1"/>
    <w:rsid w:val="008A5D1A"/>
    <w:rsid w:val="008A760B"/>
    <w:rsid w:val="008C3BD5"/>
    <w:rsid w:val="008D60A6"/>
    <w:rsid w:val="00907F5B"/>
    <w:rsid w:val="00911C67"/>
    <w:rsid w:val="009122D2"/>
    <w:rsid w:val="00914587"/>
    <w:rsid w:val="00915ED0"/>
    <w:rsid w:val="00916353"/>
    <w:rsid w:val="00917374"/>
    <w:rsid w:val="00920F9E"/>
    <w:rsid w:val="00924900"/>
    <w:rsid w:val="00927F6E"/>
    <w:rsid w:val="00962BA5"/>
    <w:rsid w:val="009A5066"/>
    <w:rsid w:val="009C7007"/>
    <w:rsid w:val="009D70C5"/>
    <w:rsid w:val="009E2E55"/>
    <w:rsid w:val="009E4BE4"/>
    <w:rsid w:val="009F3D8F"/>
    <w:rsid w:val="00A13B46"/>
    <w:rsid w:val="00A2016B"/>
    <w:rsid w:val="00A34458"/>
    <w:rsid w:val="00A44455"/>
    <w:rsid w:val="00A87969"/>
    <w:rsid w:val="00A927E2"/>
    <w:rsid w:val="00AA5936"/>
    <w:rsid w:val="00AC6EC2"/>
    <w:rsid w:val="00B04447"/>
    <w:rsid w:val="00B14513"/>
    <w:rsid w:val="00B23AD8"/>
    <w:rsid w:val="00B24A99"/>
    <w:rsid w:val="00B40E6F"/>
    <w:rsid w:val="00B432D1"/>
    <w:rsid w:val="00B538F1"/>
    <w:rsid w:val="00B55DDE"/>
    <w:rsid w:val="00B67B73"/>
    <w:rsid w:val="00B71FCB"/>
    <w:rsid w:val="00B8523B"/>
    <w:rsid w:val="00B935A6"/>
    <w:rsid w:val="00BA1933"/>
    <w:rsid w:val="00BA5A84"/>
    <w:rsid w:val="00BB08F1"/>
    <w:rsid w:val="00BB11F2"/>
    <w:rsid w:val="00BC7C55"/>
    <w:rsid w:val="00BD4860"/>
    <w:rsid w:val="00BE3F03"/>
    <w:rsid w:val="00C13F11"/>
    <w:rsid w:val="00C13FD2"/>
    <w:rsid w:val="00C14620"/>
    <w:rsid w:val="00C34205"/>
    <w:rsid w:val="00C86537"/>
    <w:rsid w:val="00C910FD"/>
    <w:rsid w:val="00CC356C"/>
    <w:rsid w:val="00CC356F"/>
    <w:rsid w:val="00CC44B6"/>
    <w:rsid w:val="00CD562D"/>
    <w:rsid w:val="00CF0920"/>
    <w:rsid w:val="00D00EBF"/>
    <w:rsid w:val="00D03935"/>
    <w:rsid w:val="00D07C4E"/>
    <w:rsid w:val="00D07D57"/>
    <w:rsid w:val="00D21B2A"/>
    <w:rsid w:val="00D956F0"/>
    <w:rsid w:val="00DA0D0F"/>
    <w:rsid w:val="00DB3433"/>
    <w:rsid w:val="00DC1F59"/>
    <w:rsid w:val="00DD3BEB"/>
    <w:rsid w:val="00DD5C72"/>
    <w:rsid w:val="00DE369D"/>
    <w:rsid w:val="00DE3DB2"/>
    <w:rsid w:val="00DF7799"/>
    <w:rsid w:val="00E5459E"/>
    <w:rsid w:val="00E60477"/>
    <w:rsid w:val="00E749C7"/>
    <w:rsid w:val="00E87C22"/>
    <w:rsid w:val="00E91824"/>
    <w:rsid w:val="00E97204"/>
    <w:rsid w:val="00EA7493"/>
    <w:rsid w:val="00EC4319"/>
    <w:rsid w:val="00EE3C47"/>
    <w:rsid w:val="00EE6546"/>
    <w:rsid w:val="00EE7503"/>
    <w:rsid w:val="00F04A5D"/>
    <w:rsid w:val="00F723EC"/>
    <w:rsid w:val="00FB21C5"/>
    <w:rsid w:val="00FB4391"/>
    <w:rsid w:val="00FC7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E443"/>
  <w15:chartTrackingRefBased/>
  <w15:docId w15:val="{3AC68743-44DA-44BA-AF70-1CEF2C19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546"/>
    <w:rPr>
      <w:rFonts w:eastAsiaTheme="majorEastAsia" w:cstheme="majorBidi"/>
      <w:color w:val="272727" w:themeColor="text1" w:themeTint="D8"/>
    </w:rPr>
  </w:style>
  <w:style w:type="paragraph" w:styleId="Title">
    <w:name w:val="Title"/>
    <w:basedOn w:val="Normal"/>
    <w:next w:val="Normal"/>
    <w:link w:val="TitleChar"/>
    <w:uiPriority w:val="10"/>
    <w:qFormat/>
    <w:rsid w:val="00EE6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546"/>
    <w:pPr>
      <w:spacing w:before="160"/>
      <w:jc w:val="center"/>
    </w:pPr>
    <w:rPr>
      <w:i/>
      <w:iCs/>
      <w:color w:val="404040" w:themeColor="text1" w:themeTint="BF"/>
    </w:rPr>
  </w:style>
  <w:style w:type="character" w:customStyle="1" w:styleId="QuoteChar">
    <w:name w:val="Quote Char"/>
    <w:basedOn w:val="DefaultParagraphFont"/>
    <w:link w:val="Quote"/>
    <w:uiPriority w:val="29"/>
    <w:rsid w:val="00EE6546"/>
    <w:rPr>
      <w:i/>
      <w:iCs/>
      <w:color w:val="404040" w:themeColor="text1" w:themeTint="BF"/>
    </w:rPr>
  </w:style>
  <w:style w:type="paragraph" w:styleId="ListParagraph">
    <w:name w:val="List Paragraph"/>
    <w:basedOn w:val="Normal"/>
    <w:uiPriority w:val="34"/>
    <w:qFormat/>
    <w:rsid w:val="00EE6546"/>
    <w:pPr>
      <w:ind w:left="720"/>
      <w:contextualSpacing/>
    </w:pPr>
  </w:style>
  <w:style w:type="character" w:styleId="IntenseEmphasis">
    <w:name w:val="Intense Emphasis"/>
    <w:basedOn w:val="DefaultParagraphFont"/>
    <w:uiPriority w:val="21"/>
    <w:qFormat/>
    <w:rsid w:val="00EE6546"/>
    <w:rPr>
      <w:i/>
      <w:iCs/>
      <w:color w:val="2F5496" w:themeColor="accent1" w:themeShade="BF"/>
    </w:rPr>
  </w:style>
  <w:style w:type="paragraph" w:styleId="IntenseQuote">
    <w:name w:val="Intense Quote"/>
    <w:basedOn w:val="Normal"/>
    <w:next w:val="Normal"/>
    <w:link w:val="IntenseQuoteChar"/>
    <w:uiPriority w:val="30"/>
    <w:qFormat/>
    <w:rsid w:val="00EE6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546"/>
    <w:rPr>
      <w:i/>
      <w:iCs/>
      <w:color w:val="2F5496" w:themeColor="accent1" w:themeShade="BF"/>
    </w:rPr>
  </w:style>
  <w:style w:type="character" w:styleId="IntenseReference">
    <w:name w:val="Intense Reference"/>
    <w:basedOn w:val="DefaultParagraphFont"/>
    <w:uiPriority w:val="32"/>
    <w:qFormat/>
    <w:rsid w:val="00EE6546"/>
    <w:rPr>
      <w:b/>
      <w:bCs/>
      <w:smallCaps/>
      <w:color w:val="2F5496" w:themeColor="accent1" w:themeShade="BF"/>
      <w:spacing w:val="5"/>
    </w:rPr>
  </w:style>
  <w:style w:type="table" w:styleId="TableGrid">
    <w:name w:val="Table Grid"/>
    <w:basedOn w:val="TableNormal"/>
    <w:uiPriority w:val="39"/>
    <w:rsid w:val="00326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2248"/>
    <w:rPr>
      <w:color w:val="0563C1" w:themeColor="hyperlink"/>
      <w:u w:val="single"/>
    </w:rPr>
  </w:style>
  <w:style w:type="character" w:styleId="UnresolvedMention">
    <w:name w:val="Unresolved Mention"/>
    <w:basedOn w:val="DefaultParagraphFont"/>
    <w:uiPriority w:val="99"/>
    <w:semiHidden/>
    <w:unhideWhenUsed/>
    <w:rsid w:val="00172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sh-narwariya-208876202/" TargetMode="External"/><Relationship Id="rId5" Type="http://schemas.openxmlformats.org/officeDocument/2006/relationships/hyperlink" Target="mailto:harsh.narwariya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HARSH_ILEAD</dc:creator>
  <cp:keywords/>
  <dc:description/>
  <cp:lastModifiedBy>Harsh Narwariya</cp:lastModifiedBy>
  <cp:revision>505</cp:revision>
  <cp:lastPrinted>2025-06-19T11:17:00Z</cp:lastPrinted>
  <dcterms:created xsi:type="dcterms:W3CDTF">2025-06-19T09:32:00Z</dcterms:created>
  <dcterms:modified xsi:type="dcterms:W3CDTF">2026-01-08T06:42:00Z</dcterms:modified>
</cp:coreProperties>
</file>