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2 X 2 + 1 (choice/assigned X controversial/popular + control)</w:t>
      </w:r>
    </w:p>
    <w:p>
      <w:pPr>
        <w:pStyle w:val="Compact"/>
        <w:numPr>
          <w:numId w:val="1006"/>
          <w:ilvl w:val="1"/>
        </w:numPr>
      </w:pPr>
      <w:r>
        <w:rPr>
          <w:i/>
        </w:rPr>
        <w:t xml:space="preserve">Treatment 1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Treatment 2 (controversial/popular):</w:t>
      </w:r>
      <w:r>
        <w:t xml:space="preserve"> </w:t>
      </w:r>
      <w:r>
        <w:t xml:space="preserve">Comments vs. Retweets/Likes ratio suggests either popular (many likes/RTs, few comments) or controversial (few likes/RTs, many comments) content.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directly click on the link in the tweet or click on</w:t>
      </w:r>
      <w:r>
        <w:t xml:space="preserve"> </w:t>
      </w:r>
      <w:r>
        <w:rPr>
          <w:rStyle w:val="VerbatimChar"/>
        </w:rPr>
        <w:t xml:space="preserve">next</w:t>
      </w:r>
      <w:r>
        <w:t xml:space="preserve"> </w:t>
      </w:r>
      <w:r>
        <w:t xml:space="preserve">button?</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post-treatement section).</w:t>
      </w:r>
    </w:p>
    <w:p>
      <w:pPr>
        <w:pStyle w:val="Compact"/>
        <w:numPr>
          <w:numId w:val="1007"/>
          <w:ilvl w:val="1"/>
        </w:numPr>
      </w:pPr>
      <w:r>
        <w:t xml:space="preserve">Trust in news sources (see post-treatement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[socialmedia]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[socialmedia_pol]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r>
        <w:t xml:space="preserve"> </w:t>
      </w:r>
      <w:r>
        <w:rPr>
          <w:i/>
        </w:rPr>
        <w:t xml:space="preserve">(randomize order of questions)</w:t>
      </w:r>
    </w:p>
    <w:p>
      <w:pPr>
        <w:pStyle w:val="BodyText"/>
      </w:pPr>
      <w:r>
        <w:rPr>
          <w:b/>
        </w:rPr>
        <w:t xml:space="preserve">[hw_age]</w:t>
      </w:r>
      <w:r>
        <w:t xml:space="preserve"> </w:t>
      </w:r>
      <w:r>
        <w:rPr>
          <w:i/>
        </w:rPr>
        <w:t xml:space="preserve">(show same response options for each)</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7"/>
          <w:ilvl w:val="0"/>
        </w:numPr>
      </w:pPr>
      <w:r>
        <w:t xml:space="preserve">Silent Generation (born 1945 and before)</w:t>
      </w:r>
    </w:p>
    <w:p>
      <w:pPr>
        <w:pStyle w:val="Compact"/>
        <w:numPr>
          <w:numId w:val="1017"/>
          <w:ilvl w:val="0"/>
        </w:numPr>
      </w:pPr>
      <w:r>
        <w:t xml:space="preserve">Baby Boomers (born 1946-1964)</w:t>
      </w:r>
    </w:p>
    <w:p>
      <w:pPr>
        <w:pStyle w:val="Compact"/>
        <w:numPr>
          <w:numId w:val="1017"/>
          <w:ilvl w:val="0"/>
        </w:numPr>
      </w:pPr>
      <w:r>
        <w:t xml:space="preserve">Generation X (born 1965-1976)</w:t>
      </w:r>
    </w:p>
    <w:p>
      <w:pPr>
        <w:pStyle w:val="Compact"/>
        <w:numPr>
          <w:numId w:val="1017"/>
          <w:ilvl w:val="0"/>
        </w:numPr>
      </w:pPr>
      <w:r>
        <w:t xml:space="preserve">Millennials (born 1977-1995)</w:t>
      </w:r>
    </w:p>
    <w:p>
      <w:pPr>
        <w:pStyle w:val="Compact"/>
        <w:numPr>
          <w:numId w:val="1018"/>
          <w:ilvl w:val="0"/>
        </w:numPr>
      </w:pPr>
      <w:r>
        <w:t xml:space="preserve">Hard-working - (7) Lazy, (8) DK</w:t>
      </w:r>
    </w:p>
    <w:p>
      <w:pPr>
        <w:pStyle w:val="FirstParagraph"/>
      </w:pPr>
      <w:r>
        <w:rPr>
          <w:b/>
        </w:rPr>
        <w:t xml:space="preserve">[hw_race]</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[hw_job]</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21"/>
          <w:ilvl w:val="0"/>
        </w:numPr>
      </w:pPr>
      <w:r>
        <w:t xml:space="preserve">Farmers</w:t>
      </w:r>
    </w:p>
    <w:p>
      <w:pPr>
        <w:pStyle w:val="Compact"/>
        <w:numPr>
          <w:numId w:val="1021"/>
          <w:ilvl w:val="0"/>
        </w:numPr>
      </w:pPr>
      <w:r>
        <w:t xml:space="preserve">Teachers</w:t>
      </w:r>
    </w:p>
    <w:p>
      <w:pPr>
        <w:pStyle w:val="Compact"/>
        <w:numPr>
          <w:numId w:val="1021"/>
          <w:ilvl w:val="0"/>
        </w:numPr>
      </w:pPr>
      <w:r>
        <w:t xml:space="preserve">Lawyers</w:t>
      </w:r>
    </w:p>
    <w:p>
      <w:pPr>
        <w:pStyle w:val="Compact"/>
        <w:numPr>
          <w:numId w:val="1021"/>
          <w:ilvl w:val="0"/>
        </w:numPr>
      </w:pPr>
      <w:r>
        <w:t xml:space="preserve">Bankers</w:t>
      </w:r>
    </w:p>
    <w:p>
      <w:pPr>
        <w:pStyle w:val="Compact"/>
        <w:numPr>
          <w:numId w:val="1022"/>
          <w:ilvl w:val="0"/>
        </w:numPr>
      </w:pPr>
      <w:r>
        <w:t xml:space="preserve">Hard-working - (7) Lazy,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Unemployment</w:t>
      </w:r>
    </w:p>
    <w:p>
      <w:pPr>
        <w:pStyle w:val="Compact"/>
        <w:numPr>
          <w:numId w:val="1024"/>
          <w:ilvl w:val="0"/>
        </w:numPr>
      </w:pPr>
      <w:r>
        <w:t xml:space="preserve">Inequality</w:t>
      </w:r>
    </w:p>
    <w:p>
      <w:pPr>
        <w:pStyle w:val="Compact"/>
        <w:numPr>
          <w:numId w:val="1024"/>
          <w:ilvl w:val="0"/>
        </w:numPr>
      </w:pPr>
      <w:r>
        <w:t xml:space="preserve">Federal Deficit</w:t>
      </w:r>
    </w:p>
    <w:p>
      <w:pPr>
        <w:pStyle w:val="Compact"/>
        <w:numPr>
          <w:numId w:val="1024"/>
          <w:ilvl w:val="0"/>
        </w:numPr>
      </w:pPr>
      <w:r>
        <w:t xml:space="preserve">Taxes</w:t>
      </w:r>
    </w:p>
    <w:p>
      <w:pPr>
        <w:pStyle w:val="Compact"/>
        <w:numPr>
          <w:numId w:val="1024"/>
          <w:ilvl w:val="0"/>
        </w:numPr>
      </w:pPr>
      <w:r>
        <w:t xml:space="preserve">High Cost of Living / Inflation</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Racism</w:t>
      </w:r>
    </w:p>
    <w:p>
      <w:pPr>
        <w:pStyle w:val="Compact"/>
        <w:numPr>
          <w:numId w:val="1024"/>
          <w:ilvl w:val="0"/>
        </w:numPr>
      </w:pPr>
      <w:r>
        <w:t xml:space="preserve">Environment / Climate Change</w:t>
      </w:r>
    </w:p>
    <w:p>
      <w:pPr>
        <w:pStyle w:val="Compact"/>
        <w:numPr>
          <w:numId w:val="1024"/>
          <w:ilvl w:val="0"/>
        </w:numPr>
      </w:pPr>
      <w:r>
        <w:t xml:space="preserve">Violence / Crime</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several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5"/>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6" w:name="introduction-for-full-story"/>
      <w:bookmarkEnd w:id="36"/>
      <w:r>
        <w:t xml:space="preserve">Introduction for full story</w:t>
      </w:r>
    </w:p>
    <w:p>
      <w:pPr>
        <w:pStyle w:val="FirstParagraph"/>
      </w:pPr>
      <w:r>
        <w:t xml:space="preserve">Next, we will show you the content of the article linked in the previous tweet. Please click on the</w:t>
      </w:r>
      <w:r>
        <w:t xml:space="preserve"> </w:t>
      </w:r>
      <w:r>
        <w:rPr>
          <w:rStyle w:val="VerbatimChar"/>
        </w:rPr>
        <w:t xml:space="preserve">next</w:t>
      </w:r>
      <w:r>
        <w:t xml:space="preserve"> </w:t>
      </w:r>
      <w:r>
        <w:t xml:space="preserve">button and read the story carefully. Keep in mind that you will be asked questions about the content of the article afterwards.</w:t>
      </w:r>
    </w:p>
    <w:p>
      <w:pPr>
        <w:pStyle w:val="Heading3"/>
      </w:pPr>
      <w:bookmarkStart w:id="37" w:name="full-story-immigrant-owned-businesses-on-the-rise"/>
      <w:bookmarkEnd w:id="37"/>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9" w:name="attention-checks"/>
      <w:bookmarkEnd w:id="39"/>
      <w:r>
        <w:t xml:space="preserve">Attention checks</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was the news story from?</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Heading3"/>
      </w:pPr>
      <w:bookmarkStart w:id="40" w:name="sources-for-story"/>
      <w:bookmarkEnd w:id="40"/>
      <w:r>
        <w:t xml:space="preserve">Sources for story</w:t>
      </w:r>
    </w:p>
    <w:p>
      <w:pPr>
        <w:pStyle w:val="Compact"/>
        <w:numPr>
          <w:numId w:val="1036"/>
          <w:ilvl w:val="0"/>
        </w:numPr>
      </w:pPr>
      <w:r>
        <w:t xml:space="preserve">Immigrant story:</w:t>
      </w:r>
      <w:r>
        <w:t xml:space="preserve"> </w:t>
      </w:r>
      <w:hyperlink r:id="rId41">
        <w:r>
          <w:rPr>
            <w:rStyle w:val="Hyperlink"/>
          </w:rPr>
          <w:t xml:space="preserve">link</w:t>
        </w:r>
      </w:hyperlink>
    </w:p>
    <w:p>
      <w:pPr>
        <w:pStyle w:val="Compact"/>
        <w:numPr>
          <w:numId w:val="1036"/>
          <w:ilvl w:val="0"/>
        </w:numPr>
      </w:pPr>
      <w:r>
        <w:t xml:space="preserve">Graph:</w:t>
      </w:r>
      <w:r>
        <w:t xml:space="preserve"> </w:t>
      </w:r>
      <w:hyperlink r:id="rId42">
        <w:r>
          <w:rPr>
            <w:rStyle w:val="Hyperlink"/>
          </w:rPr>
          <w:t xml:space="preserve">link</w:t>
        </w:r>
      </w:hyperlink>
    </w:p>
    <w:p>
      <w:pPr>
        <w:pStyle w:val="Compact"/>
        <w:numPr>
          <w:numId w:val="1036"/>
          <w:ilvl w:val="0"/>
        </w:numPr>
      </w:pPr>
      <w:r>
        <w:t xml:space="preserve">Immigrant Statistics:</w:t>
      </w:r>
      <w:r>
        <w:t xml:space="preserve"> </w:t>
      </w:r>
      <w:hyperlink r:id="rId43">
        <w:r>
          <w:rPr>
            <w:rStyle w:val="Hyperlink"/>
          </w:rPr>
          <w:t xml:space="preserve">link</w:t>
        </w:r>
      </w:hyperlink>
    </w:p>
    <w:p>
      <w:pPr>
        <w:pStyle w:val="Compact"/>
        <w:numPr>
          <w:numId w:val="1037"/>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4" w:name="post-treatment-measures"/>
      <w:bookmarkEnd w:id="44"/>
      <w:r>
        <w:t xml:space="preserve">Post-treatment measures</w:t>
      </w:r>
    </w:p>
    <w:p>
      <w:pPr>
        <w:pStyle w:val="Heading3"/>
      </w:pPr>
      <w:bookmarkStart w:id="45" w:name="block-1-attitudes-towards-immigration"/>
      <w:bookmarkEnd w:id="45"/>
      <w:r>
        <w:t xml:space="preserve">Block 1: Attitudes towards immigration</w:t>
      </w:r>
    </w:p>
    <w:p>
      <w:pPr>
        <w:pStyle w:val="FirstParagraph"/>
      </w:pPr>
      <w:r>
        <w:t xml:space="preserve">In this section, we want to ask you a few questions about immigration.</w:t>
      </w:r>
    </w:p>
    <w:p>
      <w:pPr>
        <w:pStyle w:val="BodyText"/>
      </w:pPr>
      <w:r>
        <w:rPr>
          <w:b/>
        </w:rPr>
        <w:t xml:space="preserve">[immig_attitude]</w:t>
      </w:r>
      <w:r>
        <w:t xml:space="preserve"> </w:t>
      </w:r>
      <w:r>
        <w:t xml:space="preserve">Do you think the number of immigrants from foreign countries who are permitted to come to the United States to live should be…?</w:t>
      </w:r>
    </w:p>
    <w:p>
      <w:pPr>
        <w:pStyle w:val="Compact"/>
        <w:numPr>
          <w:numId w:val="1038"/>
          <w:ilvl w:val="0"/>
        </w:numPr>
      </w:pPr>
      <w:r>
        <w:t xml:space="preserve">Increased a lot</w:t>
      </w:r>
    </w:p>
    <w:p>
      <w:pPr>
        <w:pStyle w:val="Compact"/>
        <w:numPr>
          <w:numId w:val="1038"/>
          <w:ilvl w:val="0"/>
        </w:numPr>
      </w:pPr>
      <w:r>
        <w:t xml:space="preserve">Increased a little</w:t>
      </w:r>
    </w:p>
    <w:p>
      <w:pPr>
        <w:pStyle w:val="Compact"/>
        <w:numPr>
          <w:numId w:val="1038"/>
          <w:ilvl w:val="0"/>
        </w:numPr>
      </w:pPr>
      <w:r>
        <w:t xml:space="preserve">Left the same</w:t>
      </w:r>
    </w:p>
    <w:p>
      <w:pPr>
        <w:pStyle w:val="Compact"/>
        <w:numPr>
          <w:numId w:val="1038"/>
          <w:ilvl w:val="0"/>
        </w:numPr>
      </w:pPr>
      <w:r>
        <w:t xml:space="preserve">Decreased a little</w:t>
      </w:r>
    </w:p>
    <w:p>
      <w:pPr>
        <w:pStyle w:val="Compact"/>
        <w:numPr>
          <w:numId w:val="1038"/>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rPr>
          <w:i/>
        </w:rPr>
        <w:t xml:space="preserve">TEXTBOX</w:t>
      </w:r>
      <w:r>
        <w:t xml:space="preserve"> </w:t>
      </w:r>
      <w:r>
        <w:t xml:space="preserve">Million</w:t>
      </w:r>
    </w:p>
    <w:p>
      <w:pPr>
        <w:pStyle w:val="Compact"/>
        <w:numPr>
          <w:numId w:val="1039"/>
          <w:ilvl w:val="0"/>
        </w:numPr>
      </w:pPr>
      <w:r>
        <w:t xml:space="preserve">Don’t know</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Compact"/>
        <w:numPr>
          <w:numId w:val="1040"/>
          <w:ilvl w:val="0"/>
        </w:numPr>
      </w:pPr>
      <w:r>
        <w:t xml:space="preserve">Don’t know</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44"/>
          <w:ilvl w:val="0"/>
        </w:numPr>
      </w:pPr>
      <w:r>
        <w:rPr>
          <w:i/>
        </w:rPr>
        <w:t xml:space="preserve">TEXTBOX</w:t>
      </w:r>
    </w:p>
    <w:p>
      <w:pPr>
        <w:pStyle w:val="Heading3"/>
      </w:pPr>
      <w:bookmarkStart w:id="46" w:name="block-2-trust-in-news-sources"/>
      <w:bookmarkEnd w:id="46"/>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[tvnews_trust]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 of the time</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[printmedia_trust]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 of the time</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7" w:name="block-3-sociodemographics"/>
      <w:bookmarkEnd w:id="47"/>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[zip]</w:t>
      </w:r>
      <w:r>
        <w:t xml:space="preserve"> </w:t>
      </w:r>
      <w:r>
        <w:t xml:space="preserve">What is your zip code?</w:t>
      </w:r>
    </w:p>
    <w:p>
      <w:pPr>
        <w:pStyle w:val="Compact"/>
        <w:numPr>
          <w:numId w:val="1049"/>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0"/>
          <w:ilvl w:val="0"/>
        </w:numPr>
      </w:pPr>
      <w:r>
        <w:t xml:space="preserve">Less than a year</w:t>
      </w:r>
    </w:p>
    <w:p>
      <w:pPr>
        <w:pStyle w:val="Compact"/>
        <w:numPr>
          <w:numId w:val="1050"/>
          <w:ilvl w:val="0"/>
        </w:numPr>
      </w:pPr>
      <w:r>
        <w:t xml:space="preserve">1 to 3 years</w:t>
      </w:r>
    </w:p>
    <w:p>
      <w:pPr>
        <w:pStyle w:val="Compact"/>
        <w:numPr>
          <w:numId w:val="1050"/>
          <w:ilvl w:val="0"/>
        </w:numPr>
      </w:pPr>
      <w:r>
        <w:t xml:space="preserve">3 to 5 years</w:t>
      </w:r>
    </w:p>
    <w:p>
      <w:pPr>
        <w:pStyle w:val="Compact"/>
        <w:numPr>
          <w:numId w:val="1050"/>
          <w:ilvl w:val="0"/>
        </w:numPr>
      </w:pPr>
      <w:r>
        <w:t xml:space="preserve">More than 5 years</w:t>
      </w:r>
    </w:p>
    <w:p>
      <w:pPr>
        <w:pStyle w:val="Compact"/>
        <w:numPr>
          <w:numId w:val="1050"/>
          <w:ilvl w:val="0"/>
        </w:numPr>
      </w:pPr>
      <w:r>
        <w:t xml:space="preserve">Don’t Know</w:t>
      </w:r>
    </w:p>
    <w:p>
      <w:pPr>
        <w:pStyle w:val="FirstParagraph"/>
      </w:pPr>
      <w:r>
        <w:rPr>
          <w:b/>
        </w:rPr>
        <w:t xml:space="preserve">[gender]</w:t>
      </w:r>
      <w:r>
        <w:t xml:space="preserve"> </w:t>
      </w:r>
      <w:r>
        <w:t xml:space="preserve">Do you consider yourself Male, Female, or other?</w:t>
      </w:r>
    </w:p>
    <w:p>
      <w:pPr>
        <w:pStyle w:val="Compact"/>
        <w:numPr>
          <w:numId w:val="1051"/>
          <w:ilvl w:val="0"/>
        </w:numPr>
      </w:pPr>
      <w:r>
        <w:t xml:space="preserve">Male</w:t>
      </w:r>
    </w:p>
    <w:p>
      <w:pPr>
        <w:pStyle w:val="Compact"/>
        <w:numPr>
          <w:numId w:val="1051"/>
          <w:ilvl w:val="0"/>
        </w:numPr>
      </w:pPr>
      <w:r>
        <w:t xml:space="preserve">Female</w:t>
      </w:r>
    </w:p>
    <w:p>
      <w:pPr>
        <w:pStyle w:val="Compact"/>
        <w:numPr>
          <w:numId w:val="1051"/>
          <w:ilvl w:val="0"/>
        </w:numPr>
      </w:pPr>
      <w:r>
        <w:t xml:space="preserve">Other</w:t>
      </w:r>
    </w:p>
    <w:p>
      <w:pPr>
        <w:pStyle w:val="FirstParagraph"/>
      </w:pPr>
      <w:r>
        <w:rPr>
          <w:b/>
        </w:rPr>
        <w:t xml:space="preserve">[age]</w:t>
      </w:r>
      <w:r>
        <w:t xml:space="preserve"> </w:t>
      </w:r>
      <w:r>
        <w:t xml:space="preserve">What is your age?</w:t>
      </w:r>
    </w:p>
    <w:p>
      <w:pPr>
        <w:pStyle w:val="Compact"/>
        <w:numPr>
          <w:numId w:val="1052"/>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53"/>
          <w:ilvl w:val="0"/>
        </w:numPr>
      </w:pPr>
      <w:r>
        <w:t xml:space="preserve">Yes</w:t>
      </w:r>
    </w:p>
    <w:p>
      <w:pPr>
        <w:pStyle w:val="Compact"/>
        <w:numPr>
          <w:numId w:val="1053"/>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4"/>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White</w:t>
      </w:r>
    </w:p>
    <w:p>
      <w:pPr>
        <w:pStyle w:val="Compact"/>
        <w:numPr>
          <w:numId w:val="1055"/>
          <w:ilvl w:val="0"/>
        </w:numPr>
      </w:pPr>
      <w:r>
        <w:t xml:space="preserve">Black or African-American</w:t>
      </w:r>
    </w:p>
    <w:p>
      <w:pPr>
        <w:pStyle w:val="Compact"/>
        <w:numPr>
          <w:numId w:val="1055"/>
          <w:ilvl w:val="0"/>
        </w:numPr>
      </w:pPr>
      <w:r>
        <w:t xml:space="preserve">Hispanic or Latino</w:t>
      </w:r>
    </w:p>
    <w:p>
      <w:pPr>
        <w:pStyle w:val="Compact"/>
        <w:numPr>
          <w:numId w:val="1055"/>
          <w:ilvl w:val="0"/>
        </w:numPr>
      </w:pPr>
      <w:r>
        <w:t xml:space="preserve">Native American</w:t>
      </w:r>
    </w:p>
    <w:p>
      <w:pPr>
        <w:pStyle w:val="Compact"/>
        <w:numPr>
          <w:numId w:val="1055"/>
          <w:ilvl w:val="0"/>
        </w:numPr>
      </w:pPr>
      <w:r>
        <w:t xml:space="preserve">Asian</w:t>
      </w:r>
    </w:p>
    <w:p>
      <w:pPr>
        <w:pStyle w:val="Compact"/>
        <w:numPr>
          <w:numId w:val="1055"/>
          <w:ilvl w:val="0"/>
        </w:numPr>
      </w:pPr>
      <w:r>
        <w:t xml:space="preserve">Middle eastern</w:t>
      </w:r>
    </w:p>
    <w:p>
      <w:pPr>
        <w:pStyle w:val="Compact"/>
        <w:numPr>
          <w:numId w:val="1055"/>
          <w:ilvl w:val="0"/>
        </w:numPr>
      </w:pPr>
      <w:r>
        <w:t xml:space="preserve">Mixed</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Graduated Two-year college</w:t>
      </w:r>
    </w:p>
    <w:p>
      <w:pPr>
        <w:pStyle w:val="Compact"/>
        <w:numPr>
          <w:numId w:val="1056"/>
          <w:ilvl w:val="0"/>
        </w:numPr>
      </w:pPr>
      <w:r>
        <w:t xml:space="preserve">Some college but no college degree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Other</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72ae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a3e4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cd911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adbb9a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2019-06-21T08:17:23Z</dcterms:created>
  <dcterms:modified xsi:type="dcterms:W3CDTF">2019-06-21T08:17:23Z</dcterms:modified>
</cp:coreProperties>
</file>