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add item randomization etc.</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Length:</w:t>
      </w:r>
      <w:r>
        <w:t xml:space="preserve"> </w:t>
      </w:r>
      <w:r>
        <w:t xml:space="preserve">TBD</w:t>
      </w:r>
    </w:p>
    <w:p>
      <w:pPr>
        <w:pStyle w:val="Compact"/>
        <w:numPr>
          <w:numId w:val="1002"/>
          <w:ilvl w:val="0"/>
        </w:numPr>
      </w:pPr>
      <w:r>
        <w:rPr>
          <w:i/>
        </w:rPr>
        <w:t xml:space="preserve">Reward:</w:t>
      </w:r>
      <w:r>
        <w:t xml:space="preserve"> </w:t>
      </w:r>
      <w:r>
        <w:t xml:space="preserve">TBD</w:t>
      </w:r>
    </w:p>
    <w:p>
      <w:pPr>
        <w:pStyle w:val="Compact"/>
        <w:numPr>
          <w:numId w:val="1002"/>
          <w:ilvl w:val="0"/>
        </w:numPr>
      </w:pPr>
      <w:r>
        <w:rPr>
          <w:i/>
        </w:rPr>
        <w:t xml:space="preserve">Requirements:</w:t>
      </w:r>
      <w:r>
        <w:t xml:space="preserve"> </w:t>
      </w:r>
      <w:r>
        <w:t xml:space="preserve">90% approval rate, location US</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w:t>
      </w:r>
    </w:p>
    <w:p>
      <w:pPr>
        <w:pStyle w:val="Compact"/>
        <w:numPr>
          <w:numId w:val="1004"/>
          <w:ilvl w:val="1"/>
        </w:numPr>
      </w:pPr>
      <w:r>
        <w:t xml:space="preserve">Exposure to immigration</w:t>
      </w:r>
    </w:p>
    <w:p>
      <w:pPr>
        <w:pStyle w:val="Compact"/>
        <w:numPr>
          <w:numId w:val="1004"/>
          <w:ilvl w:val="1"/>
        </w:numPr>
      </w:pPr>
      <w:r>
        <w:t xml:space="preserve">Political attitudes &amp; participation</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Attitudes towards immigration</w:t>
      </w:r>
    </w:p>
    <w:p>
      <w:pPr>
        <w:pStyle w:val="Compact"/>
        <w:numPr>
          <w:numId w:val="1006"/>
          <w:ilvl w:val="1"/>
        </w:numPr>
      </w:pPr>
      <w:r>
        <w:t xml:space="preserve">Trust in news sources</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[socialmedia]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7"/>
          <w:ilvl w:val="0"/>
        </w:numPr>
      </w:pPr>
      <w:r>
        <w:t xml:space="preserve">Facebook</w:t>
      </w:r>
    </w:p>
    <w:p>
      <w:pPr>
        <w:pStyle w:val="Compact"/>
        <w:numPr>
          <w:numId w:val="1007"/>
          <w:ilvl w:val="0"/>
        </w:numPr>
      </w:pPr>
      <w:r>
        <w:t xml:space="preserve">YouTube</w:t>
      </w:r>
    </w:p>
    <w:p>
      <w:pPr>
        <w:pStyle w:val="Compact"/>
        <w:numPr>
          <w:numId w:val="1007"/>
          <w:ilvl w:val="0"/>
        </w:numPr>
      </w:pPr>
      <w:r>
        <w:t xml:space="preserve">Instagram</w:t>
      </w:r>
    </w:p>
    <w:p>
      <w:pPr>
        <w:pStyle w:val="Compact"/>
        <w:numPr>
          <w:numId w:val="1007"/>
          <w:ilvl w:val="0"/>
        </w:numPr>
      </w:pPr>
      <w:r>
        <w:t xml:space="preserve">Twitter</w:t>
      </w:r>
    </w:p>
    <w:p>
      <w:pPr>
        <w:pStyle w:val="Compact"/>
        <w:numPr>
          <w:numId w:val="1007"/>
          <w:ilvl w:val="0"/>
        </w:numPr>
      </w:pPr>
      <w:r>
        <w:t xml:space="preserve">Tumblr</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FirstParagraph"/>
      </w:pPr>
      <w:r>
        <w:rPr>
          <w:b/>
        </w:rPr>
        <w:t xml:space="preserve">[socialmedia_pol]</w:t>
      </w:r>
      <w:r>
        <w:t xml:space="preserve"> </w:t>
      </w:r>
      <w:r>
        <w:rPr>
          <w:i/>
        </w:rPr>
        <w:t xml:space="preserve">(show same response options for each, randomize order)</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09"/>
          <w:ilvl w:val="0"/>
        </w:numPr>
      </w:pPr>
      <w:r>
        <w:t xml:space="preserve">Facebook</w:t>
      </w:r>
    </w:p>
    <w:p>
      <w:pPr>
        <w:pStyle w:val="Compact"/>
        <w:numPr>
          <w:numId w:val="1009"/>
          <w:ilvl w:val="0"/>
        </w:numPr>
      </w:pPr>
      <w:r>
        <w:t xml:space="preserve">YouTube</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[tvnews]</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 news</w:t>
      </w:r>
      <w:r>
        <w:t xml:space="preserve"> </w:t>
      </w:r>
      <w:r>
        <w:t xml:space="preserve">on the following TV channels:</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[printmedia]</w:t>
      </w:r>
      <w:r>
        <w:t xml:space="preserve"> </w:t>
      </w:r>
      <w:r>
        <w:rPr>
          <w:i/>
        </w:rPr>
        <w:t xml:space="preserve">(show same response options for each, randomize order)</w:t>
      </w:r>
      <w:r>
        <w:t xml:space="preserve"> </w:t>
      </w:r>
      <w:r>
        <w:t xml:space="preserve">And how often do you read about</w:t>
      </w:r>
      <w:r>
        <w:t xml:space="preserve"> </w:t>
      </w:r>
      <w:r>
        <w:rPr>
          <w:i/>
        </w:rPr>
        <w:t xml:space="preserve">articles about 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racial-attitudes"/>
      <w:bookmarkEnd w:id="27"/>
      <w:r>
        <w:t xml:space="preserve">Block 2: Racial attitudes</w:t>
      </w:r>
    </w:p>
    <w:p>
      <w:pPr>
        <w:pStyle w:val="FirstParagraph"/>
      </w:pPr>
      <w:r>
        <w:t xml:space="preserve">Next are some questions about different groups in our society.</w:t>
      </w:r>
      <w:r>
        <w:t xml:space="preserve"> </w:t>
      </w:r>
      <w:r>
        <w:rPr>
          <w:i/>
        </w:rPr>
        <w:t xml:space="preserve">(randomize order of questions)</w:t>
      </w:r>
    </w:p>
    <w:p>
      <w:pPr>
        <w:pStyle w:val="BodyText"/>
      </w:pPr>
      <w:r>
        <w:rPr>
          <w:b/>
        </w:rPr>
        <w:t xml:space="preserve">[hardworking_age]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5"/>
          <w:ilvl w:val="0"/>
        </w:numPr>
      </w:pPr>
      <w:r>
        <w:t xml:space="preserve">Silent Generation (born 1945 and before)</w:t>
      </w:r>
    </w:p>
    <w:p>
      <w:pPr>
        <w:pStyle w:val="Compact"/>
        <w:numPr>
          <w:numId w:val="1015"/>
          <w:ilvl w:val="0"/>
        </w:numPr>
      </w:pPr>
      <w:r>
        <w:t xml:space="preserve">Baby Boomers (born 1946-1964)</w:t>
      </w:r>
    </w:p>
    <w:p>
      <w:pPr>
        <w:pStyle w:val="Compact"/>
        <w:numPr>
          <w:numId w:val="1015"/>
          <w:ilvl w:val="0"/>
        </w:numPr>
      </w:pPr>
      <w:r>
        <w:t xml:space="preserve">Generation X (born 1965-1976)</w:t>
      </w:r>
    </w:p>
    <w:p>
      <w:pPr>
        <w:pStyle w:val="Compact"/>
        <w:numPr>
          <w:numId w:val="1015"/>
          <w:ilvl w:val="0"/>
        </w:numPr>
      </w:pPr>
      <w:r>
        <w:t xml:space="preserve">Millennials (born 1977-1995)</w:t>
      </w:r>
    </w:p>
    <w:p>
      <w:pPr>
        <w:pStyle w:val="Compact"/>
        <w:numPr>
          <w:numId w:val="1016"/>
          <w:ilvl w:val="0"/>
        </w:numPr>
      </w:pPr>
      <w:r>
        <w:t xml:space="preserve">Hard-working - (7) Lazy, (8) DK</w:t>
      </w:r>
    </w:p>
    <w:p>
      <w:pPr>
        <w:pStyle w:val="FirstParagraph"/>
      </w:pPr>
      <w:r>
        <w:rPr>
          <w:b/>
        </w:rPr>
        <w:t xml:space="preserve">[hardworking_race]</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[hardworking_job]</w:t>
      </w:r>
      <w:r>
        <w:t xml:space="preserve"> </w:t>
      </w:r>
      <w:r>
        <w:rPr>
          <w:i/>
        </w:rPr>
        <w:t xml:space="preserve">(show same response options for each, randomize order)</w:t>
      </w:r>
      <w:r>
        <w:t xml:space="preserve"> </w:t>
      </w:r>
      <w:r>
        <w:t xml:space="preserve">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 A score of</w:t>
      </w:r>
      <w:r>
        <w:t xml:space="preserve"> </w:t>
      </w:r>
      <w:r>
        <w:t xml:space="preserve">‘</w:t>
      </w:r>
      <w:r>
        <w:t xml:space="preserve">1</w:t>
      </w:r>
      <w:r>
        <w:t xml:space="preserve">’</w:t>
      </w:r>
      <w:r>
        <w:t xml:space="preserve"> </w:t>
      </w:r>
      <w:r>
        <w:t xml:space="preserve">means that you think almost all of the people in that group tend to be</w:t>
      </w:r>
      <w:r>
        <w:t xml:space="preserve"> </w:t>
      </w:r>
      <w:r>
        <w:t xml:space="preserve">“</w:t>
      </w:r>
      <w:r>
        <w:t xml:space="preserve">hard-working.</w:t>
      </w:r>
      <w:r>
        <w:t xml:space="preserve">”</w:t>
      </w:r>
      <w:r>
        <w:t xml:space="preserve"> </w:t>
      </w:r>
      <w:r>
        <w:t xml:space="preserve">A score of</w:t>
      </w:r>
      <w:r>
        <w:t xml:space="preserve"> </w:t>
      </w:r>
      <w:r>
        <w:t xml:space="preserve">‘</w:t>
      </w:r>
      <w:r>
        <w:t xml:space="preserve">7</w:t>
      </w:r>
      <w:r>
        <w:t xml:space="preserve">’</w:t>
      </w:r>
      <w:r>
        <w:t xml:space="preserve"> </w:t>
      </w:r>
      <w:r>
        <w:t xml:space="preserve">means that you think most people in the group are</w:t>
      </w:r>
      <w:r>
        <w:t xml:space="preserve"> </w:t>
      </w:r>
      <w:r>
        <w:t xml:space="preserve">“</w:t>
      </w:r>
      <w:r>
        <w:t xml:space="preserve">lazy.</w:t>
      </w:r>
      <w:r>
        <w:t xml:space="preserve">”</w:t>
      </w:r>
      <w:r>
        <w:t xml:space="preserve"> </w:t>
      </w:r>
      <w:r>
        <w:t xml:space="preserve">A score of</w:t>
      </w:r>
      <w:r>
        <w:t xml:space="preserve"> </w:t>
      </w:r>
      <w:r>
        <w:t xml:space="preserve">‘</w:t>
      </w:r>
      <w:r>
        <w:t xml:space="preserve">4</w:t>
      </w:r>
      <w:r>
        <w:t xml:space="preserve">’</w:t>
      </w:r>
      <w:r>
        <w:t xml:space="preserve"> </w:t>
      </w:r>
      <w:r>
        <w:t xml:space="preserve">means that you think that most people in the group are not closer to one end or the other, and of course, you may choose any number in between.</w:t>
      </w:r>
    </w:p>
    <w:p>
      <w:pPr>
        <w:pStyle w:val="Compact"/>
        <w:numPr>
          <w:numId w:val="1019"/>
          <w:ilvl w:val="0"/>
        </w:numPr>
      </w:pPr>
      <w:r>
        <w:t xml:space="preserve">Farmers</w:t>
      </w:r>
    </w:p>
    <w:p>
      <w:pPr>
        <w:pStyle w:val="Compact"/>
        <w:numPr>
          <w:numId w:val="1019"/>
          <w:ilvl w:val="0"/>
        </w:numPr>
      </w:pPr>
      <w:r>
        <w:t xml:space="preserve">Teachers</w:t>
      </w:r>
    </w:p>
    <w:p>
      <w:pPr>
        <w:pStyle w:val="Compact"/>
        <w:numPr>
          <w:numId w:val="1019"/>
          <w:ilvl w:val="0"/>
        </w:numPr>
      </w:pPr>
      <w:r>
        <w:t xml:space="preserve">Lawyers</w:t>
      </w:r>
    </w:p>
    <w:p>
      <w:pPr>
        <w:pStyle w:val="Compact"/>
        <w:numPr>
          <w:numId w:val="1019"/>
          <w:ilvl w:val="0"/>
        </w:numPr>
      </w:pPr>
      <w:r>
        <w:t xml:space="preserve">Bankers</w:t>
      </w:r>
    </w:p>
    <w:p>
      <w:pPr>
        <w:pStyle w:val="Compact"/>
        <w:numPr>
          <w:numId w:val="1020"/>
          <w:ilvl w:val="0"/>
        </w:numPr>
      </w:pPr>
      <w:r>
        <w:t xml:space="preserve">Hard-working - (7) Lazy, (8) DK</w:t>
      </w:r>
    </w:p>
    <w:p>
      <w:pPr>
        <w:pStyle w:val="Heading3"/>
      </w:pPr>
      <w:bookmarkStart w:id="28" w:name="block-3-political-attitudes-participation"/>
      <w:bookmarkEnd w:id="28"/>
      <w:r>
        <w:t xml:space="preserve">Block 3: Political attitudes &amp; participation</w:t>
      </w:r>
    </w:p>
    <w:p>
      <w:pPr>
        <w:pStyle w:val="FirstParagraph"/>
      </w:pPr>
      <w:r>
        <w:t xml:space="preserve">Now a few questions about politics.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 of the time</w:t>
      </w:r>
    </w:p>
    <w:p>
      <w:pPr>
        <w:pStyle w:val="Compact"/>
        <w:numPr>
          <w:numId w:val="1021"/>
          <w:ilvl w:val="0"/>
        </w:numPr>
      </w:pPr>
      <w:r>
        <w:t xml:space="preserve">Only now and then</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2"/>
          <w:ilvl w:val="0"/>
        </w:numPr>
      </w:pPr>
      <w:r>
        <w:t xml:space="preserve">Very liberal</w:t>
      </w:r>
    </w:p>
    <w:p>
      <w:pPr>
        <w:pStyle w:val="Compact"/>
        <w:numPr>
          <w:numId w:val="1022"/>
          <w:ilvl w:val="0"/>
        </w:numPr>
      </w:pPr>
      <w:r>
        <w:t xml:space="preserve">Liberal</w:t>
      </w:r>
    </w:p>
    <w:p>
      <w:pPr>
        <w:pStyle w:val="Compact"/>
        <w:numPr>
          <w:numId w:val="1022"/>
          <w:ilvl w:val="0"/>
        </w:numPr>
      </w:pPr>
      <w:r>
        <w:t xml:space="preserve">Slightly liberal</w:t>
      </w:r>
    </w:p>
    <w:p>
      <w:pPr>
        <w:pStyle w:val="Compact"/>
        <w:numPr>
          <w:numId w:val="1022"/>
          <w:ilvl w:val="0"/>
        </w:numPr>
      </w:pPr>
      <w:r>
        <w:t xml:space="preserve">Moderate</w:t>
      </w:r>
    </w:p>
    <w:p>
      <w:pPr>
        <w:pStyle w:val="Compact"/>
        <w:numPr>
          <w:numId w:val="1022"/>
          <w:ilvl w:val="0"/>
        </w:numPr>
      </w:pPr>
      <w:r>
        <w:t xml:space="preserve">Slightly conservative</w:t>
      </w:r>
    </w:p>
    <w:p>
      <w:pPr>
        <w:pStyle w:val="Compact"/>
        <w:numPr>
          <w:numId w:val="1022"/>
          <w:ilvl w:val="0"/>
        </w:numPr>
      </w:pPr>
      <w:r>
        <w:t xml:space="preserve">Conservative</w:t>
      </w:r>
    </w:p>
    <w:p>
      <w:pPr>
        <w:pStyle w:val="Compact"/>
        <w:numPr>
          <w:numId w:val="1022"/>
          <w:ilvl w:val="0"/>
        </w:numPr>
      </w:pPr>
      <w:r>
        <w:t xml:space="preserve">Very conservative</w:t>
      </w:r>
    </w:p>
    <w:p>
      <w:pPr>
        <w:pStyle w:val="Compact"/>
        <w:numPr>
          <w:numId w:val="1022"/>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w:t>
      </w:r>
    </w:p>
    <w:p>
      <w:pPr>
        <w:pStyle w:val="Compact"/>
        <w:numPr>
          <w:numId w:val="1023"/>
          <w:ilvl w:val="0"/>
        </w:numPr>
      </w:pPr>
      <w:r>
        <w:t xml:space="preserve">Republican</w:t>
      </w:r>
    </w:p>
    <w:p>
      <w:pPr>
        <w:pStyle w:val="Compact"/>
        <w:numPr>
          <w:numId w:val="1023"/>
          <w:ilvl w:val="0"/>
        </w:numPr>
      </w:pPr>
      <w:r>
        <w:t xml:space="preserve">Democrat</w:t>
      </w:r>
    </w:p>
    <w:p>
      <w:pPr>
        <w:pStyle w:val="Compact"/>
        <w:numPr>
          <w:numId w:val="1023"/>
          <w:ilvl w:val="0"/>
        </w:numPr>
      </w:pPr>
      <w:r>
        <w:t xml:space="preserve">Independent</w:t>
      </w:r>
    </w:p>
    <w:p>
      <w:pPr>
        <w:pStyle w:val="Compact"/>
        <w:numPr>
          <w:numId w:val="1023"/>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24"/>
          <w:ilvl w:val="0"/>
        </w:numPr>
      </w:pPr>
      <w:r>
        <w:t xml:space="preserve">Democratic Party</w:t>
      </w:r>
    </w:p>
    <w:p>
      <w:pPr>
        <w:pStyle w:val="Compact"/>
        <w:numPr>
          <w:numId w:val="1024"/>
          <w:ilvl w:val="0"/>
        </w:numPr>
      </w:pPr>
      <w:r>
        <w:t xml:space="preserve">Republican Party</w:t>
      </w:r>
    </w:p>
    <w:p>
      <w:pPr>
        <w:pStyle w:val="Compact"/>
        <w:numPr>
          <w:numId w:val="1024"/>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25"/>
          <w:ilvl w:val="0"/>
        </w:numPr>
      </w:pPr>
      <w:r>
        <w:t xml:space="preserve">Strong</w:t>
      </w:r>
    </w:p>
    <w:p>
      <w:pPr>
        <w:pStyle w:val="Compact"/>
        <w:numPr>
          <w:numId w:val="1025"/>
          <w:ilvl w:val="0"/>
        </w:numPr>
      </w:pPr>
      <w:r>
        <w:t xml:space="preserve">Not very strong</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6"/>
          <w:ilvl w:val="0"/>
        </w:numPr>
      </w:pPr>
      <w:r>
        <w:t xml:space="preserve">Unemployment</w:t>
      </w:r>
    </w:p>
    <w:p>
      <w:pPr>
        <w:pStyle w:val="Compact"/>
        <w:numPr>
          <w:numId w:val="1026"/>
          <w:ilvl w:val="0"/>
        </w:numPr>
      </w:pPr>
      <w:r>
        <w:t xml:space="preserve">Inequality</w:t>
      </w:r>
    </w:p>
    <w:p>
      <w:pPr>
        <w:pStyle w:val="Compact"/>
        <w:numPr>
          <w:numId w:val="1026"/>
          <w:ilvl w:val="0"/>
        </w:numPr>
      </w:pPr>
      <w:r>
        <w:t xml:space="preserve">Federal Deficit</w:t>
      </w:r>
    </w:p>
    <w:p>
      <w:pPr>
        <w:pStyle w:val="Compact"/>
        <w:numPr>
          <w:numId w:val="1026"/>
          <w:ilvl w:val="0"/>
        </w:numPr>
      </w:pPr>
      <w:r>
        <w:t xml:space="preserve">Taxes</w:t>
      </w:r>
    </w:p>
    <w:p>
      <w:pPr>
        <w:pStyle w:val="Compact"/>
        <w:numPr>
          <w:numId w:val="1026"/>
          <w:ilvl w:val="0"/>
        </w:numPr>
      </w:pPr>
      <w:r>
        <w:t xml:space="preserve">High Cost of Living / Inflation</w:t>
      </w:r>
    </w:p>
    <w:p>
      <w:pPr>
        <w:pStyle w:val="Compact"/>
        <w:numPr>
          <w:numId w:val="1026"/>
          <w:ilvl w:val="0"/>
        </w:numPr>
      </w:pPr>
      <w:r>
        <w:t xml:space="preserve">Immigration</w:t>
      </w:r>
    </w:p>
    <w:p>
      <w:pPr>
        <w:pStyle w:val="Compact"/>
        <w:numPr>
          <w:numId w:val="1026"/>
          <w:ilvl w:val="0"/>
        </w:numPr>
      </w:pPr>
      <w:r>
        <w:t xml:space="preserve">Health Care</w:t>
      </w:r>
    </w:p>
    <w:p>
      <w:pPr>
        <w:pStyle w:val="Compact"/>
        <w:numPr>
          <w:numId w:val="1026"/>
          <w:ilvl w:val="0"/>
        </w:numPr>
      </w:pPr>
      <w:r>
        <w:t xml:space="preserve">Racism</w:t>
      </w:r>
    </w:p>
    <w:p>
      <w:pPr>
        <w:pStyle w:val="Compact"/>
        <w:numPr>
          <w:numId w:val="1026"/>
          <w:ilvl w:val="0"/>
        </w:numPr>
      </w:pPr>
      <w:r>
        <w:t xml:space="preserve">Environment / Climate Change</w:t>
      </w:r>
    </w:p>
    <w:p>
      <w:pPr>
        <w:pStyle w:val="Compact"/>
        <w:numPr>
          <w:numId w:val="1026"/>
          <w:ilvl w:val="0"/>
        </w:numPr>
      </w:pPr>
      <w:r>
        <w:t xml:space="preserve">Violence / Crime</w:t>
      </w:r>
    </w:p>
    <w:p>
      <w:pPr>
        <w:pStyle w:val="Heading2"/>
      </w:pPr>
      <w:bookmarkStart w:id="29" w:name="experimental-manipulation"/>
      <w:bookmarkEnd w:id="29"/>
      <w:r>
        <w:t xml:space="preserve">Experimental Manipulation</w:t>
      </w:r>
    </w:p>
    <w:p>
      <w:pPr>
        <w:pStyle w:val="Compact"/>
        <w:numPr>
          <w:numId w:val="1027"/>
          <w:ilvl w:val="0"/>
        </w:numPr>
      </w:pPr>
      <w:r>
        <w:rPr>
          <w:i/>
        </w:rPr>
        <w:t xml:space="preserve">Control condition:</w:t>
      </w:r>
      <w:r>
        <w:t xml:space="preserve"> </w:t>
      </w:r>
      <w:r>
        <w:t xml:space="preserve">skip this section</w:t>
      </w:r>
    </w:p>
    <w:p>
      <w:pPr>
        <w:pStyle w:val="Compact"/>
        <w:numPr>
          <w:numId w:val="1027"/>
          <w:ilvl w:val="0"/>
        </w:numPr>
      </w:pPr>
      <w:r>
        <w:rPr>
          <w:i/>
        </w:rPr>
        <w:t xml:space="preserve">Treatment groups:</w:t>
      </w:r>
      <w:r>
        <w:t xml:space="preserve"> </w:t>
      </w:r>
      <w:r>
        <w:t xml:space="preserve">choice/assigned X controversial/popular</w:t>
      </w:r>
    </w:p>
    <w:p>
      <w:pPr>
        <w:pStyle w:val="Compact"/>
        <w:numPr>
          <w:numId w:val="1028"/>
          <w:ilvl w:val="1"/>
        </w:numPr>
      </w:pPr>
      <w:r>
        <w:rPr>
          <w:i/>
        </w:rPr>
        <w:t xml:space="preserve">Manipulation 1 (choice/assigned):</w:t>
      </w:r>
      <w:r>
        <w:t xml:space="preserve"> </w:t>
      </w:r>
      <w:r>
        <w:t xml:space="preserve">Before seeing any content, Rs can either freely choose to view a Fox News or MSNBC tweet, or they are randomly assigned to one of them. In any case, the content of the tweet is the same.</w:t>
      </w:r>
    </w:p>
    <w:p>
      <w:pPr>
        <w:pStyle w:val="Compact"/>
        <w:numPr>
          <w:numId w:val="1028"/>
          <w:ilvl w:val="1"/>
        </w:numPr>
      </w:pPr>
      <w:r>
        <w:rPr>
          <w:i/>
        </w:rPr>
        <w:t xml:space="preserve">Manipulation 2 (controversial/popular):</w:t>
      </w:r>
      <w:r>
        <w:t xml:space="preserve"> </w:t>
      </w:r>
      <w:r>
        <w:t xml:space="preserve">RT ratio suggests either popular (many likes/RTs, few comments) or controversial (few likes/RTs, many comments) content</w:t>
      </w:r>
    </w:p>
    <w:p>
      <w:pPr>
        <w:pStyle w:val="Compact"/>
        <w:numPr>
          <w:numId w:val="1028"/>
          <w:ilvl w:val="1"/>
        </w:numPr>
      </w:pPr>
      <w:r>
        <w:rPr>
          <w:i/>
        </w:rPr>
        <w:t xml:space="preserve">Outcome measure:</w:t>
      </w:r>
      <w:r>
        <w:t xml:space="preserve"> </w:t>
      </w:r>
      <w:r>
        <w:t xml:space="preserve">click on link in tweet or click on</w:t>
      </w:r>
      <w:r>
        <w:t xml:space="preserve"> </w:t>
      </w:r>
      <w:r>
        <w:rPr>
          <w:rStyle w:val="VerbatimChar"/>
        </w:rPr>
        <w:t xml:space="preserve">next</w:t>
      </w:r>
      <w:r>
        <w:t xml:space="preserve"> </w:t>
      </w:r>
      <w:r>
        <w:t xml:space="preserve">button?</w:t>
      </w:r>
    </w:p>
    <w:p>
      <w:pPr>
        <w:pStyle w:val="Compact"/>
        <w:numPr>
          <w:numId w:val="1027"/>
          <w:ilvl w:val="0"/>
        </w:numPr>
      </w:pPr>
      <w:r>
        <w:t xml:space="preserve">After viewing the tweets, respondents are asked to read the full article (whether they clicked on the tweet or not).</w:t>
      </w:r>
    </w:p>
    <w:p>
      <w:pPr>
        <w:pStyle w:val="Compact"/>
        <w:numPr>
          <w:numId w:val="1029"/>
          <w:ilvl w:val="1"/>
        </w:numPr>
      </w:pPr>
      <w:r>
        <w:rPr>
          <w:i/>
        </w:rPr>
        <w:t xml:space="preserve">Outcome measure:</w:t>
      </w:r>
      <w:r>
        <w:t xml:space="preserve"> </w:t>
      </w:r>
      <w:r>
        <w:t xml:space="preserve">how much time spent on article?</w:t>
      </w:r>
    </w:p>
    <w:p>
      <w:pPr>
        <w:pStyle w:val="Heading3"/>
      </w:pPr>
      <w:bookmarkStart w:id="30" w:name="tweets"/>
      <w:bookmarkEnd w:id="30"/>
      <w:r>
        <w:t xml:space="preserve">Tweets</w:t>
      </w:r>
    </w:p>
    <w:p>
      <w:pPr>
        <w:pStyle w:val="FirstParagraph"/>
      </w:pPr>
      <w:r>
        <w:rPr>
          <w:i/>
        </w:rPr>
        <w:t xml:space="preserve">Introduction</w:t>
      </w:r>
      <w:r>
        <w:t xml:space="preserve">: Mention that they have to answer questions about the article!</w:t>
      </w:r>
    </w:p>
    <w:p>
      <w:pPr>
        <w:pStyle w:val="BodyText"/>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30"/>
          <w:ilvl w:val="0"/>
        </w:numPr>
      </w:pPr>
      <w:r>
        <w:t xml:space="preserve">Immigrant story:</w:t>
      </w:r>
      <w:r>
        <w:t xml:space="preserve"> </w:t>
      </w:r>
      <w:hyperlink r:id="rId38">
        <w:r>
          <w:rPr>
            <w:rStyle w:val="Hyperlink"/>
          </w:rPr>
          <w:t xml:space="preserve">link</w:t>
        </w:r>
      </w:hyperlink>
    </w:p>
    <w:p>
      <w:pPr>
        <w:pStyle w:val="Compact"/>
        <w:numPr>
          <w:numId w:val="1030"/>
          <w:ilvl w:val="0"/>
        </w:numPr>
      </w:pPr>
      <w:r>
        <w:t xml:space="preserve">Graph:</w:t>
      </w:r>
      <w:r>
        <w:t xml:space="preserve"> </w:t>
      </w:r>
      <w:hyperlink r:id="rId39">
        <w:r>
          <w:rPr>
            <w:rStyle w:val="Hyperlink"/>
          </w:rPr>
          <w:t xml:space="preserve">link</w:t>
        </w:r>
      </w:hyperlink>
    </w:p>
    <w:p>
      <w:pPr>
        <w:pStyle w:val="Compact"/>
        <w:numPr>
          <w:numId w:val="1030"/>
          <w:ilvl w:val="0"/>
        </w:numPr>
      </w:pPr>
      <w:r>
        <w:t xml:space="preserve">Immigrant Statistics:</w:t>
      </w:r>
      <w:r>
        <w:t xml:space="preserve"> </w:t>
      </w:r>
      <w:hyperlink r:id="rId40">
        <w:r>
          <w:rPr>
            <w:rStyle w:val="Hyperlink"/>
          </w:rPr>
          <w:t xml:space="preserve">link</w:t>
        </w:r>
      </w:hyperlink>
    </w:p>
    <w:p>
      <w:pPr>
        <w:pStyle w:val="Compact"/>
        <w:numPr>
          <w:numId w:val="1031"/>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3"/>
      </w:pPr>
      <w:bookmarkStart w:id="41" w:name="attention-checks"/>
      <w:bookmarkEnd w:id="41"/>
      <w:r>
        <w:t xml:space="preserve">Attention checks</w:t>
      </w:r>
    </w:p>
    <w:p>
      <w:pPr>
        <w:pStyle w:val="FirstParagraph"/>
      </w:pPr>
      <w:r>
        <w:rPr>
          <w:b/>
        </w:rPr>
        <w:t xml:space="preserve">NOTE</w:t>
      </w:r>
      <w:r>
        <w:t xml:space="preserve">: randomize order of questions</w:t>
      </w:r>
    </w:p>
    <w:p>
      <w:pPr>
        <w:pStyle w:val="BodyText"/>
      </w:pPr>
      <w:r>
        <w:t xml:space="preserve">Please answer the following questions about the article that you just read.</w:t>
      </w:r>
    </w:p>
    <w:p>
      <w:pPr>
        <w:pStyle w:val="BodyText"/>
      </w:pPr>
      <w:r>
        <w:rPr>
          <w:b/>
        </w:rPr>
        <w:t xml:space="preserve">[source]</w:t>
      </w:r>
      <w:r>
        <w:t xml:space="preserve"> </w:t>
      </w:r>
      <w:r>
        <w:rPr>
          <w:i/>
        </w:rPr>
        <w:t xml:space="preserve">(randomize order)</w:t>
      </w:r>
      <w:r>
        <w:t xml:space="preserve"> </w:t>
      </w:r>
      <w:r>
        <w:t xml:space="preserve">What was the source of the article?</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this article about?</w:t>
      </w:r>
    </w:p>
    <w:p>
      <w:pPr>
        <w:pStyle w:val="Compact"/>
        <w:numPr>
          <w:numId w:val="1033"/>
          <w:ilvl w:val="0"/>
        </w:numPr>
      </w:pPr>
      <w:r>
        <w:t xml:space="preserve">Immigrant-owned businesses</w:t>
      </w:r>
    </w:p>
    <w:p>
      <w:pPr>
        <w:pStyle w:val="Compact"/>
        <w:numPr>
          <w:numId w:val="1033"/>
          <w:ilvl w:val="0"/>
        </w:numPr>
      </w:pPr>
      <w:r>
        <w:t xml:space="preserve">Stock market developments</w:t>
      </w:r>
    </w:p>
    <w:p>
      <w:pPr>
        <w:pStyle w:val="Compact"/>
        <w:numPr>
          <w:numId w:val="1033"/>
          <w:ilvl w:val="0"/>
        </w:numPr>
      </w:pPr>
      <w:r>
        <w:t xml:space="preserve">Innovation in the car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t xml:space="preserve">Next,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4"/>
          <w:ilvl w:val="0"/>
        </w:numPr>
      </w:pPr>
      <w:r>
        <w:t xml:space="preserve">Increased a lot</w:t>
      </w:r>
    </w:p>
    <w:p>
      <w:pPr>
        <w:pStyle w:val="Compact"/>
        <w:numPr>
          <w:numId w:val="1034"/>
          <w:ilvl w:val="0"/>
        </w:numPr>
      </w:pPr>
      <w:r>
        <w:t xml:space="preserve">Increased a little</w:t>
      </w:r>
    </w:p>
    <w:p>
      <w:pPr>
        <w:pStyle w:val="Compact"/>
        <w:numPr>
          <w:numId w:val="1034"/>
          <w:ilvl w:val="0"/>
        </w:numPr>
      </w:pPr>
      <w:r>
        <w:t xml:space="preserve">Left the same</w:t>
      </w:r>
    </w:p>
    <w:p>
      <w:pPr>
        <w:pStyle w:val="Compact"/>
        <w:numPr>
          <w:numId w:val="1034"/>
          <w:ilvl w:val="0"/>
        </w:numPr>
      </w:pPr>
      <w:r>
        <w:t xml:space="preserve">Decreased a little</w:t>
      </w:r>
    </w:p>
    <w:p>
      <w:pPr>
        <w:pStyle w:val="Compact"/>
        <w:numPr>
          <w:numId w:val="1034"/>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5"/>
          <w:ilvl w:val="0"/>
        </w:numPr>
      </w:pPr>
      <w:r>
        <w:rPr>
          <w:i/>
        </w:rPr>
        <w:t xml:space="preserve">TEXTBOX</w:t>
      </w:r>
      <w:r>
        <w:t xml:space="preserve"> </w:t>
      </w:r>
      <w:r>
        <w:t xml:space="preserve">Million</w:t>
      </w:r>
    </w:p>
    <w:p>
      <w:pPr>
        <w:pStyle w:val="Compact"/>
        <w:numPr>
          <w:numId w:val="1035"/>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6"/>
          <w:ilvl w:val="0"/>
        </w:numPr>
      </w:pPr>
      <w:r>
        <w:t xml:space="preserve">Less than $500 billion</w:t>
      </w:r>
    </w:p>
    <w:p>
      <w:pPr>
        <w:pStyle w:val="Compact"/>
        <w:numPr>
          <w:numId w:val="1036"/>
          <w:ilvl w:val="0"/>
        </w:numPr>
      </w:pPr>
      <w:r>
        <w:t xml:space="preserve">$500 billion - $1 trillion</w:t>
      </w:r>
    </w:p>
    <w:p>
      <w:pPr>
        <w:pStyle w:val="Compact"/>
        <w:numPr>
          <w:numId w:val="1036"/>
          <w:ilvl w:val="0"/>
        </w:numPr>
      </w:pPr>
      <w:r>
        <w:t xml:space="preserve">$1 trillion - $1.5 trillion</w:t>
      </w:r>
    </w:p>
    <w:p>
      <w:pPr>
        <w:pStyle w:val="Compact"/>
        <w:numPr>
          <w:numId w:val="1036"/>
          <w:ilvl w:val="0"/>
        </w:numPr>
      </w:pPr>
      <w:r>
        <w:t xml:space="preserve">$1.5 trillion - $2 trillion</w:t>
      </w:r>
    </w:p>
    <w:p>
      <w:pPr>
        <w:pStyle w:val="Compact"/>
        <w:numPr>
          <w:numId w:val="1036"/>
          <w:ilvl w:val="0"/>
        </w:numPr>
      </w:pPr>
      <w:r>
        <w:t xml:space="preserve">More than 2 trillion</w:t>
      </w:r>
    </w:p>
    <w:p>
      <w:pPr>
        <w:pStyle w:val="Compact"/>
        <w:numPr>
          <w:numId w:val="1036"/>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37"/>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38"/>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39"/>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0"/>
          <w:ilvl w:val="0"/>
        </w:numPr>
      </w:pPr>
      <w:r>
        <w:rPr>
          <w:i/>
        </w:rPr>
        <w:t xml:space="preserve">TEXTBOX</w:t>
      </w:r>
    </w:p>
    <w:p>
      <w:pPr>
        <w:pStyle w:val="Heading2"/>
      </w:pPr>
      <w:bookmarkStart w:id="44" w:name="block-3-trust-in-media-sources"/>
      <w:bookmarkEnd w:id="44"/>
      <w:r>
        <w:t xml:space="preserve">Block 3: Trust in media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1"/>
          <w:ilvl w:val="0"/>
        </w:numPr>
      </w:pPr>
      <w:r>
        <w:t xml:space="preserve">Fox News</w:t>
      </w:r>
    </w:p>
    <w:p>
      <w:pPr>
        <w:pStyle w:val="Compact"/>
        <w:numPr>
          <w:numId w:val="1041"/>
          <w:ilvl w:val="0"/>
        </w:numPr>
      </w:pPr>
      <w:r>
        <w:t xml:space="preserve">MSNBC</w:t>
      </w:r>
    </w:p>
    <w:p>
      <w:pPr>
        <w:pStyle w:val="Compact"/>
        <w:numPr>
          <w:numId w:val="1041"/>
          <w:ilvl w:val="0"/>
        </w:numPr>
      </w:pPr>
      <w:r>
        <w:t xml:space="preserve">CNN</w:t>
      </w:r>
    </w:p>
    <w:p>
      <w:pPr>
        <w:pStyle w:val="Compact"/>
        <w:numPr>
          <w:numId w:val="1041"/>
          <w:ilvl w:val="0"/>
        </w:numPr>
      </w:pPr>
      <w:r>
        <w:t xml:space="preserve">NBC</w:t>
      </w:r>
    </w:p>
    <w:p>
      <w:pPr>
        <w:pStyle w:val="Compact"/>
        <w:numPr>
          <w:numId w:val="1041"/>
          <w:ilvl w:val="0"/>
        </w:numPr>
      </w:pPr>
      <w:r>
        <w:t xml:space="preserve">CBS</w:t>
      </w:r>
    </w:p>
    <w:p>
      <w:pPr>
        <w:pStyle w:val="Compact"/>
        <w:numPr>
          <w:numId w:val="1042"/>
          <w:ilvl w:val="0"/>
        </w:numPr>
      </w:pPr>
      <w:r>
        <w:t xml:space="preserve">Always</w:t>
      </w:r>
    </w:p>
    <w:p>
      <w:pPr>
        <w:pStyle w:val="Compact"/>
        <w:numPr>
          <w:numId w:val="1042"/>
          <w:ilvl w:val="0"/>
        </w:numPr>
      </w:pPr>
      <w:r>
        <w:t xml:space="preserve">Most of the time</w:t>
      </w:r>
    </w:p>
    <w:p>
      <w:pPr>
        <w:pStyle w:val="Compact"/>
        <w:numPr>
          <w:numId w:val="1042"/>
          <w:ilvl w:val="0"/>
        </w:numPr>
      </w:pPr>
      <w:r>
        <w:t xml:space="preserve">About half the time</w:t>
      </w:r>
    </w:p>
    <w:p>
      <w:pPr>
        <w:pStyle w:val="Compact"/>
        <w:numPr>
          <w:numId w:val="1042"/>
          <w:ilvl w:val="0"/>
        </w:numPr>
      </w:pPr>
      <w:r>
        <w:t xml:space="preserve">Some of the time</w:t>
      </w:r>
    </w:p>
    <w:p>
      <w:pPr>
        <w:pStyle w:val="Compact"/>
        <w:numPr>
          <w:numId w:val="1042"/>
          <w:ilvl w:val="0"/>
        </w:numPr>
      </w:pPr>
      <w:r>
        <w:t xml:space="preserve">Never</w:t>
      </w:r>
    </w:p>
    <w:p>
      <w:pPr>
        <w:pStyle w:val="Compact"/>
        <w:numPr>
          <w:numId w:val="1042"/>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3"/>
          <w:ilvl w:val="0"/>
        </w:numPr>
      </w:pPr>
      <w:r>
        <w:t xml:space="preserve">New York Times</w:t>
      </w:r>
    </w:p>
    <w:p>
      <w:pPr>
        <w:pStyle w:val="Compact"/>
        <w:numPr>
          <w:numId w:val="1043"/>
          <w:ilvl w:val="0"/>
        </w:numPr>
      </w:pPr>
      <w:r>
        <w:t xml:space="preserve">Washington Post</w:t>
      </w:r>
    </w:p>
    <w:p>
      <w:pPr>
        <w:pStyle w:val="Compact"/>
        <w:numPr>
          <w:numId w:val="1043"/>
          <w:ilvl w:val="0"/>
        </w:numPr>
      </w:pPr>
      <w:r>
        <w:t xml:space="preserve">Wall Street Journal</w:t>
      </w:r>
    </w:p>
    <w:p>
      <w:pPr>
        <w:pStyle w:val="Compact"/>
        <w:numPr>
          <w:numId w:val="1043"/>
          <w:ilvl w:val="0"/>
        </w:numPr>
      </w:pPr>
      <w:r>
        <w:t xml:space="preserve">USA Today</w:t>
      </w:r>
    </w:p>
    <w:p>
      <w:pPr>
        <w:pStyle w:val="Compact"/>
        <w:numPr>
          <w:numId w:val="1043"/>
          <w:ilvl w:val="0"/>
        </w:numPr>
      </w:pPr>
      <w:r>
        <w:t xml:space="preserve">New York Post</w:t>
      </w:r>
    </w:p>
    <w:p>
      <w:pPr>
        <w:pStyle w:val="Compact"/>
        <w:numPr>
          <w:numId w:val="1044"/>
          <w:ilvl w:val="0"/>
        </w:numPr>
      </w:pPr>
      <w:r>
        <w:t xml:space="preserve">Always</w:t>
      </w:r>
    </w:p>
    <w:p>
      <w:pPr>
        <w:pStyle w:val="Compact"/>
        <w:numPr>
          <w:numId w:val="1044"/>
          <w:ilvl w:val="0"/>
        </w:numPr>
      </w:pPr>
      <w:r>
        <w:t xml:space="preserve">Most of the time</w:t>
      </w:r>
    </w:p>
    <w:p>
      <w:pPr>
        <w:pStyle w:val="Compact"/>
        <w:numPr>
          <w:numId w:val="1044"/>
          <w:ilvl w:val="0"/>
        </w:numPr>
      </w:pPr>
      <w:r>
        <w:t xml:space="preserve">About half the time</w:t>
      </w:r>
    </w:p>
    <w:p>
      <w:pPr>
        <w:pStyle w:val="Compact"/>
        <w:numPr>
          <w:numId w:val="1044"/>
          <w:ilvl w:val="0"/>
        </w:numPr>
      </w:pPr>
      <w:r>
        <w:t xml:space="preserve">Some of the time</w:t>
      </w:r>
    </w:p>
    <w:p>
      <w:pPr>
        <w:pStyle w:val="Compact"/>
        <w:numPr>
          <w:numId w:val="1044"/>
          <w:ilvl w:val="0"/>
        </w:numPr>
      </w:pPr>
      <w:r>
        <w:t xml:space="preserve">Never</w:t>
      </w:r>
    </w:p>
    <w:p>
      <w:pPr>
        <w:pStyle w:val="Compact"/>
        <w:numPr>
          <w:numId w:val="1044"/>
          <w:ilvl w:val="0"/>
        </w:numPr>
      </w:pPr>
      <w:r>
        <w:t xml:space="preserve">Don’t Know</w:t>
      </w:r>
    </w:p>
    <w:p>
      <w:pPr>
        <w:pStyle w:val="Heading2"/>
      </w:pPr>
      <w:bookmarkStart w:id="45" w:name="block-4-sociodemographics"/>
      <w:bookmarkEnd w:id="45"/>
      <w:r>
        <w:t xml:space="preserve">Block 4: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5"/>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46"/>
          <w:ilvl w:val="0"/>
        </w:numPr>
      </w:pPr>
      <w:r>
        <w:t xml:space="preserve">Less than a year</w:t>
      </w:r>
    </w:p>
    <w:p>
      <w:pPr>
        <w:pStyle w:val="Compact"/>
        <w:numPr>
          <w:numId w:val="1046"/>
          <w:ilvl w:val="0"/>
        </w:numPr>
      </w:pPr>
      <w:r>
        <w:t xml:space="preserve">1 to 3 years</w:t>
      </w:r>
    </w:p>
    <w:p>
      <w:pPr>
        <w:pStyle w:val="Compact"/>
        <w:numPr>
          <w:numId w:val="1046"/>
          <w:ilvl w:val="0"/>
        </w:numPr>
      </w:pPr>
      <w:r>
        <w:t xml:space="preserve">3 to 5 years</w:t>
      </w:r>
    </w:p>
    <w:p>
      <w:pPr>
        <w:pStyle w:val="Compact"/>
        <w:numPr>
          <w:numId w:val="1046"/>
          <w:ilvl w:val="0"/>
        </w:numPr>
      </w:pPr>
      <w:r>
        <w:t xml:space="preserve">More than 5 years</w:t>
      </w:r>
    </w:p>
    <w:p>
      <w:pPr>
        <w:pStyle w:val="Compact"/>
        <w:numPr>
          <w:numId w:val="1046"/>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47"/>
          <w:ilvl w:val="0"/>
        </w:numPr>
      </w:pPr>
      <w:r>
        <w:t xml:space="preserve">Male</w:t>
      </w:r>
    </w:p>
    <w:p>
      <w:pPr>
        <w:pStyle w:val="Compact"/>
        <w:numPr>
          <w:numId w:val="1047"/>
          <w:ilvl w:val="0"/>
        </w:numPr>
      </w:pPr>
      <w:r>
        <w:t xml:space="preserve">Female</w:t>
      </w:r>
    </w:p>
    <w:p>
      <w:pPr>
        <w:pStyle w:val="Compact"/>
        <w:numPr>
          <w:numId w:val="1047"/>
          <w:ilvl w:val="0"/>
        </w:numPr>
      </w:pPr>
      <w:r>
        <w:t xml:space="preserve">Other</w:t>
      </w:r>
    </w:p>
    <w:p>
      <w:pPr>
        <w:pStyle w:val="FirstParagraph"/>
      </w:pPr>
      <w:r>
        <w:rPr>
          <w:b/>
        </w:rPr>
        <w:t xml:space="preserve">[age]</w:t>
      </w:r>
      <w:r>
        <w:t xml:space="preserve"> </w:t>
      </w:r>
      <w:r>
        <w:t xml:space="preserve">What is your age?</w:t>
      </w:r>
    </w:p>
    <w:p>
      <w:pPr>
        <w:pStyle w:val="Compact"/>
        <w:numPr>
          <w:numId w:val="1048"/>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49"/>
          <w:ilvl w:val="0"/>
        </w:numPr>
      </w:pPr>
      <w:r>
        <w:t xml:space="preserve">Yes</w:t>
      </w:r>
    </w:p>
    <w:p>
      <w:pPr>
        <w:pStyle w:val="Compact"/>
        <w:numPr>
          <w:numId w:val="1049"/>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0"/>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1"/>
          <w:ilvl w:val="0"/>
        </w:numPr>
      </w:pPr>
      <w:r>
        <w:t xml:space="preserve">White</w:t>
      </w:r>
    </w:p>
    <w:p>
      <w:pPr>
        <w:pStyle w:val="Compact"/>
        <w:numPr>
          <w:numId w:val="1051"/>
          <w:ilvl w:val="0"/>
        </w:numPr>
      </w:pPr>
      <w:r>
        <w:t xml:space="preserve">Black or African-American</w:t>
      </w:r>
    </w:p>
    <w:p>
      <w:pPr>
        <w:pStyle w:val="Compact"/>
        <w:numPr>
          <w:numId w:val="1051"/>
          <w:ilvl w:val="0"/>
        </w:numPr>
      </w:pPr>
      <w:r>
        <w:t xml:space="preserve">Hispanic or Latino</w:t>
      </w:r>
    </w:p>
    <w:p>
      <w:pPr>
        <w:pStyle w:val="Compact"/>
        <w:numPr>
          <w:numId w:val="1051"/>
          <w:ilvl w:val="0"/>
        </w:numPr>
      </w:pPr>
      <w:r>
        <w:t xml:space="preserve">Native American</w:t>
      </w:r>
    </w:p>
    <w:p>
      <w:pPr>
        <w:pStyle w:val="Compact"/>
        <w:numPr>
          <w:numId w:val="1051"/>
          <w:ilvl w:val="0"/>
        </w:numPr>
      </w:pPr>
      <w:r>
        <w:t xml:space="preserve">Asian</w:t>
      </w:r>
    </w:p>
    <w:p>
      <w:pPr>
        <w:pStyle w:val="Compact"/>
        <w:numPr>
          <w:numId w:val="1051"/>
          <w:ilvl w:val="0"/>
        </w:numPr>
      </w:pPr>
      <w:r>
        <w:t xml:space="preserve">Middle eastern</w:t>
      </w:r>
    </w:p>
    <w:p>
      <w:pPr>
        <w:pStyle w:val="Compact"/>
        <w:numPr>
          <w:numId w:val="1051"/>
          <w:ilvl w:val="0"/>
        </w:numPr>
      </w:pPr>
      <w:r>
        <w:t xml:space="preserve">Mixed</w:t>
      </w:r>
    </w:p>
    <w:p>
      <w:pPr>
        <w:pStyle w:val="Compact"/>
        <w:numPr>
          <w:numId w:val="1051"/>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2"/>
          <w:ilvl w:val="0"/>
        </w:numPr>
      </w:pPr>
      <w:r>
        <w:t xml:space="preserve">Less than a High school diploma</w:t>
      </w:r>
    </w:p>
    <w:p>
      <w:pPr>
        <w:pStyle w:val="Compact"/>
        <w:numPr>
          <w:numId w:val="1052"/>
          <w:ilvl w:val="0"/>
        </w:numPr>
      </w:pPr>
      <w:r>
        <w:t xml:space="preserve">Graduated high school or GED</w:t>
      </w:r>
    </w:p>
    <w:p>
      <w:pPr>
        <w:pStyle w:val="Compact"/>
        <w:numPr>
          <w:numId w:val="1052"/>
          <w:ilvl w:val="0"/>
        </w:numPr>
      </w:pPr>
      <w:r>
        <w:t xml:space="preserve">Graduated Two-year college</w:t>
      </w:r>
    </w:p>
    <w:p>
      <w:pPr>
        <w:pStyle w:val="Compact"/>
        <w:numPr>
          <w:numId w:val="1052"/>
          <w:ilvl w:val="0"/>
        </w:numPr>
      </w:pPr>
      <w:r>
        <w:t xml:space="preserve">Some college but no college degree</w:t>
      </w:r>
    </w:p>
    <w:p>
      <w:pPr>
        <w:pStyle w:val="Compact"/>
        <w:numPr>
          <w:numId w:val="1052"/>
          <w:ilvl w:val="0"/>
        </w:numPr>
      </w:pPr>
      <w:r>
        <w:t xml:space="preserve">Graduated 4-year college</w:t>
      </w:r>
    </w:p>
    <w:p>
      <w:pPr>
        <w:pStyle w:val="Compact"/>
        <w:numPr>
          <w:numId w:val="1052"/>
          <w:ilvl w:val="0"/>
        </w:numPr>
      </w:pPr>
      <w:r>
        <w:t xml:space="preserve">Completed post-graduate or professional school, with degree</w:t>
      </w:r>
    </w:p>
    <w:p>
      <w:pPr>
        <w:pStyle w:val="Compact"/>
        <w:numPr>
          <w:numId w:val="1052"/>
          <w:ilvl w:val="0"/>
        </w:numPr>
      </w:pPr>
      <w:r>
        <w:t xml:space="preserve">Other</w:t>
      </w:r>
    </w:p>
    <w:p>
      <w:pPr>
        <w:pStyle w:val="Compact"/>
        <w:numPr>
          <w:numId w:val="1052"/>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3"/>
          <w:ilvl w:val="0"/>
        </w:numPr>
      </w:pPr>
      <w:r>
        <w:t xml:space="preserve">Less than $20,000</w:t>
      </w:r>
    </w:p>
    <w:p>
      <w:pPr>
        <w:pStyle w:val="Compact"/>
        <w:numPr>
          <w:numId w:val="1053"/>
          <w:ilvl w:val="0"/>
        </w:numPr>
      </w:pPr>
      <w:r>
        <w:t xml:space="preserve">$20,000 - $39,999</w:t>
      </w:r>
    </w:p>
    <w:p>
      <w:pPr>
        <w:pStyle w:val="Compact"/>
        <w:numPr>
          <w:numId w:val="1053"/>
          <w:ilvl w:val="0"/>
        </w:numPr>
      </w:pPr>
      <w:r>
        <w:t xml:space="preserve">$40,000 - $59,999</w:t>
      </w:r>
    </w:p>
    <w:p>
      <w:pPr>
        <w:pStyle w:val="Compact"/>
        <w:numPr>
          <w:numId w:val="1053"/>
          <w:ilvl w:val="0"/>
        </w:numPr>
      </w:pPr>
      <w:r>
        <w:t xml:space="preserve">$60,000 - $79,999</w:t>
      </w:r>
    </w:p>
    <w:p>
      <w:pPr>
        <w:pStyle w:val="Compact"/>
        <w:numPr>
          <w:numId w:val="1053"/>
          <w:ilvl w:val="0"/>
        </w:numPr>
      </w:pPr>
      <w:r>
        <w:t xml:space="preserve">$80,000 - $99,999</w:t>
      </w:r>
    </w:p>
    <w:p>
      <w:pPr>
        <w:pStyle w:val="Compact"/>
        <w:numPr>
          <w:numId w:val="1053"/>
          <w:ilvl w:val="0"/>
        </w:numPr>
      </w:pPr>
      <w:r>
        <w:t xml:space="preserve">$100,000 - $119,999</w:t>
      </w:r>
    </w:p>
    <w:p>
      <w:pPr>
        <w:pStyle w:val="Compact"/>
        <w:numPr>
          <w:numId w:val="1053"/>
          <w:ilvl w:val="0"/>
        </w:numPr>
      </w:pPr>
      <w:r>
        <w:t xml:space="preserve">$120,000 or more</w:t>
      </w:r>
    </w:p>
    <w:p>
      <w:pPr>
        <w:pStyle w:val="Compact"/>
        <w:numPr>
          <w:numId w:val="1053"/>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1551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b49a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538f8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b0759c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2019-06-19T14:50:06Z</dcterms:created>
  <dcterms:modified xsi:type="dcterms:W3CDTF">2019-06-19T14:50:06Z</dcterms:modified>
</cp:coreProperties>
</file>