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6A" w:rsidRPr="008E5321" w:rsidRDefault="008D2F6A" w:rsidP="008D2F6A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bookmarkStart w:id="3" w:name="_Toc500367244"/>
      <w:r w:rsidRPr="008E5321">
        <w:rPr>
          <w:rFonts w:ascii="Lucida Sans" w:hAnsi="Lucida Sans" w:cstheme="minorHAnsi"/>
          <w:smallCaps/>
          <w:sz w:val="40"/>
          <w:lang w:val="cs-CZ"/>
        </w:rPr>
        <w:t>Vysoké u</w:t>
      </w:r>
      <w:r w:rsidRPr="008E5321">
        <w:rPr>
          <w:rFonts w:ascii="Arial" w:hAnsi="Arial" w:cs="Arial"/>
          <w:smallCaps/>
          <w:sz w:val="40"/>
          <w:lang w:val="cs-CZ"/>
        </w:rPr>
        <w:t>č</w:t>
      </w:r>
      <w:r w:rsidRPr="008E5321">
        <w:rPr>
          <w:rFonts w:ascii="Lucida Sans" w:hAnsi="Lucida Sans" w:cstheme="minorHAnsi"/>
          <w:smallCaps/>
          <w:sz w:val="40"/>
          <w:lang w:val="cs-CZ"/>
        </w:rPr>
        <w:t>en</w:t>
      </w:r>
      <w:r w:rsidRPr="008E5321">
        <w:rPr>
          <w:rFonts w:ascii="Lucida Sans" w:hAnsi="Lucida Sans" w:cs="Lucida Sans"/>
          <w:smallCaps/>
          <w:sz w:val="40"/>
          <w:lang w:val="cs-CZ"/>
        </w:rPr>
        <w:t>í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8E5321">
        <w:rPr>
          <w:rFonts w:ascii="Lucida Sans" w:hAnsi="Lucida Sans" w:cs="Lucida Sans"/>
          <w:smallCaps/>
          <w:sz w:val="40"/>
          <w:lang w:val="cs-CZ"/>
        </w:rPr>
        <w:t>é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8E5321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  <w:bookmarkEnd w:id="3"/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8E5321">
        <w:rPr>
          <w:rFonts w:ascii="Lucida Sans" w:hAnsi="Lucida Sans" w:cstheme="minorHAnsi"/>
          <w:noProof/>
          <w:sz w:val="40"/>
          <w:lang w:eastAsia="cs-CZ"/>
        </w:rPr>
        <w:drawing>
          <wp:inline distT="0" distB="0" distL="0" distR="0" wp14:anchorId="7ADC0C7C" wp14:editId="66D7E017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8E5321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8E5321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8E5321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8E5321">
        <w:rPr>
          <w:rFonts w:ascii="Lucida Sans" w:hAnsi="Lucida Sans" w:cstheme="minorHAnsi"/>
          <w:smallCaps/>
          <w:sz w:val="40"/>
        </w:rPr>
        <w:t>IMS - Modelování a simulace</w:t>
      </w: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>
        <w:rPr>
          <w:rFonts w:ascii="Lucida Sans" w:hAnsi="Lucida Sans" w:cstheme="minorHAnsi"/>
          <w:sz w:val="40"/>
        </w:rPr>
        <w:t>2018/2019</w:t>
      </w: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EC3283" w:rsidRDefault="008D2F6A" w:rsidP="008D2F6A">
      <w:pPr>
        <w:spacing w:line="360" w:lineRule="auto"/>
        <w:jc w:val="center"/>
        <w:rPr>
          <w:rFonts w:ascii="Yu Gothic Medium" w:eastAsia="Yu Gothic Medium" w:hAnsi="Yu Gothic Medium" w:cstheme="minorHAnsi"/>
          <w:b/>
          <w:bCs/>
          <w:sz w:val="44"/>
        </w:rPr>
      </w:pPr>
      <w:r w:rsidRPr="00EC3283">
        <w:rPr>
          <w:rFonts w:ascii="Yu Gothic Medium" w:eastAsia="Yu Gothic Medium" w:hAnsi="Yu Gothic Medium" w:cstheme="minorHAnsi"/>
          <w:b/>
          <w:bCs/>
          <w:sz w:val="44"/>
        </w:rPr>
        <w:t xml:space="preserve">Model a simulace </w:t>
      </w:r>
      <w:r w:rsidR="00CC0034">
        <w:rPr>
          <w:rFonts w:ascii="Yu Gothic Medium" w:eastAsia="Yu Gothic Medium" w:hAnsi="Yu Gothic Medium" w:cstheme="minorHAnsi"/>
          <w:b/>
          <w:bCs/>
          <w:sz w:val="44"/>
        </w:rPr>
        <w:t>výroby řepkového oleje</w:t>
      </w:r>
    </w:p>
    <w:p w:rsidR="008D2F6A" w:rsidRPr="008E5321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8E5321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8E5321" w:rsidRDefault="008D2F6A" w:rsidP="008D2F6A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8E5321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8E5321" w:rsidRDefault="008D2F6A" w:rsidP="008D2F6A">
      <w:pPr>
        <w:spacing w:line="360" w:lineRule="auto"/>
        <w:rPr>
          <w:rFonts w:ascii="Lucida Sans" w:hAnsi="Lucida Sans" w:cstheme="minorHAnsi"/>
          <w:sz w:val="30"/>
        </w:rPr>
      </w:pPr>
    </w:p>
    <w:p w:rsidR="008D2F6A" w:rsidRPr="008E5321" w:rsidRDefault="008D2F6A" w:rsidP="008D2F6A">
      <w:pPr>
        <w:rPr>
          <w:rFonts w:ascii="Lucida Sans" w:hAnsi="Lucida Sans" w:cstheme="minorHAnsi"/>
        </w:rPr>
      </w:pPr>
      <w:bookmarkStart w:id="4" w:name="_Toc478829264"/>
      <w:r w:rsidRPr="008E5321">
        <w:rPr>
          <w:rFonts w:ascii="Lucida Sans" w:hAnsi="Lucida Sans" w:cstheme="minorHAnsi"/>
        </w:rPr>
        <w:t>Ro</w:t>
      </w:r>
      <w:r>
        <w:rPr>
          <w:rFonts w:ascii="Lucida Sans" w:hAnsi="Lucida Sans" w:cstheme="minorHAnsi"/>
        </w:rPr>
        <w:t>man Janík (xjanik20)</w:t>
      </w:r>
      <w:r>
        <w:rPr>
          <w:rFonts w:ascii="Lucida Sans" w:hAnsi="Lucida Sans" w:cstheme="minorHAnsi"/>
        </w:rPr>
        <w:tab/>
      </w:r>
      <w:r>
        <w:rPr>
          <w:rFonts w:ascii="Lucida Sans" w:hAnsi="Lucida Sans" w:cstheme="minorHAnsi"/>
        </w:rPr>
        <w:tab/>
      </w:r>
      <w:r>
        <w:rPr>
          <w:rFonts w:ascii="Lucida Sans" w:hAnsi="Lucida Sans" w:cstheme="minorHAnsi"/>
        </w:rPr>
        <w:tab/>
      </w:r>
      <w:r>
        <w:rPr>
          <w:rFonts w:ascii="Lucida Sans" w:hAnsi="Lucida Sans" w:cstheme="minorHAnsi"/>
        </w:rPr>
        <w:tab/>
      </w:r>
      <w:r>
        <w:rPr>
          <w:rFonts w:ascii="Lucida Sans" w:hAnsi="Lucida Sans" w:cstheme="minorHAnsi"/>
        </w:rPr>
        <w:tab/>
        <w:t>Brno, 30</w:t>
      </w:r>
      <w:r w:rsidRPr="008E5321">
        <w:rPr>
          <w:rFonts w:ascii="Lucida Sans" w:hAnsi="Lucida Sans" w:cstheme="minorHAnsi"/>
        </w:rPr>
        <w:t xml:space="preserve">. </w:t>
      </w:r>
      <w:r>
        <w:rPr>
          <w:rFonts w:ascii="Arial" w:hAnsi="Arial" w:cs="Arial"/>
        </w:rPr>
        <w:t xml:space="preserve">října </w:t>
      </w:r>
      <w:r w:rsidRPr="008E5321">
        <w:rPr>
          <w:rFonts w:ascii="Lucida Sans" w:hAnsi="Lucida Sans" w:cstheme="minorHAnsi"/>
        </w:rPr>
        <w:t>2017</w:t>
      </w:r>
      <w:bookmarkEnd w:id="4"/>
    </w:p>
    <w:p w:rsidR="008D2F6A" w:rsidRPr="008E5321" w:rsidRDefault="008D2F6A" w:rsidP="008D2F6A">
      <w:pPr>
        <w:rPr>
          <w:rFonts w:ascii="Lucida Sans" w:hAnsi="Lucida Sans" w:cstheme="minorHAnsi"/>
        </w:rPr>
      </w:pPr>
      <w:r>
        <w:rPr>
          <w:rFonts w:ascii="Lucida Sans" w:hAnsi="Lucida Sans" w:cstheme="minorHAnsi"/>
        </w:rPr>
        <w:t>Karel Kle</w:t>
      </w:r>
      <w:r>
        <w:rPr>
          <w:rFonts w:ascii="Arial" w:hAnsi="Arial" w:cs="Arial"/>
        </w:rPr>
        <w:t>čka</w:t>
      </w:r>
      <w:r w:rsidRPr="008E5321">
        <w:rPr>
          <w:rFonts w:ascii="Lucida Sans" w:hAnsi="Lucida Sans" w:cstheme="minorHAnsi"/>
        </w:rPr>
        <w:t xml:space="preserve"> (</w:t>
      </w:r>
      <w:r>
        <w:rPr>
          <w:rFonts w:ascii="Lucida Sans" w:hAnsi="Lucida Sans" w:cstheme="minorHAnsi"/>
        </w:rPr>
        <w:t>xkleck04</w:t>
      </w:r>
      <w:r w:rsidRPr="008E5321">
        <w:rPr>
          <w:rFonts w:ascii="Lucida Sans" w:hAnsi="Lucida Sans" w:cstheme="minorHAnsi"/>
        </w:rPr>
        <w:t>)</w:t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ar-SA"/>
        </w:rPr>
        <w:id w:val="-282422169"/>
        <w:docPartObj>
          <w:docPartGallery w:val="Table of Contents"/>
          <w:docPartUnique/>
        </w:docPartObj>
      </w:sdtPr>
      <w:sdtEndPr/>
      <w:sdtContent>
        <w:p w:rsidR="008D2F6A" w:rsidRDefault="008D2F6A" w:rsidP="008D2F6A">
          <w:pPr>
            <w:pStyle w:val="Nadpisobsahu"/>
          </w:pPr>
          <w:r>
            <w:t>Obsah</w:t>
          </w:r>
        </w:p>
        <w:p w:rsidR="008D2F6A" w:rsidRDefault="008D2F6A" w:rsidP="008D2F6A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67244" w:history="1">
            <w:r w:rsidRPr="00C12A63">
              <w:rPr>
                <w:rStyle w:val="Hypertextovodkaz"/>
                <w:rFonts w:ascii="Lucida Sans" w:hAnsi="Lucida Sans" w:cstheme="minorHAnsi"/>
                <w:noProof/>
              </w:rPr>
              <w:t>Vysoké u</w:t>
            </w:r>
            <w:r w:rsidRPr="00C12A63">
              <w:rPr>
                <w:rStyle w:val="Hypertextovodkaz"/>
                <w:rFonts w:ascii="Arial" w:hAnsi="Arial" w:cs="Arial"/>
                <w:noProof/>
              </w:rPr>
              <w:t>č</w:t>
            </w:r>
            <w:r w:rsidRPr="00C12A63">
              <w:rPr>
                <w:rStyle w:val="Hypertextovodkaz"/>
                <w:rFonts w:ascii="Lucida Sans" w:hAnsi="Lucida Sans" w:cstheme="minorHAnsi"/>
                <w:noProof/>
              </w:rPr>
              <w:t>en</w:t>
            </w:r>
            <w:r w:rsidRPr="00C12A63">
              <w:rPr>
                <w:rStyle w:val="Hypertextovodkaz"/>
                <w:rFonts w:ascii="Lucida Sans" w:hAnsi="Lucida Sans" w:cs="Lucida Sans"/>
                <w:noProof/>
              </w:rPr>
              <w:t>í</w:t>
            </w:r>
            <w:r w:rsidRPr="00C12A63">
              <w:rPr>
                <w:rStyle w:val="Hypertextovodkaz"/>
                <w:rFonts w:ascii="Lucida Sans" w:hAnsi="Lucida Sans" w:cstheme="minorHAnsi"/>
                <w:noProof/>
              </w:rPr>
              <w:t xml:space="preserve"> technick</w:t>
            </w:r>
            <w:r w:rsidRPr="00C12A63">
              <w:rPr>
                <w:rStyle w:val="Hypertextovodkaz"/>
                <w:rFonts w:ascii="Lucida Sans" w:hAnsi="Lucida Sans" w:cs="Lucida Sans"/>
                <w:noProof/>
              </w:rPr>
              <w:t>é</w:t>
            </w:r>
            <w:r w:rsidRPr="00C12A63">
              <w:rPr>
                <w:rStyle w:val="Hypertextovodkaz"/>
                <w:rFonts w:ascii="Lucida Sans" w:hAnsi="Lucida Sans" w:cstheme="minorHAnsi"/>
                <w:noProof/>
              </w:rPr>
              <w:t xml:space="preserve"> v Brn</w:t>
            </w:r>
            <w:r w:rsidRPr="00C12A63">
              <w:rPr>
                <w:rStyle w:val="Hypertextovodkaz"/>
                <w:rFonts w:ascii="Arial" w:hAnsi="Arial" w:cs="Arial"/>
                <w:noProof/>
              </w:rPr>
              <w:t>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00367245" w:history="1">
            <w:r w:rsidR="008D2F6A" w:rsidRPr="00C12A63">
              <w:rPr>
                <w:rStyle w:val="Hypertextovodkaz"/>
                <w:noProof/>
              </w:rPr>
              <w:t>1</w:t>
            </w:r>
            <w:r w:rsidR="008D2F6A"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="008D2F6A" w:rsidRPr="00C12A63">
              <w:rPr>
                <w:rStyle w:val="Hypertextovodkaz"/>
                <w:noProof/>
              </w:rPr>
              <w:t>Úvod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_Toc500367245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3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46" w:history="1">
            <w:r w:rsidR="008D2F6A" w:rsidRPr="00C12A63">
              <w:rPr>
                <w:rStyle w:val="Hypertextovodkaz"/>
                <w:noProof/>
              </w:rPr>
              <w:t>1.1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Zdroje informací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_Toc500367246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3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47" w:history="1">
            <w:r w:rsidR="008D2F6A" w:rsidRPr="00C12A63">
              <w:rPr>
                <w:rStyle w:val="Hypertextovodkaz"/>
                <w:noProof/>
              </w:rPr>
              <w:t>1.2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Auto</w:t>
            </w:r>
            <w:r w:rsidR="008D2F6A" w:rsidRPr="00C12A63">
              <w:rPr>
                <w:rStyle w:val="Hypertextovodkaz"/>
                <w:rFonts w:ascii="Arial" w:hAnsi="Arial" w:cs="Arial"/>
                <w:noProof/>
              </w:rPr>
              <w:t>ř</w:t>
            </w:r>
            <w:r w:rsidR="008D2F6A" w:rsidRPr="00C12A63">
              <w:rPr>
                <w:rStyle w:val="Hypertextovodkaz"/>
                <w:noProof/>
              </w:rPr>
              <w:t>i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_Toc500367247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4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48" w:history="1">
            <w:r w:rsidR="008D2F6A" w:rsidRPr="00C12A63">
              <w:rPr>
                <w:rStyle w:val="Hypertextovodkaz"/>
                <w:noProof/>
              </w:rPr>
              <w:t>1.3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Ov</w:t>
            </w:r>
            <w:r w:rsidR="008D2F6A" w:rsidRPr="00C12A63">
              <w:rPr>
                <w:rStyle w:val="Hypertextovodkaz"/>
                <w:rFonts w:ascii="Arial" w:hAnsi="Arial" w:cs="Arial"/>
                <w:noProof/>
              </w:rPr>
              <w:t>ěř</w:t>
            </w:r>
            <w:r w:rsidR="008D2F6A" w:rsidRPr="00C12A63">
              <w:rPr>
                <w:rStyle w:val="Hypertextovodkaz"/>
                <w:noProof/>
              </w:rPr>
              <w:t>ov</w:t>
            </w:r>
            <w:r w:rsidR="008D2F6A" w:rsidRPr="00C12A63">
              <w:rPr>
                <w:rStyle w:val="Hypertextovodkaz"/>
                <w:rFonts w:cs="Lucida Sans"/>
                <w:noProof/>
              </w:rPr>
              <w:t>á</w:t>
            </w:r>
            <w:r w:rsidR="008D2F6A" w:rsidRPr="00C12A63">
              <w:rPr>
                <w:rStyle w:val="Hypertextovodkaz"/>
                <w:noProof/>
              </w:rPr>
              <w:t>n</w:t>
            </w:r>
            <w:r w:rsidR="008D2F6A" w:rsidRPr="00C12A63">
              <w:rPr>
                <w:rStyle w:val="Hypertextovodkaz"/>
                <w:rFonts w:cs="Lucida Sans"/>
                <w:noProof/>
              </w:rPr>
              <w:t>í</w:t>
            </w:r>
            <w:r w:rsidR="008D2F6A" w:rsidRPr="00C12A63">
              <w:rPr>
                <w:rStyle w:val="Hypertextovodkaz"/>
                <w:noProof/>
              </w:rPr>
              <w:t xml:space="preserve"> validity modelu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_Toc500367248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4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00367249" w:history="1">
            <w:r w:rsidR="008D2F6A" w:rsidRPr="00C12A63">
              <w:rPr>
                <w:rStyle w:val="Hypertextovodkaz"/>
                <w:noProof/>
              </w:rPr>
              <w:t>2</w:t>
            </w:r>
            <w:r w:rsidR="008D2F6A"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="008D2F6A" w:rsidRPr="00C12A63">
              <w:rPr>
                <w:rStyle w:val="Hypertextovodkaz"/>
                <w:noProof/>
              </w:rPr>
              <w:t>Fakta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_Toc500367249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4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50" w:history="1">
            <w:r w:rsidR="008D2F6A" w:rsidRPr="00C12A63">
              <w:rPr>
                <w:rStyle w:val="Hypertextovodkaz"/>
                <w:noProof/>
              </w:rPr>
              <w:t>2.1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Model destila</w:t>
            </w:r>
            <w:r w:rsidR="008D2F6A" w:rsidRPr="00C12A63">
              <w:rPr>
                <w:rStyle w:val="Hypertextovodkaz"/>
                <w:rFonts w:ascii="Arial" w:hAnsi="Arial" w:cs="Arial"/>
                <w:noProof/>
              </w:rPr>
              <w:t>č</w:t>
            </w:r>
            <w:r w:rsidR="008D2F6A" w:rsidRPr="00C12A63">
              <w:rPr>
                <w:rStyle w:val="Hypertextovodkaz"/>
                <w:rFonts w:cs="Arial"/>
                <w:noProof/>
              </w:rPr>
              <w:t>n</w:t>
            </w:r>
            <w:r w:rsidR="008D2F6A" w:rsidRPr="00C12A63">
              <w:rPr>
                <w:rStyle w:val="Hypertextovodkaz"/>
                <w:rFonts w:cs="Lucida Sans"/>
                <w:noProof/>
              </w:rPr>
              <w:t>í</w:t>
            </w:r>
            <w:r w:rsidR="008D2F6A" w:rsidRPr="00C12A63">
              <w:rPr>
                <w:rStyle w:val="Hypertextovodkaz"/>
                <w:rFonts w:cs="Arial"/>
                <w:noProof/>
              </w:rPr>
              <w:t xml:space="preserve"> kolony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_Toc500367250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4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51" w:history="1">
            <w:r w:rsidR="008D2F6A" w:rsidRPr="00C12A63">
              <w:rPr>
                <w:rStyle w:val="Hypertextovodkaz"/>
                <w:noProof/>
              </w:rPr>
              <w:t>2.2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Kvas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_Toc500367251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5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52" w:history="1">
            <w:r w:rsidR="008D2F6A" w:rsidRPr="00C12A63">
              <w:rPr>
                <w:rStyle w:val="Hypertextovodkaz"/>
                <w:noProof/>
              </w:rPr>
              <w:t>2.3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1. destilace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_Toc500367252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6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53" w:history="1">
            <w:r w:rsidR="008D2F6A" w:rsidRPr="00C12A63">
              <w:rPr>
                <w:rStyle w:val="Hypertextovodkaz"/>
                <w:noProof/>
              </w:rPr>
              <w:t>2.4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2. destilace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_Toc500367253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6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0367254" w:history="1">
            <w:r w:rsidR="008D2F6A" w:rsidRPr="00C12A63">
              <w:rPr>
                <w:rStyle w:val="Hypertextovodkaz"/>
                <w:noProof/>
              </w:rPr>
              <w:t>2.5</w:t>
            </w:r>
            <w:r w:rsidR="008D2F6A">
              <w:rPr>
                <w:noProof/>
              </w:rPr>
              <w:tab/>
            </w:r>
            <w:r w:rsidR="008D2F6A" w:rsidRPr="00C12A63">
              <w:rPr>
                <w:rStyle w:val="Hypertextovodkaz"/>
                <w:noProof/>
              </w:rPr>
              <w:t>Výsledné produkty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_Toc500367254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7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00367255" w:history="1">
            <w:r w:rsidR="008D2F6A" w:rsidRPr="00C12A63">
              <w:rPr>
                <w:rStyle w:val="Hypertextovodkaz"/>
                <w:noProof/>
              </w:rPr>
              <w:t>2.6 Spot</w:t>
            </w:r>
            <w:r w:rsidR="008D2F6A" w:rsidRPr="00C12A63">
              <w:rPr>
                <w:rStyle w:val="Hypertextovodkaz"/>
                <w:rFonts w:ascii="Arial" w:hAnsi="Arial" w:cs="Arial"/>
                <w:noProof/>
              </w:rPr>
              <w:t>ř</w:t>
            </w:r>
            <w:r w:rsidR="008D2F6A" w:rsidRPr="00C12A63">
              <w:rPr>
                <w:rStyle w:val="Hypertextovodkaz"/>
                <w:rFonts w:cs="Arial"/>
                <w:noProof/>
              </w:rPr>
              <w:t>eba zemního plynu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_Toc500367255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7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00367256" w:history="1">
            <w:r w:rsidR="008D2F6A" w:rsidRPr="00C12A63">
              <w:rPr>
                <w:rStyle w:val="Hypertextovodkaz"/>
                <w:noProof/>
              </w:rPr>
              <w:t>2.7 Poruchy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_Toc500367256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8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00367257" w:history="1">
            <w:r w:rsidR="008D2F6A" w:rsidRPr="00C12A63">
              <w:rPr>
                <w:rStyle w:val="Hypertextovodkaz"/>
                <w:noProof/>
              </w:rPr>
              <w:t>3</w:t>
            </w:r>
            <w:r w:rsidR="008D2F6A"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="008D2F6A" w:rsidRPr="00C12A63">
              <w:rPr>
                <w:rStyle w:val="Hypertextovodkaz"/>
                <w:noProof/>
              </w:rPr>
              <w:t>Koncepce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_Toc500367257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8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00367258" w:history="1">
            <w:r w:rsidR="008D2F6A" w:rsidRPr="00C12A63">
              <w:rPr>
                <w:rStyle w:val="Hypertextovodkaz"/>
                <w:noProof/>
              </w:rPr>
              <w:t>3.1 Model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_Toc500367258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8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00367259" w:history="1">
            <w:r w:rsidR="008D2F6A" w:rsidRPr="00C12A63">
              <w:rPr>
                <w:rStyle w:val="Hypertextovodkaz"/>
                <w:noProof/>
              </w:rPr>
              <w:t>3.2 Optimalizace pomocí regulace teploty lutru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_Toc500367259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8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00367260" w:history="1">
            <w:r w:rsidR="008D2F6A" w:rsidRPr="00C12A63">
              <w:rPr>
                <w:rStyle w:val="Hypertextovodkaz"/>
                <w:noProof/>
              </w:rPr>
              <w:t>4</w:t>
            </w:r>
            <w:r w:rsidR="008D2F6A"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="008D2F6A" w:rsidRPr="00C12A63">
              <w:rPr>
                <w:rStyle w:val="Hypertextovodkaz"/>
                <w:noProof/>
              </w:rPr>
              <w:t>Experimenty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_Toc500367260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9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00367261" w:history="1">
            <w:r w:rsidR="008D2F6A" w:rsidRPr="00C12A63">
              <w:rPr>
                <w:rStyle w:val="Hypertextovodkaz"/>
                <w:noProof/>
              </w:rPr>
              <w:t>4.1 Zvýšení teploty lutru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_Toc500367261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9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00367262" w:history="1">
            <w:r w:rsidR="008D2F6A" w:rsidRPr="00C12A63">
              <w:rPr>
                <w:rStyle w:val="Hypertextovodkaz"/>
                <w:noProof/>
              </w:rPr>
              <w:t>4.2 Přidání dalšího kotle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_Toc500367262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10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570E82" w:rsidP="008D2F6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00367263" w:history="1">
            <w:r w:rsidR="008D2F6A" w:rsidRPr="00C12A63">
              <w:rPr>
                <w:rStyle w:val="Hypertextovodkaz"/>
                <w:noProof/>
              </w:rPr>
              <w:t>5</w:t>
            </w:r>
            <w:r w:rsidR="008D2F6A"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="008D2F6A" w:rsidRPr="00C12A63">
              <w:rPr>
                <w:rStyle w:val="Hypertextovodkaz"/>
                <w:noProof/>
              </w:rPr>
              <w:t>Zdroje</w:t>
            </w:r>
            <w:r w:rsidR="008D2F6A">
              <w:rPr>
                <w:noProof/>
                <w:webHidden/>
              </w:rPr>
              <w:tab/>
            </w:r>
            <w:r w:rsidR="008D2F6A">
              <w:rPr>
                <w:noProof/>
                <w:webHidden/>
              </w:rPr>
              <w:fldChar w:fldCharType="begin"/>
            </w:r>
            <w:r w:rsidR="008D2F6A">
              <w:rPr>
                <w:noProof/>
                <w:webHidden/>
              </w:rPr>
              <w:instrText xml:space="preserve"> PAGEREF _Toc500367263 \h </w:instrText>
            </w:r>
            <w:r w:rsidR="008D2F6A">
              <w:rPr>
                <w:noProof/>
                <w:webHidden/>
              </w:rPr>
            </w:r>
            <w:r w:rsidR="008D2F6A">
              <w:rPr>
                <w:noProof/>
                <w:webHidden/>
              </w:rPr>
              <w:fldChar w:fldCharType="separate"/>
            </w:r>
            <w:r w:rsidR="008D2F6A">
              <w:rPr>
                <w:noProof/>
                <w:webHidden/>
              </w:rPr>
              <w:t>10</w:t>
            </w:r>
            <w:r w:rsidR="008D2F6A">
              <w:rPr>
                <w:noProof/>
                <w:webHidden/>
              </w:rPr>
              <w:fldChar w:fldCharType="end"/>
            </w:r>
          </w:hyperlink>
        </w:p>
        <w:p w:rsidR="008D2F6A" w:rsidRDefault="008D2F6A" w:rsidP="008D2F6A">
          <w:r>
            <w:rPr>
              <w:b/>
              <w:bCs/>
            </w:rPr>
            <w:fldChar w:fldCharType="end"/>
          </w:r>
        </w:p>
      </w:sdtContent>
    </w:sdt>
    <w:p w:rsidR="008D2F6A" w:rsidRPr="008E5321" w:rsidRDefault="008D2F6A" w:rsidP="008D2F6A">
      <w:pPr>
        <w:rPr>
          <w:rFonts w:ascii="Lucida Sans" w:hAnsi="Lucida Sans"/>
        </w:rPr>
      </w:pPr>
    </w:p>
    <w:p w:rsidR="008D2F6A" w:rsidRPr="008E5321" w:rsidRDefault="008D2F6A" w:rsidP="008D2F6A">
      <w:pPr>
        <w:rPr>
          <w:rFonts w:ascii="Lucida Sans" w:hAnsi="Lucida Sans"/>
        </w:rPr>
      </w:pPr>
      <w:r w:rsidRPr="008E5321">
        <w:rPr>
          <w:rFonts w:ascii="Lucida Sans" w:hAnsi="Lucida Sans"/>
        </w:rPr>
        <w:br w:type="page"/>
      </w:r>
    </w:p>
    <w:p w:rsidR="008D2F6A" w:rsidRPr="008E5321" w:rsidRDefault="008D2F6A" w:rsidP="008D2F6A">
      <w:pPr>
        <w:pStyle w:val="Styl1H1"/>
      </w:pPr>
      <w:bookmarkStart w:id="5" w:name="_Toc500257622"/>
      <w:bookmarkStart w:id="6" w:name="_Toc500367245"/>
      <w:r w:rsidRPr="008E5321">
        <w:lastRenderedPageBreak/>
        <w:t>1</w:t>
      </w:r>
      <w:r w:rsidRPr="008E5321">
        <w:tab/>
        <w:t>Úvod</w:t>
      </w:r>
      <w:bookmarkEnd w:id="5"/>
      <w:bookmarkEnd w:id="6"/>
    </w:p>
    <w:p w:rsidR="008D2F6A" w:rsidRPr="00EC3283" w:rsidRDefault="008D2F6A" w:rsidP="008D2F6A">
      <w:pPr>
        <w:pStyle w:val="Styl1norm"/>
      </w:pPr>
      <w:r w:rsidRPr="00EC3283">
        <w:t>Tato technická zpráva vznikla jako součást řešení projektu IMS. Zabývá se vytvořením modelu</w:t>
      </w:r>
      <w:r w:rsidR="00424484">
        <w:t xml:space="preserve"> SHO (systému hromadné obsluhy) </w:t>
      </w:r>
      <w:r w:rsidR="00424484" w:rsidRPr="00424484">
        <w:t>[1,</w:t>
      </w:r>
      <w:proofErr w:type="gramStart"/>
      <w:r w:rsidR="00424484" w:rsidRPr="00424484">
        <w:t xml:space="preserve">str.7] </w:t>
      </w:r>
      <w:r w:rsidRPr="00EC3283">
        <w:t>a simulací</w:t>
      </w:r>
      <w:proofErr w:type="gramEnd"/>
      <w:r w:rsidR="00424484">
        <w:t xml:space="preserve"> [1,str.8</w:t>
      </w:r>
      <w:r w:rsidR="00424484" w:rsidRPr="00424484">
        <w:t>]</w:t>
      </w:r>
      <w:r w:rsidRPr="00EC3283">
        <w:t xml:space="preserve"> </w:t>
      </w:r>
      <w:r>
        <w:t>výroby řepkového oleje</w:t>
      </w:r>
      <w:r w:rsidR="00424484">
        <w:t xml:space="preserve"> [4]</w:t>
      </w:r>
      <w:r w:rsidRPr="00EC3283">
        <w:t xml:space="preserve">. Cílem práce je na základě modelu </w:t>
      </w:r>
      <w:r w:rsidR="00006C14">
        <w:t>výrobní linky</w:t>
      </w:r>
      <w:r w:rsidRPr="00EC3283">
        <w:t xml:space="preserve"> ukázat možné optimalizace výrobního procesu, konkrétně automatickou regulací výkonu chladiče dosáhnout vyšší teploty destilátu a tím zkrátit dobu destilace v druhém stupni kolony. Hlavní předpokládanou výhodou této optimalizace je úspora času a energií. Další optimalizací je po předpokládaném urychlení druhého stupně přidání dalšího surovinového kotle, destilační kotel by vypálil lutr dostatečně rychle, aby mohli běžet oba surovinové kotle najednou bez prostojů v činnosti destilačního kotle.</w:t>
      </w:r>
    </w:p>
    <w:p w:rsidR="008D2F6A" w:rsidRPr="00EC3283" w:rsidRDefault="008D2F6A" w:rsidP="008D2F6A">
      <w:pPr>
        <w:pStyle w:val="Styl1norm"/>
      </w:pPr>
    </w:p>
    <w:p w:rsidR="008D2F6A" w:rsidRPr="008E5321" w:rsidRDefault="008D2F6A" w:rsidP="008D2F6A">
      <w:pPr>
        <w:pStyle w:val="Styl1H2"/>
      </w:pPr>
      <w:bookmarkStart w:id="7" w:name="_Toc500367246"/>
      <w:r w:rsidRPr="008E5321">
        <w:t>1.1</w:t>
      </w:r>
      <w:r w:rsidRPr="008E5321">
        <w:tab/>
        <w:t>Zdroje informací</w:t>
      </w:r>
      <w:bookmarkEnd w:id="7"/>
    </w:p>
    <w:p w:rsidR="008D2F6A" w:rsidRPr="00EC3283" w:rsidRDefault="008D2F6A" w:rsidP="008D2F6A">
      <w:pPr>
        <w:pStyle w:val="Styl1norm"/>
      </w:pPr>
      <w:r w:rsidRPr="00EC3283">
        <w:t xml:space="preserve">Jako zdroje informací jsme použili dostupné materiály ze slajdů k přednáškám a demonstračním cvičením předmětu IMS. </w:t>
      </w:r>
    </w:p>
    <w:p w:rsidR="008D2F6A" w:rsidRPr="00EC3283" w:rsidRDefault="008D2F6A" w:rsidP="008D2F6A">
      <w:pPr>
        <w:pStyle w:val="Styl1norm"/>
      </w:pPr>
    </w:p>
    <w:p w:rsidR="008D2F6A" w:rsidRPr="00EC3283" w:rsidRDefault="008D2F6A" w:rsidP="008D2F6A">
      <w:pPr>
        <w:pStyle w:val="Styl1norm"/>
      </w:pPr>
      <w:r w:rsidRPr="00EC3283">
        <w:t>Dále jsme čerpali z internetových zdrojů uvedenýc</w:t>
      </w:r>
      <w:r>
        <w:t xml:space="preserve">h na konci dokumentu. Význačným zdrojem je </w:t>
      </w:r>
      <w:r w:rsidRPr="00EC3283">
        <w:t xml:space="preserve">díl </w:t>
      </w:r>
      <w:r w:rsidRPr="008D2F6A">
        <w:t>Slunečnicové a řepkové oleje</w:t>
      </w:r>
      <w:r w:rsidR="00340931">
        <w:t xml:space="preserve"> [5]</w:t>
      </w:r>
      <w:r>
        <w:t xml:space="preserve"> </w:t>
      </w:r>
      <w:r w:rsidRPr="00EC3283">
        <w:t>z pořadu Jídlo s.r.o. na internetové televizi Stream.cz.</w:t>
      </w:r>
    </w:p>
    <w:p w:rsidR="008D2F6A" w:rsidRPr="008E5321" w:rsidRDefault="008D2F6A" w:rsidP="008D2F6A">
      <w:pPr>
        <w:pStyle w:val="Styl1norm"/>
      </w:pPr>
    </w:p>
    <w:p w:rsidR="008D2F6A" w:rsidRPr="008E5321" w:rsidRDefault="008D2F6A" w:rsidP="008D2F6A">
      <w:pPr>
        <w:pStyle w:val="Styl1H2"/>
      </w:pPr>
      <w:bookmarkStart w:id="8" w:name="_Toc500367247"/>
      <w:r w:rsidRPr="008E5321">
        <w:t>1.2</w:t>
      </w:r>
      <w:r w:rsidRPr="008E5321">
        <w:tab/>
        <w:t>Auto</w:t>
      </w:r>
      <w:r w:rsidRPr="008E5321">
        <w:rPr>
          <w:rFonts w:ascii="Arial" w:hAnsi="Arial" w:cs="Arial"/>
        </w:rPr>
        <w:t>ř</w:t>
      </w:r>
      <w:r w:rsidRPr="008E5321">
        <w:t>i</w:t>
      </w:r>
      <w:bookmarkEnd w:id="8"/>
    </w:p>
    <w:p w:rsidR="008D2F6A" w:rsidRPr="00EC3283" w:rsidRDefault="008D2F6A" w:rsidP="008D2F6A">
      <w:pPr>
        <w:pStyle w:val="Styl1norm"/>
      </w:pPr>
      <w:r w:rsidRPr="00EC3283">
        <w:t xml:space="preserve">Na práci se podíleli Roman Janík a </w:t>
      </w:r>
      <w:r>
        <w:t>Karel Klečka</w:t>
      </w:r>
      <w:r w:rsidRPr="00EC3283">
        <w:t>.</w:t>
      </w:r>
    </w:p>
    <w:p w:rsidR="008D2F6A" w:rsidRPr="008E5321" w:rsidRDefault="008D2F6A" w:rsidP="008D2F6A">
      <w:pPr>
        <w:pStyle w:val="Styl1H2"/>
      </w:pPr>
      <w:bookmarkStart w:id="9" w:name="_Toc500367248"/>
      <w:r w:rsidRPr="008E5321">
        <w:t>1.3</w:t>
      </w:r>
      <w:r w:rsidRPr="008E5321">
        <w:tab/>
        <w:t>Ov</w:t>
      </w:r>
      <w:r w:rsidRPr="008E5321">
        <w:rPr>
          <w:rFonts w:ascii="Arial" w:hAnsi="Arial" w:cs="Arial"/>
        </w:rPr>
        <w:t>ěř</w:t>
      </w:r>
      <w:r w:rsidRPr="008E5321">
        <w:t>ov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validity modelu</w:t>
      </w:r>
      <w:bookmarkEnd w:id="9"/>
    </w:p>
    <w:p w:rsidR="008D2F6A" w:rsidRPr="008E5321" w:rsidRDefault="008D2F6A" w:rsidP="008D2F6A">
      <w:pPr>
        <w:pStyle w:val="Styl1norm"/>
      </w:pPr>
      <w:r>
        <w:t>Výsledky simulace přibližně odpovídají reálným datům z</w:t>
      </w:r>
      <w:r w:rsidR="003A0457">
        <w:t> výrobny řepkového oleje</w:t>
      </w:r>
      <w:r>
        <w:t xml:space="preserve">. </w:t>
      </w:r>
    </w:p>
    <w:p w:rsidR="008D2F6A" w:rsidRPr="008E5321" w:rsidRDefault="008D2F6A" w:rsidP="00CF22C7">
      <w:pPr>
        <w:pStyle w:val="Styl1H1"/>
      </w:pPr>
      <w:bookmarkStart w:id="10" w:name="_Toc500367249"/>
      <w:r w:rsidRPr="008E5321">
        <w:lastRenderedPageBreak/>
        <w:t>2</w:t>
      </w:r>
      <w:r w:rsidRPr="008E5321">
        <w:tab/>
      </w:r>
      <w:bookmarkEnd w:id="10"/>
      <w:r w:rsidR="00CF22C7" w:rsidRPr="00CF22C7">
        <w:t>Rozbor téma</w:t>
      </w:r>
      <w:r w:rsidR="00CF22C7">
        <w:t xml:space="preserve">tu a použitých </w:t>
      </w:r>
      <w:r w:rsidR="00CF22C7" w:rsidRPr="00CF22C7">
        <w:t>metod/technologií</w:t>
      </w:r>
    </w:p>
    <w:p w:rsidR="00BD0406" w:rsidRDefault="00BD0406" w:rsidP="00BD0406">
      <w:pPr>
        <w:pStyle w:val="Styl1norm"/>
      </w:pPr>
      <w:r>
        <w:t xml:space="preserve">Výroba řepkového oleje </w:t>
      </w:r>
      <w:r>
        <w:t>zahrnuje tyto fáze:</w:t>
      </w:r>
    </w:p>
    <w:p w:rsidR="00BD0406" w:rsidRDefault="00BD0406" w:rsidP="00BD0406">
      <w:pPr>
        <w:pStyle w:val="Styl1norm"/>
        <w:numPr>
          <w:ilvl w:val="0"/>
          <w:numId w:val="3"/>
        </w:numPr>
      </w:pPr>
      <w:r>
        <w:t>vstupní kontrola,</w:t>
      </w:r>
    </w:p>
    <w:p w:rsidR="00BD0406" w:rsidRDefault="00BD0406" w:rsidP="00BD0406">
      <w:pPr>
        <w:pStyle w:val="Styl1norm"/>
        <w:numPr>
          <w:ilvl w:val="0"/>
          <w:numId w:val="3"/>
        </w:numPr>
      </w:pPr>
      <w:r>
        <w:t>lisování,</w:t>
      </w:r>
    </w:p>
    <w:p w:rsidR="00BD0406" w:rsidRDefault="00BD0406" w:rsidP="00BD0406">
      <w:pPr>
        <w:pStyle w:val="Styl1norm"/>
        <w:numPr>
          <w:ilvl w:val="0"/>
          <w:numId w:val="3"/>
        </w:numPr>
      </w:pPr>
      <w:r>
        <w:t>filtrace,</w:t>
      </w:r>
    </w:p>
    <w:p w:rsidR="00BD0406" w:rsidRDefault="00BD0406" w:rsidP="00BD0406">
      <w:pPr>
        <w:pStyle w:val="Styl1norm"/>
        <w:numPr>
          <w:ilvl w:val="0"/>
          <w:numId w:val="3"/>
        </w:numPr>
      </w:pPr>
      <w:r>
        <w:t>rafinace,</w:t>
      </w:r>
    </w:p>
    <w:p w:rsidR="00BD0406" w:rsidRDefault="00BD0406" w:rsidP="00BD0406">
      <w:pPr>
        <w:pStyle w:val="Styl1norm"/>
        <w:numPr>
          <w:ilvl w:val="0"/>
          <w:numId w:val="3"/>
        </w:numPr>
      </w:pPr>
      <w:r>
        <w:t>výstupní kontrola.</w:t>
      </w:r>
    </w:p>
    <w:p w:rsidR="008D2F6A" w:rsidRDefault="008D2F6A" w:rsidP="008D2F6A">
      <w:pPr>
        <w:pStyle w:val="Styl1norm"/>
      </w:pPr>
    </w:p>
    <w:p w:rsidR="008D2F6A" w:rsidRPr="008E5321" w:rsidRDefault="00E14202" w:rsidP="008D2F6A">
      <w:pPr>
        <w:pStyle w:val="Styl1norm"/>
      </w:pPr>
      <w:r>
        <w:rPr>
          <w:noProof/>
          <w:lang w:eastAsia="cs-CZ"/>
        </w:rPr>
        <w:drawing>
          <wp:inline distT="0" distB="0" distL="0" distR="0">
            <wp:extent cx="5760720" cy="32232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1-4 compact-cz-email-web p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8E5321" w:rsidRDefault="00E14202" w:rsidP="008D2F6A">
      <w:pPr>
        <w:pStyle w:val="Styl1norm"/>
        <w:jc w:val="center"/>
      </w:pPr>
      <w:r>
        <w:t>Příklad lisovny</w:t>
      </w:r>
      <w:r w:rsidR="008D2F6A" w:rsidRPr="008E5321">
        <w:t xml:space="preserve"> obr.</w:t>
      </w:r>
      <w:r w:rsidR="001F05DF">
        <w:t xml:space="preserve"> </w:t>
      </w:r>
      <w:r w:rsidR="008D2F6A" w:rsidRPr="008E5321">
        <w:t>1, zdroj [</w:t>
      </w:r>
      <w:r w:rsidR="00A85199">
        <w:t>10</w:t>
      </w:r>
      <w:r w:rsidR="008D2F6A" w:rsidRPr="008E5321">
        <w:t>]</w:t>
      </w:r>
    </w:p>
    <w:p w:rsidR="001F05DF" w:rsidRDefault="001F05DF" w:rsidP="001F05DF">
      <w:pPr>
        <w:pStyle w:val="Styl1norm"/>
      </w:pPr>
      <w:bookmarkStart w:id="11" w:name="_Toc500367250"/>
      <w:r>
        <w:t>Výrobní linka začíná příjmem řepkového semene. To je dováženo kami</w:t>
      </w:r>
      <w:r w:rsidR="0080118D">
        <w:t>onem</w:t>
      </w:r>
      <w:r w:rsidR="003073A3">
        <w:t xml:space="preserve">. Semeno pokračuje na vstupní kontrolu kvality, kde pracovník odebere vzorky, </w:t>
      </w:r>
      <w:r w:rsidR="000117EC">
        <w:t xml:space="preserve">v laboratoři </w:t>
      </w:r>
      <w:r w:rsidR="003073A3">
        <w:t xml:space="preserve">vyhodnotí kvalitu a rozhodne, zda je surovina vyhovující. Nevyhovující řepkové semeno, například obsahující spory plísně nebo příliš vlhké, </w:t>
      </w:r>
      <w:r w:rsidR="00BD0406">
        <w:t>nesmí</w:t>
      </w:r>
      <w:r w:rsidR="003073A3">
        <w:t xml:space="preserve"> být puštěno do výroby. </w:t>
      </w:r>
    </w:p>
    <w:p w:rsidR="003073A3" w:rsidRDefault="003073A3" w:rsidP="001F05DF">
      <w:pPr>
        <w:pStyle w:val="Styl1norm"/>
      </w:pPr>
    </w:p>
    <w:p w:rsidR="00F76269" w:rsidRDefault="000117EC" w:rsidP="001F05DF">
      <w:pPr>
        <w:pStyle w:val="Styl1norm"/>
      </w:pPr>
      <w:r>
        <w:t xml:space="preserve">Vyhovující surovina pokračuje do </w:t>
      </w:r>
      <w:r w:rsidR="0080118D">
        <w:t>lisu</w:t>
      </w:r>
      <w:r>
        <w:t xml:space="preserve"> 1. stupně. První lisování </w:t>
      </w:r>
      <w:r w:rsidR="00083371">
        <w:t xml:space="preserve">probíhá za studena, vzniká </w:t>
      </w:r>
      <w:r w:rsidR="00CB24C4">
        <w:t>10%</w:t>
      </w:r>
      <w:r>
        <w:t xml:space="preserve"> extra panenského oleje (přepočítáno z</w:t>
      </w:r>
      <w:r w:rsidR="00083371">
        <w:t xml:space="preserve"> 10 kg</w:t>
      </w:r>
      <w:r>
        <w:t xml:space="preserve"> / 100 kg [5]), zbytek suroviny pokračuje do zásobníku lisu 2. stupně. Druhé lisování</w:t>
      </w:r>
      <w:r w:rsidR="00083371">
        <w:t xml:space="preserve"> probíhá za vyšších </w:t>
      </w:r>
      <w:r w:rsidR="00083371">
        <w:lastRenderedPageBreak/>
        <w:t xml:space="preserve">teplot a tlaků, díky čemuž je z částečně vylisovaných semínek získáno ještě </w:t>
      </w:r>
      <w:r w:rsidR="00CB24C4">
        <w:t>20%</w:t>
      </w:r>
      <w:r w:rsidR="00083371">
        <w:t xml:space="preserve"> </w:t>
      </w:r>
      <w:r w:rsidR="00F76269">
        <w:t xml:space="preserve">oleje </w:t>
      </w:r>
      <w:r w:rsidR="00F76269">
        <w:t>(přepočítáno z</w:t>
      </w:r>
      <w:r w:rsidR="00F76269">
        <w:t xml:space="preserve"> 2</w:t>
      </w:r>
      <w:r w:rsidR="00F76269">
        <w:t>0 kg / 100 kg [5])</w:t>
      </w:r>
      <w:r w:rsidR="00F76269">
        <w:t xml:space="preserve">. Zbytky vylisovaných semen se nazývají výlisky nebo pokrutiny, které mají využití jako součást krmiva hospodářských zvířat. </w:t>
      </w:r>
    </w:p>
    <w:p w:rsidR="00F76269" w:rsidRDefault="00F76269" w:rsidP="001F05DF">
      <w:pPr>
        <w:pStyle w:val="Styl1norm"/>
      </w:pPr>
      <w:r>
        <w:t xml:space="preserve">Oba </w:t>
      </w:r>
      <w:r w:rsidR="00570E82">
        <w:t>-----</w:t>
      </w:r>
    </w:p>
    <w:p w:rsidR="00BE2D7F" w:rsidRDefault="00BE2D7F" w:rsidP="001F05DF">
      <w:pPr>
        <w:pStyle w:val="Styl1norm"/>
      </w:pPr>
    </w:p>
    <w:p w:rsidR="00BE2D7F" w:rsidRDefault="00BE2D7F" w:rsidP="001F05DF">
      <w:pPr>
        <w:pStyle w:val="Styl1norm"/>
      </w:pPr>
      <w:r>
        <w:t>Rafinace je označení pro úpravy oleje tak, aby olej mohl být použit v teplé kuchyni na smažení, pečení nebo fritování. Takto upravený olej má vyšší bod přepálení</w:t>
      </w:r>
      <w:r w:rsidR="00A97AEF">
        <w:t xml:space="preserve"> [12]. Rafinace </w:t>
      </w:r>
      <w:r w:rsidR="00FE6F6C">
        <w:t xml:space="preserve">se skládá z odslizení, bělení a dezodorace. </w:t>
      </w:r>
    </w:p>
    <w:p w:rsidR="0080118D" w:rsidRDefault="0080118D" w:rsidP="001F05DF">
      <w:pPr>
        <w:pStyle w:val="Styl1norm"/>
      </w:pPr>
    </w:p>
    <w:p w:rsidR="0080118D" w:rsidRDefault="0080118D" w:rsidP="001F05DF">
      <w:pPr>
        <w:pStyle w:val="Styl1norm"/>
      </w:pPr>
      <w:r>
        <w:t>Výstupní kontrola kvality rozhoduje o kvalitě výsledného oleje a tedy jestli může být stočen do láhví.</w:t>
      </w:r>
    </w:p>
    <w:p w:rsidR="00340931" w:rsidRPr="008E5321" w:rsidRDefault="00340931" w:rsidP="00340931">
      <w:pPr>
        <w:pStyle w:val="Styl1H2"/>
      </w:pPr>
      <w:r w:rsidRPr="008E5321">
        <w:t>2.1</w:t>
      </w:r>
      <w:r w:rsidRPr="008E5321">
        <w:tab/>
      </w:r>
      <w:bookmarkEnd w:id="11"/>
      <w:r w:rsidRPr="00340931">
        <w:t>Postupy vytváření modelu</w:t>
      </w:r>
    </w:p>
    <w:p w:rsidR="00340931" w:rsidRPr="00340931" w:rsidRDefault="00340931" w:rsidP="00A85199">
      <w:pPr>
        <w:pStyle w:val="Styl1norm"/>
      </w:pPr>
      <w:bookmarkStart w:id="12" w:name="_Toc500367251"/>
      <w:r>
        <w:t xml:space="preserve">První fází </w:t>
      </w:r>
      <w:r w:rsidRPr="00340931">
        <w:t xml:space="preserve">vytváření modelu </w:t>
      </w:r>
      <w:r>
        <w:t xml:space="preserve">bylo vyhledávání informací </w:t>
      </w:r>
      <w:r w:rsidRPr="00340931">
        <w:t xml:space="preserve">o </w:t>
      </w:r>
      <w:r>
        <w:t>výrobě</w:t>
      </w:r>
      <w:r w:rsidRPr="00340931">
        <w:t xml:space="preserve"> </w:t>
      </w:r>
      <w:r>
        <w:t>řepkového</w:t>
      </w:r>
      <w:r w:rsidRPr="00340931">
        <w:t xml:space="preserve"> </w:t>
      </w:r>
      <w:r>
        <w:t>oleje z různých zdrojů. Ze získa</w:t>
      </w:r>
      <w:r w:rsidRPr="00340931">
        <w:t>ných informací bylo vytvořeno několik konceptů, které sloužily pro</w:t>
      </w:r>
      <w:r w:rsidRPr="00340931">
        <w:t xml:space="preserve"> </w:t>
      </w:r>
      <w:r w:rsidRPr="00340931">
        <w:t>tvorbu abstraktního modelu</w:t>
      </w:r>
      <w:r>
        <w:t xml:space="preserve"> </w:t>
      </w:r>
      <w:r w:rsidRPr="00340931">
        <w:t>[1,</w:t>
      </w:r>
      <w:r w:rsidR="00A85199">
        <w:t xml:space="preserve"> </w:t>
      </w:r>
      <w:r w:rsidRPr="00340931">
        <w:t>str.</w:t>
      </w:r>
      <w:r w:rsidR="00A85199">
        <w:t xml:space="preserve"> </w:t>
      </w:r>
      <w:r w:rsidRPr="00340931">
        <w:t>36]. Pro finální abstraktní model byla vytvořena Petriho</w:t>
      </w:r>
      <w:r>
        <w:t xml:space="preserve"> </w:t>
      </w:r>
      <w:r w:rsidRPr="00340931">
        <w:t>síť</w:t>
      </w:r>
      <w:r w:rsidR="00A85199">
        <w:t xml:space="preserve"> </w:t>
      </w:r>
      <w:r w:rsidRPr="00340931">
        <w:t>[1,</w:t>
      </w:r>
      <w:r w:rsidR="00A85199">
        <w:t xml:space="preserve"> </w:t>
      </w:r>
      <w:r w:rsidRPr="00340931">
        <w:t>str.</w:t>
      </w:r>
      <w:r w:rsidR="00A85199">
        <w:t xml:space="preserve"> </w:t>
      </w:r>
      <w:r w:rsidRPr="00340931">
        <w:t xml:space="preserve">123,124], podle které byl </w:t>
      </w:r>
      <w:r w:rsidR="00A85199">
        <w:t xml:space="preserve">následně </w:t>
      </w:r>
      <w:r w:rsidRPr="00340931">
        <w:t>implementován simulační model[1,</w:t>
      </w:r>
      <w:r w:rsidR="00A85199">
        <w:t xml:space="preserve"> </w:t>
      </w:r>
      <w:r w:rsidRPr="00340931">
        <w:t>str.</w:t>
      </w:r>
      <w:r w:rsidR="00A85199">
        <w:t xml:space="preserve"> </w:t>
      </w:r>
      <w:r w:rsidRPr="00340931">
        <w:t>44].</w:t>
      </w:r>
    </w:p>
    <w:p w:rsidR="008D2F6A" w:rsidRPr="008E5321" w:rsidRDefault="008D2F6A" w:rsidP="00340931">
      <w:pPr>
        <w:pStyle w:val="Styl1H2"/>
      </w:pPr>
      <w:r w:rsidRPr="008E5321">
        <w:t>2.2</w:t>
      </w:r>
      <w:r w:rsidRPr="008E5321">
        <w:tab/>
      </w:r>
      <w:bookmarkEnd w:id="12"/>
      <w:r w:rsidR="00340931" w:rsidRPr="00340931">
        <w:t>Použité metody a technologie</w:t>
      </w:r>
    </w:p>
    <w:p w:rsidR="008D2F6A" w:rsidRDefault="00A85199" w:rsidP="008D2F6A">
      <w:pPr>
        <w:pStyle w:val="Styl1norm"/>
      </w:pPr>
      <w:r>
        <w:t xml:space="preserve">Graf Petriho sítě byl vytvořen v online nástroji draw.io [3]. Dle zadání projektu byl k implementaci simulačního modelu použit jazyk C++ s knihovnou </w:t>
      </w:r>
      <w:proofErr w:type="gramStart"/>
      <w:r>
        <w:t>SIMLIB/C++</w:t>
      </w:r>
      <w:r>
        <w:t xml:space="preserve"> [2]. </w:t>
      </w:r>
      <w:proofErr w:type="gramEnd"/>
      <w:r w:rsidR="00613595">
        <w:t xml:space="preserve">Výsledné programy byly spuštěny na operačním systému Linux, distribuce Ubuntu </w:t>
      </w:r>
      <w:proofErr w:type="gramStart"/>
      <w:r w:rsidR="00613595">
        <w:t xml:space="preserve">14.04. </w:t>
      </w:r>
      <w:proofErr w:type="gramEnd"/>
      <w:r w:rsidR="00613595">
        <w:t xml:space="preserve">Grafy byly vytvořeny v aplikaci Microsoft Word. </w:t>
      </w:r>
    </w:p>
    <w:p w:rsidR="008D2F6A" w:rsidRPr="004E68C1" w:rsidRDefault="008D2F6A" w:rsidP="008D2F6A">
      <w:pPr>
        <w:pStyle w:val="Styl1H1"/>
      </w:pPr>
      <w:bookmarkStart w:id="13" w:name="_Toc500367257"/>
      <w:r w:rsidRPr="004E68C1">
        <w:t>3</w:t>
      </w:r>
      <w:r w:rsidRPr="004E68C1">
        <w:tab/>
        <w:t>Koncepce</w:t>
      </w:r>
      <w:bookmarkEnd w:id="13"/>
    </w:p>
    <w:p w:rsidR="00BD0406" w:rsidRPr="00EC3283" w:rsidRDefault="00BD0406" w:rsidP="00BD0406">
      <w:pPr>
        <w:pStyle w:val="Styl1norm"/>
      </w:pPr>
      <w:bookmarkStart w:id="14" w:name="_Toc500367258"/>
      <w:r w:rsidRPr="00EC3283">
        <w:t xml:space="preserve">Model </w:t>
      </w:r>
      <w:r>
        <w:t>výrobní linky</w:t>
      </w:r>
      <w:r w:rsidRPr="00EC3283">
        <w:t xml:space="preserve"> se skládá z následujících důležitých částí (části jsou seřazeny ve stejném pořadí v jakém jimi </w:t>
      </w:r>
      <w:r>
        <w:t>řepkové semeno/surový olej/rafinovaný olej</w:t>
      </w:r>
      <w:r w:rsidRPr="00EC3283">
        <w:t xml:space="preserve"> prochází):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Kamion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Vstupní kontrola kvality</w:t>
      </w:r>
    </w:p>
    <w:p w:rsidR="00BD0406" w:rsidRPr="00EC3283" w:rsidRDefault="00BD0406" w:rsidP="00BD0406">
      <w:pPr>
        <w:pStyle w:val="Styl1norm"/>
      </w:pPr>
      <w:r w:rsidRPr="00EC3283">
        <w:lastRenderedPageBreak/>
        <w:t>•</w:t>
      </w:r>
      <w:r w:rsidRPr="00EC3283">
        <w:tab/>
        <w:t xml:space="preserve">Zásobník </w:t>
      </w:r>
      <w:r>
        <w:t>semene před lisem 1. stupně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Lis 1. stupně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  <w:t xml:space="preserve">Zásobník </w:t>
      </w:r>
      <w:r>
        <w:t>semene před lisem 2. stupně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Lis 2. stupně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Zásobník před filtrem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Filtr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Zásobník před rafinační jednotkou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Rafinační jednotka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</w:r>
      <w:r>
        <w:t>Výstupní kontrola kvality</w:t>
      </w:r>
    </w:p>
    <w:p w:rsidR="00BD0406" w:rsidRPr="00EC3283" w:rsidRDefault="00BD0406" w:rsidP="00BD0406">
      <w:pPr>
        <w:pStyle w:val="Styl1norm"/>
      </w:pPr>
      <w:r w:rsidRPr="00EC3283">
        <w:t>•</w:t>
      </w:r>
      <w:r w:rsidRPr="00EC3283">
        <w:tab/>
        <w:t xml:space="preserve">Zásobník na výsledný </w:t>
      </w:r>
      <w:r>
        <w:t>řepkový olej</w:t>
      </w:r>
    </w:p>
    <w:p w:rsidR="00BD0406" w:rsidRDefault="00BD0406" w:rsidP="006670A9">
      <w:pPr>
        <w:pStyle w:val="Styl1norm"/>
      </w:pPr>
    </w:p>
    <w:p w:rsidR="00BD0406" w:rsidRPr="008E5321" w:rsidRDefault="00BD0406" w:rsidP="00BD0406">
      <w:pPr>
        <w:pStyle w:val="Styl1norm"/>
      </w:pPr>
      <w:r>
        <w:t>Výše uvedený model se týká delší části výrobní linky pro rafinovaný olej, panenský olej vynechává části Zásobník před rafinační jednotkou a Rafinační jednotka.</w:t>
      </w:r>
    </w:p>
    <w:p w:rsidR="00BD0406" w:rsidRDefault="00BD0406" w:rsidP="006670A9">
      <w:pPr>
        <w:pStyle w:val="Styl1norm"/>
      </w:pPr>
    </w:p>
    <w:p w:rsidR="00BE1A4B" w:rsidRDefault="00BE1A4B" w:rsidP="006670A9">
      <w:pPr>
        <w:pStyle w:val="Styl1norm"/>
      </w:pPr>
      <w:r>
        <w:t xml:space="preserve">Uvažujeme plně naložený kamion, který přiváží vždy 25 tun </w:t>
      </w:r>
      <w:r w:rsidR="00BD0406">
        <w:t>[11]</w:t>
      </w:r>
      <w:r w:rsidR="00BD0406">
        <w:t xml:space="preserve"> </w:t>
      </w:r>
      <w:r>
        <w:t xml:space="preserve">řepkového semene. Poté oddělení vstupní kvality rozhoduje, zda je řepka vyhovující, či ne. </w:t>
      </w:r>
      <w:r w:rsidR="00D97C31">
        <w:t xml:space="preserve">Nevyhovující řepka opouští systém. </w:t>
      </w:r>
      <w:r>
        <w:t xml:space="preserve">Vyhovující řepka je dále modelována jako proces 1 tuny řepky, která žádá o obsluhu lisy.  </w:t>
      </w:r>
    </w:p>
    <w:p w:rsidR="00D97C31" w:rsidRDefault="00D97C31" w:rsidP="006670A9">
      <w:pPr>
        <w:pStyle w:val="Styl1norm"/>
      </w:pPr>
    </w:p>
    <w:p w:rsidR="00D97C31" w:rsidRDefault="00570E82" w:rsidP="006670A9">
      <w:pPr>
        <w:pStyle w:val="Styl1norm"/>
      </w:pPr>
      <w:r>
        <w:t xml:space="preserve">První lisování probíhá za studena, vzniká 100 kg extra panenského oleje (přepočítáno z 10 kg / 100 kg [5]), zbytek suroviny pokračuje do zásobníku lisu 2. stupně. </w:t>
      </w:r>
      <w:r w:rsidR="00D97C31">
        <w:t xml:space="preserve">První lisování trvá 30 min (přepočítáno z [9]) s normálním rozložením s rozptylem 1. Druhé lisování trvá déle – 40 min s normálním rozložením s rozptylem </w:t>
      </w:r>
      <w:r w:rsidR="00BE2D7F">
        <w:t>1, protože je nutno dosáhnout vyšších teplot a tlaků.</w:t>
      </w:r>
      <w:r>
        <w:t xml:space="preserve"> Získáme tím dalších </w:t>
      </w:r>
      <w:r>
        <w:t>200 kg oleje (přepočítáno z 20 kg / 100 kg [5]).</w:t>
      </w:r>
    </w:p>
    <w:p w:rsidR="0080118D" w:rsidRDefault="0080118D" w:rsidP="0080118D">
      <w:pPr>
        <w:pStyle w:val="Styl1norm"/>
      </w:pPr>
      <w:r>
        <w:t xml:space="preserve">Zbytky </w:t>
      </w:r>
      <w:r w:rsidR="00570E82">
        <w:t>tvoří výlisky, kterých v</w:t>
      </w:r>
      <w:r>
        <w:t xml:space="preserve">zniká 700 kg (přepočítáno ze 70 kg / 100 kg [5]). </w:t>
      </w:r>
    </w:p>
    <w:p w:rsidR="0080118D" w:rsidRDefault="0080118D" w:rsidP="006670A9">
      <w:pPr>
        <w:pStyle w:val="Styl1norm"/>
      </w:pPr>
    </w:p>
    <w:p w:rsidR="00570E82" w:rsidRDefault="00570E82" w:rsidP="006670A9">
      <w:pPr>
        <w:pStyle w:val="Styl1norm"/>
      </w:pPr>
      <w:r>
        <w:t>Olej je nutné přefiltrovat,</w:t>
      </w:r>
    </w:p>
    <w:p w:rsidR="00570E82" w:rsidRDefault="00570E82" w:rsidP="006670A9">
      <w:pPr>
        <w:pStyle w:val="Styl1norm"/>
      </w:pPr>
    </w:p>
    <w:p w:rsidR="00570E82" w:rsidRDefault="00570E82" w:rsidP="006670A9">
      <w:pPr>
        <w:pStyle w:val="Styl1norm"/>
      </w:pPr>
      <w:r>
        <w:t xml:space="preserve">Rafinace oleje trvá 60 min s normálním rozložením s rozptylem 5 min. </w:t>
      </w:r>
      <w:bookmarkStart w:id="15" w:name="_GoBack"/>
      <w:bookmarkEnd w:id="15"/>
    </w:p>
    <w:p w:rsidR="0080118D" w:rsidRDefault="0080118D" w:rsidP="006670A9">
      <w:pPr>
        <w:pStyle w:val="Styl1norm"/>
      </w:pPr>
    </w:p>
    <w:p w:rsidR="006670A9" w:rsidRDefault="006670A9" w:rsidP="006670A9">
      <w:pPr>
        <w:pStyle w:val="Styl1norm"/>
      </w:pPr>
      <w:r>
        <w:t xml:space="preserve">Z modelu jsou </w:t>
      </w:r>
      <w:r w:rsidRPr="00EC3283">
        <w:t>vy</w:t>
      </w:r>
      <w:r>
        <w:t>puštěny zanedbatelné doby přesunu mezi zařízeními linky.</w:t>
      </w:r>
      <w:r>
        <w:t xml:space="preserve"> </w:t>
      </w:r>
    </w:p>
    <w:p w:rsidR="008D2F6A" w:rsidRDefault="008D2F6A" w:rsidP="008D2F6A">
      <w:pPr>
        <w:pStyle w:val="Styl1H2"/>
      </w:pPr>
      <w:r>
        <w:lastRenderedPageBreak/>
        <w:t>3</w:t>
      </w:r>
      <w:r w:rsidRPr="008E5321">
        <w:t>.</w:t>
      </w:r>
      <w:r>
        <w:t>1</w:t>
      </w:r>
      <w:r w:rsidRPr="008E5321">
        <w:t xml:space="preserve"> </w:t>
      </w:r>
      <w:r w:rsidR="00924B68">
        <w:t xml:space="preserve">Forma </w:t>
      </w:r>
      <w:bookmarkEnd w:id="14"/>
      <w:r w:rsidR="00924B68">
        <w:t>konceptuálního modelu</w:t>
      </w:r>
    </w:p>
    <w:p w:rsidR="00924B68" w:rsidRPr="00924B68" w:rsidRDefault="00924B68" w:rsidP="00924B68">
      <w:pPr>
        <w:pStyle w:val="Styl1norm"/>
      </w:pPr>
      <w:r>
        <w:t xml:space="preserve">Pro popis konceptuálního modelu jsme použili Petriho síť </w:t>
      </w:r>
      <w:r w:rsidRPr="00340931">
        <w:t>[1,</w:t>
      </w:r>
      <w:r>
        <w:t xml:space="preserve"> </w:t>
      </w:r>
      <w:r w:rsidRPr="00340931">
        <w:t>str.</w:t>
      </w:r>
      <w:r>
        <w:t xml:space="preserve"> </w:t>
      </w:r>
      <w:r w:rsidRPr="00340931">
        <w:t>123,124],</w:t>
      </w:r>
      <w:r>
        <w:t xml:space="preserve"> v ní jsou uvedeny nejpodstatnější informace. Petriho síť lze logicky rozdělit podle fází výroby na vstupní kontrolu, lisování, filtraci, rafinaci a výstupní kontrolu. </w:t>
      </w:r>
    </w:p>
    <w:p w:rsidR="008D2F6A" w:rsidRDefault="006670A9" w:rsidP="008D2F6A">
      <w:pPr>
        <w:pStyle w:val="Styl1norm"/>
      </w:pPr>
      <w:r w:rsidRPr="006670A9">
        <w:t>Petriho síť je vyobrazena na obrázku</w:t>
      </w:r>
      <w:r>
        <w:t xml:space="preserve"> 2:</w:t>
      </w:r>
    </w:p>
    <w:p w:rsidR="006670A9" w:rsidRPr="00EC3283" w:rsidRDefault="006670A9" w:rsidP="008D2F6A">
      <w:pPr>
        <w:pStyle w:val="Styl1norm"/>
      </w:pPr>
    </w:p>
    <w:p w:rsidR="008D2F6A" w:rsidRDefault="008D2F6A" w:rsidP="00E7030D">
      <w:pPr>
        <w:pStyle w:val="Styl1H1"/>
      </w:pPr>
      <w:bookmarkStart w:id="16" w:name="_Toc500367260"/>
      <w:r>
        <w:t>4</w:t>
      </w:r>
      <w:r>
        <w:tab/>
      </w:r>
      <w:bookmarkEnd w:id="16"/>
      <w:r w:rsidR="00E7030D" w:rsidRPr="00E7030D">
        <w:t>Architektura simulačního modelu/simulátoru</w:t>
      </w:r>
    </w:p>
    <w:p w:rsidR="008D2F6A" w:rsidRPr="001C157D" w:rsidRDefault="008D2F6A" w:rsidP="008D2F6A">
      <w:pPr>
        <w:pStyle w:val="Styl1H2"/>
      </w:pPr>
      <w:bookmarkStart w:id="17" w:name="_Toc500367261"/>
      <w:r>
        <w:t>4.1 Zvýšení teploty lutru</w:t>
      </w:r>
      <w:bookmarkEnd w:id="17"/>
    </w:p>
    <w:p w:rsidR="008D2F6A" w:rsidRDefault="008D2F6A" w:rsidP="008D2F6A">
      <w:pPr>
        <w:pStyle w:val="Styl1norm"/>
        <w:rPr>
          <w:lang w:val="en-US"/>
        </w:rPr>
      </w:pPr>
      <w:r>
        <w:t xml:space="preserve">Ve vstupních datech pro simulaci systému jsme upravili čas, potřebný pro nahřátí lutru na destilační teplotu. Odhad o kolik se tato doba zkrátí vlivem vyšší teploty lutru jsme přibližně vypočetli z toho, o kolik by se měla zvednout teplota. Teplota by měla stoupnout o 37,5 </w:t>
      </w:r>
      <w:r>
        <w:rPr>
          <w:lang w:val="en-US"/>
        </w:rPr>
        <w:t>%</w:t>
      </w:r>
      <w:r>
        <w:t xml:space="preserve">. V simulaci jsme tedy čas zkrátili o 37,5 </w:t>
      </w:r>
      <w:r>
        <w:rPr>
          <w:lang w:val="en-US"/>
        </w:rPr>
        <w:t>%. Nov</w:t>
      </w:r>
      <w:r>
        <w:t xml:space="preserve">é hranice doby pro destilaci vychází na </w:t>
      </w:r>
      <w:r>
        <w:rPr>
          <w:lang w:val="en-US"/>
        </w:rPr>
        <w:t>53,125 – 56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minut.</w:t>
      </w:r>
    </w:p>
    <w:p w:rsidR="008D2F6A" w:rsidRDefault="008D2F6A" w:rsidP="008D2F6A">
      <w:pPr>
        <w:pStyle w:val="Styl1norm"/>
        <w:rPr>
          <w:lang w:val="en-US"/>
        </w:rPr>
      </w:pPr>
    </w:p>
    <w:p w:rsidR="008D2F6A" w:rsidRDefault="008D2F6A" w:rsidP="008D2F6A">
      <w:pPr>
        <w:pStyle w:val="Styl1H2"/>
      </w:pPr>
      <w:bookmarkStart w:id="18" w:name="_Toc500367262"/>
      <w:r w:rsidRPr="001C157D">
        <w:t>4.2 Přidání dalšího kotle</w:t>
      </w:r>
      <w:bookmarkEnd w:id="18"/>
    </w:p>
    <w:p w:rsidR="008D2F6A" w:rsidRPr="00BB77A3" w:rsidRDefault="008D2F6A" w:rsidP="008D2F6A">
      <w:pPr>
        <w:pStyle w:val="Styl1norm"/>
      </w:pPr>
      <w:r>
        <w:t xml:space="preserve">Zkusili jsme přidat další surovinový kotel, protože díky kratší době destilace </w:t>
      </w:r>
      <w:r w:rsidRPr="00BB77A3">
        <w:t>v destilačním kotli to lze zvládat. Níže jsou uvedená data z výsledků simulací:</w:t>
      </w:r>
    </w:p>
    <w:p w:rsidR="008D2F6A" w:rsidRPr="00BB77A3" w:rsidRDefault="008D2F6A" w:rsidP="008D2F6A">
      <w:pPr>
        <w:pStyle w:val="Styl1norm"/>
      </w:pPr>
    </w:p>
    <w:p w:rsidR="008D2F6A" w:rsidRPr="00BB77A3" w:rsidRDefault="008D2F6A" w:rsidP="008D2F6A">
      <w:pPr>
        <w:pStyle w:val="Styl1norm"/>
        <w:rPr>
          <w:b/>
        </w:rPr>
      </w:pPr>
      <w:r w:rsidRPr="00BB77A3">
        <w:rPr>
          <w:b/>
        </w:rPr>
        <w:t>Simulace stávajícího systému v průběhu 16 hodin</w:t>
      </w:r>
    </w:p>
    <w:p w:rsidR="008D2F6A" w:rsidRPr="00BB77A3" w:rsidRDefault="008D2F6A" w:rsidP="008D2F6A">
      <w:pPr>
        <w:pStyle w:val="Styl1norm"/>
      </w:pPr>
      <w:r w:rsidRPr="00BB77A3">
        <w:t xml:space="preserve">Vydestilovano alkoholu celkem:  43.4989 </w:t>
      </w:r>
    </w:p>
    <w:p w:rsidR="008D2F6A" w:rsidRPr="00BB77A3" w:rsidRDefault="008D2F6A" w:rsidP="008D2F6A">
      <w:pPr>
        <w:pStyle w:val="Styl1norm"/>
      </w:pPr>
      <w:r w:rsidRPr="00BB77A3">
        <w:t xml:space="preserve">Vydestilovano alkoholu prumerne:  21.7495 </w:t>
      </w:r>
    </w:p>
    <w:p w:rsidR="008D2F6A" w:rsidRPr="00BB77A3" w:rsidRDefault="008D2F6A" w:rsidP="008D2F6A">
      <w:pPr>
        <w:pStyle w:val="Styl1norm"/>
      </w:pPr>
      <w:r w:rsidRPr="00BB77A3">
        <w:t xml:space="preserve">Vyprodukovano vypalku celkem:  946.68 </w:t>
      </w:r>
    </w:p>
    <w:p w:rsidR="008D2F6A" w:rsidRPr="00BB77A3" w:rsidRDefault="008D2F6A" w:rsidP="008D2F6A">
      <w:pPr>
        <w:pStyle w:val="Styl1norm"/>
      </w:pPr>
      <w:r w:rsidRPr="00BB77A3">
        <w:t xml:space="preserve">Sporteba destilacniho kotle celkem:  7.62721 </w:t>
      </w:r>
    </w:p>
    <w:p w:rsidR="008D2F6A" w:rsidRPr="00BB77A3" w:rsidRDefault="008D2F6A" w:rsidP="008D2F6A">
      <w:pPr>
        <w:pStyle w:val="Styl1norm"/>
      </w:pPr>
      <w:r w:rsidRPr="00BB77A3">
        <w:t>Sporteba destilacniho kotle prumerne:  1.9068</w:t>
      </w:r>
    </w:p>
    <w:p w:rsidR="008D2F6A" w:rsidRPr="00BB77A3" w:rsidRDefault="008D2F6A" w:rsidP="008D2F6A">
      <w:pPr>
        <w:pStyle w:val="Styl1norm"/>
      </w:pPr>
    </w:p>
    <w:p w:rsidR="008D2F6A" w:rsidRPr="00BB77A3" w:rsidRDefault="008D2F6A" w:rsidP="008D2F6A">
      <w:pPr>
        <w:pStyle w:val="Styl1norm"/>
        <w:rPr>
          <w:b/>
        </w:rPr>
      </w:pPr>
      <w:r w:rsidRPr="00BB77A3">
        <w:rPr>
          <w:b/>
        </w:rPr>
        <w:t>Simulace stávajícího systému s vyšší teplotou lutru v průběhu 16 hodin</w:t>
      </w:r>
    </w:p>
    <w:p w:rsidR="008D2F6A" w:rsidRPr="00BB77A3" w:rsidRDefault="008D2F6A" w:rsidP="008D2F6A">
      <w:pPr>
        <w:pStyle w:val="Styl1norm"/>
      </w:pPr>
      <w:r w:rsidRPr="00BB77A3">
        <w:lastRenderedPageBreak/>
        <w:t xml:space="preserve">Vydestilovano alkoholu celkem:  44.0816 </w:t>
      </w:r>
    </w:p>
    <w:p w:rsidR="008D2F6A" w:rsidRPr="00BB77A3" w:rsidRDefault="008D2F6A" w:rsidP="008D2F6A">
      <w:pPr>
        <w:pStyle w:val="Styl1norm"/>
      </w:pPr>
      <w:r w:rsidRPr="00BB77A3">
        <w:t xml:space="preserve">Vydestilovano alkoholu prumerne:  22.0408 </w:t>
      </w:r>
    </w:p>
    <w:p w:rsidR="008D2F6A" w:rsidRPr="00BB77A3" w:rsidRDefault="008D2F6A" w:rsidP="008D2F6A">
      <w:pPr>
        <w:pStyle w:val="Styl1norm"/>
      </w:pPr>
      <w:r w:rsidRPr="00BB77A3">
        <w:t xml:space="preserve">Vyprodukovano vypalku celkem:  946.097 </w:t>
      </w:r>
    </w:p>
    <w:p w:rsidR="008D2F6A" w:rsidRPr="00BB77A3" w:rsidRDefault="008D2F6A" w:rsidP="008D2F6A">
      <w:pPr>
        <w:pStyle w:val="Styl1norm"/>
      </w:pPr>
      <w:r w:rsidRPr="00BB77A3">
        <w:t xml:space="preserve">Sporteba destilacniho kotle celkem:  7.62721 </w:t>
      </w:r>
    </w:p>
    <w:p w:rsidR="008D2F6A" w:rsidRPr="00BB77A3" w:rsidRDefault="008D2F6A" w:rsidP="008D2F6A">
      <w:pPr>
        <w:pStyle w:val="Styl1norm"/>
      </w:pPr>
      <w:r w:rsidRPr="00BB77A3">
        <w:t>Sporteba destilacniho kotle prumerne:  1.9068</w:t>
      </w:r>
    </w:p>
    <w:p w:rsidR="008D2F6A" w:rsidRPr="00BB77A3" w:rsidRDefault="008D2F6A" w:rsidP="008D2F6A">
      <w:pPr>
        <w:pStyle w:val="Styl1norm"/>
      </w:pPr>
    </w:p>
    <w:p w:rsidR="008D2F6A" w:rsidRDefault="008D2F6A" w:rsidP="008D2F6A">
      <w:pPr>
        <w:pStyle w:val="Styl1H1"/>
      </w:pPr>
      <w:bookmarkStart w:id="19" w:name="_Toc500367263"/>
      <w:r>
        <w:t>5</w:t>
      </w:r>
      <w:r>
        <w:tab/>
        <w:t>Zdroje</w:t>
      </w:r>
      <w:bookmarkEnd w:id="19"/>
    </w:p>
    <w:p w:rsidR="00CF22C7" w:rsidRPr="00CF22C7" w:rsidRDefault="00424484" w:rsidP="00CC0034">
      <w:pPr>
        <w:pStyle w:val="Styl1norm"/>
        <w:numPr>
          <w:ilvl w:val="0"/>
          <w:numId w:val="2"/>
        </w:numPr>
        <w:rPr>
          <w:rStyle w:val="fontstyle01"/>
          <w:rFonts w:ascii="Yu Gothic Medium" w:hAnsi="Yu Gothic Medium"/>
          <w:color w:val="auto"/>
          <w:sz w:val="24"/>
          <w:szCs w:val="24"/>
        </w:rPr>
      </w:pPr>
      <w:r>
        <w:t>Slajdy</w:t>
      </w:r>
      <w:r w:rsidR="00CF22C7">
        <w:t xml:space="preserve"> k přednáškám předmětu IMS</w:t>
      </w:r>
      <w:r w:rsidR="00CF22C7">
        <w:br/>
      </w:r>
      <w:hyperlink r:id="rId8" w:history="1">
        <w:r w:rsidR="00CF22C7" w:rsidRPr="00CF22C7">
          <w:rPr>
            <w:rStyle w:val="Hypertextovodkaz"/>
            <w:sz w:val="22"/>
            <w:szCs w:val="22"/>
          </w:rPr>
          <w:t>https://www.fit.vutbr.cz/study/courses/IMS/public/prednasky/IMS.pdf</w:t>
        </w:r>
      </w:hyperlink>
    </w:p>
    <w:p w:rsidR="00CF22C7" w:rsidRDefault="00CF22C7" w:rsidP="00CF22C7">
      <w:pPr>
        <w:pStyle w:val="Styl1norm"/>
        <w:numPr>
          <w:ilvl w:val="0"/>
          <w:numId w:val="2"/>
        </w:numPr>
      </w:pPr>
      <w:r>
        <w:t>Peringer</w:t>
      </w:r>
      <w:r w:rsidRPr="00143E3F">
        <w:t xml:space="preserve"> P.</w:t>
      </w:r>
      <w:r>
        <w:t>,</w:t>
      </w:r>
      <w:r w:rsidRPr="00143E3F">
        <w:t xml:space="preserve"> SIMLIB/C++</w:t>
      </w:r>
      <w:r>
        <w:br/>
      </w:r>
      <w:hyperlink r:id="rId9" w:history="1">
        <w:r w:rsidRPr="00CA0CE5">
          <w:rPr>
            <w:rStyle w:val="Hypertextovodkaz"/>
          </w:rPr>
          <w:t>http://www.fit.vutbr.cz/~peringer/SIMLI</w:t>
        </w:r>
        <w:r w:rsidRPr="00CA0CE5">
          <w:rPr>
            <w:rStyle w:val="Hypertextovodkaz"/>
          </w:rPr>
          <w:t>B</w:t>
        </w:r>
        <w:r w:rsidRPr="00CA0CE5">
          <w:rPr>
            <w:rStyle w:val="Hypertextovodkaz"/>
          </w:rPr>
          <w:t>/</w:t>
        </w:r>
      </w:hyperlink>
    </w:p>
    <w:p w:rsidR="00CF22C7" w:rsidRDefault="00CF22C7" w:rsidP="00CF22C7">
      <w:pPr>
        <w:pStyle w:val="Styl1norm"/>
        <w:numPr>
          <w:ilvl w:val="0"/>
          <w:numId w:val="2"/>
        </w:numPr>
      </w:pPr>
      <w:r w:rsidRPr="00143E3F">
        <w:t>Online nástroj na tvorbu diagramů</w:t>
      </w:r>
      <w:r>
        <w:br/>
      </w:r>
      <w:hyperlink r:id="rId10" w:history="1">
        <w:r w:rsidRPr="00CA0CE5">
          <w:rPr>
            <w:rStyle w:val="Hypertextovodkaz"/>
          </w:rPr>
          <w:t>https://www.draw.io/</w:t>
        </w:r>
      </w:hyperlink>
    </w:p>
    <w:p w:rsidR="00424484" w:rsidRDefault="00424484" w:rsidP="00424484">
      <w:pPr>
        <w:pStyle w:val="Styl1norm"/>
        <w:numPr>
          <w:ilvl w:val="0"/>
          <w:numId w:val="2"/>
        </w:numPr>
      </w:pPr>
      <w:r w:rsidRPr="00424484">
        <w:t>Řepkový olej</w:t>
      </w:r>
      <w:r>
        <w:br/>
      </w:r>
      <w:hyperlink r:id="rId11" w:history="1">
        <w:r w:rsidRPr="00A832F1">
          <w:rPr>
            <w:rStyle w:val="Hypertextovodkaz"/>
          </w:rPr>
          <w:t>https://cs.wikipedia.org/wiki/%C5%98epkov%C3%BD_olej</w:t>
        </w:r>
      </w:hyperlink>
    </w:p>
    <w:p w:rsidR="008D2F6A" w:rsidRDefault="008D2F6A" w:rsidP="00CC0034">
      <w:pPr>
        <w:pStyle w:val="Styl1norm"/>
        <w:numPr>
          <w:ilvl w:val="0"/>
          <w:numId w:val="2"/>
        </w:numPr>
      </w:pPr>
      <w:r w:rsidRPr="008B4E57">
        <w:t xml:space="preserve">video </w:t>
      </w:r>
      <w:r w:rsidRPr="008D2F6A">
        <w:t>Slunečnicové a řepkové oleje</w:t>
      </w:r>
      <w:r w:rsidR="00143E3F">
        <w:br/>
      </w:r>
      <w:hyperlink r:id="rId12" w:history="1">
        <w:r w:rsidR="00CC0034" w:rsidRPr="00992DF0">
          <w:rPr>
            <w:rStyle w:val="Hypertextovodkaz"/>
          </w:rPr>
          <w:t>https://www.stream.cz/jidlo-s-r-o/10005480-slunecnicove-a-repkove-oleje</w:t>
        </w:r>
      </w:hyperlink>
      <w:r w:rsidRPr="008B4E57">
        <w:t xml:space="preserve"> [</w:t>
      </w:r>
      <w:r w:rsidR="00CC0034">
        <w:t>19</w:t>
      </w:r>
      <w:r w:rsidRPr="008B4E57">
        <w:t>:1</w:t>
      </w:r>
      <w:r w:rsidR="00CC0034">
        <w:t>0</w:t>
      </w:r>
      <w:r w:rsidRPr="008B4E57">
        <w:t>]</w:t>
      </w:r>
    </w:p>
    <w:p w:rsidR="00340931" w:rsidRDefault="00340931" w:rsidP="00340931">
      <w:pPr>
        <w:pStyle w:val="Styl1norm"/>
        <w:numPr>
          <w:ilvl w:val="0"/>
          <w:numId w:val="2"/>
        </w:numPr>
      </w:pPr>
      <w:r>
        <w:t xml:space="preserve">video </w:t>
      </w:r>
      <w:r w:rsidRPr="00143E3F">
        <w:t>Rostlinný olej - Jak se vyrábí rostlinný olej</w:t>
      </w:r>
      <w:r>
        <w:br/>
      </w:r>
      <w:hyperlink r:id="rId13" w:history="1">
        <w:r w:rsidRPr="00CA0CE5">
          <w:rPr>
            <w:rStyle w:val="Hypertextovodkaz"/>
          </w:rPr>
          <w:t>https://www.jaksetodela.cz/video/1131/rostlinny-olej-jak-se-vyrabi-rostlinny-olej</w:t>
        </w:r>
      </w:hyperlink>
    </w:p>
    <w:p w:rsidR="00340931" w:rsidRDefault="00340931" w:rsidP="00340931">
      <w:pPr>
        <w:pStyle w:val="Styl1norm"/>
        <w:numPr>
          <w:ilvl w:val="0"/>
          <w:numId w:val="2"/>
        </w:numPr>
      </w:pPr>
      <w:r w:rsidRPr="00992DF0">
        <w:t>Řepkový olej</w:t>
      </w:r>
      <w:r>
        <w:br/>
      </w:r>
      <w:hyperlink r:id="rId14" w:history="1">
        <w:r w:rsidRPr="008C7CE1">
          <w:rPr>
            <w:rStyle w:val="Hypertextovodkaz"/>
          </w:rPr>
          <w:t>http://www.bioenergo-komplex.cz/faq/repkovy-olej/</w:t>
        </w:r>
      </w:hyperlink>
    </w:p>
    <w:p w:rsidR="00340931" w:rsidRDefault="00340931" w:rsidP="00340931">
      <w:pPr>
        <w:pStyle w:val="Styl1norm"/>
        <w:numPr>
          <w:ilvl w:val="0"/>
          <w:numId w:val="2"/>
        </w:numPr>
      </w:pPr>
      <w:r w:rsidRPr="00992DF0">
        <w:t>P</w:t>
      </w:r>
      <w:r>
        <w:t>roces</w:t>
      </w:r>
      <w:r w:rsidRPr="00992DF0">
        <w:t xml:space="preserve"> výroby olejů</w:t>
      </w:r>
      <w:r>
        <w:br/>
      </w:r>
      <w:hyperlink r:id="rId15" w:history="1">
        <w:r w:rsidRPr="008C7CE1">
          <w:rPr>
            <w:rStyle w:val="Hypertextovodkaz"/>
          </w:rPr>
          <w:t>http://www.glencoreagriculture.cz/proces-vyroby-oleju.html</w:t>
        </w:r>
      </w:hyperlink>
    </w:p>
    <w:p w:rsidR="00FA3301" w:rsidRDefault="00143E3F" w:rsidP="00143E3F">
      <w:pPr>
        <w:pStyle w:val="Styl1norm"/>
        <w:numPr>
          <w:ilvl w:val="0"/>
          <w:numId w:val="2"/>
        </w:numPr>
      </w:pPr>
      <w:r w:rsidRPr="00143E3F">
        <w:t>Lis HLO-01 EKONOM</w:t>
      </w:r>
      <w:r>
        <w:br/>
      </w:r>
      <w:hyperlink r:id="rId16" w:history="1">
        <w:r w:rsidRPr="00CA0CE5">
          <w:rPr>
            <w:rStyle w:val="Hypertextovodkaz"/>
          </w:rPr>
          <w:t>http://www.filtrex.cz/cs/produkty/hlo-01-ekonom.html</w:t>
        </w:r>
      </w:hyperlink>
    </w:p>
    <w:p w:rsidR="00340931" w:rsidRDefault="00340931" w:rsidP="00340931">
      <w:pPr>
        <w:pStyle w:val="Styl1norm"/>
        <w:numPr>
          <w:ilvl w:val="0"/>
          <w:numId w:val="2"/>
        </w:numPr>
      </w:pPr>
      <w:r>
        <w:t>Modulová lisovna Compact, Farmet a.s.</w:t>
      </w:r>
      <w:r>
        <w:br/>
      </w:r>
      <w:hyperlink r:id="rId17" w:history="1">
        <w:r w:rsidRPr="00A832F1">
          <w:rPr>
            <w:rStyle w:val="Hypertextovodkaz"/>
          </w:rPr>
          <w:t>https://livefarmet.blob.core.windows.net/farmetwebdata/ContentItems/4390_04390/compact-cz-email-web.pdf</w:t>
        </w:r>
      </w:hyperlink>
    </w:p>
    <w:p w:rsidR="00992DF0" w:rsidRDefault="00344182" w:rsidP="00344182">
      <w:pPr>
        <w:pStyle w:val="Styl1norm"/>
        <w:numPr>
          <w:ilvl w:val="0"/>
          <w:numId w:val="2"/>
        </w:numPr>
      </w:pPr>
      <w:r w:rsidRPr="00344182">
        <w:t>Pravidelné přepravy řepky olejné, 1x denně</w:t>
      </w:r>
      <w:r>
        <w:br/>
      </w:r>
      <w:hyperlink r:id="rId18" w:history="1">
        <w:r w:rsidRPr="001B7F53">
          <w:rPr>
            <w:rStyle w:val="Hypertextovodkaz"/>
          </w:rPr>
          <w:t>http://www.centrum-preprav.cz/vyberove-rizeni-Pravidelne-prepravy-</w:t>
        </w:r>
        <w:r w:rsidRPr="001B7F53">
          <w:rPr>
            <w:rStyle w:val="Hypertextovodkaz"/>
          </w:rPr>
          <w:lastRenderedPageBreak/>
          <w:t>repky-olejne--1x-den</w:t>
        </w:r>
        <w:r w:rsidRPr="001B7F53">
          <w:rPr>
            <w:rStyle w:val="Hypertextovodkaz"/>
          </w:rPr>
          <w:t>n</w:t>
        </w:r>
        <w:r w:rsidRPr="001B7F53">
          <w:rPr>
            <w:rStyle w:val="Hypertextovodkaz"/>
          </w:rPr>
          <w:t>e-1948.htm?fbclid=IwAR0rG8lLjaWn1-vOwvp8KaYHk1Vu35_mhMDm-J7DhCzYZeoOyvYW8qXhwu0</w:t>
        </w:r>
      </w:hyperlink>
    </w:p>
    <w:p w:rsidR="00E14202" w:rsidRDefault="00A97AEF" w:rsidP="00A97AEF">
      <w:pPr>
        <w:pStyle w:val="Styl1norm"/>
        <w:numPr>
          <w:ilvl w:val="0"/>
          <w:numId w:val="2"/>
        </w:numPr>
      </w:pPr>
      <w:r w:rsidRPr="00A97AEF">
        <w:t>Bod přepálení u olejů</w:t>
      </w:r>
      <w:r>
        <w:br/>
      </w:r>
      <w:hyperlink r:id="rId19" w:history="1">
        <w:r w:rsidRPr="00A832F1">
          <w:rPr>
            <w:rStyle w:val="Hypertextovodkaz"/>
          </w:rPr>
          <w:t>https://www.gourmet-partners.cz/Bod-prepaleni-u-oleju/</w:t>
        </w:r>
      </w:hyperlink>
    </w:p>
    <w:sectPr w:rsidR="00E14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6845726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D70D8F"/>
    <w:multiLevelType w:val="hybridMultilevel"/>
    <w:tmpl w:val="8FB81C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019A2"/>
    <w:multiLevelType w:val="hybridMultilevel"/>
    <w:tmpl w:val="EF8C57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BF"/>
    <w:rsid w:val="00006C14"/>
    <w:rsid w:val="000117EC"/>
    <w:rsid w:val="00070E06"/>
    <w:rsid w:val="00083371"/>
    <w:rsid w:val="00143E3F"/>
    <w:rsid w:val="001F05DF"/>
    <w:rsid w:val="003073A3"/>
    <w:rsid w:val="00340931"/>
    <w:rsid w:val="00340CCC"/>
    <w:rsid w:val="00344182"/>
    <w:rsid w:val="003A0457"/>
    <w:rsid w:val="0041157D"/>
    <w:rsid w:val="00424484"/>
    <w:rsid w:val="00570E82"/>
    <w:rsid w:val="00613595"/>
    <w:rsid w:val="006670A9"/>
    <w:rsid w:val="00750FBF"/>
    <w:rsid w:val="0080118D"/>
    <w:rsid w:val="008D2F6A"/>
    <w:rsid w:val="00924B68"/>
    <w:rsid w:val="00992DF0"/>
    <w:rsid w:val="00A51956"/>
    <w:rsid w:val="00A85199"/>
    <w:rsid w:val="00A97AEF"/>
    <w:rsid w:val="00AE45AA"/>
    <w:rsid w:val="00BD0406"/>
    <w:rsid w:val="00BE1A4B"/>
    <w:rsid w:val="00BE2D7F"/>
    <w:rsid w:val="00CB24C4"/>
    <w:rsid w:val="00CC0034"/>
    <w:rsid w:val="00CF22C7"/>
    <w:rsid w:val="00D97C31"/>
    <w:rsid w:val="00E14202"/>
    <w:rsid w:val="00E7030D"/>
    <w:rsid w:val="00F76269"/>
    <w:rsid w:val="00FA3301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br.cz/study/courses/IMS/public/prednasky/IMS.pdf" TargetMode="External"/><Relationship Id="rId13" Type="http://schemas.openxmlformats.org/officeDocument/2006/relationships/hyperlink" Target="https://www.jaksetodela.cz/video/1131/rostlinny-olej-jak-se-vyrabi-rostlinny-olej" TargetMode="External"/><Relationship Id="rId1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stream.cz/jidlo-s-r-o/10005480-slunecnicove-a-repkove-oleje%20" TargetMode="External"/><Relationship Id="rId17" Type="http://schemas.openxmlformats.org/officeDocument/2006/relationships/hyperlink" Target="https://livefarmet.blob.core.windows.net/farmetwebdata/ContentItems/4390_04390/compact-cz-email-web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ltrex.cz/cs/produkty/hlo-01-ekono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.wikipedia.org/wiki/%C5%98epkov%C3%BD_ole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lencoreagriculture.cz/proces-vyroby-oleju.html" TargetMode="External"/><Relationship Id="rId10" Type="http://schemas.openxmlformats.org/officeDocument/2006/relationships/hyperlink" Target="https://www.draw.io/" TargetMode="External"/><Relationship Id="rId19" Type="http://schemas.openxmlformats.org/officeDocument/2006/relationships/hyperlink" Target="https://www.gourmet-partners.cz/Bod-prepaleni-u-olej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~peringer/SIMLIB/" TargetMode="External"/><Relationship Id="rId14" Type="http://schemas.openxmlformats.org/officeDocument/2006/relationships/hyperlink" Target="http://www.bioenergo-komplex.cz/faq/repkovy-olej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9</Pages>
  <Words>1530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10538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Bubuk</dc:creator>
  <cp:keywords/>
  <dc:description/>
  <cp:lastModifiedBy>Bubuk</cp:lastModifiedBy>
  <cp:revision>14</cp:revision>
  <dcterms:created xsi:type="dcterms:W3CDTF">2018-10-30T13:51:00Z</dcterms:created>
  <dcterms:modified xsi:type="dcterms:W3CDTF">2018-11-04T22:50:00Z</dcterms:modified>
</cp:coreProperties>
</file>