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A0" w:rsidRDefault="009A7DA0" w:rsidP="009A7DA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9A7DA0" w:rsidRDefault="009A7DA0" w:rsidP="009A7DA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</w:t>
      </w:r>
      <w:proofErr w:type="spellStart"/>
      <w:r>
        <w:rPr>
          <w:rFonts w:ascii="Calibri" w:hAnsi="Calibri" w:cs="Calibri"/>
          <w:b/>
          <w:bCs/>
        </w:rPr>
        <w:t>Expertbells</w:t>
      </w:r>
      <w:proofErr w:type="spellEnd"/>
    </w:p>
    <w:p w:rsidR="009A7DA0" w:rsidRPr="00914793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914793">
        <w:rPr>
          <w:rFonts w:ascii="Calibri" w:hAnsi="Calibri" w:cs="Calibri"/>
          <w:highlight w:val="green"/>
        </w:rPr>
        <w:t>Video will be played automatically</w:t>
      </w:r>
    </w:p>
    <w:p w:rsidR="009A7DA0" w:rsidRPr="00FA66EB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FA66EB">
        <w:rPr>
          <w:rFonts w:ascii="Calibri" w:hAnsi="Calibri" w:cs="Calibri"/>
          <w:highlight w:val="green"/>
        </w:rPr>
        <w:t>Connect with mentor section image</w:t>
      </w:r>
    </w:p>
    <w:p w:rsidR="00035385" w:rsidRDefault="003731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35pt">
            <v:imagedata r:id="rId5" o:title="Group 352 (1)"/>
          </v:shape>
        </w:pict>
      </w:r>
    </w:p>
    <w:p w:rsidR="009A7DA0" w:rsidRDefault="009A7DA0"/>
    <w:p w:rsidR="009A7DA0" w:rsidRPr="00914793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914793">
        <w:rPr>
          <w:rFonts w:ascii="Calibri" w:hAnsi="Calibri" w:cs="Calibri"/>
          <w:highlight w:val="green"/>
        </w:rPr>
        <w:t>Choose your experts section design:</w:t>
      </w:r>
    </w:p>
    <w:p w:rsidR="009A7DA0" w:rsidRDefault="009A7DA0">
      <w:r>
        <w:rPr>
          <w:noProof/>
        </w:rPr>
        <w:lastRenderedPageBreak/>
        <w:drawing>
          <wp:inline distT="0" distB="0" distL="0" distR="0">
            <wp:extent cx="6588784" cy="3704986"/>
            <wp:effectExtent l="19050" t="0" r="2516" b="0"/>
            <wp:docPr id="2" name="Picture 2" descr="C:\Users\T460\AppData\Local\Packages\5319275A.WhatsAppDesktop_cv1g1gvanyjgm\TempState\76E9A17937B75B73A8A430ACF210FEAF\WhatsApp Image 2023-02-24 at 10.30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460\AppData\Local\Packages\5319275A.WhatsAppDesktop_cv1g1gvanyjgm\TempState\76E9A17937B75B73A8A430ACF210FEAF\WhatsApp Image 2023-02-24 at 10.30.5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629" cy="37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A0" w:rsidRDefault="009A7DA0"/>
    <w:p w:rsidR="009A7DA0" w:rsidRPr="00914793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914793">
        <w:rPr>
          <w:rFonts w:ascii="Calibri" w:hAnsi="Calibri" w:cs="Calibri"/>
          <w:highlight w:val="green"/>
        </w:rPr>
        <w:t>Experts listing card expertise showing brackets, remove it.</w:t>
      </w:r>
    </w:p>
    <w:p w:rsidR="009A7DA0" w:rsidRPr="00914793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914793">
        <w:rPr>
          <w:rFonts w:ascii="Calibri" w:hAnsi="Calibri" w:cs="Calibri"/>
          <w:highlight w:val="green"/>
        </w:rPr>
        <w:t>After name, Designation/Role will be coming with company name after a comma</w:t>
      </w:r>
    </w:p>
    <w:p w:rsidR="009A7DA0" w:rsidRDefault="009A7DA0" w:rsidP="009A7DA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26408" cy="2953634"/>
            <wp:effectExtent l="19050" t="0" r="0" b="0"/>
            <wp:docPr id="3" name="Picture 3" descr="C:\Users\T460\AppData\Local\Packages\5319275A.WhatsAppDesktop_cv1g1gvanyjgm\TempState\A576EAFBCE762079F7D1F77FCA1C5CC2\WhatsApp Image 2023-02-28 at 18.22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460\AppData\Local\Packages\5319275A.WhatsAppDesktop_cv1g1gvanyjgm\TempState\A576EAFBCE762079F7D1F77FCA1C5CC2\WhatsApp Image 2023-02-28 at 18.22.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75" cy="295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A0" w:rsidRPr="00914793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914793">
        <w:rPr>
          <w:rFonts w:ascii="Calibri" w:hAnsi="Calibri" w:cs="Calibri"/>
          <w:highlight w:val="green"/>
        </w:rPr>
        <w:t>Price also missing</w:t>
      </w:r>
    </w:p>
    <w:p w:rsidR="009A7DA0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Expertise, role and industries basis filter option. Expert listing page.</w:t>
      </w:r>
    </w:p>
    <w:p w:rsidR="009A7DA0" w:rsidRPr="00FA66EB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FA66EB">
        <w:rPr>
          <w:rFonts w:ascii="Calibri" w:hAnsi="Calibri" w:cs="Calibri"/>
          <w:highlight w:val="green"/>
        </w:rPr>
        <w:lastRenderedPageBreak/>
        <w:t>Expert details page: expert details, add industries as well.</w:t>
      </w:r>
    </w:p>
    <w:p w:rsidR="009A7DA0" w:rsidRDefault="009A7DA0" w:rsidP="009A7DA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4165" cy="4631758"/>
            <wp:effectExtent l="19050" t="0" r="3235" b="0"/>
            <wp:docPr id="4" name="Picture 4" descr="C:\Users\T460\AppData\Local\Packages\5319275A.WhatsAppDesktop_cv1g1gvanyjgm\TempState\049A632EFBA268D49B6A861759A4268A\WhatsApp Image 2023-03-02 at 20.56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460\AppData\Local\Packages\5319275A.WhatsAppDesktop_cv1g1gvanyjgm\TempState\049A632EFBA268D49B6A861759A4268A\WhatsApp Image 2023-03-02 at 20.56.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27" cy="463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A0" w:rsidRPr="00FA66EB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FA66EB">
        <w:rPr>
          <w:rFonts w:ascii="Calibri" w:hAnsi="Calibri" w:cs="Calibri"/>
          <w:highlight w:val="green"/>
        </w:rPr>
        <w:t>15 minute slots will be removed; 30 – 60 options will be there only.</w:t>
      </w:r>
    </w:p>
    <w:p w:rsidR="009A7DA0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Date picker for user while booking the slot, inactive dates and past and future month dates will be a bit dark.</w:t>
      </w:r>
    </w:p>
    <w:p w:rsidR="009A7DA0" w:rsidRPr="009A7DA0" w:rsidRDefault="009A7DA0" w:rsidP="009A7D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Thank you page, will have fixed questionnaire which was provide by client. </w:t>
      </w:r>
      <w:r w:rsidRPr="009A7DA0">
        <w:rPr>
          <w:rFonts w:ascii="Calibri" w:hAnsi="Calibri" w:cs="Calibri"/>
        </w:rPr>
        <w:t>Skip option will be there too, but it will keep on showing on the dashboard with the booking which was not filled by the user.</w:t>
      </w:r>
      <w:r w:rsidR="00514174">
        <w:rPr>
          <w:rFonts w:ascii="Calibri" w:hAnsi="Calibri" w:cs="Calibri"/>
        </w:rPr>
        <w:t xml:space="preserve"> Expert will only see what they’ve filled. This will be shown in the user’s account.</w:t>
      </w:r>
    </w:p>
    <w:p w:rsidR="009A7DA0" w:rsidRDefault="009A7DA0" w:rsidP="009A7DA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43321"/>
            <wp:effectExtent l="19050" t="0" r="0" b="0"/>
            <wp:docPr id="5" name="Picture 5" descr="C:\Users\T460\AppData\Local\Packages\5319275A.WhatsAppDesktop_cv1g1gvanyjgm\TempState\411529F9FB48AC607D085905B0B3A9F1\WhatsApp Image 2023-03-02 at 20.38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460\AppData\Local\Packages\5319275A.WhatsAppDesktop_cv1g1gvanyjgm\TempState\411529F9FB48AC607D085905B0B3A9F1\WhatsApp Image 2023-03-02 at 20.38.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174" w:rsidRDefault="00514174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User scheduled calls page will also be shown as experts.</w:t>
      </w:r>
    </w:p>
    <w:p w:rsidR="00514174" w:rsidRDefault="00514174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Call reschedule option will be deactivated before 8 hours of call time.</w:t>
      </w:r>
    </w:p>
    <w:p w:rsidR="00514174" w:rsidRDefault="00514174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Message box will look like a chat, remove to and subject from it. </w:t>
      </w:r>
    </w:p>
    <w:p w:rsidR="00514174" w:rsidRDefault="00514174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Wallet and online payment option needs to be checked.</w:t>
      </w:r>
    </w:p>
    <w:p w:rsidR="00514174" w:rsidRDefault="002D12AF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Weekly schedule design needs to be applied on the new. </w:t>
      </w:r>
    </w:p>
    <w:p w:rsidR="002D12AF" w:rsidRDefault="002D12AF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GUI designing of video call interface will be either like Google meet or growth mentor.</w:t>
      </w:r>
    </w:p>
    <w:p w:rsidR="00A21815" w:rsidRDefault="00A21815" w:rsidP="00A2181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22741" cy="2769080"/>
            <wp:effectExtent l="19050" t="0" r="0" b="0"/>
            <wp:docPr id="6" name="Picture 6" descr="C:\Users\T460\AppData\Local\Packages\5319275A.WhatsAppDesktop_cv1g1gvanyjgm\TempState\A1A15170543564DE6EC386358B88D6D3\WhatsApp Image 2023-03-06 at 13.34.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460\AppData\Local\Packages\5319275A.WhatsAppDesktop_cv1g1gvanyjgm\TempState\A1A15170543564DE6EC386358B88D6D3\WhatsApp Image 2023-03-06 at 13.34.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30" cy="276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AF" w:rsidRDefault="002D12AF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More </w:t>
      </w:r>
      <w:proofErr w:type="gramStart"/>
      <w:r>
        <w:rPr>
          <w:rFonts w:ascii="Calibri" w:hAnsi="Calibri" w:cs="Calibri"/>
        </w:rPr>
        <w:t>drop</w:t>
      </w:r>
      <w:proofErr w:type="gramEnd"/>
      <w:r>
        <w:rPr>
          <w:rFonts w:ascii="Calibri" w:hAnsi="Calibri" w:cs="Calibri"/>
        </w:rPr>
        <w:t xml:space="preserve"> down options are not linked.</w:t>
      </w:r>
    </w:p>
    <w:p w:rsidR="002D12AF" w:rsidRDefault="002D12AF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Podcast and </w:t>
      </w:r>
      <w:proofErr w:type="spellStart"/>
      <w:r>
        <w:rPr>
          <w:rFonts w:ascii="Calibri" w:hAnsi="Calibri" w:cs="Calibri"/>
        </w:rPr>
        <w:t>ebooks</w:t>
      </w:r>
      <w:proofErr w:type="spellEnd"/>
      <w:r>
        <w:rPr>
          <w:rFonts w:ascii="Calibri" w:hAnsi="Calibri" w:cs="Calibri"/>
        </w:rPr>
        <w:t xml:space="preserve"> will be hidden for now.</w:t>
      </w:r>
    </w:p>
    <w:p w:rsidR="000C06C6" w:rsidRDefault="000C06C6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Expertbells.com will be new </w:t>
      </w:r>
      <w:proofErr w:type="gramStart"/>
      <w:r>
        <w:rPr>
          <w:rFonts w:ascii="Calibri" w:hAnsi="Calibri" w:cs="Calibri"/>
        </w:rPr>
        <w:t>site,</w:t>
      </w:r>
      <w:proofErr w:type="gramEnd"/>
      <w:r>
        <w:rPr>
          <w:rFonts w:ascii="Calibri" w:hAnsi="Calibri" w:cs="Calibri"/>
        </w:rPr>
        <w:t xml:space="preserve"> old </w:t>
      </w:r>
      <w:proofErr w:type="spellStart"/>
      <w:r>
        <w:rPr>
          <w:rFonts w:ascii="Calibri" w:hAnsi="Calibri" w:cs="Calibri"/>
        </w:rPr>
        <w:t>expertbells</w:t>
      </w:r>
      <w:proofErr w:type="spellEnd"/>
      <w:r>
        <w:rPr>
          <w:rFonts w:ascii="Calibri" w:hAnsi="Calibri" w:cs="Calibri"/>
        </w:rPr>
        <w:t xml:space="preserve"> website for CA services will be under a directory “Service”. So that the service page URLs of the old website should remain as it is.</w:t>
      </w:r>
    </w:p>
    <w:p w:rsidR="000C06C6" w:rsidRDefault="00A21815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Genuine expert profiles will be with genuine names. No stupid names will be used for testing.</w:t>
      </w:r>
    </w:p>
    <w:p w:rsidR="00A21815" w:rsidRDefault="00A21815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Become an expert process, Will be as the PDF shared </w:t>
      </w:r>
      <w:r w:rsidRPr="00A21815">
        <w:rPr>
          <w:rFonts w:ascii="Calibri" w:hAnsi="Calibri" w:cs="Calibri"/>
        </w:rPr>
        <w:t>Step-1 (1) (1).</w:t>
      </w:r>
      <w:proofErr w:type="spellStart"/>
      <w:r w:rsidRPr="00A21815">
        <w:rPr>
          <w:rFonts w:ascii="Calibri" w:hAnsi="Calibri" w:cs="Calibri"/>
        </w:rPr>
        <w:t>pdf</w:t>
      </w:r>
      <w:proofErr w:type="spellEnd"/>
      <w:r>
        <w:rPr>
          <w:rFonts w:ascii="Calibri" w:hAnsi="Calibri" w:cs="Calibri"/>
        </w:rPr>
        <w:t xml:space="preserve"> 6</w:t>
      </w:r>
      <w:r w:rsidRPr="00A21815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step will be as screenshot provided.</w:t>
      </w:r>
    </w:p>
    <w:p w:rsidR="00A21815" w:rsidRDefault="00A21815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Video player before playing showing a line, remove it. </w:t>
      </w:r>
    </w:p>
    <w:p w:rsidR="00A21815" w:rsidRDefault="00A21815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New video provided.</w:t>
      </w:r>
    </w:p>
    <w:p w:rsidR="00A21815" w:rsidRPr="009A7DA0" w:rsidRDefault="00A21815" w:rsidP="0051417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</w:p>
    <w:sectPr w:rsidR="00A21815" w:rsidRPr="009A7DA0" w:rsidSect="00BA65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06E57"/>
    <w:multiLevelType w:val="hybridMultilevel"/>
    <w:tmpl w:val="8FEE3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DA0"/>
    <w:rsid w:val="000C06C6"/>
    <w:rsid w:val="00105FBA"/>
    <w:rsid w:val="001E7493"/>
    <w:rsid w:val="002D12AF"/>
    <w:rsid w:val="003731D1"/>
    <w:rsid w:val="004164F8"/>
    <w:rsid w:val="00514174"/>
    <w:rsid w:val="0055160A"/>
    <w:rsid w:val="007A1E30"/>
    <w:rsid w:val="007E7B35"/>
    <w:rsid w:val="008142A1"/>
    <w:rsid w:val="00836FB1"/>
    <w:rsid w:val="00903681"/>
    <w:rsid w:val="00914793"/>
    <w:rsid w:val="00933B39"/>
    <w:rsid w:val="009A7DA0"/>
    <w:rsid w:val="00A21815"/>
    <w:rsid w:val="00C75E09"/>
    <w:rsid w:val="00CC37F4"/>
    <w:rsid w:val="00E17CA6"/>
    <w:rsid w:val="00E67A2D"/>
    <w:rsid w:val="00FA6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T460</dc:creator>
  <cp:lastModifiedBy>Admin</cp:lastModifiedBy>
  <cp:revision>3</cp:revision>
  <dcterms:created xsi:type="dcterms:W3CDTF">2023-03-06T07:40:00Z</dcterms:created>
  <dcterms:modified xsi:type="dcterms:W3CDTF">2023-03-15T06:07:00Z</dcterms:modified>
</cp:coreProperties>
</file>