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591236385"/>
        <w:docPartObj>
          <w:docPartGallery w:val="Table of Contents"/>
          <w:docPartUnique/>
        </w:docPartObj>
      </w:sdtPr>
      <w:sdtEndPr/>
      <w:sdtContent>
        <w:p w:rsidR="00E21144" w:rsidRDefault="00E21144">
          <w:pPr>
            <w:pStyle w:val="a3"/>
          </w:pPr>
          <w:r>
            <w:t>Оглавление</w:t>
          </w:r>
        </w:p>
        <w:p w:rsidR="00A92E74" w:rsidRDefault="00E211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260939" w:history="1">
            <w:r w:rsidR="00A92E74" w:rsidRPr="00410A94">
              <w:rPr>
                <w:rStyle w:val="a6"/>
                <w:noProof/>
              </w:rPr>
              <w:t>Введение</w:t>
            </w:r>
            <w:r w:rsidR="00A92E74">
              <w:rPr>
                <w:noProof/>
                <w:webHidden/>
              </w:rPr>
              <w:tab/>
            </w:r>
            <w:r w:rsidR="00A92E74">
              <w:rPr>
                <w:noProof/>
                <w:webHidden/>
              </w:rPr>
              <w:fldChar w:fldCharType="begin"/>
            </w:r>
            <w:r w:rsidR="00A92E74">
              <w:rPr>
                <w:noProof/>
                <w:webHidden/>
              </w:rPr>
              <w:instrText xml:space="preserve"> PAGEREF _Toc322260939 \h </w:instrText>
            </w:r>
            <w:r w:rsidR="00A92E74">
              <w:rPr>
                <w:noProof/>
                <w:webHidden/>
              </w:rPr>
            </w:r>
            <w:r w:rsidR="00A92E74">
              <w:rPr>
                <w:noProof/>
                <w:webHidden/>
              </w:rPr>
              <w:fldChar w:fldCharType="separate"/>
            </w:r>
            <w:r w:rsidR="00A92E74">
              <w:rPr>
                <w:noProof/>
                <w:webHidden/>
              </w:rPr>
              <w:t>2</w:t>
            </w:r>
            <w:r w:rsidR="00A92E74">
              <w:rPr>
                <w:noProof/>
                <w:webHidden/>
              </w:rPr>
              <w:fldChar w:fldCharType="end"/>
            </w:r>
          </w:hyperlink>
        </w:p>
        <w:p w:rsidR="00A92E74" w:rsidRDefault="00A92E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22260940" w:history="1">
            <w:r w:rsidRPr="00410A94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E74" w:rsidRDefault="00A92E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22260941" w:history="1">
            <w:r w:rsidRPr="00410A94">
              <w:rPr>
                <w:rStyle w:val="a6"/>
                <w:noProof/>
              </w:rPr>
              <w:t>1.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E74" w:rsidRDefault="00A92E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22260942" w:history="1">
            <w:r w:rsidRPr="00410A94">
              <w:rPr>
                <w:rStyle w:val="a6"/>
                <w:noProof/>
              </w:rPr>
              <w:t>1.1. Анализ аналогичных программных продуктов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E74" w:rsidRDefault="00A92E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22260943" w:history="1">
            <w:r w:rsidRPr="00410A94">
              <w:rPr>
                <w:rStyle w:val="a6"/>
                <w:noProof/>
              </w:rPr>
              <w:t xml:space="preserve">1.1.1. Плагин для </w:t>
            </w:r>
            <w:r w:rsidRPr="00410A94">
              <w:rPr>
                <w:rStyle w:val="a6"/>
                <w:noProof/>
                <w:lang w:val="en-US"/>
              </w:rPr>
              <w:t>WordPress - Simpleforum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E74" w:rsidRDefault="00A92E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22260944" w:history="1">
            <w:r w:rsidRPr="00410A94">
              <w:rPr>
                <w:rStyle w:val="a6"/>
                <w:noProof/>
                <w:lang w:val="en-US"/>
              </w:rPr>
              <w:t>1.1.2. Simple Machine Forum (SMF)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E74" w:rsidRDefault="00A92E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22260945" w:history="1">
            <w:r w:rsidRPr="00410A94">
              <w:rPr>
                <w:rStyle w:val="a6"/>
                <w:noProof/>
                <w:lang w:val="en-US"/>
              </w:rPr>
              <w:t>1.1.3. phpBB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E74" w:rsidRDefault="00A92E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22260946" w:history="1">
            <w:r w:rsidRPr="00410A94">
              <w:rPr>
                <w:rStyle w:val="a6"/>
                <w:noProof/>
                <w:lang w:val="en-US"/>
              </w:rPr>
              <w:t xml:space="preserve">1.1.4 </w:t>
            </w:r>
            <w:r w:rsidRPr="00410A94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E74" w:rsidRDefault="00A92E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22260947" w:history="1">
            <w:r w:rsidRPr="00410A94">
              <w:rPr>
                <w:rStyle w:val="a6"/>
                <w:noProof/>
              </w:rPr>
              <w:t>1.2. Анализ программных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E74" w:rsidRDefault="00A92E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22260948" w:history="1">
            <w:r w:rsidRPr="00410A94">
              <w:rPr>
                <w:rStyle w:val="a6"/>
                <w:noProof/>
              </w:rPr>
              <w:t>1.2.1. Выбор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E74" w:rsidRDefault="00A92E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22260949" w:history="1">
            <w:r w:rsidRPr="00410A94">
              <w:rPr>
                <w:rStyle w:val="a6"/>
                <w:noProof/>
              </w:rPr>
              <w:t>1.2.2. Выбор способа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E74" w:rsidRDefault="00A92E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22260950" w:history="1">
            <w:r w:rsidRPr="00410A94">
              <w:rPr>
                <w:rStyle w:val="a6"/>
                <w:noProof/>
              </w:rPr>
              <w:t>1.2.3. Выбор основных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E74" w:rsidRDefault="00A92E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22260951" w:history="1">
            <w:r w:rsidRPr="00410A94">
              <w:rPr>
                <w:rStyle w:val="a6"/>
                <w:noProof/>
                <w:lang w:val="en-US"/>
              </w:rPr>
              <w:t>1.2.4. Сервер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E74" w:rsidRDefault="00A92E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22260952" w:history="1">
            <w:r w:rsidRPr="00410A94">
              <w:rPr>
                <w:rStyle w:val="a6"/>
                <w:noProof/>
                <w:lang w:val="en-US"/>
              </w:rPr>
              <w:t>1.2.5. Netbeans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E74" w:rsidRDefault="00A92E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22260953" w:history="1">
            <w:r w:rsidRPr="00410A94">
              <w:rPr>
                <w:rStyle w:val="a6"/>
                <w:noProof/>
                <w:lang w:val="en-US"/>
              </w:rPr>
              <w:t>1.2.6. С</w:t>
            </w:r>
            <w:r w:rsidRPr="00410A94">
              <w:rPr>
                <w:rStyle w:val="a6"/>
                <w:noProof/>
              </w:rPr>
              <w:t>р</w:t>
            </w:r>
            <w:r w:rsidRPr="00410A94">
              <w:rPr>
                <w:rStyle w:val="a6"/>
                <w:noProof/>
                <w:lang w:val="en-US"/>
              </w:rPr>
              <w:t>едство отладки Opera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E74" w:rsidRDefault="00A92E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22260954" w:history="1">
            <w:r w:rsidRPr="00410A94">
              <w:rPr>
                <w:rStyle w:val="a6"/>
                <w:noProof/>
              </w:rPr>
              <w:t xml:space="preserve">1.2.7. Система контроля версий </w:t>
            </w:r>
            <w:r w:rsidRPr="00410A94">
              <w:rPr>
                <w:rStyle w:val="a6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E74" w:rsidRDefault="00A92E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22260955" w:history="1">
            <w:r w:rsidRPr="00410A94">
              <w:rPr>
                <w:rStyle w:val="a6"/>
                <w:noProof/>
              </w:rPr>
              <w:t xml:space="preserve">1.2.8. Клиент </w:t>
            </w:r>
            <w:r w:rsidRPr="00410A94">
              <w:rPr>
                <w:rStyle w:val="a6"/>
                <w:noProof/>
                <w:lang w:val="en-US"/>
              </w:rPr>
              <w:t>GitHub</w:t>
            </w:r>
            <w:r w:rsidRPr="00410A94">
              <w:rPr>
                <w:rStyle w:val="a6"/>
                <w:noProof/>
              </w:rPr>
              <w:t xml:space="preserve"> - </w:t>
            </w:r>
            <w:r w:rsidRPr="00410A94">
              <w:rPr>
                <w:rStyle w:val="a6"/>
                <w:noProof/>
                <w:lang w:val="en-US"/>
              </w:rPr>
              <w:t>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E74" w:rsidRDefault="00A92E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22260956" w:history="1">
            <w:r w:rsidRPr="00410A94">
              <w:rPr>
                <w:rStyle w:val="a6"/>
                <w:noProof/>
                <w:lang w:val="en-US"/>
              </w:rPr>
              <w:t>1.2.</w:t>
            </w:r>
            <w:r w:rsidRPr="00410A94">
              <w:rPr>
                <w:rStyle w:val="a6"/>
                <w:noProof/>
              </w:rPr>
              <w:t>9</w:t>
            </w:r>
            <w:r w:rsidRPr="00410A94">
              <w:rPr>
                <w:rStyle w:val="a6"/>
                <w:noProof/>
                <w:lang w:val="en-US"/>
              </w:rPr>
              <w:t xml:space="preserve">. Sql </w:t>
            </w:r>
            <w:r w:rsidRPr="00410A94">
              <w:rPr>
                <w:rStyle w:val="a6"/>
                <w:noProof/>
              </w:rPr>
              <w:t>сервер</w:t>
            </w:r>
            <w:r w:rsidRPr="00410A94">
              <w:rPr>
                <w:rStyle w:val="a6"/>
                <w:noProof/>
                <w:lang w:val="en-US"/>
              </w:rPr>
              <w:t xml:space="preserve">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E74" w:rsidRDefault="00A92E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22260957" w:history="1">
            <w:r w:rsidRPr="00410A94">
              <w:rPr>
                <w:rStyle w:val="a6"/>
                <w:noProof/>
              </w:rPr>
              <w:t>1.2.10</w:t>
            </w:r>
            <w:r w:rsidRPr="00410A94">
              <w:rPr>
                <w:rStyle w:val="a6"/>
                <w:noProof/>
                <w:lang w:val="en-US"/>
              </w:rPr>
              <w:t>.</w:t>
            </w:r>
            <w:r w:rsidRPr="00410A94">
              <w:rPr>
                <w:rStyle w:val="a6"/>
                <w:noProof/>
              </w:rPr>
              <w:t xml:space="preserve"> Шифрование </w:t>
            </w:r>
            <w:r w:rsidRPr="00410A94">
              <w:rPr>
                <w:rStyle w:val="a6"/>
                <w:noProof/>
                <w:lang w:val="en-US"/>
              </w:rPr>
              <w:t>MD5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_Toc322260957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144" w:rsidRDefault="00E21144">
          <w:r>
            <w:rPr>
              <w:b/>
              <w:bCs/>
            </w:rPr>
            <w:fldChar w:fldCharType="end"/>
          </w:r>
        </w:p>
      </w:sdtContent>
    </w:sdt>
    <w:p w:rsidR="00E21144" w:rsidRDefault="00E21144">
      <w:r>
        <w:br w:type="page"/>
      </w:r>
    </w:p>
    <w:p w:rsidR="00841882" w:rsidRDefault="00E21144" w:rsidP="00E21144">
      <w:pPr>
        <w:pStyle w:val="1"/>
      </w:pPr>
      <w:bookmarkStart w:id="0" w:name="_Toc322260939"/>
      <w:r>
        <w:lastRenderedPageBreak/>
        <w:t>Введение</w:t>
      </w:r>
      <w:bookmarkEnd w:id="0"/>
    </w:p>
    <w:p w:rsidR="00F340F6" w:rsidRDefault="00F340F6" w:rsidP="00E21144">
      <w:r>
        <w:tab/>
        <w:t>На сегодняшний день</w:t>
      </w:r>
    </w:p>
    <w:p w:rsidR="00F340F6" w:rsidRDefault="00F340F6" w:rsidP="00F340F6">
      <w:r>
        <w:br w:type="page"/>
      </w:r>
    </w:p>
    <w:p w:rsidR="008E51E4" w:rsidRDefault="00F340F6" w:rsidP="008E51E4">
      <w:pPr>
        <w:pStyle w:val="1"/>
      </w:pPr>
      <w:bookmarkStart w:id="1" w:name="_Toc322260940"/>
      <w:r>
        <w:lastRenderedPageBreak/>
        <w:t>Постановка задачи</w:t>
      </w:r>
      <w:bookmarkEnd w:id="1"/>
    </w:p>
    <w:p w:rsidR="00F340F6" w:rsidRPr="008E51E4" w:rsidRDefault="00F340F6" w:rsidP="008E51E4">
      <w:pPr>
        <w:rPr>
          <w:rFonts w:eastAsiaTheme="majorEastAsia" w:cstheme="majorBidi"/>
          <w:color w:val="000000" w:themeColor="text1"/>
          <w:sz w:val="36"/>
          <w:szCs w:val="28"/>
        </w:rPr>
      </w:pPr>
      <w:r>
        <w:br w:type="page"/>
      </w:r>
    </w:p>
    <w:p w:rsidR="00E21144" w:rsidRDefault="00F340F6" w:rsidP="00F340F6">
      <w:pPr>
        <w:pStyle w:val="1"/>
      </w:pPr>
      <w:bookmarkStart w:id="2" w:name="_Toc322260941"/>
      <w:r>
        <w:lastRenderedPageBreak/>
        <w:t>1. Исследовательская часть</w:t>
      </w:r>
      <w:bookmarkEnd w:id="2"/>
    </w:p>
    <w:p w:rsidR="008E51E4" w:rsidRDefault="008E51E4" w:rsidP="008E51E4">
      <w:pPr>
        <w:pStyle w:val="2"/>
      </w:pPr>
      <w:bookmarkStart w:id="3" w:name="_Toc322260942"/>
      <w:r>
        <w:t>1.1. Анализ аналогичных программных продуктов</w:t>
      </w:r>
      <w:bookmarkEnd w:id="3"/>
    </w:p>
    <w:p w:rsidR="00BA6D81" w:rsidRDefault="00BA6D81" w:rsidP="00BA6D81">
      <w:pPr>
        <w:pStyle w:val="3"/>
        <w:rPr>
          <w:lang w:val="en-US"/>
        </w:rPr>
      </w:pPr>
      <w:bookmarkStart w:id="4" w:name="_Toc322260943"/>
      <w:r>
        <w:t xml:space="preserve">1.1.1. Плагин для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Simpleforum</w:t>
      </w:r>
      <w:bookmarkEnd w:id="4"/>
      <w:proofErr w:type="spellEnd"/>
      <w:r>
        <w:rPr>
          <w:lang w:val="en-US"/>
        </w:rPr>
        <w:br/>
      </w:r>
    </w:p>
    <w:p w:rsidR="00BA6D81" w:rsidRDefault="00BA6D81" w:rsidP="00BA6D81">
      <w:pPr>
        <w:rPr>
          <w:rFonts w:eastAsiaTheme="majorEastAsia" w:cstheme="majorBidi"/>
          <w:color w:val="000000" w:themeColor="text1"/>
          <w:sz w:val="32"/>
          <w:lang w:val="en-US"/>
        </w:rPr>
      </w:pPr>
      <w:r>
        <w:rPr>
          <w:lang w:val="en-US"/>
        </w:rPr>
        <w:br w:type="page"/>
      </w:r>
    </w:p>
    <w:p w:rsidR="00BA6D81" w:rsidRDefault="00BA6D81" w:rsidP="00BA6D81">
      <w:pPr>
        <w:pStyle w:val="3"/>
        <w:rPr>
          <w:lang w:val="en-US"/>
        </w:rPr>
      </w:pPr>
      <w:bookmarkStart w:id="5" w:name="_Toc322260944"/>
      <w:r>
        <w:rPr>
          <w:lang w:val="en-US"/>
        </w:rPr>
        <w:lastRenderedPageBreak/>
        <w:t>1.1.2. Simple Machine Forum (SMF)</w:t>
      </w:r>
      <w:bookmarkEnd w:id="5"/>
    </w:p>
    <w:p w:rsidR="00BA6D81" w:rsidRDefault="00BA6D81" w:rsidP="00BA6D81">
      <w:pPr>
        <w:rPr>
          <w:rFonts w:eastAsiaTheme="majorEastAsia" w:cstheme="majorBidi"/>
          <w:color w:val="000000" w:themeColor="text1"/>
          <w:sz w:val="32"/>
          <w:lang w:val="en-US"/>
        </w:rPr>
      </w:pPr>
      <w:r>
        <w:rPr>
          <w:lang w:val="en-US"/>
        </w:rPr>
        <w:br w:type="page"/>
      </w:r>
    </w:p>
    <w:p w:rsidR="00BA6D81" w:rsidRDefault="00BA6D81" w:rsidP="00BA6D81">
      <w:pPr>
        <w:pStyle w:val="3"/>
        <w:rPr>
          <w:lang w:val="en-US"/>
        </w:rPr>
      </w:pPr>
      <w:bookmarkStart w:id="6" w:name="_Toc322260945"/>
      <w:r>
        <w:rPr>
          <w:lang w:val="en-US"/>
        </w:rPr>
        <w:lastRenderedPageBreak/>
        <w:t xml:space="preserve">1.1.3. </w:t>
      </w:r>
      <w:proofErr w:type="spellStart"/>
      <w:proofErr w:type="gramStart"/>
      <w:r w:rsidRPr="00BA6D81">
        <w:rPr>
          <w:lang w:val="en-US"/>
        </w:rPr>
        <w:t>phpBB</w:t>
      </w:r>
      <w:bookmarkEnd w:id="6"/>
      <w:proofErr w:type="spellEnd"/>
      <w:proofErr w:type="gramEnd"/>
    </w:p>
    <w:p w:rsidR="00BA6D81" w:rsidRDefault="00BA6D81" w:rsidP="00BA6D81">
      <w:pPr>
        <w:rPr>
          <w:rFonts w:eastAsiaTheme="majorEastAsia" w:cstheme="majorBidi"/>
          <w:color w:val="000000" w:themeColor="text1"/>
          <w:sz w:val="32"/>
          <w:lang w:val="en-US"/>
        </w:rPr>
      </w:pPr>
      <w:r>
        <w:rPr>
          <w:lang w:val="en-US"/>
        </w:rPr>
        <w:br w:type="page"/>
      </w:r>
    </w:p>
    <w:p w:rsidR="00BA6D81" w:rsidRDefault="00BA6D81" w:rsidP="00BA6D81">
      <w:pPr>
        <w:pStyle w:val="3"/>
      </w:pPr>
      <w:bookmarkStart w:id="7" w:name="_Toc322260946"/>
      <w:r>
        <w:rPr>
          <w:lang w:val="en-US"/>
        </w:rPr>
        <w:lastRenderedPageBreak/>
        <w:t xml:space="preserve">1.1.4 </w:t>
      </w:r>
      <w:r>
        <w:t>Выводы</w:t>
      </w:r>
      <w:bookmarkEnd w:id="7"/>
    </w:p>
    <w:p w:rsidR="00BA6D81" w:rsidRDefault="00BA6D81" w:rsidP="00BA6D81">
      <w:pPr>
        <w:rPr>
          <w:rFonts w:eastAsiaTheme="majorEastAsia" w:cstheme="majorBidi"/>
          <w:color w:val="000000" w:themeColor="text1"/>
          <w:sz w:val="32"/>
        </w:rPr>
      </w:pPr>
      <w:r>
        <w:br w:type="page"/>
      </w:r>
    </w:p>
    <w:p w:rsidR="008E51E4" w:rsidRDefault="00BA6D81" w:rsidP="00BA6D81">
      <w:pPr>
        <w:pStyle w:val="2"/>
      </w:pPr>
      <w:bookmarkStart w:id="8" w:name="_Toc322260947"/>
      <w:r>
        <w:lastRenderedPageBreak/>
        <w:t>1.2. Анализ программных средств разработки</w:t>
      </w:r>
      <w:bookmarkEnd w:id="8"/>
    </w:p>
    <w:p w:rsidR="00A92E74" w:rsidRDefault="00A92E74" w:rsidP="00A92E74">
      <w:pPr>
        <w:pStyle w:val="3"/>
      </w:pPr>
      <w:bookmarkStart w:id="9" w:name="_Toc322260948"/>
      <w:r>
        <w:t>1.2.1</w:t>
      </w:r>
      <w:r w:rsidRPr="00A92E74">
        <w:t>.</w:t>
      </w:r>
      <w:r>
        <w:t xml:space="preserve"> </w:t>
      </w:r>
      <w:r w:rsidRPr="00A92E74">
        <w:t>Выбор инструментальных средств</w:t>
      </w:r>
      <w:bookmarkEnd w:id="9"/>
    </w:p>
    <w:p w:rsidR="00A92E74" w:rsidRDefault="00A92E74" w:rsidP="00A92E74">
      <w:pPr>
        <w:rPr>
          <w:rFonts w:eastAsiaTheme="majorEastAsia" w:cstheme="majorBidi"/>
          <w:color w:val="000000" w:themeColor="text1"/>
          <w:sz w:val="32"/>
        </w:rPr>
      </w:pPr>
      <w:r>
        <w:br w:type="page"/>
      </w:r>
    </w:p>
    <w:p w:rsidR="00A92E74" w:rsidRDefault="00A92E74" w:rsidP="00A92E74">
      <w:pPr>
        <w:pStyle w:val="3"/>
      </w:pPr>
      <w:bookmarkStart w:id="10" w:name="_Toc322260949"/>
      <w:r>
        <w:lastRenderedPageBreak/>
        <w:t>1.2.</w:t>
      </w:r>
      <w:r>
        <w:t>2</w:t>
      </w:r>
      <w:r>
        <w:t>. Выбор способа хранения данных</w:t>
      </w:r>
      <w:bookmarkEnd w:id="10"/>
    </w:p>
    <w:p w:rsidR="00A92E74" w:rsidRDefault="00A92E74" w:rsidP="00A92E74">
      <w:pPr>
        <w:rPr>
          <w:rFonts w:eastAsiaTheme="majorEastAsia" w:cstheme="majorBidi"/>
          <w:color w:val="000000" w:themeColor="text1"/>
          <w:sz w:val="32"/>
        </w:rPr>
      </w:pPr>
      <w:r>
        <w:br w:type="page"/>
      </w:r>
    </w:p>
    <w:p w:rsidR="00A92E74" w:rsidRPr="00A92E74" w:rsidRDefault="00A92E74" w:rsidP="00A92E74">
      <w:pPr>
        <w:pStyle w:val="3"/>
      </w:pPr>
      <w:bookmarkStart w:id="11" w:name="_Toc322260950"/>
      <w:r>
        <w:lastRenderedPageBreak/>
        <w:t>1.2.3</w:t>
      </w:r>
      <w:r>
        <w:t>. Выбор основных технологий</w:t>
      </w:r>
      <w:bookmarkEnd w:id="11"/>
    </w:p>
    <w:p w:rsidR="00A92E74" w:rsidRDefault="00A92E74" w:rsidP="00BA6D81">
      <w:pPr>
        <w:pStyle w:val="3"/>
      </w:pPr>
    </w:p>
    <w:p w:rsidR="00A92E74" w:rsidRDefault="00A92E74">
      <w:pPr>
        <w:rPr>
          <w:lang w:val="en-US"/>
        </w:rPr>
      </w:pPr>
      <w:r>
        <w:rPr>
          <w:lang w:val="en-US"/>
        </w:rPr>
        <w:br w:type="page"/>
      </w:r>
    </w:p>
    <w:p w:rsidR="007F5E19" w:rsidRDefault="007F5E19" w:rsidP="007F5E19">
      <w:pPr>
        <w:pStyle w:val="3"/>
        <w:rPr>
          <w:lang w:val="en-US"/>
        </w:rPr>
      </w:pPr>
      <w:bookmarkStart w:id="12" w:name="_Toc322260951"/>
      <w:r>
        <w:rPr>
          <w:lang w:val="en-US"/>
        </w:rPr>
        <w:lastRenderedPageBreak/>
        <w:t>1.2.</w:t>
      </w:r>
      <w:r w:rsidRPr="00A92E74">
        <w:rPr>
          <w:lang w:val="en-US"/>
        </w:rPr>
        <w:t>4.</w:t>
      </w:r>
      <w:r>
        <w:rPr>
          <w:lang w:val="en-US"/>
        </w:rPr>
        <w:t xml:space="preserve"> </w:t>
      </w:r>
      <w:proofErr w:type="spellStart"/>
      <w:r w:rsidRPr="007F5E19">
        <w:rPr>
          <w:lang w:val="en-US"/>
        </w:rPr>
        <w:t>Сервер</w:t>
      </w:r>
      <w:proofErr w:type="spellEnd"/>
      <w:r>
        <w:rPr>
          <w:lang w:val="en-US"/>
        </w:rPr>
        <w:t xml:space="preserve"> Apache</w:t>
      </w:r>
      <w:bookmarkEnd w:id="12"/>
    </w:p>
    <w:p w:rsidR="007F5E19" w:rsidRDefault="007F5E19" w:rsidP="007F5E19">
      <w:pPr>
        <w:rPr>
          <w:rFonts w:eastAsiaTheme="majorEastAsia" w:cstheme="majorBidi"/>
          <w:color w:val="000000" w:themeColor="text1"/>
          <w:sz w:val="32"/>
          <w:lang w:val="en-US"/>
        </w:rPr>
      </w:pPr>
      <w:r>
        <w:rPr>
          <w:lang w:val="en-US"/>
        </w:rPr>
        <w:br w:type="page"/>
      </w:r>
    </w:p>
    <w:p w:rsidR="007F5E19" w:rsidRDefault="007F5E19" w:rsidP="007F5E19">
      <w:pPr>
        <w:pStyle w:val="3"/>
        <w:rPr>
          <w:lang w:val="en-US"/>
        </w:rPr>
      </w:pPr>
      <w:bookmarkStart w:id="13" w:name="_Toc322260952"/>
      <w:r w:rsidRPr="007F5E19">
        <w:rPr>
          <w:lang w:val="en-US"/>
        </w:rPr>
        <w:lastRenderedPageBreak/>
        <w:t>1.2.</w:t>
      </w:r>
      <w:r w:rsidRPr="00A92E74">
        <w:rPr>
          <w:lang w:val="en-US"/>
        </w:rPr>
        <w:t>5</w:t>
      </w:r>
      <w:r w:rsidRPr="007F5E19">
        <w:rPr>
          <w:lang w:val="en-US"/>
        </w:rPr>
        <w:t xml:space="preserve">.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IDE</w:t>
      </w:r>
      <w:bookmarkEnd w:id="13"/>
    </w:p>
    <w:p w:rsidR="007F5E19" w:rsidRDefault="007F5E19" w:rsidP="007F5E19">
      <w:pPr>
        <w:rPr>
          <w:rFonts w:eastAsiaTheme="majorEastAsia" w:cstheme="majorBidi"/>
          <w:color w:val="000000" w:themeColor="text1"/>
          <w:sz w:val="32"/>
          <w:lang w:val="en-US"/>
        </w:rPr>
      </w:pPr>
      <w:r>
        <w:rPr>
          <w:lang w:val="en-US"/>
        </w:rPr>
        <w:br w:type="page"/>
      </w:r>
    </w:p>
    <w:p w:rsidR="00A92E74" w:rsidRDefault="007F5E19" w:rsidP="00A92E74">
      <w:pPr>
        <w:pStyle w:val="3"/>
        <w:rPr>
          <w:lang w:val="en-US"/>
        </w:rPr>
      </w:pPr>
      <w:bookmarkStart w:id="14" w:name="_Toc322260953"/>
      <w:r>
        <w:rPr>
          <w:lang w:val="en-US"/>
        </w:rPr>
        <w:lastRenderedPageBreak/>
        <w:t>1.2.</w:t>
      </w:r>
      <w:r w:rsidRPr="00A92E74">
        <w:rPr>
          <w:lang w:val="en-US"/>
        </w:rPr>
        <w:t>6.</w:t>
      </w:r>
      <w:r>
        <w:rPr>
          <w:lang w:val="en-US"/>
        </w:rPr>
        <w:t xml:space="preserve"> </w:t>
      </w:r>
      <w:r w:rsidRPr="007F5E19">
        <w:rPr>
          <w:lang w:val="en-US"/>
        </w:rPr>
        <w:t>С</w:t>
      </w:r>
      <w:r>
        <w:t>р</w:t>
      </w:r>
      <w:proofErr w:type="spellStart"/>
      <w:r w:rsidRPr="007F5E19">
        <w:rPr>
          <w:lang w:val="en-US"/>
        </w:rPr>
        <w:t>едство</w:t>
      </w:r>
      <w:proofErr w:type="spellEnd"/>
      <w:r w:rsidRPr="007F5E19">
        <w:rPr>
          <w:lang w:val="en-US"/>
        </w:rPr>
        <w:t xml:space="preserve"> </w:t>
      </w:r>
      <w:proofErr w:type="spellStart"/>
      <w:r w:rsidRPr="007F5E19">
        <w:rPr>
          <w:lang w:val="en-US"/>
        </w:rPr>
        <w:t>отладки</w:t>
      </w:r>
      <w:proofErr w:type="spellEnd"/>
      <w:r w:rsidRPr="007F5E19">
        <w:rPr>
          <w:lang w:val="en-US"/>
        </w:rPr>
        <w:t xml:space="preserve"> </w:t>
      </w:r>
      <w:r>
        <w:rPr>
          <w:lang w:val="en-US"/>
        </w:rPr>
        <w:t>Opera</w:t>
      </w:r>
      <w:bookmarkEnd w:id="14"/>
      <w:r w:rsidR="00A92E74">
        <w:rPr>
          <w:lang w:val="en-US"/>
        </w:rPr>
        <w:t xml:space="preserve"> Dragonfly</w:t>
      </w:r>
    </w:p>
    <w:p w:rsidR="00A92E74" w:rsidRPr="00A92E74" w:rsidRDefault="00A92E74" w:rsidP="00A92E74">
      <w:pPr>
        <w:pStyle w:val="3"/>
      </w:pPr>
      <w:r w:rsidRPr="00A92E74">
        <w:br w:type="page"/>
      </w:r>
      <w:bookmarkStart w:id="15" w:name="_Toc322260954"/>
      <w:r>
        <w:lastRenderedPageBreak/>
        <w:t>1.2.7</w:t>
      </w:r>
      <w:r>
        <w:t xml:space="preserve">. </w:t>
      </w:r>
      <w:r w:rsidRPr="00A92E74">
        <w:t xml:space="preserve">Система контроля </w:t>
      </w:r>
      <w:r>
        <w:t>версий</w:t>
      </w:r>
      <w:r w:rsidRPr="00A92E74">
        <w:t xml:space="preserve"> </w:t>
      </w:r>
      <w:proofErr w:type="spellStart"/>
      <w:r>
        <w:rPr>
          <w:lang w:val="en-US"/>
        </w:rPr>
        <w:t>GitHub</w:t>
      </w:r>
      <w:bookmarkEnd w:id="15"/>
      <w:proofErr w:type="spellEnd"/>
    </w:p>
    <w:p w:rsidR="00A92E74" w:rsidRPr="00A92E74" w:rsidRDefault="00A92E74" w:rsidP="00A92E74">
      <w:pPr>
        <w:rPr>
          <w:rFonts w:eastAsiaTheme="majorEastAsia" w:cstheme="majorBidi"/>
          <w:color w:val="000000" w:themeColor="text1"/>
          <w:sz w:val="32"/>
        </w:rPr>
      </w:pPr>
      <w:r w:rsidRPr="00A92E74">
        <w:br w:type="page"/>
      </w:r>
    </w:p>
    <w:p w:rsidR="00A92E74" w:rsidRPr="00A92E74" w:rsidRDefault="00A92E74" w:rsidP="00A92E74">
      <w:pPr>
        <w:pStyle w:val="3"/>
      </w:pPr>
      <w:bookmarkStart w:id="16" w:name="_Toc322260955"/>
      <w:r>
        <w:lastRenderedPageBreak/>
        <w:t>1.2.</w:t>
      </w:r>
      <w:r>
        <w:t>8</w:t>
      </w:r>
      <w:r>
        <w:t xml:space="preserve">. Клиент </w:t>
      </w:r>
      <w:proofErr w:type="spellStart"/>
      <w:r>
        <w:rPr>
          <w:lang w:val="en-US"/>
        </w:rPr>
        <w:t>GitHub</w:t>
      </w:r>
      <w:proofErr w:type="spellEnd"/>
      <w:r w:rsidRPr="00A92E74">
        <w:t xml:space="preserve"> - </w:t>
      </w:r>
      <w:proofErr w:type="spellStart"/>
      <w:r>
        <w:rPr>
          <w:lang w:val="en-US"/>
        </w:rPr>
        <w:t>TortoiseGit</w:t>
      </w:r>
      <w:bookmarkEnd w:id="16"/>
      <w:proofErr w:type="spellEnd"/>
    </w:p>
    <w:p w:rsidR="00A92E74" w:rsidRPr="00136F0B" w:rsidRDefault="00A92E74" w:rsidP="00136F0B">
      <w:pPr>
        <w:pStyle w:val="3"/>
      </w:pPr>
      <w:r w:rsidRPr="00A92E74">
        <w:br w:type="page"/>
      </w:r>
      <w:r w:rsidR="00687C8A" w:rsidRPr="00136F0B">
        <w:lastRenderedPageBreak/>
        <w:t xml:space="preserve"> </w:t>
      </w:r>
      <w:bookmarkStart w:id="17" w:name="_Toc322260956"/>
      <w:r w:rsidRPr="00136F0B">
        <w:t>1.2.</w:t>
      </w:r>
      <w:r>
        <w:t>9</w:t>
      </w:r>
      <w:r w:rsidRPr="00136F0B">
        <w:t xml:space="preserve">. </w:t>
      </w:r>
      <w:proofErr w:type="spellStart"/>
      <w:r>
        <w:rPr>
          <w:lang w:val="en-US"/>
        </w:rPr>
        <w:t>Sql</w:t>
      </w:r>
      <w:proofErr w:type="spellEnd"/>
      <w:r w:rsidRPr="00136F0B">
        <w:t xml:space="preserve"> </w:t>
      </w:r>
      <w:r>
        <w:t>сервер</w:t>
      </w:r>
      <w:r w:rsidRPr="00136F0B">
        <w:t xml:space="preserve"> </w:t>
      </w:r>
      <w:r>
        <w:rPr>
          <w:lang w:val="en-US"/>
        </w:rPr>
        <w:t>MySQL</w:t>
      </w:r>
      <w:bookmarkEnd w:id="17"/>
    </w:p>
    <w:p w:rsidR="00A92E74" w:rsidRPr="00136F0B" w:rsidRDefault="00A92E74" w:rsidP="00A92E74">
      <w:pPr>
        <w:pStyle w:val="3"/>
      </w:pPr>
      <w:r w:rsidRPr="00136F0B">
        <w:br w:type="page"/>
      </w:r>
      <w:bookmarkStart w:id="18" w:name="_Toc322260957"/>
      <w:r>
        <w:lastRenderedPageBreak/>
        <w:t>1.2.10</w:t>
      </w:r>
      <w:r w:rsidRPr="00136F0B">
        <w:t>.</w:t>
      </w:r>
      <w:r>
        <w:t xml:space="preserve"> Шифрование </w:t>
      </w:r>
      <w:r>
        <w:rPr>
          <w:lang w:val="en-US"/>
        </w:rPr>
        <w:t>MD</w:t>
      </w:r>
      <w:r w:rsidRPr="00136F0B">
        <w:t>5</w:t>
      </w:r>
      <w:bookmarkEnd w:id="18"/>
    </w:p>
    <w:p w:rsidR="008B5E93" w:rsidRPr="008B5E93" w:rsidRDefault="008B5E93" w:rsidP="008B5E93">
      <w:pPr>
        <w:ind w:firstLine="708"/>
        <w:jc w:val="both"/>
        <w:rPr>
          <w:rFonts w:eastAsiaTheme="majorEastAsia" w:cstheme="majorBidi"/>
          <w:color w:val="000000" w:themeColor="text1"/>
          <w:sz w:val="32"/>
        </w:rPr>
      </w:pPr>
      <w:proofErr w:type="gramStart"/>
      <w:r w:rsidRPr="008B5E93">
        <w:rPr>
          <w:rFonts w:eastAsiaTheme="majorEastAsia" w:cstheme="majorBidi"/>
          <w:color w:val="000000" w:themeColor="text1"/>
          <w:sz w:val="32"/>
          <w:lang w:val="en-US"/>
        </w:rPr>
        <w:t>MD</w:t>
      </w:r>
      <w:r w:rsidRPr="008B5E93">
        <w:rPr>
          <w:rFonts w:eastAsiaTheme="majorEastAsia" w:cstheme="majorBidi"/>
          <w:color w:val="000000" w:themeColor="text1"/>
          <w:sz w:val="32"/>
        </w:rPr>
        <w:t>5 позволяет получать относительно надёжный идентификатор для блока данных.</w:t>
      </w:r>
      <w:proofErr w:type="gramEnd"/>
      <w:r w:rsidRPr="008B5E93">
        <w:rPr>
          <w:rFonts w:eastAsiaTheme="majorEastAsia" w:cstheme="majorBidi"/>
          <w:color w:val="000000" w:themeColor="text1"/>
          <w:sz w:val="32"/>
        </w:rPr>
        <w:t xml:space="preserve"> Такое свойство алгоритма широко применяется в разных областях. Оно позволяет искать </w:t>
      </w:r>
      <w:proofErr w:type="spellStart"/>
      <w:r w:rsidRPr="008B5E93">
        <w:rPr>
          <w:rFonts w:eastAsiaTheme="majorEastAsia" w:cstheme="majorBidi"/>
          <w:color w:val="000000" w:themeColor="text1"/>
          <w:sz w:val="32"/>
        </w:rPr>
        <w:t>дублирующиеся</w:t>
      </w:r>
      <w:proofErr w:type="spellEnd"/>
      <w:r w:rsidRPr="008B5E93">
        <w:rPr>
          <w:rFonts w:eastAsiaTheme="majorEastAsia" w:cstheme="majorBidi"/>
          <w:color w:val="000000" w:themeColor="text1"/>
          <w:sz w:val="32"/>
        </w:rPr>
        <w:t xml:space="preserve"> файлы на компьютере, сравнивая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MD</w:t>
      </w:r>
      <w:r w:rsidRPr="008B5E93">
        <w:rPr>
          <w:rFonts w:eastAsiaTheme="majorEastAsia" w:cstheme="majorBidi"/>
          <w:color w:val="000000" w:themeColor="text1"/>
          <w:sz w:val="32"/>
        </w:rPr>
        <w:t xml:space="preserve">5 файлов, а не их содержимое. Как пример, </w:t>
      </w:r>
      <w:proofErr w:type="spellStart"/>
      <w:r w:rsidRPr="008B5E93">
        <w:rPr>
          <w:rFonts w:eastAsiaTheme="majorEastAsia" w:cstheme="majorBidi"/>
          <w:color w:val="000000" w:themeColor="text1"/>
          <w:sz w:val="32"/>
          <w:lang w:val="en-US"/>
        </w:rPr>
        <w:t>dupliFinder</w:t>
      </w:r>
      <w:proofErr w:type="spellEnd"/>
      <w:r w:rsidRPr="008B5E93">
        <w:rPr>
          <w:rFonts w:eastAsiaTheme="majorEastAsia" w:cstheme="majorBidi"/>
          <w:color w:val="000000" w:themeColor="text1"/>
          <w:sz w:val="32"/>
        </w:rPr>
        <w:t xml:space="preserve"> — графическая программа под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Windows</w:t>
      </w:r>
      <w:r w:rsidRPr="008B5E93">
        <w:rPr>
          <w:rFonts w:eastAsiaTheme="majorEastAsia" w:cstheme="majorBidi"/>
          <w:color w:val="000000" w:themeColor="text1"/>
          <w:sz w:val="32"/>
        </w:rPr>
        <w:t xml:space="preserve"> и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Linux</w:t>
      </w:r>
      <w:r w:rsidRPr="008B5E93">
        <w:rPr>
          <w:rFonts w:eastAsiaTheme="majorEastAsia" w:cstheme="majorBidi"/>
          <w:color w:val="000000" w:themeColor="text1"/>
          <w:sz w:val="32"/>
        </w:rPr>
        <w:t>. Такой же поиск может работать и в интернете.</w:t>
      </w:r>
      <w:bookmarkStart w:id="19" w:name="_GoBack"/>
      <w:bookmarkEnd w:id="19"/>
    </w:p>
    <w:p w:rsidR="008B5E93" w:rsidRPr="008B5E93" w:rsidRDefault="008B5E93" w:rsidP="008B5E93">
      <w:pPr>
        <w:ind w:firstLine="708"/>
        <w:jc w:val="both"/>
        <w:rPr>
          <w:rFonts w:eastAsiaTheme="majorEastAsia" w:cstheme="majorBidi"/>
          <w:color w:val="000000" w:themeColor="text1"/>
          <w:sz w:val="32"/>
        </w:rPr>
      </w:pPr>
      <w:r w:rsidRPr="008B5E93">
        <w:rPr>
          <w:rFonts w:eastAsiaTheme="majorEastAsia" w:cstheme="majorBidi"/>
          <w:color w:val="000000" w:themeColor="text1"/>
          <w:sz w:val="32"/>
        </w:rPr>
        <w:t xml:space="preserve">С помощью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MD</w:t>
      </w:r>
      <w:r w:rsidRPr="008B5E93">
        <w:rPr>
          <w:rFonts w:eastAsiaTheme="majorEastAsia" w:cstheme="majorBidi"/>
          <w:color w:val="000000" w:themeColor="text1"/>
          <w:sz w:val="32"/>
        </w:rPr>
        <w:t xml:space="preserve">5 проверяют целостность скачанных файлов — так, некоторые программы идут вместе со значением </w:t>
      </w:r>
      <w:proofErr w:type="spellStart"/>
      <w:r w:rsidRPr="008B5E93">
        <w:rPr>
          <w:rFonts w:eastAsiaTheme="majorEastAsia" w:cstheme="majorBidi"/>
          <w:color w:val="000000" w:themeColor="text1"/>
          <w:sz w:val="32"/>
        </w:rPr>
        <w:t>хеша</w:t>
      </w:r>
      <w:proofErr w:type="spellEnd"/>
      <w:r w:rsidRPr="008B5E93">
        <w:rPr>
          <w:rFonts w:eastAsiaTheme="majorEastAsia" w:cstheme="majorBidi"/>
          <w:color w:val="000000" w:themeColor="text1"/>
          <w:sz w:val="32"/>
        </w:rPr>
        <w:t>. Например, диски для инсталляции.</w:t>
      </w:r>
    </w:p>
    <w:p w:rsidR="008B5E93" w:rsidRPr="008B5E93" w:rsidRDefault="008B5E93" w:rsidP="008B5E93">
      <w:pPr>
        <w:ind w:firstLine="708"/>
        <w:jc w:val="both"/>
        <w:rPr>
          <w:rFonts w:eastAsiaTheme="majorEastAsia" w:cstheme="majorBidi"/>
          <w:color w:val="000000" w:themeColor="text1"/>
          <w:sz w:val="32"/>
        </w:rPr>
      </w:pPr>
      <w:proofErr w:type="gramStart"/>
      <w:r w:rsidRPr="008B5E93">
        <w:rPr>
          <w:rFonts w:eastAsiaTheme="majorEastAsia" w:cstheme="majorBidi"/>
          <w:color w:val="000000" w:themeColor="text1"/>
          <w:sz w:val="32"/>
          <w:lang w:val="en-US"/>
        </w:rPr>
        <w:t>MD</w:t>
      </w:r>
      <w:r w:rsidRPr="008B5E93">
        <w:rPr>
          <w:rFonts w:eastAsiaTheme="majorEastAsia" w:cstheme="majorBidi"/>
          <w:color w:val="000000" w:themeColor="text1"/>
          <w:sz w:val="32"/>
        </w:rPr>
        <w:t>5 используется для хеширования паролей.</w:t>
      </w:r>
      <w:proofErr w:type="gramEnd"/>
      <w:r w:rsidRPr="008B5E93">
        <w:rPr>
          <w:rFonts w:eastAsiaTheme="majorEastAsia" w:cstheme="majorBidi"/>
          <w:color w:val="000000" w:themeColor="text1"/>
          <w:sz w:val="32"/>
        </w:rPr>
        <w:t xml:space="preserve"> В системе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UNIX</w:t>
      </w:r>
      <w:r w:rsidRPr="008B5E93">
        <w:rPr>
          <w:rFonts w:eastAsiaTheme="majorEastAsia" w:cstheme="majorBidi"/>
          <w:color w:val="000000" w:themeColor="text1"/>
          <w:sz w:val="32"/>
        </w:rPr>
        <w:t xml:space="preserve"> каждый пользователь имеет свой пароль и его знает только пользователь. Для защиты паролей используется хеширование. Предполагалось, что получить настоящий пароль можно только полным перебором. При появлении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UNIX</w:t>
      </w:r>
      <w:r w:rsidRPr="008B5E93">
        <w:rPr>
          <w:rFonts w:eastAsiaTheme="majorEastAsia" w:cstheme="majorBidi"/>
          <w:color w:val="000000" w:themeColor="text1"/>
          <w:sz w:val="32"/>
        </w:rPr>
        <w:t xml:space="preserve"> единственным способом хеширования был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DES</w:t>
      </w:r>
      <w:r w:rsidRPr="008B5E93">
        <w:rPr>
          <w:rFonts w:eastAsiaTheme="majorEastAsia" w:cstheme="majorBidi"/>
          <w:color w:val="000000" w:themeColor="text1"/>
          <w:sz w:val="32"/>
        </w:rPr>
        <w:t xml:space="preserve"> (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Data</w:t>
      </w:r>
      <w:r w:rsidRPr="008B5E93">
        <w:rPr>
          <w:rFonts w:eastAsiaTheme="majorEastAsia" w:cstheme="majorBidi"/>
          <w:color w:val="000000" w:themeColor="text1"/>
          <w:sz w:val="32"/>
        </w:rPr>
        <w:t xml:space="preserve">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Encryption</w:t>
      </w:r>
      <w:r w:rsidRPr="008B5E93">
        <w:rPr>
          <w:rFonts w:eastAsiaTheme="majorEastAsia" w:cstheme="majorBidi"/>
          <w:color w:val="000000" w:themeColor="text1"/>
          <w:sz w:val="32"/>
        </w:rPr>
        <w:t xml:space="preserve">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Standard</w:t>
      </w:r>
      <w:r w:rsidRPr="008B5E93">
        <w:rPr>
          <w:rFonts w:eastAsiaTheme="majorEastAsia" w:cstheme="majorBidi"/>
          <w:color w:val="000000" w:themeColor="text1"/>
          <w:sz w:val="32"/>
        </w:rPr>
        <w:t xml:space="preserve">), но им могли пользоваться только жители США, потому что исходные коды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DES</w:t>
      </w:r>
      <w:r w:rsidRPr="008B5E93">
        <w:rPr>
          <w:rFonts w:eastAsiaTheme="majorEastAsia" w:cstheme="majorBidi"/>
          <w:color w:val="000000" w:themeColor="text1"/>
          <w:sz w:val="32"/>
        </w:rPr>
        <w:t xml:space="preserve"> нельзя было вывозить из страны. Во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FreeBSD</w:t>
      </w:r>
      <w:r w:rsidRPr="008B5E93">
        <w:rPr>
          <w:rFonts w:eastAsiaTheme="majorEastAsia" w:cstheme="majorBidi"/>
          <w:color w:val="000000" w:themeColor="text1"/>
          <w:sz w:val="32"/>
        </w:rPr>
        <w:t xml:space="preserve"> решили эту проблему. Пользователи США могли использовать библиотеку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DES</w:t>
      </w:r>
      <w:r w:rsidRPr="008B5E93">
        <w:rPr>
          <w:rFonts w:eastAsiaTheme="majorEastAsia" w:cstheme="majorBidi"/>
          <w:color w:val="000000" w:themeColor="text1"/>
          <w:sz w:val="32"/>
        </w:rPr>
        <w:t xml:space="preserve">, а остальные пользователи имеют метод, разрешённый для экспорта. Поэтому в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FreeBSD</w:t>
      </w:r>
      <w:r w:rsidRPr="008B5E93">
        <w:rPr>
          <w:rFonts w:eastAsiaTheme="majorEastAsia" w:cstheme="majorBidi"/>
          <w:color w:val="000000" w:themeColor="text1"/>
          <w:sz w:val="32"/>
        </w:rPr>
        <w:t xml:space="preserve"> стали использовать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MD</w:t>
      </w:r>
      <w:r w:rsidRPr="008B5E93">
        <w:rPr>
          <w:rFonts w:eastAsiaTheme="majorEastAsia" w:cstheme="majorBidi"/>
          <w:color w:val="000000" w:themeColor="text1"/>
          <w:sz w:val="32"/>
        </w:rPr>
        <w:t xml:space="preserve">5 по умолчанию.[11]. Некоторые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Linux</w:t>
      </w:r>
      <w:r w:rsidRPr="008B5E93">
        <w:rPr>
          <w:rFonts w:eastAsiaTheme="majorEastAsia" w:cstheme="majorBidi"/>
          <w:color w:val="000000" w:themeColor="text1"/>
          <w:sz w:val="32"/>
        </w:rPr>
        <w:t xml:space="preserve">-системы также используют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MD</w:t>
      </w:r>
      <w:r w:rsidRPr="008B5E93">
        <w:rPr>
          <w:rFonts w:eastAsiaTheme="majorEastAsia" w:cstheme="majorBidi"/>
          <w:color w:val="000000" w:themeColor="text1"/>
          <w:sz w:val="32"/>
        </w:rPr>
        <w:t>5 для хранения паролей.</w:t>
      </w:r>
    </w:p>
    <w:p w:rsidR="008B5E93" w:rsidRPr="008B5E93" w:rsidRDefault="008B5E93" w:rsidP="008B5E93">
      <w:pPr>
        <w:ind w:firstLine="708"/>
        <w:jc w:val="both"/>
        <w:rPr>
          <w:rFonts w:eastAsiaTheme="majorEastAsia" w:cstheme="majorBidi"/>
          <w:color w:val="000000" w:themeColor="text1"/>
          <w:sz w:val="32"/>
        </w:rPr>
      </w:pPr>
      <w:r w:rsidRPr="008B5E93">
        <w:rPr>
          <w:rFonts w:eastAsiaTheme="majorEastAsia" w:cstheme="majorBidi"/>
          <w:color w:val="000000" w:themeColor="text1"/>
          <w:sz w:val="32"/>
        </w:rPr>
        <w:t xml:space="preserve">Многие системы используют базу данных для хранения </w:t>
      </w:r>
      <w:proofErr w:type="gramStart"/>
      <w:r w:rsidRPr="008B5E93">
        <w:rPr>
          <w:rFonts w:eastAsiaTheme="majorEastAsia" w:cstheme="majorBidi"/>
          <w:color w:val="000000" w:themeColor="text1"/>
          <w:sz w:val="32"/>
        </w:rPr>
        <w:t>паролей</w:t>
      </w:r>
      <w:proofErr w:type="gramEnd"/>
      <w:r w:rsidRPr="008B5E93">
        <w:rPr>
          <w:rFonts w:eastAsiaTheme="majorEastAsia" w:cstheme="majorBidi"/>
          <w:color w:val="000000" w:themeColor="text1"/>
          <w:sz w:val="32"/>
        </w:rPr>
        <w:t xml:space="preserve"> и существует несколько способов для хранения паролей.</w:t>
      </w:r>
    </w:p>
    <w:p w:rsidR="008B5E93" w:rsidRPr="008B5E93" w:rsidRDefault="008B5E93" w:rsidP="008B5E93">
      <w:pPr>
        <w:pStyle w:val="a7"/>
        <w:numPr>
          <w:ilvl w:val="0"/>
          <w:numId w:val="1"/>
        </w:numPr>
        <w:jc w:val="both"/>
        <w:rPr>
          <w:rFonts w:eastAsiaTheme="majorEastAsia" w:cstheme="majorBidi"/>
          <w:color w:val="000000" w:themeColor="text1"/>
          <w:sz w:val="32"/>
        </w:rPr>
      </w:pPr>
      <w:r w:rsidRPr="008B5E93">
        <w:rPr>
          <w:rFonts w:eastAsiaTheme="majorEastAsia" w:cstheme="majorBidi"/>
          <w:color w:val="000000" w:themeColor="text1"/>
          <w:sz w:val="32"/>
        </w:rPr>
        <w:t>Пароли хранятся как есть. При взломе такой базы все пароли станут известны.</w:t>
      </w:r>
    </w:p>
    <w:p w:rsidR="008B5E93" w:rsidRPr="008B5E93" w:rsidRDefault="008B5E93" w:rsidP="008B5E93">
      <w:pPr>
        <w:pStyle w:val="a7"/>
        <w:numPr>
          <w:ilvl w:val="0"/>
          <w:numId w:val="1"/>
        </w:numPr>
        <w:jc w:val="both"/>
        <w:rPr>
          <w:rFonts w:eastAsiaTheme="majorEastAsia" w:cstheme="majorBidi"/>
          <w:color w:val="000000" w:themeColor="text1"/>
          <w:sz w:val="32"/>
          <w:lang w:val="en-US"/>
        </w:rPr>
      </w:pPr>
      <w:r w:rsidRPr="008B5E93">
        <w:rPr>
          <w:rFonts w:eastAsiaTheme="majorEastAsia" w:cstheme="majorBidi"/>
          <w:color w:val="000000" w:themeColor="text1"/>
          <w:sz w:val="32"/>
        </w:rPr>
        <w:lastRenderedPageBreak/>
        <w:t xml:space="preserve">Хранятся только </w:t>
      </w:r>
      <w:proofErr w:type="spellStart"/>
      <w:r w:rsidRPr="008B5E93">
        <w:rPr>
          <w:rFonts w:eastAsiaTheme="majorEastAsia" w:cstheme="majorBidi"/>
          <w:color w:val="000000" w:themeColor="text1"/>
          <w:sz w:val="32"/>
        </w:rPr>
        <w:t>хеши</w:t>
      </w:r>
      <w:proofErr w:type="spellEnd"/>
      <w:r w:rsidRPr="008B5E93">
        <w:rPr>
          <w:rFonts w:eastAsiaTheme="majorEastAsia" w:cstheme="majorBidi"/>
          <w:color w:val="000000" w:themeColor="text1"/>
          <w:sz w:val="32"/>
        </w:rPr>
        <w:t xml:space="preserve"> паролей (с помощью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MD</w:t>
      </w:r>
      <w:r w:rsidRPr="008B5E93">
        <w:rPr>
          <w:rFonts w:eastAsiaTheme="majorEastAsia" w:cstheme="majorBidi"/>
          <w:color w:val="000000" w:themeColor="text1"/>
          <w:sz w:val="32"/>
        </w:rPr>
        <w:t xml:space="preserve">5,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SHA</w:t>
      </w:r>
      <w:r w:rsidRPr="008B5E93">
        <w:rPr>
          <w:rFonts w:eastAsiaTheme="majorEastAsia" w:cstheme="majorBidi"/>
          <w:color w:val="000000" w:themeColor="text1"/>
          <w:sz w:val="32"/>
        </w:rPr>
        <w:t xml:space="preserve">). Найти пароли можно только полным перебором. Но при условии использования несложного, популярного или просто несчастливого пароля (который встречался ранее и занесён в </w:t>
      </w:r>
      <w:proofErr w:type="gramStart"/>
      <w:r w:rsidRPr="008B5E93">
        <w:rPr>
          <w:rFonts w:eastAsiaTheme="majorEastAsia" w:cstheme="majorBidi"/>
          <w:color w:val="000000" w:themeColor="text1"/>
          <w:sz w:val="32"/>
        </w:rPr>
        <w:t xml:space="preserve">таблицу) </w:t>
      </w:r>
      <w:proofErr w:type="gramEnd"/>
      <w:r w:rsidRPr="008B5E93">
        <w:rPr>
          <w:rFonts w:eastAsiaTheme="majorEastAsia" w:cstheme="majorBidi"/>
          <w:color w:val="000000" w:themeColor="text1"/>
          <w:sz w:val="32"/>
        </w:rPr>
        <w:t xml:space="preserve">такая задача решается за доли секунды. </w:t>
      </w:r>
      <w:proofErr w:type="spellStart"/>
      <w:r w:rsidRPr="008B5E93">
        <w:rPr>
          <w:rFonts w:eastAsiaTheme="majorEastAsia" w:cstheme="majorBidi"/>
          <w:color w:val="000000" w:themeColor="text1"/>
          <w:sz w:val="32"/>
          <w:lang w:val="en-US"/>
        </w:rPr>
        <w:t>Пароль</w:t>
      </w:r>
      <w:proofErr w:type="spellEnd"/>
      <w:r w:rsidRPr="008B5E93">
        <w:rPr>
          <w:rFonts w:eastAsiaTheme="majorEastAsia" w:cstheme="majorBidi"/>
          <w:color w:val="000000" w:themeColor="text1"/>
          <w:sz w:val="32"/>
          <w:lang w:val="en-US"/>
        </w:rPr>
        <w:t xml:space="preserve"> </w:t>
      </w:r>
      <w:proofErr w:type="spellStart"/>
      <w:r w:rsidRPr="008B5E93">
        <w:rPr>
          <w:rFonts w:eastAsiaTheme="majorEastAsia" w:cstheme="majorBidi"/>
          <w:color w:val="000000" w:themeColor="text1"/>
          <w:sz w:val="32"/>
          <w:lang w:val="en-US"/>
        </w:rPr>
        <w:t>из</w:t>
      </w:r>
      <w:proofErr w:type="spellEnd"/>
      <w:r w:rsidRPr="008B5E93">
        <w:rPr>
          <w:rFonts w:eastAsiaTheme="majorEastAsia" w:cstheme="majorBidi"/>
          <w:color w:val="000000" w:themeColor="text1"/>
          <w:sz w:val="32"/>
          <w:lang w:val="en-US"/>
        </w:rPr>
        <w:t xml:space="preserve"> </w:t>
      </w:r>
      <w:proofErr w:type="spellStart"/>
      <w:r w:rsidRPr="008B5E93">
        <w:rPr>
          <w:rFonts w:eastAsiaTheme="majorEastAsia" w:cstheme="majorBidi"/>
          <w:color w:val="000000" w:themeColor="text1"/>
          <w:sz w:val="32"/>
          <w:lang w:val="en-US"/>
        </w:rPr>
        <w:t>таблицы</w:t>
      </w:r>
      <w:proofErr w:type="spellEnd"/>
      <w:r w:rsidRPr="008B5E93">
        <w:rPr>
          <w:rFonts w:eastAsiaTheme="majorEastAsia" w:cstheme="majorBidi"/>
          <w:color w:val="000000" w:themeColor="text1"/>
          <w:sz w:val="32"/>
          <w:lang w:val="en-US"/>
        </w:rPr>
        <w:t xml:space="preserve"> </w:t>
      </w:r>
      <w:proofErr w:type="spellStart"/>
      <w:r w:rsidRPr="008B5E93">
        <w:rPr>
          <w:rFonts w:eastAsiaTheme="majorEastAsia" w:cstheme="majorBidi"/>
          <w:color w:val="000000" w:themeColor="text1"/>
          <w:sz w:val="32"/>
          <w:lang w:val="en-US"/>
        </w:rPr>
        <w:t>был</w:t>
      </w:r>
      <w:proofErr w:type="spellEnd"/>
      <w:r w:rsidRPr="008B5E93">
        <w:rPr>
          <w:rFonts w:eastAsiaTheme="majorEastAsia" w:cstheme="majorBidi"/>
          <w:color w:val="000000" w:themeColor="text1"/>
          <w:sz w:val="32"/>
          <w:lang w:val="en-US"/>
        </w:rPr>
        <w:t xml:space="preserve"> </w:t>
      </w:r>
      <w:proofErr w:type="spellStart"/>
      <w:r w:rsidRPr="008B5E93">
        <w:rPr>
          <w:rFonts w:eastAsiaTheme="majorEastAsia" w:cstheme="majorBidi"/>
          <w:color w:val="000000" w:themeColor="text1"/>
          <w:sz w:val="32"/>
          <w:lang w:val="en-US"/>
        </w:rPr>
        <w:t>н</w:t>
      </w:r>
      <w:r>
        <w:rPr>
          <w:rFonts w:eastAsiaTheme="majorEastAsia" w:cstheme="majorBidi"/>
          <w:color w:val="000000" w:themeColor="text1"/>
          <w:sz w:val="32"/>
          <w:lang w:val="en-US"/>
        </w:rPr>
        <w:t>айден</w:t>
      </w:r>
      <w:proofErr w:type="spellEnd"/>
      <w:r>
        <w:rPr>
          <w:rFonts w:eastAsiaTheme="majorEastAsia" w:cstheme="majorBidi"/>
          <w:color w:val="000000" w:themeColor="text1"/>
          <w:sz w:val="32"/>
          <w:lang w:val="en-US"/>
        </w:rPr>
        <w:t xml:space="preserve"> </w:t>
      </w:r>
      <w:proofErr w:type="spellStart"/>
      <w:r>
        <w:rPr>
          <w:rFonts w:eastAsiaTheme="majorEastAsia" w:cstheme="majorBidi"/>
          <w:color w:val="000000" w:themeColor="text1"/>
          <w:sz w:val="32"/>
          <w:lang w:val="en-US"/>
        </w:rPr>
        <w:t>всего</w:t>
      </w:r>
      <w:proofErr w:type="spellEnd"/>
      <w:r>
        <w:rPr>
          <w:rFonts w:eastAsiaTheme="majorEastAsia" w:cstheme="majorBidi"/>
          <w:color w:val="000000" w:themeColor="text1"/>
          <w:sz w:val="32"/>
          <w:lang w:val="en-US"/>
        </w:rPr>
        <w:t xml:space="preserve"> </w:t>
      </w:r>
      <w:proofErr w:type="spellStart"/>
      <w:r>
        <w:rPr>
          <w:rFonts w:eastAsiaTheme="majorEastAsia" w:cstheme="majorBidi"/>
          <w:color w:val="000000" w:themeColor="text1"/>
          <w:sz w:val="32"/>
          <w:lang w:val="en-US"/>
        </w:rPr>
        <w:t>за</w:t>
      </w:r>
      <w:proofErr w:type="spellEnd"/>
      <w:r>
        <w:rPr>
          <w:rFonts w:eastAsiaTheme="majorEastAsia" w:cstheme="majorBidi"/>
          <w:color w:val="000000" w:themeColor="text1"/>
          <w:sz w:val="32"/>
          <w:lang w:val="en-US"/>
        </w:rPr>
        <w:t xml:space="preserve"> 0,036059 </w:t>
      </w:r>
      <w:proofErr w:type="spellStart"/>
      <w:r>
        <w:rPr>
          <w:rFonts w:eastAsiaTheme="majorEastAsia" w:cstheme="majorBidi"/>
          <w:color w:val="000000" w:themeColor="text1"/>
          <w:sz w:val="32"/>
          <w:lang w:val="en-US"/>
        </w:rPr>
        <w:t>сек</w:t>
      </w:r>
      <w:proofErr w:type="spellEnd"/>
      <w:r>
        <w:rPr>
          <w:rFonts w:eastAsiaTheme="majorEastAsia" w:cstheme="majorBidi"/>
          <w:color w:val="000000" w:themeColor="text1"/>
          <w:sz w:val="32"/>
          <w:lang w:val="en-US"/>
        </w:rPr>
        <w:t>.</w:t>
      </w:r>
    </w:p>
    <w:p w:rsidR="00A92E74" w:rsidRPr="008B5E93" w:rsidRDefault="008B5E93" w:rsidP="008B5E93">
      <w:pPr>
        <w:pStyle w:val="a7"/>
        <w:numPr>
          <w:ilvl w:val="0"/>
          <w:numId w:val="1"/>
        </w:numPr>
        <w:jc w:val="both"/>
        <w:rPr>
          <w:rFonts w:eastAsiaTheme="majorEastAsia" w:cstheme="majorBidi"/>
          <w:color w:val="000000" w:themeColor="text1"/>
          <w:sz w:val="32"/>
        </w:rPr>
      </w:pPr>
      <w:r w:rsidRPr="008B5E93">
        <w:rPr>
          <w:rFonts w:eastAsiaTheme="majorEastAsia" w:cstheme="majorBidi"/>
          <w:color w:val="000000" w:themeColor="text1"/>
          <w:sz w:val="32"/>
        </w:rPr>
        <w:t xml:space="preserve">Хранятся </w:t>
      </w:r>
      <w:proofErr w:type="spellStart"/>
      <w:r w:rsidRPr="008B5E93">
        <w:rPr>
          <w:rFonts w:eastAsiaTheme="majorEastAsia" w:cstheme="majorBidi"/>
          <w:color w:val="000000" w:themeColor="text1"/>
          <w:sz w:val="32"/>
        </w:rPr>
        <w:t>хеши</w:t>
      </w:r>
      <w:proofErr w:type="spellEnd"/>
      <w:r w:rsidRPr="008B5E93">
        <w:rPr>
          <w:rFonts w:eastAsiaTheme="majorEastAsia" w:cstheme="majorBidi"/>
          <w:color w:val="000000" w:themeColor="text1"/>
          <w:sz w:val="32"/>
        </w:rPr>
        <w:t xml:space="preserve"> паролей и несколько случайных символов. К каждому паролю добавляется несколько случайных символов (их ещё называют «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salt</w:t>
      </w:r>
      <w:r w:rsidRPr="008B5E93">
        <w:rPr>
          <w:rFonts w:eastAsiaTheme="majorEastAsia" w:cstheme="majorBidi"/>
          <w:color w:val="000000" w:themeColor="text1"/>
          <w:sz w:val="32"/>
        </w:rPr>
        <w:t xml:space="preserve">» или «соль») и результат ещё раз </w:t>
      </w:r>
      <w:proofErr w:type="spellStart"/>
      <w:r w:rsidRPr="008B5E93">
        <w:rPr>
          <w:rFonts w:eastAsiaTheme="majorEastAsia" w:cstheme="majorBidi"/>
          <w:color w:val="000000" w:themeColor="text1"/>
          <w:sz w:val="32"/>
        </w:rPr>
        <w:t>хешируется</w:t>
      </w:r>
      <w:proofErr w:type="spellEnd"/>
      <w:r w:rsidRPr="008B5E93">
        <w:rPr>
          <w:rFonts w:eastAsiaTheme="majorEastAsia" w:cstheme="majorBidi"/>
          <w:color w:val="000000" w:themeColor="text1"/>
          <w:sz w:val="32"/>
        </w:rPr>
        <w:t xml:space="preserve">. Например, 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md</w:t>
      </w:r>
      <w:r w:rsidRPr="008B5E93">
        <w:rPr>
          <w:rFonts w:eastAsiaTheme="majorEastAsia" w:cstheme="majorBidi"/>
          <w:color w:val="000000" w:themeColor="text1"/>
          <w:sz w:val="32"/>
        </w:rPr>
        <w:t>5(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md</w:t>
      </w:r>
      <w:r w:rsidRPr="008B5E93">
        <w:rPr>
          <w:rFonts w:eastAsiaTheme="majorEastAsia" w:cstheme="majorBidi"/>
          <w:color w:val="000000" w:themeColor="text1"/>
          <w:sz w:val="32"/>
        </w:rPr>
        <w:t>5(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pass</w:t>
      </w:r>
      <w:r w:rsidRPr="008B5E93">
        <w:rPr>
          <w:rFonts w:eastAsiaTheme="majorEastAsia" w:cstheme="majorBidi"/>
          <w:color w:val="000000" w:themeColor="text1"/>
          <w:sz w:val="32"/>
        </w:rPr>
        <w:t>)+</w:t>
      </w:r>
      <w:r w:rsidRPr="008B5E93">
        <w:rPr>
          <w:rFonts w:eastAsiaTheme="majorEastAsia" w:cstheme="majorBidi"/>
          <w:color w:val="000000" w:themeColor="text1"/>
          <w:sz w:val="32"/>
          <w:lang w:val="en-US"/>
        </w:rPr>
        <w:t>word</w:t>
      </w:r>
      <w:r w:rsidRPr="008B5E93">
        <w:rPr>
          <w:rFonts w:eastAsiaTheme="majorEastAsia" w:cstheme="majorBidi"/>
          <w:color w:val="000000" w:themeColor="text1"/>
          <w:sz w:val="32"/>
        </w:rPr>
        <w:t>). Найти пароль с помощью таблиц таким методом не получится.</w:t>
      </w:r>
    </w:p>
    <w:p w:rsidR="00A92E74" w:rsidRPr="008B5E93" w:rsidRDefault="00A92E74" w:rsidP="00A92E74">
      <w:pPr>
        <w:pStyle w:val="3"/>
      </w:pPr>
    </w:p>
    <w:sectPr w:rsidR="00A92E74" w:rsidRPr="008B5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C704B"/>
    <w:multiLevelType w:val="hybridMultilevel"/>
    <w:tmpl w:val="937C7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DF"/>
    <w:rsid w:val="00136F0B"/>
    <w:rsid w:val="002E2A84"/>
    <w:rsid w:val="00314A2C"/>
    <w:rsid w:val="004159EF"/>
    <w:rsid w:val="004F09DF"/>
    <w:rsid w:val="00687C8A"/>
    <w:rsid w:val="007F5E19"/>
    <w:rsid w:val="008B5E93"/>
    <w:rsid w:val="008E51E4"/>
    <w:rsid w:val="00A92E74"/>
    <w:rsid w:val="00BA6D81"/>
    <w:rsid w:val="00E21144"/>
    <w:rsid w:val="00F3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144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E51E4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51E4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6D81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1E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21144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21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114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21144"/>
    <w:pPr>
      <w:spacing w:after="100"/>
    </w:pPr>
  </w:style>
  <w:style w:type="character" w:styleId="a6">
    <w:name w:val="Hyperlink"/>
    <w:basedOn w:val="a0"/>
    <w:uiPriority w:val="99"/>
    <w:unhideWhenUsed/>
    <w:rsid w:val="00E2114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E51E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BA6D81"/>
    <w:rPr>
      <w:rFonts w:eastAsiaTheme="majorEastAsia" w:cstheme="majorBidi"/>
      <w:b/>
      <w:bCs/>
      <w:color w:val="000000" w:themeColor="text1"/>
      <w:sz w:val="32"/>
    </w:rPr>
  </w:style>
  <w:style w:type="paragraph" w:styleId="21">
    <w:name w:val="toc 2"/>
    <w:basedOn w:val="a"/>
    <w:next w:val="a"/>
    <w:autoRedefine/>
    <w:uiPriority w:val="39"/>
    <w:unhideWhenUsed/>
    <w:rsid w:val="00BA6D8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A6D81"/>
    <w:pPr>
      <w:spacing w:after="100"/>
      <w:ind w:left="560"/>
    </w:pPr>
  </w:style>
  <w:style w:type="paragraph" w:styleId="a7">
    <w:name w:val="List Paragraph"/>
    <w:basedOn w:val="a"/>
    <w:uiPriority w:val="34"/>
    <w:qFormat/>
    <w:rsid w:val="008B5E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144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E51E4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51E4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6D81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1E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21144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21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114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21144"/>
    <w:pPr>
      <w:spacing w:after="100"/>
    </w:pPr>
  </w:style>
  <w:style w:type="character" w:styleId="a6">
    <w:name w:val="Hyperlink"/>
    <w:basedOn w:val="a0"/>
    <w:uiPriority w:val="99"/>
    <w:unhideWhenUsed/>
    <w:rsid w:val="00E2114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E51E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BA6D81"/>
    <w:rPr>
      <w:rFonts w:eastAsiaTheme="majorEastAsia" w:cstheme="majorBidi"/>
      <w:b/>
      <w:bCs/>
      <w:color w:val="000000" w:themeColor="text1"/>
      <w:sz w:val="32"/>
    </w:rPr>
  </w:style>
  <w:style w:type="paragraph" w:styleId="21">
    <w:name w:val="toc 2"/>
    <w:basedOn w:val="a"/>
    <w:next w:val="a"/>
    <w:autoRedefine/>
    <w:uiPriority w:val="39"/>
    <w:unhideWhenUsed/>
    <w:rsid w:val="00BA6D8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A6D81"/>
    <w:pPr>
      <w:spacing w:after="100"/>
      <w:ind w:left="560"/>
    </w:pPr>
  </w:style>
  <w:style w:type="paragraph" w:styleId="a7">
    <w:name w:val="List Paragraph"/>
    <w:basedOn w:val="a"/>
    <w:uiPriority w:val="34"/>
    <w:qFormat/>
    <w:rsid w:val="008B5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99D28-55E5-48A1-9430-71E4D6288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18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serzh</dc:creator>
  <cp:lastModifiedBy>serzh</cp:lastModifiedBy>
  <cp:revision>10</cp:revision>
  <dcterms:created xsi:type="dcterms:W3CDTF">2012-04-15T09:21:00Z</dcterms:created>
  <dcterms:modified xsi:type="dcterms:W3CDTF">2012-04-15T10:30:00Z</dcterms:modified>
</cp:coreProperties>
</file>