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https://www.16personalities.com/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82926" cy="7977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926" cy="797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need for menu at the bottom. Only pointing out design references for the quiz questions here. </w:t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https://www.crystalknows.com/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Use as reference for overall layout. </w:t>
        <w:br w:type="textWrapping"/>
        <w:br w:type="textWrapping"/>
        <w:t xml:space="preserve">My current design colors, fonts, logo should stay. </w:t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rystalknows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16personalities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