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creating the latest version of TalentRank, a scientifically backed personality and intelligence based assessment that helps people leverage their natural talents, temperament, and nature to succeed in their career. </w:t>
        <w:br w:type="textWrapping"/>
        <w:br w:type="textWrapping"/>
        <w:t xml:space="preserve">This is the current funnel: </w:t>
        <w:br w:type="textWrapping"/>
        <w:br w:type="textWrapping"/>
        <w:t xml:space="preserve">Landing Pages: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https://app.talentrank.io/start-quiz-1</w:t>
        </w:r>
      </w:hyperlink>
      <w:r w:rsidDel="00000000" w:rsidR="00000000" w:rsidRPr="00000000">
        <w:rPr>
          <w:rtl w:val="0"/>
        </w:rPr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https://app.talentrank.io/start-quiz-2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Example Result Page: 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https://app.talentrank.io/results?recordId=rec8eDAQqWiUaVLg2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Post Purchase Page + Quiz: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https://app.talentrank.io/thank-you-for-your-order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the new quiz/assessment section, I want you to emulate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https://www.16personalities.com/</w:t>
        </w:r>
      </w:hyperlink>
      <w:r w:rsidDel="00000000" w:rsidR="00000000" w:rsidRPr="00000000">
        <w:rPr>
          <w:rtl w:val="0"/>
        </w:rPr>
        <w:t xml:space="preserve"> from a layout perspective. Questions can be split up by section as listed in the question bank section: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https://docs.google.com/document/d/1vw5SzSBhWQRDZRflbPPiOhxzq6_QHD7nVOFnSkTuGEY/edit?usp=sharing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Needs a progress bar. </w:t>
        <w:br w:type="textWrapping"/>
        <w:br w:type="textWrapping"/>
        <w:t xml:space="preserve">The IQ questions need timer functionality.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 intelligent with design/layout choices and ping me. I will always provide a reference image or suggestion. The results page will change as there will be new pieces of information for the user now.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Flows + Automations to replicate: </w:t>
      </w:r>
      <w:r w:rsidDel="00000000" w:rsidR="00000000" w:rsidRPr="00000000">
        <w:rPr>
          <w:rtl w:val="0"/>
        </w:rPr>
        <w:br w:type="textWrapping"/>
        <w:br w:type="textWrapping"/>
        <w:t xml:space="preserve">Currently, user hits landing page &gt; starts quiz &gt; completes quiz and gives email &gt; redirected to VSL while AI free report is generated &gt; Hits results page with free teaser report &gt; stripe checkout &gt; quiz for their paid report &gt; End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New Flow: </w:t>
        <w:br w:type="textWrapping"/>
      </w:r>
      <w:r w:rsidDel="00000000" w:rsidR="00000000" w:rsidRPr="00000000">
        <w:rPr>
          <w:rtl w:val="0"/>
        </w:rPr>
        <w:t xml:space="preserve">User hits landing page, starts quiz, completes quiz and gives email, redirected to VSL page, after VSL able to see results and AI output in the same session. </w:t>
      </w:r>
      <w:r w:rsidDel="00000000" w:rsidR="00000000" w:rsidRPr="00000000">
        <w:rPr>
          <w:rtl w:val="0"/>
        </w:rPr>
        <w:br w:type="textWrapping"/>
        <w:br w:type="textWrapping"/>
        <w:t xml:space="preserve">I will give you access to Zapier so you can see everything laid out. </w:t>
        <w:br w:type="textWrapping"/>
        <w:br w:type="textWrapping"/>
      </w:r>
      <w:r w:rsidDel="00000000" w:rsidR="00000000" w:rsidRPr="00000000">
        <w:rPr>
          <w:u w:val="single"/>
          <w:rtl w:val="0"/>
        </w:rPr>
        <w:t xml:space="preserve">Potentially important resources:</w:t>
      </w:r>
      <w:r w:rsidDel="00000000" w:rsidR="00000000" w:rsidRPr="00000000">
        <w:rPr>
          <w:rtl w:val="0"/>
        </w:rPr>
        <w:br w:type="textWrapping"/>
        <w:br w:type="textWrapping"/>
        <w:t xml:space="preserve">1) Master Google Sheet with all user submissions to date: https://docs.google.com/spreadsheets/d/1PYrdy-iSjoGk2KG2z1V_Et7LkToeeNXLrfz3DMPf-_8/edit?usp=sharing</w:t>
        <w:br w:type="textWrapping"/>
        <w:t xml:space="preserve">2) Airtable with data used by Softr for result page: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https://airtable.com/appr2x9QVVMM5rPny/shrIqLoHRhUdyIbfw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(Important note: I don’t expect you to use these, but they could be helpful for visualization of dashboards for users)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This needs to be built to last. Fast, responsive, and seamless so it converts. Additionally, I need hookpoints for Zapier to create email automations from submissions. </w:t>
      </w:r>
    </w:p>
    <w:p w:rsidR="00000000" w:rsidDel="00000000" w:rsidP="00000000" w:rsidRDefault="00000000" w:rsidRPr="00000000" w14:paraId="00000010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  <w:u w:val="single"/>
        </w:rPr>
      </w:pPr>
      <w:r w:rsidDel="00000000" w:rsidR="00000000" w:rsidRPr="00000000">
        <w:rPr>
          <w:u w:val="single"/>
          <w:rtl w:val="0"/>
        </w:rPr>
        <w:t xml:space="preserve">Hookpoints: 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u w:val="single"/>
          <w:rtl w:val="0"/>
        </w:rPr>
        <w:t xml:space="preserve">assessment_started</w:t>
        <w:br w:type="textWrapping"/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u w:val="single"/>
          <w:rtl w:val="0"/>
        </w:rPr>
        <w:t xml:space="preserve">email_captured</w:t>
        <w:br w:type="textWrapping"/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u w:val="single"/>
          <w:rtl w:val="0"/>
        </w:rPr>
        <w:t xml:space="preserve">assessment_completed</w:t>
        <w:br w:type="textWrapping"/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u w:val="single"/>
          <w:rtl w:val="0"/>
        </w:rPr>
        <w:t xml:space="preserve">free_report_ready</w:t>
        <w:br w:type="textWrapping"/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u w:val="single"/>
          <w:rtl w:val="0"/>
        </w:rPr>
        <w:t xml:space="preserve">checkout_started</w:t>
        <w:br w:type="textWrapping"/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u w:val="single"/>
          <w:rtl w:val="0"/>
        </w:rPr>
        <w:t xml:space="preserve">purchase_completed</w:t>
        <w:br w:type="textWrapping"/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u w:val="single"/>
          <w:rtl w:val="0"/>
        </w:rPr>
        <w:t xml:space="preserve">post_purchase_questions_completed</w:t>
        <w:br w:type="textWrapping"/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u w:val="single"/>
          <w:rtl w:val="0"/>
        </w:rPr>
        <w:t xml:space="preserve">paid_report_ready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One other important note: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I need to have the ability to normalize IQ results overtime and change the weight of correct answers easily.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d/1vw5SzSBhWQRDZRflbPPiOhxzq6_QHD7nVOFnSkTuGEY/edit?usp=sharing" TargetMode="External"/><Relationship Id="rId10" Type="http://schemas.openxmlformats.org/officeDocument/2006/relationships/hyperlink" Target="https://www.16personalities.com/" TargetMode="External"/><Relationship Id="rId12" Type="http://schemas.openxmlformats.org/officeDocument/2006/relationships/hyperlink" Target="https://airtable.com/appr2x9QVVMM5rPny/shrIqLoHRhUdyIbfw" TargetMode="External"/><Relationship Id="rId9" Type="http://schemas.openxmlformats.org/officeDocument/2006/relationships/hyperlink" Target="https://app.talentrank.io/thank-you-for-your-order" TargetMode="External"/><Relationship Id="rId5" Type="http://schemas.openxmlformats.org/officeDocument/2006/relationships/styles" Target="styles.xml"/><Relationship Id="rId6" Type="http://schemas.openxmlformats.org/officeDocument/2006/relationships/hyperlink" Target="https://app.talentrank.io/start-quiz-1" TargetMode="External"/><Relationship Id="rId7" Type="http://schemas.openxmlformats.org/officeDocument/2006/relationships/hyperlink" Target="https://app.talentrank.io/start-quiz-2" TargetMode="External"/><Relationship Id="rId8" Type="http://schemas.openxmlformats.org/officeDocument/2006/relationships/hyperlink" Target="https://app.talentrank.io/results?recordId=rec8eDAQqWiUaVLg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