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1F9AF" w14:textId="77777777" w:rsidR="001F429D" w:rsidRDefault="001F429D" w:rsidP="001F429D">
      <w:pPr>
        <w:pStyle w:val="Title"/>
        <w:jc w:val="center"/>
      </w:pPr>
      <w:r w:rsidRPr="00817FF6">
        <w:rPr>
          <w:b/>
          <w:bCs/>
          <w:color w:val="0070C0"/>
        </w:rPr>
        <w:t>[Module code]:</w:t>
      </w:r>
      <w:r w:rsidRPr="00817FF6">
        <w:rPr>
          <w:color w:val="0070C0"/>
        </w:rPr>
        <w:t xml:space="preserve"> </w:t>
      </w:r>
      <w:r>
        <w:t>Signal Processing</w:t>
      </w:r>
    </w:p>
    <w:p w14:paraId="1E04766F" w14:textId="77777777" w:rsidR="001F429D" w:rsidRDefault="001F429D" w:rsidP="001F429D">
      <w:pPr>
        <w:pStyle w:val="Title"/>
        <w:jc w:val="center"/>
      </w:pPr>
      <w:r>
        <w:t>Lab Assignment Answer Template</w:t>
      </w:r>
    </w:p>
    <w:p w14:paraId="2C403B38" w14:textId="425AFAAC" w:rsidR="001F429D" w:rsidRPr="007B68AD" w:rsidRDefault="001F429D" w:rsidP="001F429D">
      <w:pPr>
        <w:pStyle w:val="Subtitle"/>
        <w:jc w:val="center"/>
      </w:pPr>
      <w:r>
        <w:t>2025-2026</w:t>
      </w:r>
    </w:p>
    <w:p w14:paraId="372CA458" w14:textId="42F72530" w:rsidR="001F429D" w:rsidRPr="00817FF6" w:rsidRDefault="009065E0" w:rsidP="001F429D">
      <w:pPr>
        <w:pStyle w:val="Subtitle"/>
        <w:jc w:val="center"/>
        <w:rPr>
          <w:b/>
          <w:bCs/>
          <w:color w:val="0070C0"/>
        </w:rPr>
      </w:pPr>
      <w:r>
        <w:rPr>
          <w:b/>
          <w:bCs/>
          <w:color w:val="0070C0"/>
        </w:rPr>
        <w:t>2227951</w:t>
      </w:r>
    </w:p>
    <w:p w14:paraId="46A98502" w14:textId="77777777" w:rsidR="001F429D" w:rsidRDefault="001F429D" w:rsidP="001F429D"/>
    <w:p w14:paraId="70606AAD" w14:textId="7CBC132D" w:rsidR="001F429D" w:rsidRDefault="001F429D" w:rsidP="001F429D">
      <w:pPr>
        <w:rPr>
          <w:b/>
        </w:rPr>
      </w:pPr>
      <w:r w:rsidRPr="007B68AD">
        <w:rPr>
          <w:b/>
        </w:rPr>
        <w:t xml:space="preserve">[This document is an answer template for </w:t>
      </w:r>
      <w:r>
        <w:rPr>
          <w:b/>
        </w:rPr>
        <w:t xml:space="preserve">the </w:t>
      </w:r>
      <w:r w:rsidRPr="007B68AD">
        <w:rPr>
          <w:b/>
        </w:rPr>
        <w:t>ES3C5</w:t>
      </w:r>
      <w:r w:rsidR="009065E0">
        <w:rPr>
          <w:b/>
        </w:rPr>
        <w:t xml:space="preserve"> </w:t>
      </w:r>
      <w:r w:rsidRPr="007B68AD">
        <w:rPr>
          <w:b/>
        </w:rPr>
        <w:t xml:space="preserve">Lab Assignment. </w:t>
      </w:r>
    </w:p>
    <w:p w14:paraId="3DE95D98" w14:textId="77777777" w:rsidR="001F429D" w:rsidRDefault="001F429D" w:rsidP="001F429D">
      <w:pPr>
        <w:rPr>
          <w:b/>
        </w:rPr>
      </w:pPr>
      <w:r w:rsidRPr="009318F6">
        <w:rPr>
          <w:b/>
          <w:color w:val="0070C0"/>
        </w:rPr>
        <w:t xml:space="preserve">Please fill in your </w:t>
      </w:r>
      <w:r>
        <w:rPr>
          <w:b/>
          <w:color w:val="0070C0"/>
        </w:rPr>
        <w:t xml:space="preserve">correct </w:t>
      </w:r>
      <w:r w:rsidRPr="009318F6">
        <w:rPr>
          <w:b/>
          <w:color w:val="0070C0"/>
        </w:rPr>
        <w:t>module code and student ID above</w:t>
      </w:r>
      <w:r w:rsidRPr="007B68AD">
        <w:rPr>
          <w:b/>
        </w:rPr>
        <w:t xml:space="preserve">. </w:t>
      </w:r>
    </w:p>
    <w:p w14:paraId="3CB855AE" w14:textId="77777777" w:rsidR="001F429D" w:rsidRPr="00EE57ED" w:rsidRDefault="001F429D" w:rsidP="001F429D">
      <w:pPr>
        <w:rPr>
          <w:b/>
        </w:rPr>
      </w:pPr>
      <w:r w:rsidRPr="007B68AD">
        <w:rPr>
          <w:b/>
        </w:rPr>
        <w:t xml:space="preserve">Use this document to include your written answers to the corresponding questions in the lab assignment briefing. </w:t>
      </w:r>
      <w:r>
        <w:rPr>
          <w:b/>
        </w:rPr>
        <w:t xml:space="preserve">See the Briefing Sheet for full instructions. </w:t>
      </w:r>
      <w:r w:rsidRPr="00EE57ED">
        <w:rPr>
          <w:b/>
        </w:rPr>
        <w:t>This block of text can be deleted before submission.]</w:t>
      </w:r>
    </w:p>
    <w:p w14:paraId="0E08CF3E" w14:textId="6C864A49" w:rsidR="00905B66" w:rsidRDefault="00905B66" w:rsidP="007B68AD">
      <w:pPr>
        <w:pStyle w:val="Heading1"/>
      </w:pPr>
      <w:r>
        <w:t xml:space="preserve">Q1 </w:t>
      </w:r>
      <w:r w:rsidR="00601DDE">
        <w:t>Audio Signal Processing</w:t>
      </w:r>
    </w:p>
    <w:p w14:paraId="29306DD4" w14:textId="77777777" w:rsidR="002B67C0" w:rsidRDefault="008532AF" w:rsidP="00A6525B">
      <w:r>
        <w:t>Q1b.</w:t>
      </w:r>
      <w:r w:rsidR="002B67C0">
        <w:t xml:space="preserve"> </w:t>
      </w:r>
    </w:p>
    <w:p w14:paraId="6045C0C6" w14:textId="52EB5533" w:rsidR="00941A84" w:rsidRDefault="001C1CD7" w:rsidP="00A6525B">
      <w:r>
        <w:t>iv</w:t>
      </w:r>
      <w:r w:rsidR="00A6525B">
        <w:t>.</w:t>
      </w:r>
      <w:r w:rsidR="002B67C0">
        <w:t xml:space="preserve"> </w:t>
      </w:r>
      <w:r w:rsidR="00C53E54">
        <w:t xml:space="preserve">Insert labelled </w:t>
      </w:r>
      <w:r w:rsidR="005653B4">
        <w:t xml:space="preserve">output </w:t>
      </w:r>
      <w:r w:rsidR="00361328">
        <w:t>FFT</w:t>
      </w:r>
      <w:r w:rsidR="00C53E54">
        <w:t xml:space="preserve"> plot here.</w:t>
      </w:r>
    </w:p>
    <w:p w14:paraId="7FA08EF1" w14:textId="4D98A1FF" w:rsidR="000671DA" w:rsidRDefault="000671DA" w:rsidP="00C53E54"/>
    <w:p w14:paraId="6BAE58D2" w14:textId="77777777" w:rsidR="00993D26" w:rsidRDefault="00993D26" w:rsidP="00C53E54"/>
    <w:p w14:paraId="7ECFE512" w14:textId="77777777" w:rsidR="00993D26" w:rsidRDefault="00993D26" w:rsidP="00C53E54"/>
    <w:p w14:paraId="297885AC" w14:textId="77777777" w:rsidR="00993D26" w:rsidRDefault="00993D26" w:rsidP="00C53E54"/>
    <w:p w14:paraId="739129EC" w14:textId="77777777" w:rsidR="00993D26" w:rsidRDefault="00993D26" w:rsidP="00C53E54"/>
    <w:p w14:paraId="29449D8F" w14:textId="77777777" w:rsidR="00993D26" w:rsidRDefault="00993D26" w:rsidP="00C53E54"/>
    <w:p w14:paraId="036FA895" w14:textId="3E9ED2C4" w:rsidR="002B67C0" w:rsidRDefault="002B67C0" w:rsidP="00C53E54">
      <w:r>
        <w:t>v. Insert labelled noise FFT plot here.</w:t>
      </w:r>
    </w:p>
    <w:p w14:paraId="3C8CE29A" w14:textId="77777777" w:rsidR="00993D26" w:rsidRDefault="00993D26" w:rsidP="00C53E54"/>
    <w:p w14:paraId="771CE45A" w14:textId="77777777" w:rsidR="00993D26" w:rsidRDefault="00993D26" w:rsidP="00C53E54"/>
    <w:p w14:paraId="594A6D17" w14:textId="77777777" w:rsidR="00993D26" w:rsidRDefault="00993D26" w:rsidP="00C53E54"/>
    <w:p w14:paraId="3D081723" w14:textId="77777777" w:rsidR="00993D26" w:rsidRDefault="00993D26" w:rsidP="00C53E54"/>
    <w:p w14:paraId="2D3544C9" w14:textId="77777777" w:rsidR="00993D26" w:rsidRDefault="00993D26" w:rsidP="00C53E54"/>
    <w:p w14:paraId="738B8395" w14:textId="77777777" w:rsidR="000671DA" w:rsidRDefault="000671DA" w:rsidP="00C53E54"/>
    <w:p w14:paraId="1CA02DE2" w14:textId="6C641154" w:rsidR="00CB2802" w:rsidRDefault="000E0104" w:rsidP="00C53E54">
      <w:r>
        <w:t>Q1c.</w:t>
      </w:r>
    </w:p>
    <w:p w14:paraId="5DD16919" w14:textId="35641D8C" w:rsidR="00EE6B56" w:rsidRDefault="008532AF" w:rsidP="008532AF">
      <w:proofErr w:type="spellStart"/>
      <w:r>
        <w:t>i</w:t>
      </w:r>
      <w:proofErr w:type="spellEnd"/>
      <w:r>
        <w:t xml:space="preserve">. </w:t>
      </w:r>
      <w:r w:rsidR="0056360B">
        <w:t xml:space="preserve">In no more than </w:t>
      </w:r>
      <w:r w:rsidR="0026157A" w:rsidRPr="008532AF">
        <w:rPr>
          <w:b/>
          <w:bCs/>
        </w:rPr>
        <w:t>5</w:t>
      </w:r>
      <w:r w:rsidR="0056360B" w:rsidRPr="008532AF">
        <w:rPr>
          <w:b/>
          <w:bCs/>
        </w:rPr>
        <w:t xml:space="preserve"> lines</w:t>
      </w:r>
      <w:r w:rsidR="0056360B">
        <w:t xml:space="preserve"> of text</w:t>
      </w:r>
      <w:r w:rsidR="00CF0C65">
        <w:t>,</w:t>
      </w:r>
      <w:r w:rsidR="0056360B">
        <w:t xml:space="preserve"> </w:t>
      </w:r>
      <w:r w:rsidR="00CF0C65">
        <w:t xml:space="preserve">describe and justify a target FIR filter </w:t>
      </w:r>
      <w:r w:rsidR="006D1EA3">
        <w:t xml:space="preserve">performance </w:t>
      </w:r>
      <w:r w:rsidR="00CF0C65">
        <w:t>specification</w:t>
      </w:r>
      <w:r w:rsidR="00930C8E">
        <w:t>.</w:t>
      </w:r>
    </w:p>
    <w:p w14:paraId="5DAAE254" w14:textId="77777777" w:rsidR="006B6FD2" w:rsidRPr="006B6FD2" w:rsidRDefault="006B6FD2" w:rsidP="006B6FD2">
      <w:r w:rsidRPr="006B6FD2">
        <w:t xml:space="preserve">A band-stop FIR filter is required to suppress the 350 Hz noise component added to the audio signal. The stopband is set to 300-400 Hz to ensure complete removal of the 350 Hz interference while minimising distortion to adjacent frequencies. The passbands (0-300 Hz and 400-11025 Hz) have unity gain to preserve the original audio content. A high filter order of 1000 is necessary to achieve </w:t>
      </w:r>
      <w:r w:rsidRPr="006B6FD2">
        <w:lastRenderedPageBreak/>
        <w:t>sufficient attenuation (&gt;40 dB) within the narrow 100 Hz stopband. FIR filters are preferred for their linear phase response, ensuring no phase distortion in the filtered audio.</w:t>
      </w:r>
    </w:p>
    <w:p w14:paraId="77907377" w14:textId="12566D69" w:rsidR="00785D48" w:rsidRDefault="00785D48" w:rsidP="00785D48"/>
    <w:p w14:paraId="18B02000" w14:textId="37C86516" w:rsidR="00785D48" w:rsidRDefault="00785D48" w:rsidP="00785D48"/>
    <w:p w14:paraId="137DD9EE" w14:textId="77777777" w:rsidR="00601DDE" w:rsidRDefault="00601DDE" w:rsidP="00601DDE"/>
    <w:p w14:paraId="1DDAC29A" w14:textId="563D5262" w:rsidR="00785D48" w:rsidRDefault="000E0104" w:rsidP="000E0104">
      <w:r>
        <w:t xml:space="preserve">iii. </w:t>
      </w:r>
      <w:r w:rsidR="00CF0C65">
        <w:t xml:space="preserve">Insert </w:t>
      </w:r>
      <w:r w:rsidR="000D079D">
        <w:t xml:space="preserve">labelled plot </w:t>
      </w:r>
      <w:r w:rsidR="006D1EA3">
        <w:t>of the frequency response of your</w:t>
      </w:r>
      <w:r w:rsidR="000D079D">
        <w:t xml:space="preserve"> filter design</w:t>
      </w:r>
      <w:r w:rsidR="00930C8E">
        <w:t>.</w:t>
      </w:r>
    </w:p>
    <w:p w14:paraId="008E2170" w14:textId="234B6ADA" w:rsidR="00601DDE" w:rsidRDefault="00601DDE" w:rsidP="00601DDE"/>
    <w:p w14:paraId="1F4EDFC6" w14:textId="2FEB79B6" w:rsidR="00601DDE" w:rsidRDefault="00601DDE" w:rsidP="00601DDE"/>
    <w:p w14:paraId="77A8F93B" w14:textId="286E3C87" w:rsidR="00601DDE" w:rsidRDefault="00601DDE" w:rsidP="00601DDE"/>
    <w:p w14:paraId="1D77E8C8" w14:textId="77777777" w:rsidR="00993D26" w:rsidRDefault="00993D26" w:rsidP="00601DDE"/>
    <w:p w14:paraId="2814D6B2" w14:textId="427D215D" w:rsidR="00601DDE" w:rsidRDefault="00601DDE" w:rsidP="00601DDE"/>
    <w:p w14:paraId="35DFFB4A" w14:textId="77777777" w:rsidR="00CB2802" w:rsidRDefault="00CB2802" w:rsidP="00601DDE"/>
    <w:p w14:paraId="77A86B05" w14:textId="596F7975" w:rsidR="00601DDE" w:rsidRDefault="000E0104" w:rsidP="000E0104">
      <w:r>
        <w:t>iv.</w:t>
      </w:r>
      <w:r w:rsidR="008532AF">
        <w:t xml:space="preserve"> </w:t>
      </w:r>
      <w:r w:rsidR="00D736FD">
        <w:t xml:space="preserve">In no more than </w:t>
      </w:r>
      <w:r w:rsidR="002B67C0">
        <w:rPr>
          <w:b/>
          <w:bCs/>
        </w:rPr>
        <w:t>5</w:t>
      </w:r>
      <w:r w:rsidR="00D736FD" w:rsidRPr="000E0104">
        <w:rPr>
          <w:b/>
          <w:bCs/>
        </w:rPr>
        <w:t xml:space="preserve"> lines</w:t>
      </w:r>
      <w:r w:rsidR="00D736FD">
        <w:t xml:space="preserve"> of text, explain whether your plot validates the design.</w:t>
      </w:r>
    </w:p>
    <w:p w14:paraId="7BAB3720" w14:textId="77777777" w:rsidR="001F1FA3" w:rsidRDefault="001F1FA3" w:rsidP="001F1FA3"/>
    <w:p w14:paraId="67305625" w14:textId="77777777" w:rsidR="00993D26" w:rsidRDefault="00993D26" w:rsidP="001F1FA3"/>
    <w:p w14:paraId="0E7A21B0" w14:textId="77777777" w:rsidR="00993D26" w:rsidRDefault="00993D26" w:rsidP="001F1FA3"/>
    <w:p w14:paraId="6D58B90E" w14:textId="77777777" w:rsidR="00993D26" w:rsidRDefault="00993D26" w:rsidP="001F1FA3"/>
    <w:p w14:paraId="0E184F30" w14:textId="77777777" w:rsidR="00993D26" w:rsidRDefault="00993D26" w:rsidP="001F1FA3"/>
    <w:p w14:paraId="5937C2DA" w14:textId="77777777" w:rsidR="00993D26" w:rsidRDefault="00993D26" w:rsidP="001F1FA3"/>
    <w:p w14:paraId="1B3980EA" w14:textId="67908F29" w:rsidR="000E0104" w:rsidRDefault="000F7ECF" w:rsidP="000E0104">
      <w:r>
        <w:t xml:space="preserve">vi. </w:t>
      </w:r>
      <w:r w:rsidR="000E0104" w:rsidRPr="000E0104">
        <w:t xml:space="preserve">Label the plot with the </w:t>
      </w:r>
      <w:r w:rsidR="000E0104">
        <w:t>noisy</w:t>
      </w:r>
      <w:r w:rsidR="000E0104" w:rsidRPr="000E0104">
        <w:t xml:space="preserve"> signal and the </w:t>
      </w:r>
      <w:r w:rsidR="000E0104">
        <w:t>filtered</w:t>
      </w:r>
      <w:r w:rsidR="000E0104" w:rsidRPr="000E0104">
        <w:t xml:space="preserve"> signal in the same graph</w:t>
      </w:r>
    </w:p>
    <w:p w14:paraId="6B6726FE" w14:textId="77777777" w:rsidR="001F1FA3" w:rsidRDefault="001F1FA3" w:rsidP="001F1FA3"/>
    <w:p w14:paraId="32FA7B10" w14:textId="77777777" w:rsidR="00993D26" w:rsidRDefault="00993D26" w:rsidP="001F1FA3"/>
    <w:p w14:paraId="6783FC61" w14:textId="77777777" w:rsidR="00993D26" w:rsidRDefault="00993D26" w:rsidP="001F1FA3"/>
    <w:p w14:paraId="5EE414DD" w14:textId="77777777" w:rsidR="00993D26" w:rsidRDefault="00993D26" w:rsidP="001F1FA3"/>
    <w:p w14:paraId="41B4D4AD" w14:textId="77777777" w:rsidR="00993D26" w:rsidRDefault="00993D26" w:rsidP="001F1FA3"/>
    <w:p w14:paraId="7EEB7EEA" w14:textId="77777777" w:rsidR="00993D26" w:rsidRDefault="00993D26" w:rsidP="001F1FA3"/>
    <w:p w14:paraId="21D7D18F" w14:textId="77777777" w:rsidR="00993D26" w:rsidRDefault="00993D26" w:rsidP="001F1FA3"/>
    <w:p w14:paraId="6C7783F9" w14:textId="14648C64" w:rsidR="002B67C0" w:rsidRDefault="002B67C0" w:rsidP="002B67C0">
      <w:r>
        <w:t>Q1d.</w:t>
      </w:r>
    </w:p>
    <w:p w14:paraId="79CB23A9" w14:textId="300E7213" w:rsidR="00775885" w:rsidRDefault="00775885" w:rsidP="002B67C0">
      <w:r>
        <w:t>ii. Insert labelled output FFT plot here.</w:t>
      </w:r>
    </w:p>
    <w:p w14:paraId="3882B29A" w14:textId="77777777" w:rsidR="00993D26" w:rsidRDefault="00993D26" w:rsidP="002B67C0"/>
    <w:p w14:paraId="72B376A0" w14:textId="77777777" w:rsidR="00993D26" w:rsidRDefault="00993D26" w:rsidP="002B67C0"/>
    <w:p w14:paraId="13C368C8" w14:textId="77777777" w:rsidR="00993D26" w:rsidRDefault="00993D26" w:rsidP="002B67C0"/>
    <w:p w14:paraId="2F99CAAA" w14:textId="77777777" w:rsidR="00993D26" w:rsidRDefault="00993D26" w:rsidP="002B67C0"/>
    <w:p w14:paraId="43A33589" w14:textId="77777777" w:rsidR="00993D26" w:rsidRDefault="00993D26" w:rsidP="002B67C0"/>
    <w:p w14:paraId="105A3C0D" w14:textId="77777777" w:rsidR="00993D26" w:rsidRDefault="00993D26" w:rsidP="002B67C0"/>
    <w:p w14:paraId="546C4770" w14:textId="589F12CB" w:rsidR="00993D26" w:rsidRPr="00993D26" w:rsidRDefault="00993D26" w:rsidP="00993D26">
      <w:pPr>
        <w:spacing w:after="0" w:line="240" w:lineRule="auto"/>
      </w:pPr>
      <w:r>
        <w:t>iii.</w:t>
      </w:r>
      <w:r w:rsidRPr="00993D26">
        <w:rPr>
          <w:rFonts w:ascii="CIDFont+F1" w:eastAsia="CIDFont+F1" w:cs="CIDFont+F1"/>
        </w:rPr>
        <w:t xml:space="preserve"> </w:t>
      </w:r>
      <w:r w:rsidRPr="00993D26">
        <w:t>In no more than 5 lines, briefly explain: Why you chose this effect? What parameters you</w:t>
      </w:r>
    </w:p>
    <w:p w14:paraId="58FD6EF3" w14:textId="77777777" w:rsidR="00993D26" w:rsidRPr="00993D26" w:rsidRDefault="00993D26" w:rsidP="00993D26">
      <w:pPr>
        <w:spacing w:after="0" w:line="240" w:lineRule="auto"/>
      </w:pPr>
      <w:r w:rsidRPr="00993D26">
        <w:t>selected (e.g., delay time, modulation frequency, feedback)? How the processed audio</w:t>
      </w:r>
    </w:p>
    <w:p w14:paraId="761D52EB" w14:textId="0D964343" w:rsidR="00905B66" w:rsidRDefault="00993D26" w:rsidP="00993D26">
      <w:pPr>
        <w:spacing w:after="0" w:line="240" w:lineRule="auto"/>
      </w:pPr>
      <w:r w:rsidRPr="00993D26">
        <w:t xml:space="preserve">sounds different from the </w:t>
      </w:r>
      <w:proofErr w:type="gramStart"/>
      <w:r w:rsidRPr="00993D26">
        <w:t>original?</w:t>
      </w:r>
      <w:proofErr w:type="gramEnd"/>
    </w:p>
    <w:p w14:paraId="0AB3E412" w14:textId="77777777" w:rsidR="00993D26" w:rsidRDefault="00993D26" w:rsidP="00993D26"/>
    <w:p w14:paraId="5454BD61" w14:textId="77777777" w:rsidR="00993D26" w:rsidRDefault="00993D26" w:rsidP="00993D26"/>
    <w:p w14:paraId="4E7864EB" w14:textId="77777777" w:rsidR="00993D26" w:rsidRDefault="00993D26" w:rsidP="00993D26"/>
    <w:p w14:paraId="3A4E8490" w14:textId="77777777" w:rsidR="00993D26" w:rsidRDefault="00993D26" w:rsidP="00993D26"/>
    <w:p w14:paraId="4DB1C776" w14:textId="77777777" w:rsidR="00993D26" w:rsidRDefault="00993D26" w:rsidP="00993D26"/>
    <w:p w14:paraId="36EF986D" w14:textId="77777777" w:rsidR="00993D26" w:rsidRDefault="00993D26" w:rsidP="00993D26"/>
    <w:p w14:paraId="72021513" w14:textId="53BB4FAD" w:rsidR="000671DA" w:rsidRDefault="00905B66" w:rsidP="00196ADD">
      <w:pPr>
        <w:pStyle w:val="Heading1"/>
      </w:pPr>
      <w:r>
        <w:t xml:space="preserve">Q2 </w:t>
      </w:r>
      <w:r w:rsidR="00196ADD">
        <w:t>Filter Design</w:t>
      </w:r>
    </w:p>
    <w:p w14:paraId="79B7BA5C" w14:textId="7337DA55" w:rsidR="00196ADD" w:rsidRPr="00196ADD" w:rsidRDefault="00196ADD" w:rsidP="00993D26">
      <w:pPr>
        <w:spacing w:after="0"/>
      </w:pPr>
      <w:r>
        <w:t>Q2a.</w:t>
      </w:r>
    </w:p>
    <w:p w14:paraId="40A85C8D" w14:textId="5BC31E7D" w:rsidR="00196ADD" w:rsidRDefault="00196ADD" w:rsidP="00922FC2">
      <w:pPr>
        <w:spacing w:after="0"/>
      </w:pPr>
      <w:r>
        <w:t xml:space="preserve">ii. </w:t>
      </w:r>
      <w:r w:rsidR="00922FC2" w:rsidRPr="00922FC2">
        <w:t>In no more than 5 lines, justify your filter type</w:t>
      </w:r>
      <w:r w:rsidR="00922FC2">
        <w:t xml:space="preserve"> </w:t>
      </w:r>
      <w:r w:rsidR="00922FC2" w:rsidRPr="00922FC2">
        <w:t>(Butterworth or Chebyshev) selection based on the requirements</w:t>
      </w:r>
    </w:p>
    <w:p w14:paraId="5C4BD06F" w14:textId="0089B1C3" w:rsidR="001C1CD7" w:rsidRDefault="00007C9B" w:rsidP="00196ADD">
      <w:r w:rsidRPr="00007C9B">
        <w:t>Chebyshev Type I was selected because the specification includes a passband ripple requirement (0.2 dB). Chebyshev Type I filters achieve a sharper transition band than Butterworth filters of the same order by allowing controlled ripple in the passband. This results in a lower filter order, reducing computational complexity while meeting both the passband ripple and stopband attenuation requirements.</w:t>
      </w:r>
    </w:p>
    <w:p w14:paraId="36F6C623" w14:textId="77777777" w:rsidR="00993D26" w:rsidRDefault="00993D26" w:rsidP="00196ADD"/>
    <w:p w14:paraId="3017DF93" w14:textId="77777777" w:rsidR="00993D26" w:rsidRDefault="00993D26" w:rsidP="00196ADD"/>
    <w:p w14:paraId="62D76640" w14:textId="77777777" w:rsidR="00993D26" w:rsidRDefault="00993D26" w:rsidP="00196ADD"/>
    <w:p w14:paraId="07892C0F" w14:textId="77777777" w:rsidR="00993D26" w:rsidRDefault="00993D26" w:rsidP="00196ADD"/>
    <w:p w14:paraId="2BC54B41" w14:textId="77777777" w:rsidR="00993D26" w:rsidRDefault="00993D26" w:rsidP="00196ADD"/>
    <w:p w14:paraId="189F3A14" w14:textId="6A6567FD" w:rsidR="001C1CD7" w:rsidRDefault="001C1CD7" w:rsidP="001C1CD7">
      <w:r>
        <w:t xml:space="preserve">iv. </w:t>
      </w:r>
      <w:r w:rsidRPr="001C1CD7">
        <w:t>In no more than 5 lines, explain how the selected order and cutoff affect signal distortion near the transition band, computational complexity and feasibility</w:t>
      </w:r>
    </w:p>
    <w:p w14:paraId="76B1A8A2" w14:textId="6BBA11FA" w:rsidR="001C1CD7" w:rsidRDefault="00007C9B" w:rsidP="00196ADD">
      <w:r w:rsidRPr="00007C9B">
        <w:t xml:space="preserve">Higher filter order provides a steeper transition band, reducing signal distortion near the cutoff but increasing computational complexity and potential numerical instability. The cutoff frequency determines where attenuation begins. A cutoff closer to the stopband edge requires higher order to achieve the required attenuation. The chosen order balances sharp </w:t>
      </w:r>
      <w:proofErr w:type="spellStart"/>
      <w:r w:rsidRPr="00007C9B">
        <w:t>rolloff</w:t>
      </w:r>
      <w:proofErr w:type="spellEnd"/>
      <w:r w:rsidRPr="00007C9B">
        <w:t xml:space="preserve"> with practical implementation.</w:t>
      </w:r>
    </w:p>
    <w:p w14:paraId="457A4F0A" w14:textId="77777777" w:rsidR="00993D26" w:rsidRDefault="00993D26" w:rsidP="00196ADD"/>
    <w:p w14:paraId="5C6D3E0A" w14:textId="77777777" w:rsidR="00993D26" w:rsidRDefault="00993D26" w:rsidP="00196ADD"/>
    <w:p w14:paraId="0D44ABEE" w14:textId="77777777" w:rsidR="00993D26" w:rsidRDefault="00993D26" w:rsidP="00196ADD"/>
    <w:p w14:paraId="51C2EEB8" w14:textId="77777777" w:rsidR="00993D26" w:rsidRDefault="00993D26" w:rsidP="00196ADD"/>
    <w:p w14:paraId="35B74322" w14:textId="77777777" w:rsidR="00196ADD" w:rsidRDefault="00196ADD" w:rsidP="00196ADD"/>
    <w:p w14:paraId="0E252DE7" w14:textId="37C983D0" w:rsidR="00196ADD" w:rsidRDefault="00973F5F" w:rsidP="00196ADD">
      <w:r>
        <w:t>Q2b</w:t>
      </w:r>
    </w:p>
    <w:p w14:paraId="26D4D0FB" w14:textId="1C91A19A" w:rsidR="00973F5F" w:rsidRDefault="001C1CD7" w:rsidP="00196ADD">
      <w:proofErr w:type="spellStart"/>
      <w:r>
        <w:t>i&amp;</w:t>
      </w:r>
      <w:r w:rsidR="00973F5F">
        <w:t>ii</w:t>
      </w:r>
      <w:proofErr w:type="spellEnd"/>
      <w:r w:rsidR="00973F5F">
        <w:t>.</w:t>
      </w:r>
      <w:r w:rsidR="00973F5F" w:rsidRPr="00973F5F">
        <w:rPr>
          <w:rFonts w:ascii="CIDFont+F1" w:eastAsia="CIDFont+F1" w:cs="CIDFont+F1"/>
        </w:rPr>
        <w:t xml:space="preserve"> </w:t>
      </w:r>
      <w:r w:rsidR="00973F5F" w:rsidRPr="00973F5F">
        <w:t>Plot the magnitude response and phase response of the filter</w:t>
      </w:r>
    </w:p>
    <w:p w14:paraId="2FAAE340" w14:textId="77777777" w:rsidR="00973F5F" w:rsidRDefault="00973F5F" w:rsidP="00973F5F"/>
    <w:p w14:paraId="3B56054E" w14:textId="77777777" w:rsidR="00973F5F" w:rsidRDefault="00973F5F" w:rsidP="00973F5F"/>
    <w:p w14:paraId="349D969C" w14:textId="2E3D6515" w:rsidR="001C1CD7" w:rsidRDefault="00196ADD" w:rsidP="00DC751B">
      <w:r>
        <w:t xml:space="preserve">iii. </w:t>
      </w:r>
      <w:r w:rsidR="001C1CD7" w:rsidRPr="001C1CD7">
        <w:t xml:space="preserve">In no more than 5 lines, </w:t>
      </w:r>
      <w:r w:rsidR="001C1CD7">
        <w:t xml:space="preserve">comment </w:t>
      </w:r>
      <w:r w:rsidR="001C1CD7" w:rsidRPr="00030B2C">
        <w:t xml:space="preserve">on the effectiveness of the filter </w:t>
      </w:r>
      <w:r w:rsidR="001C1CD7">
        <w:t xml:space="preserve">in isolating the low-frequency signal from high-frequency noise. What parameters (e.g., order, cutoff, ripple) could be adjusted to enhance performance? </w:t>
      </w:r>
      <w:r w:rsidR="00962F55">
        <w:t xml:space="preserve"> </w:t>
      </w:r>
      <w:r w:rsidR="001C1CD7">
        <w:t>Comment on the Trade-offs.</w:t>
      </w:r>
    </w:p>
    <w:p w14:paraId="741C4DE1" w14:textId="212DF557" w:rsidR="00EB21A3" w:rsidRDefault="00007C9B" w:rsidP="00DC751B">
      <w:r w:rsidRPr="00007C9B">
        <w:t xml:space="preserve">The filter effectively isolates low frequencies below 65 Hz while attenuating high-frequency noise above 91 Hz. To enhance performance, increasing filter order would sharpen the transition band but increase computation. Reducing passband ripple improves signal fidelity but requires higher order. Widening the transition band (moving </w:t>
      </w:r>
      <w:proofErr w:type="spellStart"/>
      <w:r w:rsidRPr="00007C9B">
        <w:t>fsb</w:t>
      </w:r>
      <w:proofErr w:type="spellEnd"/>
      <w:r w:rsidRPr="00007C9B">
        <w:t xml:space="preserve"> higher) would allow lower order but may pass unwanted noise.</w:t>
      </w:r>
    </w:p>
    <w:p w14:paraId="6B25CD93" w14:textId="244C7D4F" w:rsidR="00EB21A3" w:rsidRDefault="00EB21A3" w:rsidP="00DC751B"/>
    <w:p w14:paraId="257011BF" w14:textId="5765A241" w:rsidR="00EB21A3" w:rsidRDefault="00EB21A3" w:rsidP="00DC751B"/>
    <w:p w14:paraId="710E7798" w14:textId="4DBB441A" w:rsidR="00EB21A3" w:rsidRDefault="00EB21A3" w:rsidP="00EB21A3">
      <w:pPr>
        <w:pStyle w:val="Heading1"/>
      </w:pPr>
      <w:r>
        <w:t>Q3 Estimation of an Unknown Signal</w:t>
      </w:r>
    </w:p>
    <w:p w14:paraId="191D14BF" w14:textId="77777777" w:rsidR="00372765" w:rsidRDefault="00FB2AD0" w:rsidP="00372765">
      <w:r>
        <w:t xml:space="preserve">Q3a. </w:t>
      </w:r>
    </w:p>
    <w:p w14:paraId="49C3766B" w14:textId="5553432E" w:rsidR="006921E3" w:rsidRDefault="00FB2AD0" w:rsidP="00372765">
      <w:proofErr w:type="spellStart"/>
      <w:r>
        <w:t>i</w:t>
      </w:r>
      <w:proofErr w:type="spellEnd"/>
      <w:r>
        <w:t>.</w:t>
      </w:r>
      <w:r w:rsidR="00372765" w:rsidRPr="00372765">
        <w:rPr>
          <w:rFonts w:ascii="CIDFont+F1" w:eastAsia="CIDFont+F1" w:cs="CIDFont+F1"/>
        </w:rPr>
        <w:t xml:space="preserve"> </w:t>
      </w:r>
      <w:r w:rsidR="00372765" w:rsidRPr="00372765">
        <w:t>In no more than 5 lines, briefly explain why</w:t>
      </w:r>
      <w:r w:rsidR="00372765">
        <w:t xml:space="preserve"> </w:t>
      </w:r>
      <w:r w:rsidR="00372765" w:rsidRPr="00372765">
        <w:t xml:space="preserve">constructing an accurate observation matrix </w:t>
      </w:r>
      <m:oMath>
        <m:r>
          <w:rPr>
            <w:rFonts w:ascii="Cambria Math" w:hAnsi="Cambria Math"/>
          </w:rPr>
          <m:t xml:space="preserve">θ </m:t>
        </m:r>
      </m:oMath>
      <w:r w:rsidR="00372765" w:rsidRPr="00372765">
        <w:t>is essential in estimating</w:t>
      </w:r>
      <w:r w:rsidR="00372765">
        <w:t xml:space="preserve"> </w:t>
      </w:r>
      <w:r w:rsidR="00372765" w:rsidRPr="00372765">
        <w:t>parameters in linear models. If you suspect that one of the terms in the model</w:t>
      </w:r>
      <w:r w:rsidR="00372765">
        <w:t xml:space="preserve"> </w:t>
      </w:r>
      <w:r w:rsidR="00372765" w:rsidRPr="00372765">
        <w:t>might not be capturing the true behaviour of the system, how could this impact</w:t>
      </w:r>
      <w:r w:rsidR="00372765">
        <w:t xml:space="preserve"> </w:t>
      </w:r>
      <w:r w:rsidR="00372765" w:rsidRPr="00372765">
        <w:t>the parameter estimates for A, B and C? What would you consider doing to</w:t>
      </w:r>
      <w:r w:rsidR="00372765">
        <w:t xml:space="preserve"> </w:t>
      </w:r>
      <w:r w:rsidR="00372765" w:rsidRPr="00372765">
        <w:t>improve the model accuracy?</w:t>
      </w:r>
    </w:p>
    <w:p w14:paraId="67A03DAA" w14:textId="677480A0" w:rsidR="00372765" w:rsidRDefault="006B6FD2" w:rsidP="00372765">
      <w:r w:rsidRPr="006B6FD2">
        <w:t>The observation matrix Θ maps the unknown parameters to the measured output through basis functions. An accurate Θ ensures the least squares estimation correctly attributes signal variations to each parameter. If a term does not capture true system behaviour, it introduces model mismatch, biasing estimates of A, B, and C. To improve accuracy, one could add additional basis functions, adjust model frequencies, or use residual analysis to identify missing dynamics.</w:t>
      </w:r>
    </w:p>
    <w:p w14:paraId="01BB6BCC" w14:textId="77777777" w:rsidR="00372765" w:rsidRDefault="00372765" w:rsidP="00372765"/>
    <w:p w14:paraId="72626124" w14:textId="77777777" w:rsidR="00372765" w:rsidRDefault="00372765" w:rsidP="00372765"/>
    <w:p w14:paraId="7B82B731" w14:textId="77777777" w:rsidR="00372765" w:rsidRDefault="00372765" w:rsidP="00372765"/>
    <w:p w14:paraId="3B30D072" w14:textId="4335A188" w:rsidR="00372765" w:rsidRDefault="00372765" w:rsidP="00372765">
      <w:r>
        <w:t>Q3e.</w:t>
      </w:r>
    </w:p>
    <w:p w14:paraId="24307349" w14:textId="3C8DEA09" w:rsidR="00EB21A3" w:rsidRDefault="00372765" w:rsidP="00372765">
      <w:r>
        <w:t xml:space="preserve">iv. </w:t>
      </w:r>
      <w:r w:rsidR="00BC3DC3">
        <w:t xml:space="preserve">Insert </w:t>
      </w:r>
      <w:r w:rsidR="008E298C">
        <w:t xml:space="preserve">a single </w:t>
      </w:r>
      <w:r w:rsidR="00BC3DC3">
        <w:t xml:space="preserve">labelled </w:t>
      </w:r>
      <w:r w:rsidR="00B7762C">
        <w:t>frequency</w:t>
      </w:r>
      <w:r w:rsidR="00BC3DC3">
        <w:t xml:space="preserve">-domain plot showing the </w:t>
      </w:r>
      <w:r w:rsidR="00B7762C">
        <w:t xml:space="preserve">spectra of the </w:t>
      </w:r>
      <w:r w:rsidR="008E298C">
        <w:t>predicted and actual sensor values on the same axes.</w:t>
      </w:r>
    </w:p>
    <w:p w14:paraId="0C798915" w14:textId="77777777" w:rsidR="00372765" w:rsidRDefault="00372765" w:rsidP="00372765"/>
    <w:p w14:paraId="06A8A2D6" w14:textId="77777777" w:rsidR="00372765" w:rsidRDefault="00372765" w:rsidP="00372765"/>
    <w:p w14:paraId="1FF5D360" w14:textId="77777777" w:rsidR="00372765" w:rsidRDefault="00372765" w:rsidP="00372765"/>
    <w:p w14:paraId="7B46D421" w14:textId="77777777" w:rsidR="00372765" w:rsidRDefault="00372765" w:rsidP="00372765"/>
    <w:p w14:paraId="5D631393" w14:textId="77777777" w:rsidR="00372765" w:rsidRDefault="00372765" w:rsidP="00372765"/>
    <w:p w14:paraId="5DC27496" w14:textId="5368C0C9" w:rsidR="00372765" w:rsidRDefault="00372765" w:rsidP="00372765">
      <w:r>
        <w:t>v. I</w:t>
      </w:r>
      <w:r w:rsidRPr="007F04C9">
        <w:t xml:space="preserve">n no more than </w:t>
      </w:r>
      <w:r>
        <w:t>5 lines</w:t>
      </w:r>
      <w:r w:rsidRPr="007F04C9">
        <w:t xml:space="preserve">, briefly comment </w:t>
      </w:r>
      <w:r w:rsidRPr="00DF75A6">
        <w:t>on the accuracy of the model. Would a time-domain plot be helpful in verifying model accuracy?</w:t>
      </w:r>
    </w:p>
    <w:p w14:paraId="3A2FFB24" w14:textId="50CF9DA5" w:rsidR="00372765" w:rsidRDefault="006B6FD2" w:rsidP="00372765">
      <w:r w:rsidRPr="006B6FD2">
        <w:t>The FFT comparison shows good agreement at the dominant frequencies (2.35 Hz and 8.27 Hz). However, the noisy data contains additional spectral energy not captured by the model, visible as the broader noise floor. A time-domain plot confirms this: the predicted signal accurately tracks the damped transient but underestimates oscillation amplitude at later times. Time-domain analysis is essential to verify both amplitude and phase accuracy.</w:t>
      </w:r>
    </w:p>
    <w:p w14:paraId="4031B32D" w14:textId="396628FC" w:rsidR="008E298C" w:rsidRDefault="008E298C" w:rsidP="008E298C"/>
    <w:p w14:paraId="0007C94C" w14:textId="77777777" w:rsidR="00CB2802" w:rsidRDefault="00CB2802" w:rsidP="008E298C"/>
    <w:p w14:paraId="1F3F18CD" w14:textId="52A72E5D" w:rsidR="008E298C" w:rsidRDefault="008E298C" w:rsidP="008E298C"/>
    <w:p w14:paraId="72AA80F8" w14:textId="1222AC79" w:rsidR="008E298C" w:rsidRDefault="008E298C" w:rsidP="008E298C"/>
    <w:p w14:paraId="573F5388" w14:textId="33745D60" w:rsidR="008E298C" w:rsidRDefault="008E298C" w:rsidP="008E298C"/>
    <w:p w14:paraId="122F04F8" w14:textId="30DE5072" w:rsidR="008E298C" w:rsidRDefault="008E298C" w:rsidP="008E298C"/>
    <w:p w14:paraId="5BC101A6" w14:textId="16692E26" w:rsidR="008E298C" w:rsidRDefault="008E298C" w:rsidP="008E298C"/>
    <w:p w14:paraId="5C1C3069" w14:textId="11F7FD35" w:rsidR="008E298C" w:rsidRDefault="008E298C" w:rsidP="008E298C"/>
    <w:p w14:paraId="71B983A6" w14:textId="74FC71FF" w:rsidR="00DB233A" w:rsidRDefault="00DB233A" w:rsidP="008E298C"/>
    <w:p w14:paraId="13AE4172" w14:textId="77777777" w:rsidR="00DB233A" w:rsidRDefault="00DB233A" w:rsidP="008E298C"/>
    <w:p w14:paraId="75D6E762" w14:textId="77777777" w:rsidR="00492847" w:rsidRDefault="00372765" w:rsidP="00492847">
      <w:pPr>
        <w:spacing w:after="0"/>
      </w:pPr>
      <w:r>
        <w:t>Q3f.</w:t>
      </w:r>
      <w:r w:rsidRPr="00372765">
        <w:rPr>
          <w:rFonts w:ascii="CIDFont+F1" w:eastAsia="CIDFont+F1" w:cs="CIDFont+F1"/>
        </w:rPr>
        <w:t xml:space="preserve"> </w:t>
      </w:r>
      <w:r w:rsidR="00492847">
        <w:t>In no more than 5 lines, comment on the physical meaning of each estimated</w:t>
      </w:r>
    </w:p>
    <w:p w14:paraId="507787B2" w14:textId="77777777" w:rsidR="00492847" w:rsidRDefault="00492847" w:rsidP="00492847">
      <w:pPr>
        <w:spacing w:after="0"/>
      </w:pPr>
      <w:r>
        <w:t>parameter in relation to the pressure response and valve behaviour. Suppose the residuals</w:t>
      </w:r>
    </w:p>
    <w:p w14:paraId="149DA37D" w14:textId="77777777" w:rsidR="00492847" w:rsidRDefault="00492847" w:rsidP="00492847">
      <w:pPr>
        <w:spacing w:after="0"/>
      </w:pPr>
      <w:r>
        <w:t>(measured – predicted) show a strong pattern at another frequency. What does this imply</w:t>
      </w:r>
    </w:p>
    <w:p w14:paraId="7E95B47E" w14:textId="77777777" w:rsidR="00492847" w:rsidRDefault="00492847" w:rsidP="00492847">
      <w:pPr>
        <w:spacing w:after="0"/>
      </w:pPr>
      <w:r>
        <w:t>about the adequacy of the model structure? How could you modify the model to improve its</w:t>
      </w:r>
    </w:p>
    <w:p w14:paraId="4A0819F9" w14:textId="67CC0BDB" w:rsidR="001300D8" w:rsidRDefault="00492847" w:rsidP="00492847">
      <w:pPr>
        <w:spacing w:after="0"/>
      </w:pPr>
      <w:r>
        <w:t>accuracy</w:t>
      </w:r>
      <w:r w:rsidR="00372765" w:rsidRPr="00372765">
        <w:t>?</w:t>
      </w:r>
    </w:p>
    <w:p w14:paraId="245A4211" w14:textId="1D6F3C57" w:rsidR="006B6FD2" w:rsidRDefault="006B6FD2" w:rsidP="0002552F">
      <w:r w:rsidRPr="006B6FD2">
        <w:t>Parameter A (~6-7 bar) represents the steady-state pressure when the valve fully opens. Parameter B represents the initial amplitude of pressure oscillations from valve stick-slip, which decay with time constant 1/0.23 ≈ 4.3 seconds. Parameter C represents sustained oscillations from periodic valve chatter. The residuals show a pattern at approximately 2.35 Hz, indicating the damping coefficient (0.23) may be too high or an additional undamped oscillation exists. To improve accuracy, add another sinusoidal term at the residual frequency or reduce the damping coefficient.</w:t>
      </w:r>
    </w:p>
    <w:p w14:paraId="6EF8C785" w14:textId="590B3240" w:rsidR="0002552F" w:rsidRDefault="0002552F" w:rsidP="0002552F"/>
    <w:p w14:paraId="15065B8C" w14:textId="77777777" w:rsidR="00FE45A0" w:rsidRDefault="00FE45A0" w:rsidP="0002552F"/>
    <w:p w14:paraId="0CEF0E15" w14:textId="77777777" w:rsidR="00FE45A0" w:rsidRDefault="00FE45A0" w:rsidP="0002552F"/>
    <w:p w14:paraId="6374F4EF" w14:textId="77777777" w:rsidR="00FE45A0" w:rsidRDefault="00FE45A0" w:rsidP="0002552F"/>
    <w:p w14:paraId="7B57A093" w14:textId="6BB83025" w:rsidR="00DE08C3" w:rsidRDefault="00DE08C3" w:rsidP="00DE08C3">
      <w:pPr>
        <w:pStyle w:val="ListParagraph"/>
        <w:ind w:left="0"/>
        <w:jc w:val="both"/>
      </w:pPr>
    </w:p>
    <w:p w14:paraId="141BE851" w14:textId="0DAC1C0F" w:rsidR="00DE08C3" w:rsidRDefault="00DE08C3" w:rsidP="00DE08C3">
      <w:pPr>
        <w:pStyle w:val="ListParagraph"/>
        <w:ind w:left="0"/>
        <w:jc w:val="both"/>
      </w:pPr>
    </w:p>
    <w:p w14:paraId="1EBD1A82" w14:textId="77777777" w:rsidR="00DE08C3" w:rsidRDefault="00DE08C3" w:rsidP="00DE08C3">
      <w:pPr>
        <w:pStyle w:val="ListParagraph"/>
        <w:ind w:left="0"/>
        <w:jc w:val="both"/>
      </w:pPr>
    </w:p>
    <w:p w14:paraId="3FBFAC11" w14:textId="77777777" w:rsidR="00CB2802" w:rsidRPr="00465916" w:rsidRDefault="00CB2802" w:rsidP="00DE08C3">
      <w:pPr>
        <w:pStyle w:val="ListParagraph"/>
        <w:ind w:left="0"/>
        <w:jc w:val="both"/>
      </w:pPr>
    </w:p>
    <w:sectPr w:rsidR="00CB2802" w:rsidRPr="00465916" w:rsidSect="00F532F3">
      <w:pgSz w:w="11906" w:h="16838" w:code="9"/>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IDFont+F1">
    <w:altName w:val="Yu Gothic"/>
    <w:panose1 w:val="00000000000000000000"/>
    <w:charset w:val="80"/>
    <w:family w:val="auto"/>
    <w:notTrueType/>
    <w:pitch w:val="default"/>
    <w:sig w:usb0="00000001" w:usb1="08070000" w:usb2="00000010" w:usb3="00000000" w:csb0="0002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DE0"/>
    <w:multiLevelType w:val="hybridMultilevel"/>
    <w:tmpl w:val="61BABC74"/>
    <w:lvl w:ilvl="0" w:tplc="747AD14C">
      <w:start w:val="2"/>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74637B"/>
    <w:multiLevelType w:val="hybridMultilevel"/>
    <w:tmpl w:val="9B0E05F0"/>
    <w:lvl w:ilvl="0" w:tplc="9BE2AE70">
      <w:start w:val="3"/>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78B160E"/>
    <w:multiLevelType w:val="hybridMultilevel"/>
    <w:tmpl w:val="5478EFC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10B57"/>
    <w:multiLevelType w:val="hybridMultilevel"/>
    <w:tmpl w:val="83747C58"/>
    <w:lvl w:ilvl="0" w:tplc="8FB21936">
      <w:start w:val="2"/>
      <w:numFmt w:val="lowerLetter"/>
      <w:lvlText w:val="Q2%1."/>
      <w:lvlJc w:val="left"/>
      <w:pPr>
        <w:ind w:left="720" w:hanging="360"/>
      </w:pPr>
      <w:rPr>
        <w:rFonts w:hint="default"/>
      </w:rPr>
    </w:lvl>
    <w:lvl w:ilvl="1" w:tplc="0F4294E4">
      <w:start w:val="2"/>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A174292"/>
    <w:multiLevelType w:val="hybridMultilevel"/>
    <w:tmpl w:val="0DF00C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CBD4E5C"/>
    <w:multiLevelType w:val="hybridMultilevel"/>
    <w:tmpl w:val="ED662266"/>
    <w:lvl w:ilvl="0" w:tplc="64A21A88">
      <w:start w:val="2"/>
      <w:numFmt w:val="lowerRoman"/>
      <w:lvlText w:val="%1."/>
      <w:lvlJc w:val="right"/>
      <w:pPr>
        <w:ind w:left="144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21F6331"/>
    <w:multiLevelType w:val="hybridMultilevel"/>
    <w:tmpl w:val="290059D2"/>
    <w:lvl w:ilvl="0" w:tplc="A68604C4">
      <w:start w:val="3"/>
      <w:numFmt w:val="lowerRoman"/>
      <w:lvlText w:val="%1."/>
      <w:lvlJc w:val="left"/>
      <w:pPr>
        <w:ind w:left="1800" w:hanging="72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16945C27"/>
    <w:multiLevelType w:val="hybridMultilevel"/>
    <w:tmpl w:val="065A0324"/>
    <w:lvl w:ilvl="0" w:tplc="FFFFFFFF">
      <w:start w:val="1"/>
      <w:numFmt w:val="lowerRoman"/>
      <w:lvlText w:val="%1."/>
      <w:lvlJc w:val="right"/>
      <w:pPr>
        <w:ind w:left="144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AD05B7D"/>
    <w:multiLevelType w:val="hybridMultilevel"/>
    <w:tmpl w:val="4DAE6788"/>
    <w:lvl w:ilvl="0" w:tplc="3BD00178">
      <w:start w:val="1"/>
      <w:numFmt w:val="lowerRoman"/>
      <w:lvlText w:val="%1."/>
      <w:lvlJc w:val="right"/>
      <w:pPr>
        <w:ind w:left="180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15:restartNumberingAfterBreak="0">
    <w:nsid w:val="1F2627BE"/>
    <w:multiLevelType w:val="hybridMultilevel"/>
    <w:tmpl w:val="ADA6427C"/>
    <w:lvl w:ilvl="0" w:tplc="BDE230DE">
      <w:start w:val="5"/>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F36112A"/>
    <w:multiLevelType w:val="hybridMultilevel"/>
    <w:tmpl w:val="7AC0A914"/>
    <w:lvl w:ilvl="0" w:tplc="99DAE462">
      <w:start w:val="4"/>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4174C6F"/>
    <w:multiLevelType w:val="hybridMultilevel"/>
    <w:tmpl w:val="3F343862"/>
    <w:lvl w:ilvl="0" w:tplc="C57E2FDA">
      <w:start w:val="5"/>
      <w:numFmt w:val="lowerLetter"/>
      <w:lvlText w:val="Q3%1."/>
      <w:lvlJc w:val="left"/>
      <w:pPr>
        <w:ind w:left="720" w:hanging="360"/>
      </w:pPr>
      <w:rPr>
        <w:rFonts w:hint="default"/>
      </w:rPr>
    </w:lvl>
    <w:lvl w:ilvl="1" w:tplc="D4D81AD8">
      <w:start w:val="4"/>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4324111"/>
    <w:multiLevelType w:val="hybridMultilevel"/>
    <w:tmpl w:val="ACDE4DDE"/>
    <w:lvl w:ilvl="0" w:tplc="9DA2C0AA">
      <w:start w:val="3"/>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56A08EC"/>
    <w:multiLevelType w:val="hybridMultilevel"/>
    <w:tmpl w:val="D3DE7D04"/>
    <w:lvl w:ilvl="0" w:tplc="3BD00178">
      <w:start w:val="1"/>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28480C33"/>
    <w:multiLevelType w:val="hybridMultilevel"/>
    <w:tmpl w:val="48F8CE68"/>
    <w:lvl w:ilvl="0" w:tplc="78F866F8">
      <w:start w:val="2"/>
      <w:numFmt w:val="lowerLetter"/>
      <w:lvlText w:val="Q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F94365"/>
    <w:multiLevelType w:val="hybridMultilevel"/>
    <w:tmpl w:val="065A0324"/>
    <w:lvl w:ilvl="0" w:tplc="28D2454A">
      <w:start w:val="1"/>
      <w:numFmt w:val="lowerRoman"/>
      <w:lvlText w:val="%1."/>
      <w:lvlJc w:val="right"/>
      <w:pPr>
        <w:ind w:left="144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541482B"/>
    <w:multiLevelType w:val="hybridMultilevel"/>
    <w:tmpl w:val="94389A3A"/>
    <w:lvl w:ilvl="0" w:tplc="3AD66BB0">
      <w:start w:val="5"/>
      <w:numFmt w:val="lowerRoman"/>
      <w:lvlText w:val="%1."/>
      <w:lvlJc w:val="righ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39D02C51"/>
    <w:multiLevelType w:val="hybridMultilevel"/>
    <w:tmpl w:val="B1E88CF6"/>
    <w:lvl w:ilvl="0" w:tplc="F36E5834">
      <w:start w:val="4"/>
      <w:numFmt w:val="lowerRoman"/>
      <w:lvlText w:val="%1."/>
      <w:lvlJc w:val="righ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8" w15:restartNumberingAfterBreak="0">
    <w:nsid w:val="40012FC5"/>
    <w:multiLevelType w:val="hybridMultilevel"/>
    <w:tmpl w:val="0322A02A"/>
    <w:lvl w:ilvl="0" w:tplc="84A63E14">
      <w:start w:val="3"/>
      <w:numFmt w:val="lowerRoman"/>
      <w:lvlText w:val="%1."/>
      <w:lvlJc w:val="left"/>
      <w:pPr>
        <w:ind w:left="1800" w:hanging="72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4702683C"/>
    <w:multiLevelType w:val="hybridMultilevel"/>
    <w:tmpl w:val="82020C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03B2ABF"/>
    <w:multiLevelType w:val="hybridMultilevel"/>
    <w:tmpl w:val="9A98240A"/>
    <w:lvl w:ilvl="0" w:tplc="AD702482">
      <w:start w:val="1"/>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2B11710"/>
    <w:multiLevelType w:val="hybridMultilevel"/>
    <w:tmpl w:val="3606D5D2"/>
    <w:lvl w:ilvl="0" w:tplc="293C7194">
      <w:start w:val="1"/>
      <w:numFmt w:val="lowerLetter"/>
      <w:lvlText w:val="Q2%1."/>
      <w:lvlJc w:val="left"/>
      <w:pPr>
        <w:ind w:left="720" w:hanging="360"/>
      </w:pPr>
      <w:rPr>
        <w:rFonts w:hint="default"/>
      </w:rPr>
    </w:lvl>
    <w:lvl w:ilvl="1" w:tplc="6C0A53C6">
      <w:start w:val="1"/>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47B3181"/>
    <w:multiLevelType w:val="hybridMultilevel"/>
    <w:tmpl w:val="B77EEBFA"/>
    <w:lvl w:ilvl="0" w:tplc="DFD6CA3E">
      <w:start w:val="5"/>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576E6888"/>
    <w:multiLevelType w:val="hybridMultilevel"/>
    <w:tmpl w:val="6DCA6E7A"/>
    <w:lvl w:ilvl="0" w:tplc="AD702482">
      <w:start w:val="1"/>
      <w:numFmt w:val="lowerRoman"/>
      <w:lvlText w:val="%1."/>
      <w:lvlJc w:val="right"/>
      <w:pPr>
        <w:ind w:left="1080" w:hanging="360"/>
      </w:pPr>
      <w:rPr>
        <w:rFonts w:hint="default"/>
      </w:rPr>
    </w:lvl>
    <w:lvl w:ilvl="1" w:tplc="0809001B">
      <w:start w:val="1"/>
      <w:numFmt w:val="lowerRoman"/>
      <w:lvlText w:val="%2."/>
      <w:lvlJc w:val="righ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15:restartNumberingAfterBreak="0">
    <w:nsid w:val="58416C1F"/>
    <w:multiLevelType w:val="hybridMultilevel"/>
    <w:tmpl w:val="7FA09A8E"/>
    <w:lvl w:ilvl="0" w:tplc="34667EBA">
      <w:start w:val="3"/>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B050EE2"/>
    <w:multiLevelType w:val="hybridMultilevel"/>
    <w:tmpl w:val="44783050"/>
    <w:lvl w:ilvl="0" w:tplc="16E0E7EE">
      <w:start w:val="3"/>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D294750"/>
    <w:multiLevelType w:val="hybridMultilevel"/>
    <w:tmpl w:val="FEDC0B5A"/>
    <w:lvl w:ilvl="0" w:tplc="56F69A32">
      <w:start w:val="1"/>
      <w:numFmt w:val="lowerRoman"/>
      <w:lvlText w:val="%1."/>
      <w:lvlJc w:val="right"/>
      <w:pPr>
        <w:ind w:left="144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0C666BB"/>
    <w:multiLevelType w:val="hybridMultilevel"/>
    <w:tmpl w:val="AFF871BE"/>
    <w:lvl w:ilvl="0" w:tplc="0680D44A">
      <w:start w:val="6"/>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28E320F"/>
    <w:multiLevelType w:val="hybridMultilevel"/>
    <w:tmpl w:val="02606C74"/>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33B0F3A"/>
    <w:multiLevelType w:val="hybridMultilevel"/>
    <w:tmpl w:val="1E448276"/>
    <w:lvl w:ilvl="0" w:tplc="A9467E7E">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64E163A3"/>
    <w:multiLevelType w:val="hybridMultilevel"/>
    <w:tmpl w:val="49F0E8F0"/>
    <w:lvl w:ilvl="0" w:tplc="B5B44EF6">
      <w:start w:val="4"/>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66E646E3"/>
    <w:multiLevelType w:val="hybridMultilevel"/>
    <w:tmpl w:val="2F842800"/>
    <w:lvl w:ilvl="0" w:tplc="FFFFFFFF">
      <w:start w:val="5"/>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A6611C2"/>
    <w:multiLevelType w:val="hybridMultilevel"/>
    <w:tmpl w:val="4A6EC3A2"/>
    <w:lvl w:ilvl="0" w:tplc="D1E61FDE">
      <w:start w:val="5"/>
      <w:numFmt w:val="lowerLetter"/>
      <w:lvlText w:val="Q4%1."/>
      <w:lvlJc w:val="left"/>
      <w:pPr>
        <w:ind w:left="720" w:hanging="360"/>
      </w:pPr>
      <w:rPr>
        <w:rFonts w:hint="default"/>
      </w:rPr>
    </w:lvl>
    <w:lvl w:ilvl="1" w:tplc="02A8308A">
      <w:start w:val="3"/>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D3B3910"/>
    <w:multiLevelType w:val="hybridMultilevel"/>
    <w:tmpl w:val="D6FE4A58"/>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117FD9"/>
    <w:multiLevelType w:val="hybridMultilevel"/>
    <w:tmpl w:val="82020C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4F2432C"/>
    <w:multiLevelType w:val="hybridMultilevel"/>
    <w:tmpl w:val="52BA4356"/>
    <w:lvl w:ilvl="0" w:tplc="E7CAD966">
      <w:start w:val="2"/>
      <w:numFmt w:val="lowerLetter"/>
      <w:lvlText w:val="Q1%1."/>
      <w:lvlJc w:val="left"/>
      <w:pPr>
        <w:ind w:left="720" w:hanging="360"/>
      </w:pPr>
      <w:rPr>
        <w:rFonts w:hint="default"/>
      </w:rPr>
    </w:lvl>
    <w:lvl w:ilvl="1" w:tplc="0CAEDA6A">
      <w:start w:val="2"/>
      <w:numFmt w:val="lowerRoman"/>
      <w:lvlText w:val="%2."/>
      <w:lvlJc w:val="righ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DC536F7"/>
    <w:multiLevelType w:val="hybridMultilevel"/>
    <w:tmpl w:val="F7725C6E"/>
    <w:lvl w:ilvl="0" w:tplc="FFFFFFFF">
      <w:start w:val="1"/>
      <w:numFmt w:val="lowerLetter"/>
      <w:lvlText w:val="(%1)"/>
      <w:lvlJc w:val="left"/>
      <w:pPr>
        <w:ind w:left="720" w:hanging="360"/>
      </w:pPr>
      <w:rPr>
        <w:rFonts w:hint="default"/>
      </w:rPr>
    </w:lvl>
    <w:lvl w:ilvl="1" w:tplc="0809001B">
      <w:start w:val="1"/>
      <w:numFmt w:val="lowerRoman"/>
      <w:lvlText w:val="%2."/>
      <w:lvlJc w:val="right"/>
      <w:pPr>
        <w:ind w:left="180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F7045C7"/>
    <w:multiLevelType w:val="hybridMultilevel"/>
    <w:tmpl w:val="2A044FD6"/>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5285386">
    <w:abstractNumId w:val="35"/>
  </w:num>
  <w:num w:numId="2" w16cid:durableId="220940883">
    <w:abstractNumId w:val="28"/>
  </w:num>
  <w:num w:numId="3" w16cid:durableId="1328943791">
    <w:abstractNumId w:val="12"/>
  </w:num>
  <w:num w:numId="4" w16cid:durableId="1521746132">
    <w:abstractNumId w:val="4"/>
  </w:num>
  <w:num w:numId="5" w16cid:durableId="1133137593">
    <w:abstractNumId w:val="2"/>
  </w:num>
  <w:num w:numId="6" w16cid:durableId="884097904">
    <w:abstractNumId w:val="37"/>
  </w:num>
  <w:num w:numId="7" w16cid:durableId="1473015756">
    <w:abstractNumId w:val="0"/>
  </w:num>
  <w:num w:numId="8" w16cid:durableId="465241970">
    <w:abstractNumId w:val="27"/>
  </w:num>
  <w:num w:numId="9" w16cid:durableId="706873721">
    <w:abstractNumId w:val="9"/>
  </w:num>
  <w:num w:numId="10" w16cid:durableId="1776557486">
    <w:abstractNumId w:val="30"/>
  </w:num>
  <w:num w:numId="11" w16cid:durableId="1206521790">
    <w:abstractNumId w:val="21"/>
  </w:num>
  <w:num w:numId="12" w16cid:durableId="27607446">
    <w:abstractNumId w:val="19"/>
  </w:num>
  <w:num w:numId="13" w16cid:durableId="1967811409">
    <w:abstractNumId w:val="34"/>
  </w:num>
  <w:num w:numId="14" w16cid:durableId="1710109576">
    <w:abstractNumId w:val="11"/>
  </w:num>
  <w:num w:numId="15" w16cid:durableId="1034891296">
    <w:abstractNumId w:val="31"/>
  </w:num>
  <w:num w:numId="16" w16cid:durableId="1110970668">
    <w:abstractNumId w:val="32"/>
  </w:num>
  <w:num w:numId="17" w16cid:durableId="1332879129">
    <w:abstractNumId w:val="15"/>
  </w:num>
  <w:num w:numId="18" w16cid:durableId="189026201">
    <w:abstractNumId w:val="24"/>
  </w:num>
  <w:num w:numId="19" w16cid:durableId="514005631">
    <w:abstractNumId w:val="10"/>
  </w:num>
  <w:num w:numId="20" w16cid:durableId="1456023561">
    <w:abstractNumId w:val="13"/>
  </w:num>
  <w:num w:numId="21" w16cid:durableId="1063872956">
    <w:abstractNumId w:val="8"/>
  </w:num>
  <w:num w:numId="22" w16cid:durableId="856117051">
    <w:abstractNumId w:val="22"/>
  </w:num>
  <w:num w:numId="23" w16cid:durableId="1808817243">
    <w:abstractNumId w:val="20"/>
  </w:num>
  <w:num w:numId="24" w16cid:durableId="1590037402">
    <w:abstractNumId w:val="23"/>
  </w:num>
  <w:num w:numId="25" w16cid:durableId="1294019374">
    <w:abstractNumId w:val="16"/>
  </w:num>
  <w:num w:numId="26" w16cid:durableId="754277538">
    <w:abstractNumId w:val="5"/>
  </w:num>
  <w:num w:numId="27" w16cid:durableId="1324091289">
    <w:abstractNumId w:val="14"/>
  </w:num>
  <w:num w:numId="28" w16cid:durableId="1119838721">
    <w:abstractNumId w:val="3"/>
  </w:num>
  <w:num w:numId="29" w16cid:durableId="138497141">
    <w:abstractNumId w:val="26"/>
  </w:num>
  <w:num w:numId="30" w16cid:durableId="422453090">
    <w:abstractNumId w:val="17"/>
  </w:num>
  <w:num w:numId="31" w16cid:durableId="518396741">
    <w:abstractNumId w:val="25"/>
  </w:num>
  <w:num w:numId="32" w16cid:durableId="2048412725">
    <w:abstractNumId w:val="6"/>
  </w:num>
  <w:num w:numId="33" w16cid:durableId="116799291">
    <w:abstractNumId w:val="7"/>
  </w:num>
  <w:num w:numId="34" w16cid:durableId="232662022">
    <w:abstractNumId w:val="18"/>
  </w:num>
  <w:num w:numId="35" w16cid:durableId="1624119649">
    <w:abstractNumId w:val="1"/>
  </w:num>
  <w:num w:numId="36" w16cid:durableId="847595249">
    <w:abstractNumId w:val="29"/>
  </w:num>
  <w:num w:numId="37" w16cid:durableId="1535117702">
    <w:abstractNumId w:val="36"/>
  </w:num>
  <w:num w:numId="38" w16cid:durableId="2115704635">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799"/>
    <w:rsid w:val="00007C9B"/>
    <w:rsid w:val="00022A43"/>
    <w:rsid w:val="00025006"/>
    <w:rsid w:val="0002552F"/>
    <w:rsid w:val="00063674"/>
    <w:rsid w:val="000671DA"/>
    <w:rsid w:val="000958D2"/>
    <w:rsid w:val="000D079D"/>
    <w:rsid w:val="000D5B6B"/>
    <w:rsid w:val="000E0104"/>
    <w:rsid w:val="000E0660"/>
    <w:rsid w:val="000F7ECF"/>
    <w:rsid w:val="001300D8"/>
    <w:rsid w:val="00131CE1"/>
    <w:rsid w:val="00160C12"/>
    <w:rsid w:val="00196ADD"/>
    <w:rsid w:val="001C1CD7"/>
    <w:rsid w:val="001F1FA3"/>
    <w:rsid w:val="001F429D"/>
    <w:rsid w:val="002046CE"/>
    <w:rsid w:val="00226919"/>
    <w:rsid w:val="0026157A"/>
    <w:rsid w:val="00284EBC"/>
    <w:rsid w:val="002A2350"/>
    <w:rsid w:val="002B67C0"/>
    <w:rsid w:val="002D19D5"/>
    <w:rsid w:val="002D4AD2"/>
    <w:rsid w:val="00361328"/>
    <w:rsid w:val="00372765"/>
    <w:rsid w:val="00393ACE"/>
    <w:rsid w:val="003D0CDD"/>
    <w:rsid w:val="003D7111"/>
    <w:rsid w:val="003E020F"/>
    <w:rsid w:val="00447266"/>
    <w:rsid w:val="00463C0E"/>
    <w:rsid w:val="00465916"/>
    <w:rsid w:val="00481662"/>
    <w:rsid w:val="00492847"/>
    <w:rsid w:val="004D6469"/>
    <w:rsid w:val="004E445E"/>
    <w:rsid w:val="0050002C"/>
    <w:rsid w:val="0056360B"/>
    <w:rsid w:val="005653B4"/>
    <w:rsid w:val="005916E7"/>
    <w:rsid w:val="005F1459"/>
    <w:rsid w:val="00601DDE"/>
    <w:rsid w:val="006066C7"/>
    <w:rsid w:val="006735C2"/>
    <w:rsid w:val="006847A3"/>
    <w:rsid w:val="006921E3"/>
    <w:rsid w:val="006B6FD2"/>
    <w:rsid w:val="006D1EA3"/>
    <w:rsid w:val="006D45A9"/>
    <w:rsid w:val="00717CAE"/>
    <w:rsid w:val="0073513F"/>
    <w:rsid w:val="00775885"/>
    <w:rsid w:val="00785D48"/>
    <w:rsid w:val="007928D4"/>
    <w:rsid w:val="007B5EDC"/>
    <w:rsid w:val="007B68AD"/>
    <w:rsid w:val="007E3E0F"/>
    <w:rsid w:val="008054C3"/>
    <w:rsid w:val="00817FF6"/>
    <w:rsid w:val="0082422B"/>
    <w:rsid w:val="008532AF"/>
    <w:rsid w:val="008D6AC8"/>
    <w:rsid w:val="008E298C"/>
    <w:rsid w:val="00905B66"/>
    <w:rsid w:val="009065E0"/>
    <w:rsid w:val="00922FC2"/>
    <w:rsid w:val="00926181"/>
    <w:rsid w:val="00930C8E"/>
    <w:rsid w:val="009318F6"/>
    <w:rsid w:val="00941A84"/>
    <w:rsid w:val="00962F55"/>
    <w:rsid w:val="00973F5F"/>
    <w:rsid w:val="00993D26"/>
    <w:rsid w:val="009B0ED2"/>
    <w:rsid w:val="009C5E6D"/>
    <w:rsid w:val="009E0F7B"/>
    <w:rsid w:val="009E54FC"/>
    <w:rsid w:val="00A13B4D"/>
    <w:rsid w:val="00A55123"/>
    <w:rsid w:val="00A6525B"/>
    <w:rsid w:val="00A7276F"/>
    <w:rsid w:val="00AE08F5"/>
    <w:rsid w:val="00AF568C"/>
    <w:rsid w:val="00B25DC4"/>
    <w:rsid w:val="00B30495"/>
    <w:rsid w:val="00B70329"/>
    <w:rsid w:val="00B7762C"/>
    <w:rsid w:val="00B84B92"/>
    <w:rsid w:val="00B95552"/>
    <w:rsid w:val="00BB6336"/>
    <w:rsid w:val="00BC3DC3"/>
    <w:rsid w:val="00BD4196"/>
    <w:rsid w:val="00C019CD"/>
    <w:rsid w:val="00C0457E"/>
    <w:rsid w:val="00C53E54"/>
    <w:rsid w:val="00C65371"/>
    <w:rsid w:val="00C85539"/>
    <w:rsid w:val="00C871EA"/>
    <w:rsid w:val="00CB2802"/>
    <w:rsid w:val="00CE0F31"/>
    <w:rsid w:val="00CF0C65"/>
    <w:rsid w:val="00D736FD"/>
    <w:rsid w:val="00DA64A6"/>
    <w:rsid w:val="00DA6A55"/>
    <w:rsid w:val="00DB078E"/>
    <w:rsid w:val="00DB233A"/>
    <w:rsid w:val="00DB5C20"/>
    <w:rsid w:val="00DC05EC"/>
    <w:rsid w:val="00DC751B"/>
    <w:rsid w:val="00DE08C3"/>
    <w:rsid w:val="00E01CCF"/>
    <w:rsid w:val="00E24F15"/>
    <w:rsid w:val="00E528C7"/>
    <w:rsid w:val="00E54799"/>
    <w:rsid w:val="00EA09C9"/>
    <w:rsid w:val="00EA33C2"/>
    <w:rsid w:val="00EB21A3"/>
    <w:rsid w:val="00EE57ED"/>
    <w:rsid w:val="00EE6B56"/>
    <w:rsid w:val="00EE7598"/>
    <w:rsid w:val="00EF7501"/>
    <w:rsid w:val="00F532F3"/>
    <w:rsid w:val="00FB2AD0"/>
    <w:rsid w:val="00FE45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3E672"/>
  <w15:chartTrackingRefBased/>
  <w15:docId w15:val="{54B6699A-7D06-4C0C-B009-DC1ECA945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5B6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05B6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5B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5B6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05B66"/>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905B66"/>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905B66"/>
    <w:pPr>
      <w:ind w:left="720"/>
      <w:contextualSpacing/>
    </w:pPr>
  </w:style>
  <w:style w:type="character" w:styleId="PlaceholderText">
    <w:name w:val="Placeholder Text"/>
    <w:basedOn w:val="DefaultParagraphFont"/>
    <w:uiPriority w:val="99"/>
    <w:semiHidden/>
    <w:rsid w:val="0037276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2088832">
      <w:bodyDiv w:val="1"/>
      <w:marLeft w:val="0"/>
      <w:marRight w:val="0"/>
      <w:marTop w:val="0"/>
      <w:marBottom w:val="0"/>
      <w:divBdr>
        <w:top w:val="none" w:sz="0" w:space="0" w:color="auto"/>
        <w:left w:val="none" w:sz="0" w:space="0" w:color="auto"/>
        <w:bottom w:val="none" w:sz="0" w:space="0" w:color="auto"/>
        <w:right w:val="none" w:sz="0" w:space="0" w:color="auto"/>
      </w:divBdr>
      <w:divsChild>
        <w:div w:id="1114979948">
          <w:marLeft w:val="0"/>
          <w:marRight w:val="0"/>
          <w:marTop w:val="0"/>
          <w:marBottom w:val="0"/>
          <w:divBdr>
            <w:top w:val="none" w:sz="0" w:space="0" w:color="auto"/>
            <w:left w:val="none" w:sz="0" w:space="0" w:color="auto"/>
            <w:bottom w:val="none" w:sz="0" w:space="0" w:color="auto"/>
            <w:right w:val="none" w:sz="0" w:space="0" w:color="auto"/>
          </w:divBdr>
          <w:divsChild>
            <w:div w:id="203194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62DE8A-E2A2-4D1C-8FD1-88D019E1AC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Pages>
  <Words>982</Words>
  <Characters>5205</Characters>
  <Application>Microsoft Office Word</Application>
  <DocSecurity>0</DocSecurity>
  <Lines>260</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Noel</dc:creator>
  <cp:keywords/>
  <dc:description/>
  <cp:lastModifiedBy>GRAY, JAMES (UG)</cp:lastModifiedBy>
  <cp:revision>10</cp:revision>
  <dcterms:created xsi:type="dcterms:W3CDTF">2025-07-22T00:44:00Z</dcterms:created>
  <dcterms:modified xsi:type="dcterms:W3CDTF">2026-01-02T00:17:00Z</dcterms:modified>
</cp:coreProperties>
</file>