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9608C" w14:textId="77777777" w:rsidR="000833A8" w:rsidRDefault="00352C4B">
      <w:r>
        <w:t>The premature controversy of epistasis in complex traits</w:t>
      </w:r>
    </w:p>
    <w:p w14:paraId="31E99BC0" w14:textId="77777777" w:rsidR="00352C4B" w:rsidRDefault="00352C4B"/>
    <w:p w14:paraId="6A08D3C3" w14:textId="77777777" w:rsidR="00352C4B" w:rsidRDefault="00352C4B"/>
    <w:p w14:paraId="6FB0D6D3" w14:textId="3A6EDA51" w:rsidR="00352C4B" w:rsidRDefault="008D5C84">
      <w:r>
        <w:t>Genome wide association (GWA) studies have become the focus of the statistical analysis of complex traits</w:t>
      </w:r>
      <w:r w:rsidR="00E6685E">
        <w:t xml:space="preserve"> in humans</w:t>
      </w:r>
      <w:r w:rsidR="00352C4B">
        <w:t>,</w:t>
      </w:r>
      <w:r w:rsidR="003F23E0">
        <w:t xml:space="preserve"> successfully shedding light on</w:t>
      </w:r>
      <w:r>
        <w:t xml:space="preserve"> several aspects of genetic architecture and also biological </w:t>
      </w:r>
      <w:proofErr w:type="spellStart"/>
      <w:r>
        <w:t>aetiology</w:t>
      </w:r>
      <w:proofErr w:type="spellEnd"/>
      <w:r>
        <w:t>.  Single nucleotide polymorphisms (SNPs) are usually modeled as having linear, cumulative, and independent effects on the phenotype</w:t>
      </w:r>
      <w:r w:rsidR="00E6685E">
        <w:t>. However, a large</w:t>
      </w:r>
      <w:bookmarkStart w:id="0" w:name="_GoBack"/>
      <w:bookmarkEnd w:id="0"/>
    </w:p>
    <w:p w14:paraId="3773D13F" w14:textId="77777777" w:rsidR="00E6685E" w:rsidRDefault="00E6685E"/>
    <w:p w14:paraId="7F651265" w14:textId="77777777" w:rsidR="00E6685E" w:rsidRDefault="00E6685E"/>
    <w:p w14:paraId="37915940" w14:textId="1A395B6A" w:rsidR="00E6685E" w:rsidRDefault="00E6685E">
      <w:r>
        <w:t>Why do we care about non-additive effects?</w:t>
      </w:r>
    </w:p>
    <w:p w14:paraId="5E19AE1C" w14:textId="77777777" w:rsidR="00E6685E" w:rsidRDefault="00E6685E"/>
    <w:p w14:paraId="2574B2EC" w14:textId="77777777" w:rsidR="00E6685E" w:rsidRDefault="00E6685E"/>
    <w:p w14:paraId="0900D12B" w14:textId="314CDF37" w:rsidR="00E6685E" w:rsidRDefault="00E6685E">
      <w:r>
        <w:t>Why do we think they are important in complex traits?</w:t>
      </w:r>
    </w:p>
    <w:p w14:paraId="637F9A3C" w14:textId="77777777" w:rsidR="00E6685E" w:rsidRDefault="00E6685E"/>
    <w:p w14:paraId="6D1C1EA3" w14:textId="77777777" w:rsidR="00E6685E" w:rsidRDefault="00E6685E"/>
    <w:p w14:paraId="6AD0555D" w14:textId="07FAABFE" w:rsidR="00E6685E" w:rsidRDefault="00E6685E">
      <w:r>
        <w:t>What methods are there to detect them?</w:t>
      </w:r>
    </w:p>
    <w:p w14:paraId="5567BE41" w14:textId="77777777" w:rsidR="00E6685E" w:rsidRDefault="00E6685E"/>
    <w:p w14:paraId="36A4E3B9" w14:textId="77777777" w:rsidR="00E6685E" w:rsidRDefault="00E6685E"/>
    <w:p w14:paraId="6EC10FBD" w14:textId="225D5D10" w:rsidR="00E6685E" w:rsidRDefault="00E6685E">
      <w:r>
        <w:t>What has been found in human complex traits?</w:t>
      </w:r>
    </w:p>
    <w:p w14:paraId="72C7FA30" w14:textId="77777777" w:rsidR="00E6685E" w:rsidRDefault="00E6685E"/>
    <w:p w14:paraId="7CD5F94C" w14:textId="77777777" w:rsidR="00E6685E" w:rsidRDefault="00E6685E"/>
    <w:p w14:paraId="37C9CE2C" w14:textId="2BE2E4C3" w:rsidR="00E6685E" w:rsidRDefault="00E6685E">
      <w:r>
        <w:t xml:space="preserve">Scale effects, haplotype effects, </w:t>
      </w:r>
      <w:proofErr w:type="gramStart"/>
      <w:r>
        <w:t>linked</w:t>
      </w:r>
      <w:proofErr w:type="gramEnd"/>
      <w:r>
        <w:t xml:space="preserve"> loci</w:t>
      </w:r>
    </w:p>
    <w:sectPr w:rsidR="00E6685E" w:rsidSect="000A46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4B"/>
    <w:rsid w:val="000833A8"/>
    <w:rsid w:val="000A4650"/>
    <w:rsid w:val="00352C4B"/>
    <w:rsid w:val="003F23E0"/>
    <w:rsid w:val="008D5C84"/>
    <w:rsid w:val="00E6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CB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99</Words>
  <Characters>565</Characters>
  <Application>Microsoft Macintosh Word</Application>
  <DocSecurity>0</DocSecurity>
  <Lines>4</Lines>
  <Paragraphs>1</Paragraphs>
  <ScaleCrop>false</ScaleCrop>
  <Company>UQDI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 Hemani</dc:creator>
  <cp:keywords/>
  <dc:description/>
  <cp:lastModifiedBy>Gib Hemani</cp:lastModifiedBy>
  <cp:revision>3</cp:revision>
  <dcterms:created xsi:type="dcterms:W3CDTF">2013-07-25T03:09:00Z</dcterms:created>
  <dcterms:modified xsi:type="dcterms:W3CDTF">2013-07-25T23:49:00Z</dcterms:modified>
</cp:coreProperties>
</file>