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E4EEF" w14:textId="2EFFF40B" w:rsidR="00E43012" w:rsidRPr="000B7CFE" w:rsidRDefault="0065491F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Dear Editor</w:t>
      </w:r>
      <w:r w:rsidR="00652A34" w:rsidRPr="000B7CFE">
        <w:rPr>
          <w:rFonts w:ascii="Times New Roman" w:hAnsi="Times New Roman" w:cs="Times New Roman"/>
        </w:rPr>
        <w:t>,</w:t>
      </w:r>
    </w:p>
    <w:p w14:paraId="5A96DFB2" w14:textId="77777777" w:rsidR="0065491F" w:rsidRPr="000B7CFE" w:rsidRDefault="0065491F" w:rsidP="000B7CFE">
      <w:pPr>
        <w:jc w:val="both"/>
        <w:rPr>
          <w:rFonts w:ascii="Times New Roman" w:hAnsi="Times New Roman" w:cs="Times New Roman"/>
        </w:rPr>
      </w:pPr>
    </w:p>
    <w:p w14:paraId="69108455" w14:textId="7ED09AE3" w:rsidR="0065491F" w:rsidRPr="000B7CFE" w:rsidRDefault="0065491F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We are </w:t>
      </w:r>
      <w:r w:rsidR="001F1831" w:rsidRPr="000B7CFE">
        <w:rPr>
          <w:rFonts w:ascii="Times New Roman" w:hAnsi="Times New Roman" w:cs="Times New Roman"/>
        </w:rPr>
        <w:t>delighted</w:t>
      </w:r>
      <w:r w:rsidRPr="000B7CFE">
        <w:rPr>
          <w:rFonts w:ascii="Times New Roman" w:hAnsi="Times New Roman" w:cs="Times New Roman"/>
        </w:rPr>
        <w:t xml:space="preserve"> to submit the manuscript “Detection and replication of epistasis influencing transcription in humans” for publication as a </w:t>
      </w:r>
      <w:r w:rsidR="001F1831" w:rsidRPr="000B7CFE">
        <w:rPr>
          <w:rFonts w:ascii="Times New Roman" w:hAnsi="Times New Roman" w:cs="Times New Roman"/>
        </w:rPr>
        <w:t>Letter</w:t>
      </w:r>
      <w:r w:rsidRPr="000B7CFE">
        <w:rPr>
          <w:rFonts w:ascii="Times New Roman" w:hAnsi="Times New Roman" w:cs="Times New Roman"/>
        </w:rPr>
        <w:t xml:space="preserve"> in </w:t>
      </w:r>
      <w:r w:rsidRPr="000B7CFE">
        <w:rPr>
          <w:rFonts w:ascii="Times New Roman" w:hAnsi="Times New Roman" w:cs="Times New Roman"/>
          <w:b/>
          <w:i/>
        </w:rPr>
        <w:t>Nature</w:t>
      </w:r>
      <w:r w:rsidRPr="000B7CFE">
        <w:rPr>
          <w:rFonts w:ascii="Times New Roman" w:hAnsi="Times New Roman" w:cs="Times New Roman"/>
        </w:rPr>
        <w:t>.</w:t>
      </w:r>
      <w:r w:rsidR="000B7CFE">
        <w:rPr>
          <w:rFonts w:ascii="Times New Roman" w:hAnsi="Times New Roman" w:cs="Times New Roman"/>
        </w:rPr>
        <w:t xml:space="preserve"> T</w:t>
      </w:r>
      <w:r w:rsidR="00067DA3" w:rsidRPr="000B7CFE">
        <w:rPr>
          <w:rFonts w:ascii="Times New Roman" w:hAnsi="Times New Roman" w:cs="Times New Roman"/>
        </w:rPr>
        <w:t>o our knowledge it provides the first empirical evidence for</w:t>
      </w:r>
      <w:r w:rsidR="0034743F" w:rsidRPr="000B7CFE">
        <w:rPr>
          <w:rFonts w:ascii="Times New Roman" w:hAnsi="Times New Roman" w:cs="Times New Roman"/>
        </w:rPr>
        <w:t xml:space="preserve"> a central question in</w:t>
      </w:r>
      <w:r w:rsidR="00652A34" w:rsidRPr="000B7CFE">
        <w:rPr>
          <w:rFonts w:ascii="Times New Roman" w:hAnsi="Times New Roman" w:cs="Times New Roman"/>
        </w:rPr>
        <w:t xml:space="preserve"> human</w:t>
      </w:r>
      <w:r w:rsidR="0034743F" w:rsidRPr="000B7CFE">
        <w:rPr>
          <w:rFonts w:ascii="Times New Roman" w:hAnsi="Times New Roman" w:cs="Times New Roman"/>
        </w:rPr>
        <w:t xml:space="preserve"> complex trait genetics and evolutionary theory that will be of interest to a wide audience.</w:t>
      </w:r>
      <w:r w:rsidR="000B7CFE">
        <w:rPr>
          <w:rFonts w:ascii="Times New Roman" w:hAnsi="Times New Roman" w:cs="Times New Roman"/>
        </w:rPr>
        <w:t xml:space="preserve"> Our </w:t>
      </w:r>
      <w:r w:rsidR="000B7CFE" w:rsidRPr="000B7CFE">
        <w:rPr>
          <w:rFonts w:ascii="Times New Roman" w:hAnsi="Times New Roman" w:cs="Times New Roman"/>
        </w:rPr>
        <w:t xml:space="preserve">study </w:t>
      </w:r>
      <w:r w:rsidR="000B7CFE">
        <w:rPr>
          <w:rFonts w:ascii="Times New Roman" w:hAnsi="Times New Roman" w:cs="Times New Roman"/>
        </w:rPr>
        <w:t>contradicts the prevailing view that performing exhaustive epistatic genome scans are</w:t>
      </w:r>
      <w:r w:rsidR="00E7055D">
        <w:rPr>
          <w:rFonts w:ascii="Times New Roman" w:hAnsi="Times New Roman" w:cs="Times New Roman"/>
        </w:rPr>
        <w:t xml:space="preserve"> both</w:t>
      </w:r>
      <w:r w:rsidR="000B7CFE">
        <w:rPr>
          <w:rFonts w:ascii="Times New Roman" w:hAnsi="Times New Roman" w:cs="Times New Roman"/>
        </w:rPr>
        <w:t xml:space="preserve"> </w:t>
      </w:r>
      <w:r w:rsidR="000B7CFE" w:rsidRPr="000B7CFE">
        <w:rPr>
          <w:rFonts w:ascii="Times New Roman" w:hAnsi="Times New Roman" w:cs="Times New Roman"/>
        </w:rPr>
        <w:t>computationally impossible</w:t>
      </w:r>
      <w:r w:rsidR="000B7CFE">
        <w:rPr>
          <w:rFonts w:ascii="Times New Roman" w:hAnsi="Times New Roman" w:cs="Times New Roman"/>
        </w:rPr>
        <w:t xml:space="preserve"> and experimentally lack power.</w:t>
      </w:r>
    </w:p>
    <w:p w14:paraId="39B19476" w14:textId="77777777" w:rsidR="0065491F" w:rsidRPr="000B7CFE" w:rsidRDefault="0065491F" w:rsidP="000B7CFE">
      <w:pPr>
        <w:jc w:val="both"/>
        <w:rPr>
          <w:rFonts w:ascii="Times New Roman" w:hAnsi="Times New Roman" w:cs="Times New Roman"/>
        </w:rPr>
      </w:pPr>
    </w:p>
    <w:p w14:paraId="6C9935B3" w14:textId="77777777" w:rsidR="00DE6382" w:rsidRPr="000B7CFE" w:rsidRDefault="00DE6382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(</w:t>
      </w:r>
      <w:proofErr w:type="spellStart"/>
      <w:r w:rsidRPr="000B7CFE">
        <w:rPr>
          <w:rFonts w:ascii="Times New Roman" w:hAnsi="Times New Roman" w:cs="Times New Roman"/>
        </w:rPr>
        <w:t>i</w:t>
      </w:r>
      <w:proofErr w:type="spellEnd"/>
      <w:r w:rsidRPr="000B7CFE">
        <w:rPr>
          <w:rFonts w:ascii="Times New Roman" w:hAnsi="Times New Roman" w:cs="Times New Roman"/>
        </w:rPr>
        <w:t>) Why is this study important?</w:t>
      </w:r>
    </w:p>
    <w:p w14:paraId="4CAE1521" w14:textId="77777777" w:rsidR="00DE6382" w:rsidRPr="000B7CFE" w:rsidRDefault="00DE6382" w:rsidP="000B7CFE">
      <w:pPr>
        <w:jc w:val="both"/>
        <w:rPr>
          <w:rFonts w:ascii="Times New Roman" w:hAnsi="Times New Roman" w:cs="Times New Roman"/>
        </w:rPr>
      </w:pPr>
    </w:p>
    <w:p w14:paraId="606D7194" w14:textId="4563699B" w:rsidR="00A670EC" w:rsidRPr="000B7CFE" w:rsidRDefault="00DE6382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  <w:b/>
          <w:i/>
        </w:rPr>
        <w:t>Nature</w:t>
      </w:r>
      <w:r w:rsidRPr="000B7CFE">
        <w:rPr>
          <w:rFonts w:ascii="Times New Roman" w:hAnsi="Times New Roman" w:cs="Times New Roman"/>
        </w:rPr>
        <w:t xml:space="preserve"> published the first major genome wide association study</w:t>
      </w:r>
      <w:r w:rsidR="00B430C9" w:rsidRPr="000B7CFE">
        <w:rPr>
          <w:rFonts w:ascii="Times New Roman" w:hAnsi="Times New Roman" w:cs="Times New Roman"/>
        </w:rPr>
        <w:t xml:space="preserve"> (GWAS)</w:t>
      </w:r>
      <w:r w:rsidRPr="000B7CFE">
        <w:rPr>
          <w:rFonts w:ascii="Times New Roman" w:hAnsi="Times New Roman" w:cs="Times New Roman"/>
        </w:rPr>
        <w:t xml:space="preserve"> (the WTCCC paper, </w:t>
      </w:r>
      <w:r w:rsidRPr="000B7CFE">
        <w:rPr>
          <w:rFonts w:ascii="Times New Roman" w:hAnsi="Times New Roman" w:cs="Times New Roman"/>
          <w:b/>
          <w:i/>
          <w:lang w:val="en-AU"/>
        </w:rPr>
        <w:t>Nature</w:t>
      </w:r>
      <w:r w:rsidRPr="000B7CFE">
        <w:rPr>
          <w:rFonts w:ascii="Times New Roman" w:hAnsi="Times New Roman" w:cs="Times New Roman"/>
          <w:lang w:val="en-AU"/>
        </w:rPr>
        <w:t xml:space="preserve"> 2007), and since then thousands of single </w:t>
      </w:r>
      <w:r w:rsidRPr="000B7CFE">
        <w:rPr>
          <w:rFonts w:ascii="Times New Roman" w:hAnsi="Times New Roman" w:cs="Times New Roman"/>
        </w:rPr>
        <w:t xml:space="preserve">nucleotide polymorphisms (SNPs) have been found to affect complex traits in human populations, including common diseases. Typically the effects of the SNPs </w:t>
      </w:r>
      <w:r w:rsidR="00067DA3" w:rsidRPr="000B7CFE">
        <w:rPr>
          <w:rFonts w:ascii="Times New Roman" w:hAnsi="Times New Roman" w:cs="Times New Roman"/>
        </w:rPr>
        <w:t>have been</w:t>
      </w:r>
      <w:r w:rsidRPr="000B7CFE">
        <w:rPr>
          <w:rFonts w:ascii="Times New Roman" w:hAnsi="Times New Roman" w:cs="Times New Roman"/>
        </w:rPr>
        <w:t xml:space="preserve"> assumed t</w:t>
      </w:r>
      <w:r w:rsidR="00067DA3" w:rsidRPr="000B7CFE">
        <w:rPr>
          <w:rFonts w:ascii="Times New Roman" w:hAnsi="Times New Roman" w:cs="Times New Roman"/>
        </w:rPr>
        <w:t>o act</w:t>
      </w:r>
      <w:r w:rsidR="0034743F" w:rsidRPr="000B7CFE">
        <w:rPr>
          <w:rFonts w:ascii="Times New Roman" w:hAnsi="Times New Roman" w:cs="Times New Roman"/>
        </w:rPr>
        <w:t xml:space="preserve"> independent</w:t>
      </w:r>
      <w:r w:rsidR="00067DA3" w:rsidRPr="000B7CFE">
        <w:rPr>
          <w:rFonts w:ascii="Times New Roman" w:hAnsi="Times New Roman" w:cs="Times New Roman"/>
        </w:rPr>
        <w:t>ly</w:t>
      </w:r>
      <w:r w:rsidR="0034743F" w:rsidRPr="000B7CFE">
        <w:rPr>
          <w:rFonts w:ascii="Times New Roman" w:hAnsi="Times New Roman" w:cs="Times New Roman"/>
        </w:rPr>
        <w:t xml:space="preserve"> and additiv</w:t>
      </w:r>
      <w:r w:rsidR="00067DA3" w:rsidRPr="000B7CFE">
        <w:rPr>
          <w:rFonts w:ascii="Times New Roman" w:hAnsi="Times New Roman" w:cs="Times New Roman"/>
        </w:rPr>
        <w:t>ely. B</w:t>
      </w:r>
      <w:r w:rsidRPr="000B7CFE">
        <w:rPr>
          <w:rFonts w:ascii="Times New Roman" w:hAnsi="Times New Roman" w:cs="Times New Roman"/>
        </w:rPr>
        <w:t xml:space="preserve">ut there </w:t>
      </w:r>
      <w:r w:rsidR="00E67A00" w:rsidRPr="000B7CFE">
        <w:rPr>
          <w:rFonts w:ascii="Times New Roman" w:hAnsi="Times New Roman" w:cs="Times New Roman"/>
        </w:rPr>
        <w:t>has been a long-</w:t>
      </w:r>
      <w:r w:rsidR="0034743F" w:rsidRPr="000B7CFE">
        <w:rPr>
          <w:rFonts w:ascii="Times New Roman" w:hAnsi="Times New Roman" w:cs="Times New Roman"/>
        </w:rPr>
        <w:t>standing debate</w:t>
      </w:r>
      <w:r w:rsidR="00E67A00" w:rsidRPr="000B7CFE">
        <w:rPr>
          <w:rFonts w:ascii="Times New Roman" w:hAnsi="Times New Roman" w:cs="Times New Roman"/>
        </w:rPr>
        <w:t xml:space="preserve"> </w:t>
      </w:r>
      <w:r w:rsidRPr="000B7CFE">
        <w:rPr>
          <w:rFonts w:ascii="Times New Roman" w:hAnsi="Times New Roman" w:cs="Times New Roman"/>
        </w:rPr>
        <w:t xml:space="preserve">about </w:t>
      </w:r>
      <w:r w:rsidR="00E67A00" w:rsidRPr="000B7CFE">
        <w:rPr>
          <w:rFonts w:ascii="Times New Roman" w:hAnsi="Times New Roman" w:cs="Times New Roman"/>
        </w:rPr>
        <w:t>how much</w:t>
      </w:r>
      <w:r w:rsidRPr="000B7CFE">
        <w:rPr>
          <w:rFonts w:ascii="Times New Roman" w:hAnsi="Times New Roman" w:cs="Times New Roman"/>
        </w:rPr>
        <w:t xml:space="preserve"> the effect of a SNP on a trait</w:t>
      </w:r>
      <w:r w:rsidR="0034743F" w:rsidRPr="000B7CFE">
        <w:rPr>
          <w:rFonts w:ascii="Times New Roman" w:hAnsi="Times New Roman" w:cs="Times New Roman"/>
        </w:rPr>
        <w:t xml:space="preserve"> </w:t>
      </w:r>
      <w:r w:rsidRPr="000B7CFE">
        <w:rPr>
          <w:rFonts w:ascii="Times New Roman" w:hAnsi="Times New Roman" w:cs="Times New Roman"/>
        </w:rPr>
        <w:t xml:space="preserve">depends on the genotypes of other SNPs elsewhere in the genome </w:t>
      </w:r>
      <w:r w:rsidR="003B03AD" w:rsidRPr="000B7CFE">
        <w:rPr>
          <w:rFonts w:ascii="Times New Roman" w:hAnsi="Times New Roman" w:cs="Times New Roman"/>
        </w:rPr>
        <w:t>(epistasis)</w:t>
      </w:r>
      <w:r w:rsidR="00A670EC" w:rsidRPr="000B7CFE">
        <w:rPr>
          <w:rFonts w:ascii="Times New Roman" w:hAnsi="Times New Roman" w:cs="Times New Roman"/>
        </w:rPr>
        <w:t xml:space="preserve"> (for example see: Cordell, </w:t>
      </w:r>
      <w:r w:rsidR="00A670EC" w:rsidRPr="000B7CFE">
        <w:rPr>
          <w:rFonts w:ascii="Times New Roman" w:hAnsi="Times New Roman" w:cs="Times New Roman"/>
          <w:b/>
          <w:i/>
        </w:rPr>
        <w:t>Nature Reviews Genetics</w:t>
      </w:r>
      <w:r w:rsidR="00A670EC" w:rsidRPr="000B7CFE">
        <w:rPr>
          <w:rFonts w:ascii="Times New Roman" w:hAnsi="Times New Roman" w:cs="Times New Roman"/>
        </w:rPr>
        <w:t xml:space="preserve"> 2011; Bloom </w:t>
      </w:r>
      <w:r w:rsidR="00A670EC" w:rsidRPr="000B7CFE">
        <w:rPr>
          <w:rFonts w:ascii="Times New Roman" w:hAnsi="Times New Roman" w:cs="Times New Roman"/>
          <w:i/>
        </w:rPr>
        <w:t>et al</w:t>
      </w:r>
      <w:r w:rsidR="00A670EC" w:rsidRPr="000B7CFE">
        <w:rPr>
          <w:rFonts w:ascii="Times New Roman" w:hAnsi="Times New Roman" w:cs="Times New Roman"/>
        </w:rPr>
        <w:t xml:space="preserve">. </w:t>
      </w:r>
      <w:r w:rsidR="00A670EC" w:rsidRPr="000B7CFE">
        <w:rPr>
          <w:rFonts w:ascii="Times New Roman" w:hAnsi="Times New Roman" w:cs="Times New Roman"/>
          <w:b/>
          <w:i/>
        </w:rPr>
        <w:t>Nature</w:t>
      </w:r>
      <w:r w:rsidR="00A670EC" w:rsidRPr="000B7CFE">
        <w:rPr>
          <w:rFonts w:ascii="Times New Roman" w:hAnsi="Times New Roman" w:cs="Times New Roman"/>
        </w:rPr>
        <w:t xml:space="preserve"> 2013; Breen </w:t>
      </w:r>
      <w:r w:rsidR="00A670EC" w:rsidRPr="000B7CFE">
        <w:rPr>
          <w:rFonts w:ascii="Times New Roman" w:hAnsi="Times New Roman" w:cs="Times New Roman"/>
          <w:i/>
        </w:rPr>
        <w:t>et al</w:t>
      </w:r>
      <w:r w:rsidR="00A670EC" w:rsidRPr="000B7CFE">
        <w:rPr>
          <w:rFonts w:ascii="Times New Roman" w:hAnsi="Times New Roman" w:cs="Times New Roman"/>
        </w:rPr>
        <w:t xml:space="preserve">. </w:t>
      </w:r>
      <w:r w:rsidR="00A670EC" w:rsidRPr="000B7CFE">
        <w:rPr>
          <w:rFonts w:ascii="Times New Roman" w:hAnsi="Times New Roman" w:cs="Times New Roman"/>
          <w:b/>
          <w:i/>
        </w:rPr>
        <w:t>Nature</w:t>
      </w:r>
      <w:r w:rsidR="00A670EC" w:rsidRPr="000B7CFE">
        <w:rPr>
          <w:rFonts w:ascii="Times New Roman" w:hAnsi="Times New Roman" w:cs="Times New Roman"/>
        </w:rPr>
        <w:t xml:space="preserve"> 2012)</w:t>
      </w:r>
      <w:r w:rsidR="003B03AD" w:rsidRPr="000B7CFE">
        <w:rPr>
          <w:rFonts w:ascii="Times New Roman" w:hAnsi="Times New Roman" w:cs="Times New Roman"/>
        </w:rPr>
        <w:t>.</w:t>
      </w:r>
      <w:r w:rsidR="00D50CA0" w:rsidRPr="000B7CFE">
        <w:rPr>
          <w:rFonts w:ascii="Times New Roman" w:hAnsi="Times New Roman" w:cs="Times New Roman"/>
        </w:rPr>
        <w:t xml:space="preserve"> </w:t>
      </w:r>
      <w:r w:rsidR="00A670EC" w:rsidRPr="000B7CFE">
        <w:rPr>
          <w:rFonts w:ascii="Times New Roman" w:hAnsi="Times New Roman" w:cs="Times New Roman"/>
        </w:rPr>
        <w:t xml:space="preserve">Though epistasis has been </w:t>
      </w:r>
      <w:r w:rsidR="00EC47D9" w:rsidRPr="000B7CFE">
        <w:rPr>
          <w:rFonts w:ascii="Times New Roman" w:hAnsi="Times New Roman" w:cs="Times New Roman"/>
        </w:rPr>
        <w:t>revealed</w:t>
      </w:r>
      <w:r w:rsidR="00A670EC" w:rsidRPr="000B7CFE">
        <w:rPr>
          <w:rFonts w:ascii="Times New Roman" w:hAnsi="Times New Roman" w:cs="Times New Roman"/>
        </w:rPr>
        <w:t xml:space="preserve"> in some model organisms and domesticated species, very few convincing examples have b</w:t>
      </w:r>
      <w:r w:rsidR="00E46D18" w:rsidRPr="000B7CFE">
        <w:rPr>
          <w:rFonts w:ascii="Times New Roman" w:hAnsi="Times New Roman" w:cs="Times New Roman"/>
        </w:rPr>
        <w:t xml:space="preserve">een demonstrated in humans. </w:t>
      </w:r>
      <w:r w:rsidR="00A670EC" w:rsidRPr="000B7CFE">
        <w:rPr>
          <w:rFonts w:ascii="Times New Roman" w:hAnsi="Times New Roman" w:cs="Times New Roman"/>
        </w:rPr>
        <w:t xml:space="preserve"> </w:t>
      </w:r>
    </w:p>
    <w:p w14:paraId="7F6CBFFF" w14:textId="77777777" w:rsidR="00A670EC" w:rsidRPr="000B7CFE" w:rsidRDefault="00A670EC" w:rsidP="000B7CFE">
      <w:pPr>
        <w:jc w:val="both"/>
        <w:rPr>
          <w:rFonts w:ascii="Times New Roman" w:hAnsi="Times New Roman" w:cs="Times New Roman"/>
        </w:rPr>
      </w:pPr>
    </w:p>
    <w:p w14:paraId="0A0E9F03" w14:textId="1F9F9E6E" w:rsidR="00A670EC" w:rsidRPr="000B7CFE" w:rsidRDefault="00B430C9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One of the next frontiers in </w:t>
      </w:r>
      <w:r w:rsidR="00441B08" w:rsidRPr="000B7CFE">
        <w:rPr>
          <w:rFonts w:ascii="Times New Roman" w:hAnsi="Times New Roman" w:cs="Times New Roman"/>
        </w:rPr>
        <w:t>human genetics</w:t>
      </w:r>
      <w:r w:rsidRPr="000B7CFE">
        <w:rPr>
          <w:rFonts w:ascii="Times New Roman" w:hAnsi="Times New Roman" w:cs="Times New Roman"/>
        </w:rPr>
        <w:t xml:space="preserve"> is</w:t>
      </w:r>
      <w:r w:rsidR="00441B08" w:rsidRPr="000B7CFE">
        <w:rPr>
          <w:rFonts w:ascii="Times New Roman" w:hAnsi="Times New Roman" w:cs="Times New Roman"/>
        </w:rPr>
        <w:t xml:space="preserve"> extending GWAS</w:t>
      </w:r>
      <w:r w:rsidRPr="000B7CFE">
        <w:rPr>
          <w:rFonts w:ascii="Times New Roman" w:hAnsi="Times New Roman" w:cs="Times New Roman"/>
        </w:rPr>
        <w:t xml:space="preserve"> </w:t>
      </w:r>
      <w:r w:rsidR="00441B08" w:rsidRPr="000B7CFE">
        <w:rPr>
          <w:rFonts w:ascii="Times New Roman" w:hAnsi="Times New Roman" w:cs="Times New Roman"/>
        </w:rPr>
        <w:t xml:space="preserve">to </w:t>
      </w:r>
      <w:r w:rsidRPr="000B7CFE">
        <w:rPr>
          <w:rFonts w:ascii="Times New Roman" w:hAnsi="Times New Roman" w:cs="Times New Roman"/>
        </w:rPr>
        <w:t>identify</w:t>
      </w:r>
      <w:r w:rsidR="009B0DB3">
        <w:rPr>
          <w:rFonts w:ascii="Times New Roman" w:hAnsi="Times New Roman" w:cs="Times New Roman"/>
        </w:rPr>
        <w:t xml:space="preserve"> genetic</w:t>
      </w:r>
      <w:r w:rsidR="00441B08" w:rsidRPr="000B7CFE">
        <w:rPr>
          <w:rFonts w:ascii="Times New Roman" w:hAnsi="Times New Roman" w:cs="Times New Roman"/>
        </w:rPr>
        <w:t xml:space="preserve"> interactions. </w:t>
      </w:r>
      <w:r w:rsidR="00E46D18" w:rsidRPr="000B7CFE">
        <w:rPr>
          <w:rFonts w:ascii="Times New Roman" w:hAnsi="Times New Roman" w:cs="Times New Roman"/>
        </w:rPr>
        <w:t xml:space="preserve">Here we present results from the first full scale analysis of epistasis across the genome for the expression levels of </w:t>
      </w:r>
      <w:r w:rsidRPr="000B7CFE">
        <w:rPr>
          <w:rFonts w:ascii="Times New Roman" w:hAnsi="Times New Roman" w:cs="Times New Roman"/>
        </w:rPr>
        <w:t>thousands</w:t>
      </w:r>
      <w:r w:rsidR="00E46D18" w:rsidRPr="000B7CFE">
        <w:rPr>
          <w:rFonts w:ascii="Times New Roman" w:hAnsi="Times New Roman" w:cs="Times New Roman"/>
        </w:rPr>
        <w:t xml:space="preserve"> of genes in humans. We believe this study is the first to identify and replicate the existence of epistasis in humans. </w:t>
      </w:r>
    </w:p>
    <w:p w14:paraId="79C6D4C1" w14:textId="77777777" w:rsidR="003B03AD" w:rsidRPr="000B7CFE" w:rsidRDefault="003B03AD" w:rsidP="000B7CFE">
      <w:pPr>
        <w:jc w:val="both"/>
        <w:rPr>
          <w:rFonts w:ascii="Times New Roman" w:hAnsi="Times New Roman" w:cs="Times New Roman"/>
        </w:rPr>
      </w:pPr>
    </w:p>
    <w:p w14:paraId="5BDCE513" w14:textId="77777777" w:rsidR="00A24430" w:rsidRPr="000B7CFE" w:rsidRDefault="00A24430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(ii) What did we find?</w:t>
      </w:r>
    </w:p>
    <w:p w14:paraId="444CF892" w14:textId="77777777" w:rsidR="00A24430" w:rsidRPr="000B7CFE" w:rsidRDefault="00A24430" w:rsidP="000B7CFE">
      <w:pPr>
        <w:jc w:val="both"/>
        <w:rPr>
          <w:rFonts w:ascii="Times New Roman" w:hAnsi="Times New Roman" w:cs="Times New Roman"/>
        </w:rPr>
      </w:pPr>
    </w:p>
    <w:p w14:paraId="57E8DDBE" w14:textId="754270FE" w:rsidR="003B03AD" w:rsidRPr="000B7CFE" w:rsidRDefault="003B03AD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Using a study design that maximizes statistical power, and </w:t>
      </w:r>
      <w:r w:rsidR="00A24430" w:rsidRPr="000B7CFE">
        <w:rPr>
          <w:rFonts w:ascii="Times New Roman" w:hAnsi="Times New Roman" w:cs="Times New Roman"/>
        </w:rPr>
        <w:t xml:space="preserve">using </w:t>
      </w:r>
      <w:r w:rsidRPr="000B7CFE">
        <w:rPr>
          <w:rFonts w:ascii="Times New Roman" w:hAnsi="Times New Roman" w:cs="Times New Roman"/>
        </w:rPr>
        <w:t>cutting</w:t>
      </w:r>
      <w:r w:rsidR="004B1664">
        <w:rPr>
          <w:rFonts w:ascii="Times New Roman" w:hAnsi="Times New Roman" w:cs="Times New Roman"/>
        </w:rPr>
        <w:t>-</w:t>
      </w:r>
      <w:r w:rsidRPr="000B7CFE">
        <w:rPr>
          <w:rFonts w:ascii="Times New Roman" w:hAnsi="Times New Roman" w:cs="Times New Roman"/>
        </w:rPr>
        <w:t>edge computational hardware and software, we report for the first time the detection of hundreds of</w:t>
      </w:r>
      <w:r w:rsidR="00534EA4" w:rsidRPr="000B7CFE">
        <w:rPr>
          <w:rFonts w:ascii="Times New Roman" w:hAnsi="Times New Roman" w:cs="Times New Roman"/>
        </w:rPr>
        <w:t xml:space="preserve"> pairs of common, natural polymorphisms in humans that exhibit epistasis. C</w:t>
      </w:r>
      <w:r w:rsidR="005449FD" w:rsidRPr="000B7CFE">
        <w:rPr>
          <w:rFonts w:ascii="Times New Roman" w:hAnsi="Times New Roman" w:cs="Times New Roman"/>
        </w:rPr>
        <w:t>rucially</w:t>
      </w:r>
      <w:r w:rsidRPr="000B7CFE">
        <w:rPr>
          <w:rFonts w:ascii="Times New Roman" w:hAnsi="Times New Roman" w:cs="Times New Roman"/>
        </w:rPr>
        <w:t xml:space="preserve">, we demonstrate that these patterns of epistasis replicate in two </w:t>
      </w:r>
      <w:r w:rsidR="00652A34" w:rsidRPr="000B7CFE">
        <w:rPr>
          <w:rFonts w:ascii="Times New Roman" w:hAnsi="Times New Roman" w:cs="Times New Roman"/>
        </w:rPr>
        <w:t xml:space="preserve">completely </w:t>
      </w:r>
      <w:r w:rsidRPr="000B7CFE">
        <w:rPr>
          <w:rFonts w:ascii="Times New Roman" w:hAnsi="Times New Roman" w:cs="Times New Roman"/>
        </w:rPr>
        <w:t>independent populations</w:t>
      </w:r>
      <w:r w:rsidR="00A24430" w:rsidRPr="000B7CFE">
        <w:rPr>
          <w:rFonts w:ascii="Times New Roman" w:hAnsi="Times New Roman" w:cs="Times New Roman"/>
        </w:rPr>
        <w:t>. Complex networks of epistatic</w:t>
      </w:r>
      <w:r w:rsidR="00534EA4" w:rsidRPr="000B7CFE">
        <w:rPr>
          <w:rFonts w:ascii="Times New Roman" w:hAnsi="Times New Roman" w:cs="Times New Roman"/>
        </w:rPr>
        <w:t xml:space="preserve"> effects involving </w:t>
      </w:r>
      <w:r w:rsidR="00652A34" w:rsidRPr="000B7CFE">
        <w:rPr>
          <w:rFonts w:ascii="Times New Roman" w:hAnsi="Times New Roman" w:cs="Times New Roman"/>
        </w:rPr>
        <w:t>numerous</w:t>
      </w:r>
      <w:r w:rsidR="00534EA4" w:rsidRPr="000B7CFE">
        <w:rPr>
          <w:rFonts w:ascii="Times New Roman" w:hAnsi="Times New Roman" w:cs="Times New Roman"/>
        </w:rPr>
        <w:t xml:space="preserve"> </w:t>
      </w:r>
      <w:r w:rsidR="00F04633" w:rsidRPr="000B7CFE">
        <w:rPr>
          <w:rFonts w:ascii="Times New Roman" w:hAnsi="Times New Roman" w:cs="Times New Roman"/>
        </w:rPr>
        <w:t>SNPs are replicable, and a sizeable fraction of gene expression levels are influenced by epistasis.</w:t>
      </w:r>
      <w:r w:rsidR="00E46D18" w:rsidRPr="000B7CFE">
        <w:rPr>
          <w:rFonts w:ascii="Times New Roman" w:hAnsi="Times New Roman" w:cs="Times New Roman"/>
        </w:rPr>
        <w:t xml:space="preserve"> We present results from functional analysis of </w:t>
      </w:r>
      <w:r w:rsidR="008145ED" w:rsidRPr="000B7CFE">
        <w:rPr>
          <w:rFonts w:ascii="Times New Roman" w:hAnsi="Times New Roman" w:cs="Times New Roman"/>
        </w:rPr>
        <w:t xml:space="preserve">epistatic pairs and </w:t>
      </w:r>
      <w:r w:rsidR="00B430C9" w:rsidRPr="000B7CFE">
        <w:rPr>
          <w:rFonts w:ascii="Times New Roman" w:hAnsi="Times New Roman" w:cs="Times New Roman"/>
        </w:rPr>
        <w:t xml:space="preserve">suggest novel putative mechanisms that might lead to epistasis. </w:t>
      </w:r>
    </w:p>
    <w:p w14:paraId="1B8FA0A9" w14:textId="77777777" w:rsidR="003B03AD" w:rsidRPr="000B7CFE" w:rsidRDefault="003B03AD" w:rsidP="000B7CFE">
      <w:pPr>
        <w:jc w:val="both"/>
        <w:rPr>
          <w:rFonts w:ascii="Times New Roman" w:hAnsi="Times New Roman" w:cs="Times New Roman"/>
        </w:rPr>
      </w:pPr>
    </w:p>
    <w:p w14:paraId="701336AD" w14:textId="77777777" w:rsidR="003B03AD" w:rsidRPr="000B7CFE" w:rsidRDefault="00A24430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(iii) Why is this study interesting to a wide audience?</w:t>
      </w:r>
    </w:p>
    <w:p w14:paraId="37FAFBF8" w14:textId="77777777" w:rsidR="00A24430" w:rsidRPr="000B7CFE" w:rsidRDefault="00A24430" w:rsidP="000B7CFE">
      <w:pPr>
        <w:jc w:val="both"/>
        <w:rPr>
          <w:rFonts w:ascii="Times New Roman" w:hAnsi="Times New Roman" w:cs="Times New Roman"/>
        </w:rPr>
      </w:pPr>
    </w:p>
    <w:p w14:paraId="00B1207B" w14:textId="77777777" w:rsidR="00712BC9" w:rsidRPr="000B7CFE" w:rsidRDefault="00067DA3" w:rsidP="000B7CFE">
      <w:p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This is the first empirical evidence that </w:t>
      </w:r>
      <w:r w:rsidR="00F04633" w:rsidRPr="000B7CFE">
        <w:rPr>
          <w:rFonts w:ascii="Times New Roman" w:hAnsi="Times New Roman" w:cs="Times New Roman"/>
        </w:rPr>
        <w:t>the phenomenon of epistasis may arise from common, natural polymorph</w:t>
      </w:r>
      <w:r w:rsidR="00CA3D71" w:rsidRPr="000B7CFE">
        <w:rPr>
          <w:rFonts w:ascii="Times New Roman" w:hAnsi="Times New Roman" w:cs="Times New Roman"/>
        </w:rPr>
        <w:t xml:space="preserve">isms in </w:t>
      </w:r>
      <w:r w:rsidR="00712BC9" w:rsidRPr="000B7CFE">
        <w:rPr>
          <w:rFonts w:ascii="Times New Roman" w:hAnsi="Times New Roman" w:cs="Times New Roman"/>
        </w:rPr>
        <w:t>humans. This has implications in</w:t>
      </w:r>
    </w:p>
    <w:p w14:paraId="7C031D60" w14:textId="3E847499" w:rsidR="00712BC9" w:rsidRPr="000B7CFE" w:rsidRDefault="00712BC9" w:rsidP="000B7C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C</w:t>
      </w:r>
      <w:r w:rsidR="00CA3D71" w:rsidRPr="000B7CFE">
        <w:rPr>
          <w:rFonts w:ascii="Times New Roman" w:hAnsi="Times New Roman" w:cs="Times New Roman"/>
        </w:rPr>
        <w:t>omplex trait genetics</w:t>
      </w:r>
      <w:r w:rsidR="00230968" w:rsidRPr="000B7CFE">
        <w:rPr>
          <w:rFonts w:ascii="Times New Roman" w:hAnsi="Times New Roman" w:cs="Times New Roman"/>
        </w:rPr>
        <w:t xml:space="preserve"> – </w:t>
      </w:r>
      <w:r w:rsidR="00CA3D71" w:rsidRPr="000B7CFE">
        <w:rPr>
          <w:rFonts w:ascii="Times New Roman" w:hAnsi="Times New Roman" w:cs="Times New Roman"/>
        </w:rPr>
        <w:t>for disease prediction and gene mapping</w:t>
      </w:r>
      <w:r w:rsidR="00230968" w:rsidRPr="000B7CFE">
        <w:rPr>
          <w:rFonts w:ascii="Times New Roman" w:hAnsi="Times New Roman" w:cs="Times New Roman"/>
        </w:rPr>
        <w:t>, and u</w:t>
      </w:r>
      <w:r w:rsidRPr="000B7CFE">
        <w:rPr>
          <w:rFonts w:ascii="Times New Roman" w:hAnsi="Times New Roman" w:cs="Times New Roman"/>
        </w:rPr>
        <w:t>nderstanding the genetic architecture of complex traits</w:t>
      </w:r>
    </w:p>
    <w:p w14:paraId="6CD2B081" w14:textId="6A4F926F" w:rsidR="003B03AD" w:rsidRPr="000B7CFE" w:rsidRDefault="00230968" w:rsidP="000B7C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>Computational biology – t</w:t>
      </w:r>
      <w:r w:rsidR="005449FD" w:rsidRPr="000B7CFE">
        <w:rPr>
          <w:rFonts w:ascii="Times New Roman" w:hAnsi="Times New Roman" w:cs="Times New Roman"/>
        </w:rPr>
        <w:t>his study presents perhaps the largest statistical analysis ever performed in the field of genetics (over 1 quadrillion statistical tests)</w:t>
      </w:r>
    </w:p>
    <w:p w14:paraId="4B721DBC" w14:textId="10F5BEAE" w:rsidR="00230968" w:rsidRPr="000B7CFE" w:rsidRDefault="00230968" w:rsidP="000B7C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lastRenderedPageBreak/>
        <w:t>Evolutionary genetics – epistasis is</w:t>
      </w:r>
      <w:r w:rsidR="000E6853">
        <w:rPr>
          <w:rFonts w:ascii="Times New Roman" w:hAnsi="Times New Roman" w:cs="Times New Roman"/>
        </w:rPr>
        <w:t xml:space="preserve"> a</w:t>
      </w:r>
      <w:r w:rsidRPr="000B7CFE">
        <w:rPr>
          <w:rFonts w:ascii="Times New Roman" w:hAnsi="Times New Roman" w:cs="Times New Roman"/>
        </w:rPr>
        <w:t xml:space="preserve"> necessary </w:t>
      </w:r>
      <w:r w:rsidR="00B430C9" w:rsidRPr="000B7CFE">
        <w:rPr>
          <w:rFonts w:ascii="Times New Roman" w:hAnsi="Times New Roman" w:cs="Times New Roman"/>
        </w:rPr>
        <w:t>mechanism for the maintenance of phenotypic variation in human populations</w:t>
      </w:r>
    </w:p>
    <w:p w14:paraId="22CE88C0" w14:textId="3EA0DD2C" w:rsidR="00DA221E" w:rsidRPr="000B7CFE" w:rsidRDefault="00DA221E" w:rsidP="000B7C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7CFE">
        <w:rPr>
          <w:rFonts w:ascii="Times New Roman" w:hAnsi="Times New Roman" w:cs="Times New Roman"/>
        </w:rPr>
        <w:t xml:space="preserve">Molecular biology – the mechanisms underlying phenotypic variation can be better explored when it is known how different genes interact </w:t>
      </w:r>
      <w:r w:rsidR="00B430C9" w:rsidRPr="000B7CFE">
        <w:rPr>
          <w:rFonts w:ascii="Times New Roman" w:hAnsi="Times New Roman" w:cs="Times New Roman"/>
        </w:rPr>
        <w:t>with one another</w:t>
      </w:r>
      <w:r w:rsidR="000E6853">
        <w:rPr>
          <w:rFonts w:ascii="Times New Roman" w:hAnsi="Times New Roman" w:cs="Times New Roman"/>
        </w:rPr>
        <w:t>.</w:t>
      </w:r>
    </w:p>
    <w:p w14:paraId="0233EB06" w14:textId="77777777" w:rsidR="00DA221E" w:rsidRPr="000B7CFE" w:rsidRDefault="00DA221E" w:rsidP="000B7CFE">
      <w:pPr>
        <w:jc w:val="both"/>
        <w:rPr>
          <w:rFonts w:ascii="Times New Roman" w:hAnsi="Times New Roman" w:cs="Times New Roman"/>
        </w:rPr>
      </w:pPr>
    </w:p>
    <w:p w14:paraId="0142D31F" w14:textId="66FEEC67" w:rsidR="00DA221E" w:rsidRPr="000B7CFE" w:rsidRDefault="001E6A0F" w:rsidP="000B7CFE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0B7CFE">
        <w:rPr>
          <w:rFonts w:ascii="Times New Roman" w:hAnsi="Times New Roman" w:cs="Times New Roman"/>
        </w:rPr>
        <w:t>We suggest the following ex</w:t>
      </w:r>
      <w:r w:rsidR="00215E38" w:rsidRPr="000B7CFE">
        <w:rPr>
          <w:rFonts w:ascii="Times New Roman" w:hAnsi="Times New Roman" w:cs="Times New Roman"/>
        </w:rPr>
        <w:t>p</w:t>
      </w:r>
      <w:r w:rsidRPr="000B7CFE">
        <w:rPr>
          <w:rFonts w:ascii="Times New Roman" w:hAnsi="Times New Roman" w:cs="Times New Roman"/>
        </w:rPr>
        <w:t>ert reviewers</w:t>
      </w:r>
      <w:proofErr w:type="gramStart"/>
      <w:r w:rsidRPr="000B7CFE">
        <w:rPr>
          <w:rFonts w:ascii="Times New Roman" w:hAnsi="Times New Roman" w:cs="Times New Roman"/>
        </w:rPr>
        <w:t>;</w:t>
      </w:r>
      <w:proofErr w:type="gramEnd"/>
    </w:p>
    <w:p w14:paraId="01FDF016" w14:textId="77777777" w:rsidR="001E6A0F" w:rsidRPr="000B7CFE" w:rsidRDefault="001E6A0F" w:rsidP="000B7CFE">
      <w:pPr>
        <w:jc w:val="both"/>
        <w:rPr>
          <w:rFonts w:ascii="Times New Roman" w:hAnsi="Times New Roman" w:cs="Times New Roman"/>
        </w:rPr>
      </w:pPr>
    </w:p>
    <w:p w14:paraId="6C87872D" w14:textId="48F3353E" w:rsidR="001E6A0F" w:rsidRPr="000B7CFE" w:rsidRDefault="001E6A0F" w:rsidP="000B7CFE">
      <w:pPr>
        <w:tabs>
          <w:tab w:val="left" w:pos="2747"/>
        </w:tabs>
        <w:ind w:firstLine="720"/>
        <w:jc w:val="both"/>
        <w:rPr>
          <w:rFonts w:ascii="Times New Roman" w:hAnsi="Times New Roman" w:cs="Times New Roman"/>
          <w:sz w:val="22"/>
        </w:rPr>
      </w:pPr>
      <w:proofErr w:type="spellStart"/>
      <w:r w:rsidRPr="000B7CFE">
        <w:rPr>
          <w:rFonts w:ascii="Times New Roman" w:hAnsi="Times New Roman" w:cs="Times New Roman"/>
          <w:sz w:val="22"/>
        </w:rPr>
        <w:t>Orjan</w:t>
      </w:r>
      <w:proofErr w:type="spellEnd"/>
      <w:r w:rsidRPr="000B7CFE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0B7CFE">
        <w:rPr>
          <w:rFonts w:ascii="Times New Roman" w:hAnsi="Times New Roman" w:cs="Times New Roman"/>
          <w:sz w:val="22"/>
        </w:rPr>
        <w:t>Carlborg</w:t>
      </w:r>
      <w:proofErr w:type="spellEnd"/>
      <w:r w:rsidR="00215E38" w:rsidRPr="000B7CFE">
        <w:rPr>
          <w:rFonts w:ascii="Times New Roman" w:hAnsi="Times New Roman" w:cs="Times New Roman"/>
          <w:sz w:val="22"/>
        </w:rPr>
        <w:t xml:space="preserve"> (</w:t>
      </w:r>
      <w:hyperlink r:id="rId6" w:history="1">
        <w:r w:rsidR="0003783C"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orjan.carlborg@slu.se</w:t>
        </w:r>
      </w:hyperlink>
      <w:r w:rsidR="00215E38" w:rsidRPr="000B7CFE">
        <w:rPr>
          <w:rFonts w:ascii="Times New Roman" w:hAnsi="Times New Roman" w:cs="Times New Roman"/>
          <w:sz w:val="22"/>
        </w:rPr>
        <w:t>),</w:t>
      </w:r>
      <w:r w:rsidR="0003783C" w:rsidRPr="000B7CFE">
        <w:rPr>
          <w:rFonts w:ascii="Times New Roman" w:hAnsi="Times New Roman" w:cs="Times New Roman"/>
          <w:sz w:val="22"/>
        </w:rPr>
        <w:t xml:space="preserve"> SLU, Uppsala, Sweden</w:t>
      </w:r>
      <w:r w:rsidR="00215E38" w:rsidRPr="000B7CFE">
        <w:rPr>
          <w:rFonts w:ascii="Times New Roman" w:hAnsi="Times New Roman" w:cs="Times New Roman"/>
          <w:sz w:val="22"/>
        </w:rPr>
        <w:t xml:space="preserve"> </w:t>
      </w:r>
      <w:r w:rsidR="00215E38" w:rsidRPr="000B7CFE">
        <w:rPr>
          <w:rFonts w:ascii="Times New Roman" w:hAnsi="Times New Roman" w:cs="Times New Roman"/>
          <w:sz w:val="22"/>
        </w:rPr>
        <w:tab/>
      </w:r>
    </w:p>
    <w:p w14:paraId="2659BFE0" w14:textId="347537D3" w:rsidR="001E6A0F" w:rsidRPr="000B7CFE" w:rsidRDefault="001E6A0F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t>Heather Cordell</w:t>
      </w:r>
      <w:r w:rsidR="0003783C" w:rsidRPr="000B7CFE">
        <w:rPr>
          <w:rFonts w:ascii="Times New Roman" w:hAnsi="Times New Roman" w:cs="Times New Roman"/>
          <w:sz w:val="22"/>
        </w:rPr>
        <w:t xml:space="preserve"> (</w:t>
      </w:r>
      <w:hyperlink r:id="rId7" w:history="1">
        <w:r w:rsidR="0003783C"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heather.cordell@newcastle.ac.uk</w:t>
        </w:r>
      </w:hyperlink>
      <w:r w:rsidR="0003783C" w:rsidRPr="000B7CFE">
        <w:rPr>
          <w:rFonts w:ascii="Times New Roman" w:hAnsi="Times New Roman" w:cs="Times New Roman"/>
          <w:sz w:val="22"/>
        </w:rPr>
        <w:t>), N</w:t>
      </w:r>
      <w:r w:rsidR="006C296E" w:rsidRPr="000B7CFE">
        <w:rPr>
          <w:rFonts w:ascii="Times New Roman" w:hAnsi="Times New Roman" w:cs="Times New Roman"/>
          <w:sz w:val="22"/>
        </w:rPr>
        <w:t>ewcastle University, UK</w:t>
      </w:r>
    </w:p>
    <w:p w14:paraId="3E14683D" w14:textId="59318B88" w:rsidR="001E6A0F" w:rsidRPr="000B7CFE" w:rsidRDefault="001E6A0F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t xml:space="preserve">Leonid </w:t>
      </w:r>
      <w:proofErr w:type="spellStart"/>
      <w:r w:rsidRPr="000B7CFE">
        <w:rPr>
          <w:rFonts w:ascii="Times New Roman" w:hAnsi="Times New Roman" w:cs="Times New Roman"/>
          <w:sz w:val="22"/>
        </w:rPr>
        <w:t>Kruglyak</w:t>
      </w:r>
      <w:proofErr w:type="spellEnd"/>
      <w:r w:rsidR="006C296E">
        <w:rPr>
          <w:rFonts w:ascii="Times New Roman" w:hAnsi="Times New Roman" w:cs="Times New Roman"/>
          <w:sz w:val="22"/>
        </w:rPr>
        <w:t xml:space="preserve"> (</w:t>
      </w:r>
      <w:hyperlink r:id="rId8" w:history="1">
        <w:r w:rsidR="006C296E" w:rsidRPr="006C296E">
          <w:rPr>
            <w:rStyle w:val="Hyperlink"/>
            <w:rFonts w:ascii="Times New Roman" w:hAnsi="Times New Roman" w:cs="Times New Roman"/>
            <w:sz w:val="22"/>
            <w:lang w:val="en-AU"/>
          </w:rPr>
          <w:t>leonid@genomics.princeton.edu</w:t>
        </w:r>
      </w:hyperlink>
      <w:r w:rsidR="006C296E" w:rsidRPr="006C296E">
        <w:rPr>
          <w:rFonts w:ascii="Times New Roman" w:hAnsi="Times New Roman" w:cs="Times New Roman"/>
          <w:sz w:val="22"/>
          <w:lang w:val="en-AU"/>
        </w:rPr>
        <w:t>)</w:t>
      </w:r>
      <w:r w:rsidR="006C296E">
        <w:rPr>
          <w:rFonts w:ascii="Times New Roman" w:hAnsi="Times New Roman" w:cs="Times New Roman"/>
          <w:sz w:val="22"/>
          <w:lang w:val="en-AU"/>
        </w:rPr>
        <w:t>,</w:t>
      </w:r>
      <w:r w:rsidR="006C296E" w:rsidRPr="006C296E">
        <w:rPr>
          <w:rFonts w:ascii="Times New Roman" w:hAnsi="Times New Roman" w:cs="Times New Roman"/>
          <w:sz w:val="22"/>
          <w:lang w:val="en-AU"/>
        </w:rPr>
        <w:t xml:space="preserve"> Princeton</w:t>
      </w:r>
      <w:r w:rsidR="006C296E">
        <w:rPr>
          <w:rFonts w:ascii="Times New Roman" w:hAnsi="Times New Roman" w:cs="Times New Roman"/>
          <w:sz w:val="22"/>
          <w:lang w:val="en-AU"/>
        </w:rPr>
        <w:t>, USA</w:t>
      </w:r>
    </w:p>
    <w:p w14:paraId="25F333CC" w14:textId="4C0B3463" w:rsidR="00B430C9" w:rsidRPr="000B7CFE" w:rsidRDefault="00215E38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t xml:space="preserve">William </w:t>
      </w:r>
      <w:r w:rsidR="00B430C9" w:rsidRPr="000B7CFE">
        <w:rPr>
          <w:rFonts w:ascii="Times New Roman" w:hAnsi="Times New Roman" w:cs="Times New Roman"/>
          <w:sz w:val="22"/>
        </w:rPr>
        <w:t>Hill</w:t>
      </w:r>
      <w:r w:rsidRPr="000B7CFE">
        <w:rPr>
          <w:rFonts w:ascii="Times New Roman" w:hAnsi="Times New Roman" w:cs="Times New Roman"/>
          <w:sz w:val="22"/>
        </w:rPr>
        <w:t xml:space="preserve"> (</w:t>
      </w:r>
      <w:hyperlink r:id="rId9" w:history="1">
        <w:r w:rsidR="006C296E" w:rsidRPr="00FC3A0D">
          <w:rPr>
            <w:rStyle w:val="Hyperlink"/>
            <w:rFonts w:ascii="Times New Roman" w:hAnsi="Times New Roman" w:cs="Times New Roman"/>
            <w:sz w:val="22"/>
          </w:rPr>
          <w:t>W.G.Hill@ed.ac.uk</w:t>
        </w:r>
      </w:hyperlink>
      <w:r w:rsidRPr="000B7CFE">
        <w:rPr>
          <w:rFonts w:ascii="Times New Roman" w:hAnsi="Times New Roman" w:cs="Times New Roman"/>
          <w:sz w:val="22"/>
        </w:rPr>
        <w:t>)</w:t>
      </w:r>
      <w:r w:rsidR="006C296E">
        <w:rPr>
          <w:rFonts w:ascii="Times New Roman" w:hAnsi="Times New Roman" w:cs="Times New Roman"/>
          <w:sz w:val="22"/>
        </w:rPr>
        <w:t>, University of Edinburgh, UK</w:t>
      </w:r>
    </w:p>
    <w:p w14:paraId="253E93C0" w14:textId="2BB65A9D" w:rsidR="00D41095" w:rsidRDefault="00D41095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Chris Haley (</w:t>
      </w:r>
      <w:hyperlink r:id="rId10" w:history="1">
        <w:r w:rsidRPr="00EC7B73">
          <w:rPr>
            <w:rStyle w:val="Hyperlink"/>
            <w:rFonts w:ascii="Times New Roman" w:hAnsi="Times New Roman" w:cs="Times New Roman"/>
            <w:sz w:val="22"/>
          </w:rPr>
          <w:t>chris.haley@roslin.ed.ac.uk</w:t>
        </w:r>
      </w:hyperlink>
      <w:r>
        <w:rPr>
          <w:rFonts w:ascii="Times New Roman" w:hAnsi="Times New Roman" w:cs="Times New Roman"/>
          <w:sz w:val="22"/>
        </w:rPr>
        <w:t>), University of Edinburgh, UK</w:t>
      </w:r>
    </w:p>
    <w:p w14:paraId="0152B55E" w14:textId="292CA441" w:rsidR="0003783C" w:rsidRPr="000B7CFE" w:rsidRDefault="0003783C" w:rsidP="000B7CFE">
      <w:pPr>
        <w:ind w:firstLine="720"/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t xml:space="preserve">Gary </w:t>
      </w:r>
      <w:proofErr w:type="spellStart"/>
      <w:r w:rsidRPr="000B7CFE">
        <w:rPr>
          <w:rFonts w:ascii="Times New Roman" w:hAnsi="Times New Roman" w:cs="Times New Roman"/>
          <w:sz w:val="22"/>
        </w:rPr>
        <w:t>Churchil</w:t>
      </w:r>
      <w:proofErr w:type="spellEnd"/>
      <w:r w:rsidRPr="000B7CFE">
        <w:rPr>
          <w:rFonts w:ascii="Times New Roman" w:hAnsi="Times New Roman" w:cs="Times New Roman"/>
          <w:sz w:val="22"/>
        </w:rPr>
        <w:t xml:space="preserve"> (</w:t>
      </w:r>
      <w:hyperlink r:id="rId11" w:history="1">
        <w:r w:rsidR="006C296E" w:rsidRPr="000B7CFE">
          <w:rPr>
            <w:rStyle w:val="Hyperlink"/>
            <w:rFonts w:ascii="Times New Roman" w:hAnsi="Times New Roman" w:cs="Times New Roman"/>
            <w:bCs/>
            <w:sz w:val="22"/>
            <w:lang w:val="en-AU"/>
          </w:rPr>
          <w:t>gary.churchill@jax.org</w:t>
        </w:r>
      </w:hyperlink>
      <w:r w:rsidRPr="000B7CFE">
        <w:rPr>
          <w:rFonts w:ascii="Times New Roman" w:hAnsi="Times New Roman" w:cs="Times New Roman"/>
          <w:sz w:val="22"/>
        </w:rPr>
        <w:t>)</w:t>
      </w:r>
      <w:r w:rsidR="006C296E">
        <w:rPr>
          <w:rFonts w:ascii="Times New Roman" w:hAnsi="Times New Roman" w:cs="Times New Roman"/>
          <w:sz w:val="22"/>
        </w:rPr>
        <w:t>, The Jackson Laboratory, USA</w:t>
      </w:r>
    </w:p>
    <w:p w14:paraId="5C27BD68" w14:textId="77777777" w:rsidR="00215E38" w:rsidRPr="000B7CFE" w:rsidRDefault="00215E38" w:rsidP="00215E38">
      <w:pPr>
        <w:ind w:firstLine="720"/>
        <w:jc w:val="both"/>
        <w:rPr>
          <w:rFonts w:ascii="Times New Roman" w:hAnsi="Times New Roman" w:cs="Times New Roman"/>
          <w:sz w:val="22"/>
          <w:lang w:val="en-AU"/>
        </w:rPr>
      </w:pPr>
      <w:r w:rsidRPr="000B7CFE">
        <w:rPr>
          <w:rFonts w:ascii="Times New Roman" w:hAnsi="Times New Roman" w:cs="Times New Roman"/>
          <w:sz w:val="22"/>
          <w:lang w:val="en-AU"/>
        </w:rPr>
        <w:t>Bruce Walsh (</w:t>
      </w:r>
      <w:hyperlink r:id="rId12" w:history="1">
        <w:r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jbwalsh@u.arizona.edu</w:t>
        </w:r>
      </w:hyperlink>
      <w:r w:rsidRPr="000B7CFE">
        <w:rPr>
          <w:rFonts w:ascii="Times New Roman" w:hAnsi="Times New Roman" w:cs="Times New Roman"/>
          <w:sz w:val="22"/>
          <w:lang w:val="en-AU"/>
        </w:rPr>
        <w:t>) University of Arizona, USA</w:t>
      </w:r>
    </w:p>
    <w:p w14:paraId="103ED2DF" w14:textId="77777777" w:rsidR="00215E38" w:rsidRPr="000B7CFE" w:rsidRDefault="00215E38" w:rsidP="00215E38">
      <w:pPr>
        <w:ind w:firstLine="720"/>
        <w:jc w:val="both"/>
        <w:rPr>
          <w:rFonts w:ascii="Times New Roman" w:hAnsi="Times New Roman" w:cs="Times New Roman"/>
          <w:sz w:val="22"/>
          <w:lang w:val="en-AU"/>
        </w:rPr>
      </w:pPr>
      <w:r w:rsidRPr="000B7CFE">
        <w:rPr>
          <w:rFonts w:ascii="Times New Roman" w:hAnsi="Times New Roman" w:cs="Times New Roman"/>
          <w:sz w:val="22"/>
          <w:lang w:val="en-AU"/>
        </w:rPr>
        <w:t>Michel Georges (</w:t>
      </w:r>
      <w:hyperlink r:id="rId13" w:history="1">
        <w:r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michel.georges@ulg.ac.be</w:t>
        </w:r>
      </w:hyperlink>
      <w:r w:rsidRPr="000B7CFE">
        <w:rPr>
          <w:rFonts w:ascii="Times New Roman" w:hAnsi="Times New Roman" w:cs="Times New Roman"/>
          <w:sz w:val="22"/>
          <w:lang w:val="en-AU"/>
        </w:rPr>
        <w:t>), University of Liege, Belgium</w:t>
      </w:r>
    </w:p>
    <w:p w14:paraId="3F3FE623" w14:textId="23B21A4C" w:rsidR="00215E38" w:rsidRPr="000B7CFE" w:rsidRDefault="00215E38" w:rsidP="000B7CFE">
      <w:pPr>
        <w:ind w:firstLine="720"/>
        <w:rPr>
          <w:rFonts w:ascii="Times New Roman" w:hAnsi="Times New Roman" w:cs="Times New Roman"/>
          <w:sz w:val="22"/>
          <w:lang w:val="en-AU"/>
        </w:rPr>
      </w:pPr>
      <w:r w:rsidRPr="000B7CFE">
        <w:rPr>
          <w:rFonts w:ascii="Times New Roman" w:hAnsi="Times New Roman" w:cs="Times New Roman"/>
          <w:sz w:val="22"/>
          <w:lang w:val="en-AU"/>
        </w:rPr>
        <w:t>Patrick Phillips (</w:t>
      </w:r>
      <w:hyperlink r:id="rId14" w:history="1">
        <w:r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pphil@uoregon.edu</w:t>
        </w:r>
      </w:hyperlink>
      <w:r w:rsidRPr="000B7CFE">
        <w:rPr>
          <w:rFonts w:ascii="Times New Roman" w:hAnsi="Times New Roman" w:cs="Times New Roman"/>
          <w:sz w:val="22"/>
          <w:lang w:val="en-AU"/>
        </w:rPr>
        <w:t>), University of Oregon, USA</w:t>
      </w:r>
    </w:p>
    <w:p w14:paraId="1A66E262" w14:textId="19BF08FE" w:rsidR="00215E38" w:rsidRPr="000B7CFE" w:rsidRDefault="0003783C" w:rsidP="000B7CFE">
      <w:pPr>
        <w:ind w:firstLine="720"/>
        <w:jc w:val="both"/>
        <w:rPr>
          <w:rFonts w:ascii="Times New Roman" w:hAnsi="Times New Roman" w:cs="Times New Roman"/>
          <w:sz w:val="22"/>
          <w:lang w:val="en-AU"/>
        </w:rPr>
      </w:pPr>
      <w:r w:rsidRPr="000B7CFE">
        <w:rPr>
          <w:rFonts w:ascii="Times New Roman" w:hAnsi="Times New Roman" w:cs="Times New Roman"/>
          <w:sz w:val="22"/>
        </w:rPr>
        <w:t xml:space="preserve">Jonathan </w:t>
      </w:r>
      <w:proofErr w:type="spellStart"/>
      <w:r w:rsidRPr="000B7CFE">
        <w:rPr>
          <w:rFonts w:ascii="Times New Roman" w:hAnsi="Times New Roman" w:cs="Times New Roman"/>
          <w:sz w:val="22"/>
        </w:rPr>
        <w:t>Marchini</w:t>
      </w:r>
      <w:proofErr w:type="spellEnd"/>
      <w:r w:rsidRPr="000B7CFE">
        <w:rPr>
          <w:rFonts w:ascii="Times New Roman" w:hAnsi="Times New Roman" w:cs="Times New Roman"/>
          <w:sz w:val="22"/>
        </w:rPr>
        <w:t xml:space="preserve"> (</w:t>
      </w:r>
      <w:hyperlink r:id="rId15" w:history="1">
        <w:r w:rsidRPr="000B7CFE">
          <w:rPr>
            <w:rStyle w:val="Hyperlink"/>
            <w:rFonts w:ascii="Times New Roman" w:hAnsi="Times New Roman" w:cs="Times New Roman"/>
            <w:sz w:val="22"/>
            <w:lang w:val="en-AU"/>
          </w:rPr>
          <w:t>marchini@stats.ox.ac.uk</w:t>
        </w:r>
      </w:hyperlink>
      <w:r w:rsidRPr="000B7CFE">
        <w:rPr>
          <w:rFonts w:ascii="Times New Roman" w:hAnsi="Times New Roman" w:cs="Times New Roman"/>
          <w:sz w:val="22"/>
        </w:rPr>
        <w:t>), University of Oxford, UK</w:t>
      </w:r>
    </w:p>
    <w:p w14:paraId="4DAED431" w14:textId="615DB658" w:rsidR="00B430C9" w:rsidRPr="000B7CFE" w:rsidRDefault="00B430C9" w:rsidP="000B7CFE">
      <w:pPr>
        <w:jc w:val="both"/>
        <w:rPr>
          <w:rFonts w:ascii="Times New Roman" w:hAnsi="Times New Roman" w:cs="Times New Roman"/>
          <w:sz w:val="22"/>
        </w:rPr>
      </w:pPr>
      <w:r w:rsidRPr="000B7CFE">
        <w:rPr>
          <w:rFonts w:ascii="Times New Roman" w:hAnsi="Times New Roman" w:cs="Times New Roman"/>
          <w:sz w:val="22"/>
        </w:rPr>
        <w:softHyphen/>
      </w:r>
      <w:r w:rsidRPr="000B7CFE">
        <w:rPr>
          <w:rFonts w:ascii="Times New Roman" w:hAnsi="Times New Roman" w:cs="Times New Roman"/>
          <w:sz w:val="22"/>
        </w:rPr>
        <w:softHyphen/>
      </w:r>
    </w:p>
    <w:p w14:paraId="070974FC" w14:textId="77777777" w:rsidR="007637EC" w:rsidRDefault="007637EC" w:rsidP="007637EC">
      <w:pPr>
        <w:jc w:val="both"/>
        <w:rPr>
          <w:rFonts w:ascii="Times New Roman" w:hAnsi="Times New Roman" w:cs="Times New Roman"/>
          <w:lang w:val="en-AU"/>
        </w:rPr>
      </w:pPr>
    </w:p>
    <w:p w14:paraId="6C9C8A3D" w14:textId="77777777" w:rsidR="007637EC" w:rsidRPr="007637EC" w:rsidRDefault="007637EC" w:rsidP="007637EC">
      <w:pPr>
        <w:jc w:val="both"/>
        <w:rPr>
          <w:rFonts w:ascii="Times New Roman" w:hAnsi="Times New Roman" w:cs="Times New Roman"/>
          <w:lang w:val="en-AU"/>
        </w:rPr>
      </w:pPr>
      <w:r w:rsidRPr="007637EC">
        <w:rPr>
          <w:rFonts w:ascii="Times New Roman" w:hAnsi="Times New Roman" w:cs="Times New Roman"/>
          <w:lang w:val="en-AU"/>
        </w:rPr>
        <w:t>All authors have approved of submission.</w:t>
      </w:r>
    </w:p>
    <w:p w14:paraId="1D54F69F" w14:textId="77777777" w:rsidR="001E6A0F" w:rsidRDefault="001E6A0F" w:rsidP="000B7CFE">
      <w:pPr>
        <w:jc w:val="both"/>
        <w:rPr>
          <w:rFonts w:ascii="Times New Roman" w:hAnsi="Times New Roman" w:cs="Times New Roman"/>
        </w:rPr>
      </w:pPr>
    </w:p>
    <w:p w14:paraId="10D9AA3C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09648C9A" w14:textId="56FF8BE1" w:rsidR="007637EC" w:rsidRDefault="007637EC" w:rsidP="000B7C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sincerely,</w:t>
      </w:r>
    </w:p>
    <w:p w14:paraId="7172AA63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24A61094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11D6CF71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78E0D513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645B2E7D" w14:textId="77777777" w:rsidR="007637EC" w:rsidRDefault="007637EC" w:rsidP="000B7CFE">
      <w:pPr>
        <w:jc w:val="both"/>
        <w:rPr>
          <w:rFonts w:ascii="Times New Roman" w:hAnsi="Times New Roman" w:cs="Times New Roman"/>
        </w:rPr>
      </w:pPr>
    </w:p>
    <w:p w14:paraId="19136387" w14:textId="17DDFE06" w:rsidR="007637EC" w:rsidRPr="000B7CFE" w:rsidRDefault="007637EC" w:rsidP="000B7C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Gibran Hemani, on behalf of all authors</w:t>
      </w:r>
    </w:p>
    <w:sectPr w:rsidR="007637EC" w:rsidRPr="000B7CFE" w:rsidSect="00E430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F01FD"/>
    <w:multiLevelType w:val="hybridMultilevel"/>
    <w:tmpl w:val="3CB2FCEA"/>
    <w:lvl w:ilvl="0" w:tplc="9AEE20A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91F"/>
    <w:rsid w:val="0003783C"/>
    <w:rsid w:val="00067DA3"/>
    <w:rsid w:val="000B7CFE"/>
    <w:rsid w:val="000E6853"/>
    <w:rsid w:val="001A73CF"/>
    <w:rsid w:val="001E6A0F"/>
    <w:rsid w:val="001F1831"/>
    <w:rsid w:val="00215E38"/>
    <w:rsid w:val="00230968"/>
    <w:rsid w:val="003374BB"/>
    <w:rsid w:val="0034743F"/>
    <w:rsid w:val="003B03AD"/>
    <w:rsid w:val="00441B08"/>
    <w:rsid w:val="00491C15"/>
    <w:rsid w:val="004B1664"/>
    <w:rsid w:val="004C6368"/>
    <w:rsid w:val="00534EA4"/>
    <w:rsid w:val="005449FD"/>
    <w:rsid w:val="005B7654"/>
    <w:rsid w:val="00612C84"/>
    <w:rsid w:val="00614C74"/>
    <w:rsid w:val="00652A34"/>
    <w:rsid w:val="0065491F"/>
    <w:rsid w:val="006C296E"/>
    <w:rsid w:val="00712BC9"/>
    <w:rsid w:val="007637EC"/>
    <w:rsid w:val="007668E5"/>
    <w:rsid w:val="00782FBF"/>
    <w:rsid w:val="007D5A3E"/>
    <w:rsid w:val="008145ED"/>
    <w:rsid w:val="008F6C9F"/>
    <w:rsid w:val="009B0DB3"/>
    <w:rsid w:val="00A24430"/>
    <w:rsid w:val="00A670EC"/>
    <w:rsid w:val="00B32CD7"/>
    <w:rsid w:val="00B430C9"/>
    <w:rsid w:val="00CA3D71"/>
    <w:rsid w:val="00D41095"/>
    <w:rsid w:val="00D50CA0"/>
    <w:rsid w:val="00DA221E"/>
    <w:rsid w:val="00DE6382"/>
    <w:rsid w:val="00E43012"/>
    <w:rsid w:val="00E46D18"/>
    <w:rsid w:val="00E67A00"/>
    <w:rsid w:val="00E7055D"/>
    <w:rsid w:val="00EC47D9"/>
    <w:rsid w:val="00EF26FF"/>
    <w:rsid w:val="00F0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DD3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A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2A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A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A3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A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A3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5E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15E38"/>
  </w:style>
  <w:style w:type="character" w:styleId="FollowedHyperlink">
    <w:name w:val="FollowedHyperlink"/>
    <w:basedOn w:val="DefaultParagraphFont"/>
    <w:uiPriority w:val="99"/>
    <w:semiHidden/>
    <w:unhideWhenUsed/>
    <w:rsid w:val="006C29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A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2A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A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A3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A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A3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5E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15E38"/>
  </w:style>
  <w:style w:type="character" w:styleId="FollowedHyperlink">
    <w:name w:val="FollowedHyperlink"/>
    <w:basedOn w:val="DefaultParagraphFont"/>
    <w:uiPriority w:val="99"/>
    <w:semiHidden/>
    <w:unhideWhenUsed/>
    <w:rsid w:val="006C2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hristina.gagliardi@jax.org" TargetMode="External"/><Relationship Id="rId12" Type="http://schemas.openxmlformats.org/officeDocument/2006/relationships/hyperlink" Target="mailto:jbwalsh@u.arizona.edu" TargetMode="External"/><Relationship Id="rId13" Type="http://schemas.openxmlformats.org/officeDocument/2006/relationships/hyperlink" Target="mailto:michel.georges@ulg.ac.be" TargetMode="External"/><Relationship Id="rId14" Type="http://schemas.openxmlformats.org/officeDocument/2006/relationships/hyperlink" Target="mailto:pphil@uoregon.edu" TargetMode="External"/><Relationship Id="rId15" Type="http://schemas.openxmlformats.org/officeDocument/2006/relationships/hyperlink" Target="mailto:marchini@stats.ox.ac.uk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rjan.carlborg@slu.se" TargetMode="External"/><Relationship Id="rId7" Type="http://schemas.openxmlformats.org/officeDocument/2006/relationships/hyperlink" Target="mailto:heather.cordell@newcastle.ac.uk" TargetMode="External"/><Relationship Id="rId8" Type="http://schemas.openxmlformats.org/officeDocument/2006/relationships/hyperlink" Target="mailto:leonid@genomics.princeton.edu" TargetMode="External"/><Relationship Id="rId9" Type="http://schemas.openxmlformats.org/officeDocument/2006/relationships/hyperlink" Target="mailto:W.G.Hill@ed.ac.uk" TargetMode="External"/><Relationship Id="rId10" Type="http://schemas.openxmlformats.org/officeDocument/2006/relationships/hyperlink" Target="mailto:chris.haley@roslin.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659</Words>
  <Characters>3760</Characters>
  <Application>Microsoft Macintosh Word</Application>
  <DocSecurity>0</DocSecurity>
  <Lines>31</Lines>
  <Paragraphs>8</Paragraphs>
  <ScaleCrop>false</ScaleCrop>
  <Company>UQ Diamantina Institute</Company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Hemani</dc:creator>
  <cp:keywords/>
  <dc:description/>
  <cp:lastModifiedBy>Gibran Hemani</cp:lastModifiedBy>
  <cp:revision>4</cp:revision>
  <dcterms:created xsi:type="dcterms:W3CDTF">2013-06-21T03:03:00Z</dcterms:created>
  <dcterms:modified xsi:type="dcterms:W3CDTF">2013-06-27T10:00:00Z</dcterms:modified>
</cp:coreProperties>
</file>