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0198C638"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w:t>
      </w:r>
      <w:ins w:id="0" w:author="Gibran Hemani" w:date="2019-08-07T17:35:00Z">
        <w:r w:rsidR="00AA3DE6">
          <w:rPr>
            <w:rFonts w:ascii="Times New Roman" w:eastAsia="Calibri" w:hAnsi="Times New Roman" w:cs="Times New Roman"/>
            <w:sz w:val="24"/>
            <w:szCs w:val="24"/>
          </w:rPr>
          <w:t xml:space="preserve"> Eleanor Sanderson</w:t>
        </w:r>
        <w:r w:rsidR="00AA3DE6" w:rsidRPr="00454C7F">
          <w:rPr>
            <w:rFonts w:ascii="Times New Roman" w:eastAsia="Calibri" w:hAnsi="Times New Roman" w:cs="Times New Roman"/>
            <w:sz w:val="24"/>
            <w:szCs w:val="24"/>
            <w:vertAlign w:val="superscript"/>
          </w:rPr>
          <w:t>1</w:t>
        </w:r>
        <w:r w:rsidR="00AA3DE6">
          <w:rPr>
            <w:rFonts w:ascii="Times New Roman" w:eastAsia="Calibri" w:hAnsi="Times New Roman" w:cs="Times New Roman"/>
            <w:sz w:val="24"/>
            <w:szCs w:val="24"/>
          </w:rPr>
          <w:t xml:space="preserve">, </w:t>
        </w:r>
      </w:ins>
      <w:del w:id="1" w:author="Gibran Hemani" w:date="2019-08-07T17:35:00Z">
        <w:r w:rsidRPr="00454C7F" w:rsidDel="00AA3DE6">
          <w:rPr>
            <w:rFonts w:ascii="Times New Roman" w:eastAsia="Calibri" w:hAnsi="Times New Roman" w:cs="Times New Roman"/>
            <w:sz w:val="24"/>
            <w:szCs w:val="24"/>
          </w:rPr>
          <w:delText xml:space="preserve"> </w:delText>
        </w:r>
      </w:del>
      <w:r w:rsidRPr="00454C7F">
        <w:rPr>
          <w:rFonts w:ascii="Times New Roman" w:eastAsia="Calibri" w:hAnsi="Times New Roman" w:cs="Times New Roman"/>
          <w:sz w:val="24"/>
          <w:szCs w:val="24"/>
        </w:rPr>
        <w:t>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roofErr w:type="spellStart"/>
      <w:r w:rsidRPr="00454C7F">
        <w:rPr>
          <w:rFonts w:ascii="Times New Roman" w:eastAsia="Calibri" w:hAnsi="Times New Roman" w:cs="Times New Roman"/>
          <w:sz w:val="24"/>
          <w:szCs w:val="24"/>
        </w:rPr>
        <w:t>Jie</w:t>
      </w:r>
      <w:proofErr w:type="spellEnd"/>
      <w:r w:rsidRPr="00454C7F">
        <w:rPr>
          <w:rFonts w:ascii="Times New Roman" w:eastAsia="Calibri" w:hAnsi="Times New Roman" w:cs="Times New Roman"/>
          <w:sz w:val="24"/>
          <w:szCs w:val="24"/>
        </w:rPr>
        <w:t xml:space="preserv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bookmarkStart w:id="2" w:name="_GoBack"/>
      <w:bookmarkEnd w:id="2"/>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3" w:name="_Hlk528744332"/>
      <w:r w:rsidRPr="00454C7F">
        <w:rPr>
          <w:rFonts w:ascii="Times New Roman" w:hAnsi="Times New Roman" w:cs="Times New Roman"/>
          <w:b/>
          <w:sz w:val="24"/>
          <w:szCs w:val="24"/>
        </w:rPr>
        <w:lastRenderedPageBreak/>
        <w:t>Abstract</w:t>
      </w:r>
    </w:p>
    <w:p w14:paraId="400872D4" w14:textId="1FFC8556" w:rsidR="000C0344" w:rsidRDefault="000C0344" w:rsidP="000C0344">
      <w:pPr>
        <w:spacing w:after="160" w:line="480" w:lineRule="auto"/>
        <w:jc w:val="both"/>
        <w:rPr>
          <w:rFonts w:ascii="Times New Roman" w:eastAsia="Calibri" w:hAnsi="Times New Roman" w:cs="Times New Roman"/>
          <w:sz w:val="24"/>
          <w:szCs w:val="24"/>
        </w:rPr>
      </w:pPr>
      <w:bookmarkStart w:id="4" w:name="_vus3u936sk0e" w:colFirst="0" w:colLast="0"/>
      <w:bookmarkEnd w:id="4"/>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xml:space="preserve">”.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w:t>
      </w:r>
      <w:del w:id="5" w:author="Gibran Hemani" w:date="2019-08-07T16:51:00Z">
        <w:r w:rsidRPr="00E720D0" w:rsidDel="00170AD3">
          <w:rPr>
            <w:rFonts w:ascii="Times New Roman" w:eastAsia="Calibri" w:hAnsi="Times New Roman" w:cs="Times New Roman"/>
            <w:sz w:val="24"/>
            <w:szCs w:val="24"/>
          </w:rPr>
          <w:delText xml:space="preserve">LASSO-based multivariable MR </w:delText>
        </w:r>
      </w:del>
      <w:ins w:id="6" w:author="Gibran Hemani" w:date="2019-08-07T16:51:00Z">
        <w:r w:rsidR="00170AD3">
          <w:rPr>
            <w:rFonts w:ascii="Times New Roman" w:eastAsia="Calibri" w:hAnsi="Times New Roman" w:cs="Times New Roman"/>
            <w:sz w:val="24"/>
            <w:szCs w:val="24"/>
          </w:rPr>
          <w:t xml:space="preserve">multi-trait pleiotropy </w:t>
        </w:r>
      </w:ins>
      <w:del w:id="7" w:author="Gibran Hemani" w:date="2019-08-07T16:51:00Z">
        <w:r w:rsidRPr="00E720D0" w:rsidDel="00170AD3">
          <w:rPr>
            <w:rFonts w:ascii="Times New Roman" w:eastAsia="Calibri" w:hAnsi="Times New Roman" w:cs="Times New Roman"/>
            <w:sz w:val="24"/>
            <w:szCs w:val="24"/>
          </w:rPr>
          <w:delText xml:space="preserve">approach to </w:delText>
        </w:r>
      </w:del>
      <w:r w:rsidRPr="00E720D0">
        <w:rPr>
          <w:rFonts w:ascii="Times New Roman" w:eastAsia="Calibri" w:hAnsi="Times New Roman" w:cs="Times New Roman"/>
          <w:sz w:val="24"/>
          <w:szCs w:val="24"/>
        </w:rPr>
        <w:t xml:space="preserve">model </w:t>
      </w:r>
      <w:ins w:id="8" w:author="Gibran Hemani" w:date="2019-08-07T16:51:00Z">
        <w:r w:rsidR="00170AD3">
          <w:rPr>
            <w:rFonts w:ascii="Times New Roman" w:eastAsia="Calibri" w:hAnsi="Times New Roman" w:cs="Times New Roman"/>
            <w:sz w:val="24"/>
            <w:szCs w:val="24"/>
          </w:rPr>
          <w:t xml:space="preserve">of </w:t>
        </w:r>
      </w:ins>
      <w:r w:rsidRPr="00E720D0">
        <w:rPr>
          <w:rFonts w:ascii="Times New Roman" w:eastAsia="Calibri" w:hAnsi="Times New Roman" w:cs="Times New Roman"/>
          <w:sz w:val="24"/>
          <w:szCs w:val="24"/>
        </w:rPr>
        <w:t>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3"/>
    <w:p w14:paraId="282467F1" w14:textId="26459FA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043AA21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9" w:name="_u3idfk3dd9zu" w:colFirst="0" w:colLast="0"/>
      <w:bookmarkEnd w:id="9"/>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10" w:author="Gibran Hemani" w:date="2019-07-10T21:58:00Z">
        <w:r w:rsidR="007553D5">
          <w:rPr>
            <w:rFonts w:ascii="Times New Roman" w:eastAsia="Calibri" w:hAnsi="Times New Roman" w:cs="Times New Roman"/>
            <w:sz w:val="24"/>
            <w:szCs w:val="24"/>
          </w:rPr>
          <w:t>In order to estimate heterogeneity</w:t>
        </w:r>
      </w:ins>
      <w:ins w:id="11" w:author="Gibran Hemani" w:date="2019-07-10T21:59:00Z">
        <w:r w:rsidR="007553D5">
          <w:rPr>
            <w:rFonts w:ascii="Times New Roman" w:eastAsia="Calibri" w:hAnsi="Times New Roman" w:cs="Times New Roman"/>
            <w:sz w:val="24"/>
            <w:szCs w:val="24"/>
          </w:rPr>
          <w:t xml:space="preserve"> accurately</w:t>
        </w:r>
      </w:ins>
      <w:ins w:id="12" w:author="Yoonsu Cho" w:date="2019-07-22T16:12:00Z">
        <w:r w:rsidR="009F0F62">
          <w:rPr>
            <w:rFonts w:ascii="Times New Roman" w:eastAsia="Calibri" w:hAnsi="Times New Roman" w:cs="Times New Roman"/>
            <w:sz w:val="24"/>
            <w:szCs w:val="24"/>
          </w:rPr>
          <w:t>,</w:t>
        </w:r>
      </w:ins>
      <w:ins w:id="13"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14"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15" w:author="Gibran Hemani" w:date="2019-07-10T21:59:00Z">
        <w:r w:rsidR="007553D5">
          <w:rPr>
            <w:rFonts w:ascii="Times New Roman" w:eastAsia="Calibri" w:hAnsi="Times New Roman" w:cs="Times New Roman"/>
            <w:sz w:val="24"/>
            <w:szCs w:val="24"/>
          </w:rPr>
          <w:t xml:space="preserve">, providing a </w:t>
        </w:r>
        <w:commentRangeStart w:id="16"/>
        <w:r w:rsidR="007553D5">
          <w:rPr>
            <w:rFonts w:ascii="Times New Roman" w:eastAsia="Calibri" w:hAnsi="Times New Roman" w:cs="Times New Roman"/>
            <w:sz w:val="24"/>
            <w:szCs w:val="24"/>
          </w:rPr>
          <w:t>well-calibrated test statistic</w:t>
        </w:r>
      </w:ins>
      <w:commentRangeEnd w:id="16"/>
      <w:r w:rsidR="00BD275D">
        <w:rPr>
          <w:rStyle w:val="CommentReference"/>
        </w:rPr>
        <w:commentReference w:id="16"/>
      </w:r>
      <w:ins w:id="17" w:author="Gibran Hemani" w:date="2019-07-10T21:59:00Z">
        <w:r w:rsidR="007553D5">
          <w:rPr>
            <w:rFonts w:ascii="Times New Roman" w:eastAsia="Calibri" w:hAnsi="Times New Roman" w:cs="Times New Roman"/>
            <w:sz w:val="24"/>
            <w:szCs w:val="24"/>
          </w:rPr>
          <w:t xml:space="preserve"> for outlier status whilst being computat</w:t>
        </w:r>
      </w:ins>
      <w:ins w:id="18"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19"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5DAB206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w:t>
      </w:r>
      <w:commentRangeStart w:id="20"/>
      <w:commentRangeStart w:id="21"/>
      <w:ins w:id="22" w:author="Yoonsu Cho" w:date="2019-07-22T16:22:00Z">
        <w:r w:rsidR="00F76A97">
          <w:rPr>
            <w:rFonts w:ascii="Times New Roman" w:eastAsia="Calibri" w:hAnsi="Times New Roman" w:cs="Times New Roman"/>
            <w:sz w:val="24"/>
            <w:szCs w:val="24"/>
          </w:rPr>
          <w:t>false discovery ra</w:t>
        </w:r>
      </w:ins>
      <w:ins w:id="23" w:author="Yoonsu Cho" w:date="2019-07-22T16:23:00Z">
        <w:r w:rsidR="00F76A97">
          <w:rPr>
            <w:rFonts w:ascii="Times New Roman" w:eastAsia="Calibri" w:hAnsi="Times New Roman" w:cs="Times New Roman"/>
            <w:sz w:val="24"/>
            <w:szCs w:val="24"/>
          </w:rPr>
          <w:t>te (</w:t>
        </w:r>
      </w:ins>
      <w:r w:rsidRPr="00454C7F">
        <w:rPr>
          <w:rFonts w:ascii="Times New Roman" w:eastAsia="Calibri" w:hAnsi="Times New Roman" w:cs="Times New Roman"/>
          <w:sz w:val="24"/>
          <w:szCs w:val="24"/>
        </w:rPr>
        <w:t>FDR</w:t>
      </w:r>
      <w:ins w:id="24" w:author="Yoonsu Cho" w:date="2019-07-22T16:23:00Z">
        <w:r w:rsidR="00F76A97">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&lt; 0.05</w:t>
      </w:r>
      <w:ins w:id="25" w:author="Yoonsu Cho" w:date="2019-07-22T16:32:00Z">
        <w:r w:rsidR="00667FEF">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w:t>
      </w:r>
      <w:ins w:id="26" w:author="Yoonsu Cho" w:date="2019-07-22T16:31:00Z">
        <w:r w:rsidR="002F6E41">
          <w:rPr>
            <w:rFonts w:ascii="Times New Roman" w:eastAsia="Calibri" w:hAnsi="Times New Roman" w:cs="Times New Roman"/>
            <w:sz w:val="24"/>
            <w:szCs w:val="24"/>
          </w:rPr>
          <w:t>where</w:t>
        </w:r>
      </w:ins>
      <w:ins w:id="27" w:author="Yoonsu Cho" w:date="2019-07-22T16:32:00Z">
        <w:r w:rsidR="00667FEF">
          <w:rPr>
            <w:rFonts w:ascii="Times New Roman" w:eastAsia="Calibri" w:hAnsi="Times New Roman" w:cs="Times New Roman"/>
            <w:sz w:val="24"/>
            <w:szCs w:val="24"/>
          </w:rPr>
          <w:t xml:space="preserve"> the null hypothesis is true,</w:t>
        </w:r>
      </w:ins>
      <w:commentRangeEnd w:id="20"/>
      <w:ins w:id="28" w:author="Yoonsu Cho" w:date="2019-07-22T16:54:00Z">
        <w:r w:rsidR="00B12D6C">
          <w:rPr>
            <w:rStyle w:val="CommentReference"/>
          </w:rPr>
          <w:commentReference w:id="20"/>
        </w:r>
      </w:ins>
      <w:commentRangeEnd w:id="21"/>
      <w:r w:rsidR="00EE12B8">
        <w:rPr>
          <w:rStyle w:val="CommentReference"/>
        </w:rPr>
        <w:commentReference w:id="21"/>
      </w:r>
      <w:ins w:id="29" w:author="Yoonsu Cho" w:date="2019-07-22T16:32:00Z">
        <w:r w:rsidR="00667FEF">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30" w:name="_satu5fuqr406" w:colFirst="0" w:colLast="0"/>
      <w:bookmarkEnd w:id="30"/>
      <w:r w:rsidRPr="00454C7F">
        <w:rPr>
          <w:rFonts w:ascii="Times New Roman" w:hAnsi="Times New Roman" w:cs="Times New Roman"/>
          <w:sz w:val="24"/>
          <w:szCs w:val="24"/>
        </w:rPr>
        <w:t>Assessing causal estimates of the association of candidate trait</w:t>
      </w:r>
      <w:ins w:id="31"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32" w:author="Gibran Hemani" w:date="2019-07-10T17:55:00Z"/>
          <w:rFonts w:ascii="Times New Roman" w:eastAsia="Calibri" w:hAnsi="Times New Roman" w:cs="Times New Roman"/>
          <w:sz w:val="24"/>
          <w:szCs w:val="24"/>
        </w:rPr>
      </w:pPr>
      <w:ins w:id="33"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34" w:author="Gibran Hemani" w:date="2019-07-10T17:37:00Z">
        <w:r>
          <w:rPr>
            <w:rFonts w:ascii="Times New Roman" w:eastAsia="Calibri" w:hAnsi="Times New Roman" w:cs="Times New Roman"/>
            <w:sz w:val="24"/>
            <w:szCs w:val="24"/>
          </w:rPr>
          <w:t xml:space="preserve">ts together associate with the outcome. </w:t>
        </w:r>
      </w:ins>
      <w:ins w:id="35" w:author="Gibran Hemani" w:date="2019-07-10T17:36:00Z">
        <w:r>
          <w:rPr>
            <w:rFonts w:ascii="Times New Roman" w:eastAsia="Calibri" w:hAnsi="Times New Roman" w:cs="Times New Roman"/>
            <w:sz w:val="24"/>
            <w:szCs w:val="24"/>
          </w:rPr>
          <w:t xml:space="preserve"> </w:t>
        </w:r>
      </w:ins>
      <w:ins w:id="36" w:author="Gibran Hemani" w:date="2019-07-10T20:46:00Z">
        <w:r w:rsidR="003C44C5">
          <w:rPr>
            <w:rFonts w:ascii="Times New Roman" w:eastAsia="Calibri" w:hAnsi="Times New Roman" w:cs="Times New Roman"/>
            <w:sz w:val="24"/>
            <w:szCs w:val="24"/>
          </w:rPr>
          <w:t>T</w:t>
        </w:r>
      </w:ins>
      <w:ins w:id="37" w:author="Gibran Hemani" w:date="2019-07-10T17:54:00Z">
        <w:r w:rsidR="00BB19B5">
          <w:rPr>
            <w:rFonts w:ascii="Times New Roman" w:eastAsia="Calibri" w:hAnsi="Times New Roman" w:cs="Times New Roman"/>
            <w:sz w:val="24"/>
            <w:szCs w:val="24"/>
          </w:rPr>
          <w:t>his involves the following proce</w:t>
        </w:r>
      </w:ins>
      <w:ins w:id="38" w:author="Gibran Hemani" w:date="2019-07-10T17:55:00Z">
        <w:r w:rsidR="00BB19B5">
          <w:rPr>
            <w:rFonts w:ascii="Times New Roman" w:eastAsia="Calibri" w:hAnsi="Times New Roman" w:cs="Times New Roman"/>
            <w:sz w:val="24"/>
            <w:szCs w:val="24"/>
          </w:rPr>
          <w:t>ss</w:t>
        </w:r>
      </w:ins>
      <w:ins w:id="39" w:author="Gibran Hemani" w:date="2019-07-10T21:19:00Z">
        <w:r w:rsidR="001E02AE">
          <w:rPr>
            <w:rFonts w:ascii="Times New Roman" w:eastAsia="Calibri" w:hAnsi="Times New Roman" w:cs="Times New Roman"/>
            <w:sz w:val="24"/>
            <w:szCs w:val="24"/>
          </w:rPr>
          <w:t>, which we go on to describe in full detail below</w:t>
        </w:r>
      </w:ins>
      <w:ins w:id="40"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41" w:author="Gibran Hemani" w:date="2019-07-10T19:54:00Z"/>
          <w:rFonts w:ascii="Times New Roman" w:eastAsia="Calibri" w:hAnsi="Times New Roman" w:cs="Times New Roman"/>
          <w:sz w:val="24"/>
          <w:szCs w:val="24"/>
        </w:rPr>
      </w:pPr>
      <w:ins w:id="42" w:author="Gibran Hemani" w:date="2019-07-10T17:55:00Z">
        <w:r>
          <w:rPr>
            <w:rFonts w:ascii="Times New Roman" w:eastAsia="Calibri" w:hAnsi="Times New Roman" w:cs="Times New Roman"/>
            <w:sz w:val="24"/>
            <w:szCs w:val="24"/>
          </w:rPr>
          <w:lastRenderedPageBreak/>
          <w:t xml:space="preserve">Identify instruments for the </w:t>
        </w:r>
      </w:ins>
      <w:ins w:id="43"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44" w:author="Gibran Hemani" w:date="2019-07-10T17:55:00Z"/>
          <w:rFonts w:ascii="Times New Roman" w:eastAsia="Calibri" w:hAnsi="Times New Roman" w:cs="Times New Roman"/>
          <w:sz w:val="24"/>
          <w:szCs w:val="24"/>
        </w:rPr>
      </w:pPr>
      <w:ins w:id="45" w:author="Gibran Hemani" w:date="2019-07-10T19:55:00Z">
        <w:r>
          <w:rPr>
            <w:rFonts w:ascii="Times New Roman" w:eastAsia="Calibri" w:hAnsi="Times New Roman" w:cs="Times New Roman"/>
            <w:sz w:val="24"/>
            <w:szCs w:val="24"/>
          </w:rPr>
          <w:t>Estimate the influence of the candidate traits on y conditioning on x</w:t>
        </w:r>
      </w:ins>
      <w:ins w:id="46" w:author="Gibran Hemani" w:date="2019-07-10T21:18:00Z">
        <w:r w:rsidR="001E02AE">
          <w:rPr>
            <w:rFonts w:ascii="Times New Roman" w:eastAsia="Calibri" w:hAnsi="Times New Roman" w:cs="Times New Roman"/>
            <w:sz w:val="24"/>
            <w:szCs w:val="24"/>
          </w:rPr>
          <w:t xml:space="preserve"> using multivariable MR</w:t>
        </w:r>
      </w:ins>
    </w:p>
    <w:p w14:paraId="057F23D9" w14:textId="5EECF03F" w:rsidR="000C0344" w:rsidRPr="00854B3A"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 xml:space="preserve">Suppose we have </w:t>
      </w:r>
      <w:hyperlink r:id="rId15">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6"/>
                      <a:srcRect/>
                      <a:stretch>
                        <a:fillRect/>
                      </a:stretch>
                    </pic:blipFill>
                    <pic:spPr>
                      <a:xfrm>
                        <a:off x="0" y="0"/>
                        <a:ext cx="9906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instruments for the exposure </w:t>
      </w:r>
      <w:hyperlink r:id="rId17">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where </w:t>
      </w:r>
      <w:hyperlink r:id="rId19">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397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is an outlier in the x-y MR analysis due to an association with candidate trait </w:t>
      </w:r>
      <w:hyperlink r:id="rId21">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noProof/>
          <w:sz w:val="24"/>
          <w:szCs w:val="24"/>
          <w:lang w:eastAsia="en-GB"/>
        </w:rPr>
        <w:t xml:space="preserve">, where </w:t>
      </w:r>
      <w:r w:rsidRPr="00513ACB">
        <w:rPr>
          <w:rFonts w:ascii="Times New Roman" w:eastAsia="Calibri" w:hAnsi="Times New Roman" w:cs="Times New Roman"/>
          <w:i/>
          <w:noProof/>
          <w:sz w:val="24"/>
          <w:szCs w:val="24"/>
          <w:lang w:eastAsia="en-GB"/>
        </w:rPr>
        <w:t>E</w:t>
      </w:r>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w:hyperlink r:id="rId23">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has </w:t>
      </w:r>
      <w:hyperlink r:id="rId24">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9779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r w:rsidRPr="00513ACB">
        <w:rPr>
          <w:rFonts w:ascii="Times New Roman" w:eastAsia="Calibri" w:hAnsi="Times New Roman" w:cs="Times New Roman"/>
          <w:sz w:val="24"/>
          <w:szCs w:val="24"/>
        </w:rPr>
        <w:t xml:space="preserve">. To obtain the estimate of </w:t>
      </w:r>
      <w:hyperlink r:id="rId26">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uncontaminated by shared genetic effects between </w:t>
      </w:r>
      <w:hyperlink r:id="rId28">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and </w:t>
      </w:r>
      <w:hyperlink r:id="rId29">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0">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w:t>
      </w:r>
      <w:hyperlink r:id="rId31">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 xml:space="preserve">obtain the genetic effects of each of these SNPs on the exposure </w:t>
      </w:r>
      <w:hyperlink r:id="rId32">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candidate trait </w:t>
      </w:r>
      <w:hyperlink r:id="rId34">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outcome </w:t>
      </w:r>
      <w:hyperlink r:id="rId36">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Finally, we estimate the causal influence of </w:t>
      </w:r>
      <w:hyperlink r:id="rId38">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on </w:t>
      </w:r>
      <w:hyperlink r:id="rId39">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conditioning on </w:t>
      </w:r>
      <w:hyperlink r:id="rId41">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by regressing </w:t>
      </w:r>
      <w:hyperlink r:id="rId42">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3"/>
                      <a:srcRect/>
                      <a:stretch>
                        <a:fillRect/>
                      </a:stretch>
                    </pic:blipFill>
                    <pic:spPr>
                      <a:xfrm>
                        <a:off x="0" y="0"/>
                        <a:ext cx="13081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weighted by the inverse of the variance of the </w:t>
      </w:r>
      <w:hyperlink r:id="rId44">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estimates. The whole process is automated within the </w:t>
      </w:r>
      <w:proofErr w:type="spellStart"/>
      <w:r w:rsidRPr="00854B3A">
        <w:rPr>
          <w:rFonts w:ascii="Times New Roman" w:eastAsia="Calibri" w:hAnsi="Times New Roman" w:cs="Times New Roman"/>
          <w:sz w:val="24"/>
          <w:szCs w:val="24"/>
        </w:rPr>
        <w:t>TwoSampleMR</w:t>
      </w:r>
      <w:proofErr w:type="spellEnd"/>
      <w:r w:rsidRPr="00854B3A">
        <w:rPr>
          <w:rFonts w:ascii="Times New Roman" w:eastAsia="Calibri" w:hAnsi="Times New Roman" w:cs="Times New Roman"/>
          <w:sz w:val="24"/>
          <w:szCs w:val="24"/>
        </w:rPr>
        <w:t xml:space="preserve"> R package which connects to the MR-Base database.</w:t>
      </w:r>
    </w:p>
    <w:p w14:paraId="798EE5DD" w14:textId="35040BF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47"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45">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47">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r w:rsidR="00EE12B8">
        <w:fldChar w:fldCharType="begin"/>
      </w:r>
      <w:r w:rsidR="00EE12B8">
        <w:instrText xml:space="preserve"> HYPERLINK "about:blank" \h </w:instrText>
      </w:r>
      <w:r w:rsidR="00EE12B8">
        <w:fldChar w:fldCharType="separate"/>
      </w:r>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r w:rsidR="00EE12B8">
        <w:rPr>
          <w:rFonts w:ascii="Times New Roman" w:eastAsia="Calibri" w:hAnsi="Times New Roman" w:cs="Times New Roman"/>
          <w:noProof/>
          <w:sz w:val="24"/>
          <w:szCs w:val="24"/>
        </w:rPr>
        <w:fldChar w:fldCharType="end"/>
      </w:r>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48">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48" w:author="Gibran Hemani" w:date="2019-08-07T15:31:00Z">
        <w:r w:rsidR="00F60E9E">
          <w:rPr>
            <w:rFonts w:ascii="Times New Roman" w:eastAsia="Calibri" w:hAnsi="Times New Roman" w:cs="Times New Roman"/>
            <w:noProof/>
            <w:sz w:val="24"/>
            <w:szCs w:val="24"/>
          </w:rPr>
          <w:t xml:space="preserve"> A detailed discussion of dealing with multiple </w:t>
        </w:r>
      </w:ins>
      <w:ins w:id="49" w:author="Gibran Hemani" w:date="2019-08-07T15:32:00Z">
        <w:r w:rsidR="00F60E9E">
          <w:rPr>
            <w:rFonts w:ascii="Times New Roman" w:eastAsia="Calibri" w:hAnsi="Times New Roman" w:cs="Times New Roman"/>
            <w:noProof/>
            <w:sz w:val="24"/>
            <w:szCs w:val="24"/>
          </w:rPr>
          <w:t>candidate traits per outlier SNP is presented in Supplementary Note 1.</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49">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51">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2">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53">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54">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commentRangeStart w:id="50"/>
      <w:commentRangeStart w:id="51"/>
      <w:r w:rsidR="006C6231">
        <w:fldChar w:fldCharType="begin"/>
      </w:r>
      <w:r w:rsidR="006C6231">
        <w:instrText xml:space="preserve"> HYPERLINK "about:blank" \h </w:instrText>
      </w:r>
      <w:r w:rsidR="006C6231">
        <w:fldChar w:fldCharType="separate"/>
      </w:r>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1117600" cy="165100"/>
                    </a:xfrm>
                    <a:prstGeom prst="rect">
                      <a:avLst/>
                    </a:prstGeom>
                    <a:ln/>
                  </pic:spPr>
                </pic:pic>
              </a:graphicData>
            </a:graphic>
          </wp:inline>
        </w:drawing>
      </w:r>
      <w:r w:rsidR="006C6231">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w:t>
      </w:r>
      <w:commentRangeEnd w:id="50"/>
      <w:r w:rsidR="004E1BA7">
        <w:rPr>
          <w:rStyle w:val="CommentReference"/>
        </w:rPr>
        <w:commentReference w:id="50"/>
      </w:r>
      <w:commentRangeEnd w:id="51"/>
      <w:r w:rsidR="00EE12B8">
        <w:rPr>
          <w:rStyle w:val="CommentReference"/>
        </w:rPr>
        <w:commentReference w:id="51"/>
      </w:r>
      <w:r w:rsidRPr="00454C7F">
        <w:rPr>
          <w:rFonts w:ascii="Times New Roman" w:eastAsia="Calibri" w:hAnsi="Times New Roman" w:cs="Times New Roman"/>
          <w:sz w:val="24"/>
          <w:szCs w:val="24"/>
        </w:rPr>
        <w:t xml:space="preserve"> where </w:t>
      </w:r>
      <w:hyperlink r:id="rId56">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57">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8">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60">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61">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62">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3">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4"/>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65">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0D3557C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66">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67">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68">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69">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71">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EE12B8" w:rsidP="000C0344">
      <w:pPr>
        <w:spacing w:after="160" w:line="480" w:lineRule="auto"/>
        <w:jc w:val="center"/>
        <w:rPr>
          <w:rFonts w:ascii="Times New Roman" w:eastAsia="Calibri" w:hAnsi="Times New Roman" w:cs="Times New Roman"/>
          <w:sz w:val="24"/>
          <w:szCs w:val="24"/>
        </w:rPr>
      </w:pPr>
      <w:hyperlink r:id="rId72">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3"/>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74">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commentRangeStart w:id="52"/>
    <w:commentRangeStart w:id="53"/>
    <w:p w14:paraId="08FE157E" w14:textId="77777777" w:rsidR="000C0344" w:rsidRPr="00454C7F" w:rsidRDefault="006C6231" w:rsidP="000C0344">
      <w:pPr>
        <w:spacing w:after="160" w:line="480" w:lineRule="auto"/>
        <w:jc w:val="center"/>
        <w:rPr>
          <w:rFonts w:ascii="Times New Roman" w:eastAsia="Calibri" w:hAnsi="Times New Roman" w:cs="Times New Roman"/>
          <w:sz w:val="24"/>
          <w:szCs w:val="24"/>
        </w:rPr>
      </w:pPr>
      <w:r>
        <w:fldChar w:fldCharType="begin"/>
      </w:r>
      <w:r>
        <w:instrText xml:space="preserve"> HYPERLINK "about:blank" \h </w:instrText>
      </w:r>
      <w:r>
        <w:fldChar w:fldCharType="separate"/>
      </w:r>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6"/>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commentRangeEnd w:id="52"/>
      <w:r w:rsidR="00A225E6">
        <w:rPr>
          <w:rStyle w:val="CommentReference"/>
        </w:rPr>
        <w:commentReference w:id="52"/>
      </w:r>
      <w:commentRangeEnd w:id="53"/>
      <w:r w:rsidR="002506B4">
        <w:rPr>
          <w:rStyle w:val="CommentReference"/>
        </w:rPr>
        <w:commentReference w:id="53"/>
      </w:r>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77">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8"/>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79">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80">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81">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82">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9"/>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83">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EE12B8" w:rsidP="000C0344">
      <w:pPr>
        <w:spacing w:after="160" w:line="480" w:lineRule="auto"/>
        <w:jc w:val="center"/>
        <w:rPr>
          <w:rFonts w:ascii="Times New Roman" w:eastAsia="Calibri" w:hAnsi="Times New Roman" w:cs="Times New Roman"/>
          <w:sz w:val="24"/>
          <w:szCs w:val="24"/>
        </w:rPr>
      </w:pPr>
      <w:hyperlink r:id="rId84">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5"/>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6C7962" w:rsidRDefault="003C5B5F" w:rsidP="006C7962">
      <w:pPr>
        <w:spacing w:line="480" w:lineRule="auto"/>
        <w:jc w:val="both"/>
        <w:rPr>
          <w:ins w:id="54" w:author="Gibran Hemani" w:date="2019-07-10T20:13:00Z"/>
          <w:rFonts w:ascii="Times New Roman" w:eastAsia="Calibri" w:hAnsi="Times New Roman" w:cs="Times New Roman"/>
          <w:sz w:val="24"/>
          <w:szCs w:val="24"/>
        </w:rPr>
      </w:pPr>
      <w:bookmarkStart w:id="55" w:name="_7crnug6dbtn3" w:colFirst="0" w:colLast="0"/>
      <w:bookmarkEnd w:id="55"/>
      <w:ins w:id="56"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5A8AB16B"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3951DC">
        <w:rPr>
          <w:rFonts w:ascii="Times New Roman" w:hAnsi="Times New Roman" w:cs="Times New Roman"/>
          <w:i/>
          <w:iCs/>
          <w:sz w:val="24"/>
          <w:szCs w:val="24"/>
          <w:rPrChange w:id="57"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3951DC">
        <w:rPr>
          <w:rFonts w:ascii="Times New Roman" w:hAnsi="Times New Roman" w:cs="Times New Roman"/>
          <w:i/>
          <w:iCs/>
          <w:sz w:val="24"/>
          <w:szCs w:val="24"/>
          <w:rPrChange w:id="58"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under different circumstances. In all circumstances there are 30 independent genetic effects on </w:t>
      </w:r>
      <w:r w:rsidRPr="003951DC">
        <w:rPr>
          <w:rFonts w:ascii="Times New Roman" w:hAnsi="Times New Roman" w:cs="Times New Roman"/>
          <w:i/>
          <w:iCs/>
          <w:sz w:val="24"/>
          <w:szCs w:val="24"/>
          <w:rPrChange w:id="59"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w:t>
      </w:r>
      <w:proofErr w:type="spellStart"/>
      <w:r w:rsidRPr="003951DC">
        <w:rPr>
          <w:rFonts w:ascii="Times New Roman" w:hAnsi="Times New Roman" w:cs="Times New Roman"/>
          <w:i/>
          <w:iCs/>
          <w:sz w:val="24"/>
          <w:szCs w:val="24"/>
          <w:rPrChange w:id="60" w:author="Yoonsu Cho" w:date="2019-07-23T20:00: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and </w:t>
      </w:r>
      <w:r w:rsidRPr="003951DC">
        <w:rPr>
          <w:rFonts w:ascii="Times New Roman" w:hAnsi="Times New Roman" w:cs="Times New Roman"/>
          <w:i/>
          <w:iCs/>
          <w:sz w:val="24"/>
          <w:szCs w:val="24"/>
          <w:rPrChange w:id="61"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either has no direct influence on </w:t>
      </w:r>
      <w:r w:rsidRPr="003951DC">
        <w:rPr>
          <w:rFonts w:ascii="Times New Roman" w:hAnsi="Times New Roman" w:cs="Times New Roman"/>
          <w:i/>
          <w:iCs/>
          <w:sz w:val="24"/>
          <w:szCs w:val="24"/>
          <w:rPrChange w:id="62"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or has a direct effect of 0.1 on </w:t>
      </w:r>
      <w:r w:rsidRPr="003951DC">
        <w:rPr>
          <w:rFonts w:ascii="Times New Roman" w:hAnsi="Times New Roman" w:cs="Times New Roman"/>
          <w:i/>
          <w:iCs/>
          <w:sz w:val="24"/>
          <w:szCs w:val="24"/>
          <w:rPrChange w:id="63"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For all simulations, we used 10</w:t>
      </w:r>
      <w:ins w:id="64" w:author="Yoonsu Cho" w:date="2019-07-23T20:00:00Z">
        <w:r w:rsidR="003951DC">
          <w:rPr>
            <w:rFonts w:ascii="Times New Roman" w:hAnsi="Times New Roman" w:cs="Times New Roman"/>
            <w:sz w:val="24"/>
            <w:szCs w:val="24"/>
          </w:rPr>
          <w:t>,</w:t>
        </w:r>
      </w:ins>
      <w:r>
        <w:rPr>
          <w:rFonts w:ascii="Times New Roman" w:hAnsi="Times New Roman" w:cs="Times New Roman"/>
          <w:sz w:val="24"/>
          <w:szCs w:val="24"/>
        </w:rPr>
        <w:t>000 individuals, and repeated each circumstance 1</w:t>
      </w:r>
      <w:ins w:id="65" w:author="Yoonsu Cho" w:date="2019-07-23T20:01:00Z">
        <w:r w:rsidR="003C5270">
          <w:rPr>
            <w:rFonts w:ascii="Times New Roman" w:hAnsi="Times New Roman" w:cs="Times New Roman"/>
            <w:sz w:val="24"/>
            <w:szCs w:val="24"/>
          </w:rPr>
          <w:t>,</w:t>
        </w:r>
      </w:ins>
      <w:r>
        <w:rPr>
          <w:rFonts w:ascii="Times New Roman" w:hAnsi="Times New Roman" w:cs="Times New Roman"/>
          <w:sz w:val="24"/>
          <w:szCs w:val="24"/>
        </w:rPr>
        <w:t xml:space="preserve">000 times. We summarised each scenario in two ways: a) </w:t>
      </w:r>
      <w:r>
        <w:rPr>
          <w:rFonts w:ascii="Times New Roman" w:hAnsi="Times New Roman" w:cs="Times New Roman"/>
          <w:sz w:val="24"/>
          <w:szCs w:val="24"/>
        </w:rPr>
        <w:lastRenderedPageBreak/>
        <w:t xml:space="preserve">We estimated the proportion of simulations that gave a biased estimate of the </w:t>
      </w:r>
      <w:del w:id="66" w:author="Yoonsu Cho" w:date="2019-07-23T10:06:00Z">
        <w:r w:rsidDel="00E17AF6">
          <w:rPr>
            <w:rFonts w:ascii="Times New Roman" w:hAnsi="Times New Roman" w:cs="Times New Roman"/>
            <w:sz w:val="24"/>
            <w:szCs w:val="24"/>
          </w:rPr>
          <w:delText xml:space="preserve">bxy </w:delText>
        </w:r>
      </w:del>
      <w:r>
        <w:rPr>
          <w:rFonts w:ascii="Times New Roman" w:hAnsi="Times New Roman" w:cs="Times New Roman"/>
          <w:sz w:val="24"/>
          <w:szCs w:val="24"/>
        </w:rPr>
        <w:t>causal effect</w:t>
      </w:r>
      <w:ins w:id="67" w:author="Yoonsu Cho" w:date="2019-07-23T10:06:00Z">
        <w:r w:rsidR="00E17AF6">
          <w:rPr>
            <w:rFonts w:ascii="Times New Roman" w:hAnsi="Times New Roman" w:cs="Times New Roman"/>
            <w:sz w:val="24"/>
            <w:szCs w:val="24"/>
          </w:rPr>
          <w:t xml:space="preserve"> 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976FFD">
          <w:rPr>
            <w:rFonts w:ascii="Times New Roman" w:hAnsi="Times New Roman" w:cs="Times New Roman"/>
            <w:sz w:val="24"/>
            <w:szCs w:val="24"/>
            <w:vertAlign w:val="subscript"/>
            <w:rPrChange w:id="68" w:author="Yoonsu Cho" w:date="2019-07-23T14:58:00Z">
              <w:rPr>
                <w:rFonts w:ascii="Times New Roman" w:hAnsi="Times New Roman" w:cs="Times New Roman"/>
                <w:sz w:val="24"/>
                <w:szCs w:val="24"/>
              </w:rPr>
            </w:rPrChange>
          </w:rPr>
          <w:t>xy</w:t>
        </w:r>
        <w:proofErr w:type="spellEnd"/>
        <w:r w:rsidR="00BF3880">
          <w:rPr>
            <w:rFonts w:ascii="Times New Roman" w:hAnsi="Times New Roman" w:cs="Times New Roman"/>
            <w:sz w:val="24"/>
            <w:szCs w:val="24"/>
          </w:rPr>
          <w:t>)</w:t>
        </w:r>
      </w:ins>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ins w:id="69" w:author="Yoonsu Cho" w:date="2019-07-23T20:16:00Z">
        <w:r w:rsidR="0072585B">
          <w:rPr>
            <w:rFonts w:ascii="Times New Roman" w:hAnsi="Times New Roman" w:cs="Times New Roman"/>
            <w:sz w:val="24"/>
            <w:szCs w:val="24"/>
          </w:rPr>
          <w:t>,</w:t>
        </w:r>
      </w:ins>
      <w:r>
        <w:rPr>
          <w:rFonts w:ascii="Times New Roman" w:hAnsi="Times New Roman" w:cs="Times New Roman"/>
          <w:sz w:val="24"/>
          <w:szCs w:val="24"/>
        </w:rPr>
        <w:t xml:space="preserve">000 simulations, we calculated the proportion of estimates that were ‘unbiased’. b) We summarised the power and </w:t>
      </w:r>
      <w:del w:id="70" w:author="Yoonsu Cho" w:date="2019-07-23T10:36:00Z">
        <w:r w:rsidDel="00001536">
          <w:rPr>
            <w:rFonts w:ascii="Times New Roman" w:hAnsi="Times New Roman" w:cs="Times New Roman"/>
            <w:sz w:val="24"/>
            <w:szCs w:val="24"/>
          </w:rPr>
          <w:delText>false discovery rate</w:delText>
        </w:r>
      </w:del>
      <w:ins w:id="71" w:author="Yoonsu Cho" w:date="2019-07-23T10:36:00Z">
        <w:r w:rsidR="00001536">
          <w:rPr>
            <w:rFonts w:ascii="Times New Roman" w:hAnsi="Times New Roman" w:cs="Times New Roman"/>
            <w:sz w:val="24"/>
            <w:szCs w:val="24"/>
          </w:rPr>
          <w:t>FDR</w:t>
        </w:r>
      </w:ins>
      <w:r>
        <w:rPr>
          <w:rFonts w:ascii="Times New Roman" w:hAnsi="Times New Roman" w:cs="Times New Roman"/>
          <w:sz w:val="24"/>
          <w:szCs w:val="24"/>
        </w:rPr>
        <w:t xml:space="preserve"> by estimating the area under the receiver operator curve,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del w:id="72" w:author="Yoonsu Cho" w:date="2019-07-23T11:00:00Z">
        <w:r w:rsidDel="00E265A4">
          <w:rPr>
            <w:rFonts w:ascii="Times New Roman" w:hAnsi="Times New Roman" w:cs="Times New Roman"/>
            <w:sz w:val="24"/>
            <w:szCs w:val="24"/>
          </w:rPr>
          <w:delText>data based</w:delText>
        </w:r>
      </w:del>
      <w:ins w:id="73" w:author="Yoonsu Cho" w:date="2019-07-23T11:00:00Z">
        <w:r w:rsidR="00E265A4">
          <w:rPr>
            <w:rFonts w:ascii="Times New Roman" w:hAnsi="Times New Roman" w:cs="Times New Roman"/>
            <w:sz w:val="24"/>
            <w:szCs w:val="24"/>
          </w:rPr>
          <w:t>data-based</w:t>
        </w:r>
      </w:ins>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27C9F47D"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w:t>
      </w:r>
      <m:oMath>
        <m:r>
          <w:ins w:id="74" w:author="Yoonsu Cho" w:date="2019-07-23T14:17:00Z">
            <w:rPr>
              <w:rFonts w:ascii="Cambria Math" w:hAnsi="Cambria Math" w:cs="Times New Roman"/>
              <w:sz w:val="24"/>
              <w:szCs w:val="24"/>
            </w:rPr>
            <m:t>u</m:t>
          </w:ins>
        </m:r>
      </m:oMath>
      <w:ins w:id="75" w:author="Yoonsu Cho" w:date="2019-07-23T14:17:00Z">
        <w:r w:rsidR="00B9076B" w:rsidRPr="00B9076B">
          <w:rPr>
            <w:rFonts w:ascii="Times New Roman" w:hAnsi="Times New Roman" w:cs="Times New Roman"/>
            <w:sz w:val="24"/>
            <w:szCs w:val="24"/>
            <w:vertAlign w:val="subscript"/>
            <w:rPrChange w:id="76" w:author="Yoonsu Cho" w:date="2019-07-23T14:17:00Z">
              <w:rPr>
                <w:rFonts w:ascii="Times New Roman" w:hAnsi="Times New Roman" w:cs="Times New Roman"/>
                <w:sz w:val="24"/>
                <w:szCs w:val="24"/>
              </w:rPr>
            </w:rPrChange>
          </w:rPr>
          <w:t>1</w:t>
        </w:r>
      </w:ins>
      <w:del w:id="77" w:author="Yoonsu Cho" w:date="2019-07-23T14:17:00Z">
        <w:r w:rsidRPr="00597A15" w:rsidDel="00B9076B">
          <w:rPr>
            <w:rFonts w:ascii="Times New Roman" w:hAnsi="Times New Roman" w:cs="Times New Roman"/>
            <w:sz w:val="24"/>
            <w:szCs w:val="24"/>
          </w:rPr>
          <w:delText>u1</w:delText>
        </w:r>
      </w:del>
      <w:r>
        <w:rPr>
          <w:rFonts w:ascii="Times New Roman" w:hAnsi="Times New Roman" w:cs="Times New Roman"/>
          <w:sz w:val="24"/>
          <w:szCs w:val="24"/>
        </w:rPr>
        <w:t>,</w:t>
      </w:r>
      <w:r w:rsidRPr="00597A15">
        <w:rPr>
          <w:rFonts w:ascii="Times New Roman" w:hAnsi="Times New Roman" w:cs="Times New Roman"/>
          <w:sz w:val="24"/>
          <w:szCs w:val="24"/>
        </w:rPr>
        <w:t xml:space="preserve"> influences </w:t>
      </w:r>
      <w:r w:rsidRPr="009A67AC">
        <w:rPr>
          <w:rFonts w:ascii="Times New Roman" w:hAnsi="Times New Roman" w:cs="Times New Roman"/>
          <w:i/>
          <w:iCs/>
          <w:sz w:val="24"/>
          <w:szCs w:val="24"/>
          <w:rPrChange w:id="78" w:author="Yoonsu Cho" w:date="2019-07-23T18:46:00Z">
            <w:rPr>
              <w:rFonts w:ascii="Times New Roman" w:hAnsi="Times New Roman" w:cs="Times New Roman"/>
              <w:sz w:val="24"/>
              <w:szCs w:val="24"/>
            </w:rPr>
          </w:rPrChange>
        </w:rPr>
        <w:t>x</w:t>
      </w:r>
      <w:r w:rsidRPr="00597A15">
        <w:rPr>
          <w:rFonts w:ascii="Times New Roman" w:hAnsi="Times New Roman" w:cs="Times New Roman"/>
          <w:sz w:val="24"/>
          <w:szCs w:val="24"/>
        </w:rPr>
        <w:t xml:space="preserve"> and </w:t>
      </w:r>
      <w:r w:rsidRPr="009A67AC">
        <w:rPr>
          <w:rFonts w:ascii="Times New Roman" w:hAnsi="Times New Roman" w:cs="Times New Roman"/>
          <w:i/>
          <w:iCs/>
          <w:sz w:val="24"/>
          <w:szCs w:val="24"/>
          <w:rPrChange w:id="79" w:author="Yoonsu Cho" w:date="2019-07-23T18:46:00Z">
            <w:rPr>
              <w:rFonts w:ascii="Times New Roman" w:hAnsi="Times New Roman" w:cs="Times New Roman"/>
              <w:sz w:val="24"/>
              <w:szCs w:val="24"/>
            </w:rPr>
          </w:rPrChange>
        </w:rPr>
        <w:t>y</w:t>
      </w:r>
      <w:r w:rsidRPr="00597A15">
        <w:rPr>
          <w:rFonts w:ascii="Times New Roman" w:hAnsi="Times New Roman" w:cs="Times New Roman"/>
          <w:sz w:val="24"/>
          <w:szCs w:val="24"/>
        </w:rPr>
        <w:t xml:space="preserve">. </w:t>
      </w:r>
      <w:r>
        <w:rPr>
          <w:rFonts w:ascii="Times New Roman" w:hAnsi="Times New Roman" w:cs="Times New Roman"/>
          <w:sz w:val="24"/>
          <w:szCs w:val="24"/>
        </w:rPr>
        <w:t xml:space="preserve">Here </w:t>
      </w:r>
      <m:oMath>
        <m:r>
          <w:ins w:id="80" w:author="Yoonsu Cho" w:date="2019-07-23T14:18:00Z">
            <w:rPr>
              <w:rFonts w:ascii="Cambria Math" w:hAnsi="Cambria Math" w:cs="Times New Roman"/>
              <w:sz w:val="24"/>
              <w:szCs w:val="24"/>
            </w:rPr>
            <m:t>u</m:t>
          </w:ins>
        </m:r>
      </m:oMath>
      <w:ins w:id="81" w:author="Yoonsu Cho" w:date="2019-07-23T14:18:00Z">
        <w:r w:rsidR="00396EC4" w:rsidRPr="00D13855">
          <w:rPr>
            <w:rFonts w:ascii="Times New Roman" w:hAnsi="Times New Roman" w:cs="Times New Roman"/>
            <w:sz w:val="24"/>
            <w:szCs w:val="24"/>
            <w:vertAlign w:val="subscript"/>
          </w:rPr>
          <w:t>1</w:t>
        </w:r>
      </w:ins>
      <w:del w:id="82" w:author="Yoonsu Cho" w:date="2019-07-23T14:18:00Z">
        <w:r w:rsidRPr="00597A15" w:rsidDel="00396EC4">
          <w:rPr>
            <w:rFonts w:ascii="Times New Roman" w:hAnsi="Times New Roman" w:cs="Times New Roman"/>
            <w:sz w:val="24"/>
            <w:szCs w:val="24"/>
          </w:rPr>
          <w:delText>u1</w:delText>
        </w:r>
      </w:del>
      <w:r w:rsidRPr="00597A15">
        <w:rPr>
          <w:rFonts w:ascii="Times New Roman" w:hAnsi="Times New Roman" w:cs="Times New Roman"/>
          <w:sz w:val="24"/>
          <w:szCs w:val="24"/>
        </w:rPr>
        <w:t xml:space="preserve">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influences, G</w:t>
      </w:r>
      <m:oMath>
        <m:r>
          <w:ins w:id="83" w:author="Yoonsu Cho" w:date="2019-07-23T14:19:00Z">
            <w:rPr>
              <w:rFonts w:ascii="Cambria Math" w:hAnsi="Cambria Math" w:cs="Times New Roman"/>
              <w:sz w:val="24"/>
              <w:szCs w:val="24"/>
            </w:rPr>
            <m:t xml:space="preserve"> u</m:t>
          </w:ins>
        </m:r>
      </m:oMath>
      <w:ins w:id="84" w:author="Yoonsu Cho" w:date="2019-07-23T14:19:00Z">
        <w:r w:rsidR="00CE06D3" w:rsidRPr="00D13855">
          <w:rPr>
            <w:rFonts w:ascii="Times New Roman" w:hAnsi="Times New Roman" w:cs="Times New Roman"/>
            <w:sz w:val="24"/>
            <w:szCs w:val="24"/>
            <w:vertAlign w:val="subscript"/>
          </w:rPr>
          <w:t>1</w:t>
        </w:r>
      </w:ins>
      <w:del w:id="85" w:author="Yoonsu Cho" w:date="2019-07-23T14:19:00Z">
        <w:r w:rsidDel="00CE06D3">
          <w:rPr>
            <w:rFonts w:ascii="Times New Roman" w:hAnsi="Times New Roman" w:cs="Times New Roman"/>
            <w:sz w:val="24"/>
            <w:szCs w:val="24"/>
          </w:rPr>
          <w:delText>u1</w:delText>
        </w:r>
      </w:del>
      <w:r>
        <w:rPr>
          <w:rFonts w:ascii="Times New Roman" w:hAnsi="Times New Roman" w:cs="Times New Roman"/>
          <w:sz w:val="24"/>
          <w:szCs w:val="24"/>
        </w:rPr>
        <w:t xml:space="preserve">, which may be detected as instruments for </w:t>
      </w:r>
      <w:r w:rsidRPr="009A67AC">
        <w:rPr>
          <w:rFonts w:ascii="Times New Roman" w:hAnsi="Times New Roman" w:cs="Times New Roman"/>
          <w:i/>
          <w:iCs/>
          <w:sz w:val="24"/>
          <w:szCs w:val="24"/>
          <w:rPrChange w:id="86" w:author="Yoonsu Cho" w:date="2019-07-23T18:46:00Z">
            <w:rPr>
              <w:rFonts w:ascii="Times New Roman" w:hAnsi="Times New Roman" w:cs="Times New Roman"/>
              <w:sz w:val="24"/>
              <w:szCs w:val="24"/>
            </w:rPr>
          </w:rPrChange>
        </w:rPr>
        <w:t>x</w:t>
      </w:r>
      <w:r>
        <w:rPr>
          <w:rFonts w:ascii="Times New Roman" w:hAnsi="Times New Roman" w:cs="Times New Roman"/>
          <w:sz w:val="24"/>
          <w:szCs w:val="24"/>
        </w:rPr>
        <w:t xml:space="preserve">. </w:t>
      </w:r>
    </w:p>
    <w:p w14:paraId="26260426"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5F5C3BE" w14:textId="254C126B" w:rsidR="000C0344" w:rsidRPr="00597A15" w:rsidRDefault="00EE12B8"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w:t>
      </w:r>
      <w:ins w:id="87" w:author="Yoonsu Cho" w:date="2019-07-23T14:22:00Z">
        <w:r w:rsidR="00744049">
          <w:rPr>
            <w:rFonts w:ascii="Times New Roman" w:hAnsi="Times New Roman" w:cs="Times New Roman"/>
            <w:sz w:val="24"/>
            <w:szCs w:val="24"/>
          </w:rPr>
          <w:t>n</w:t>
        </w:r>
      </w:ins>
      <w:del w:id="88" w:author="Yoonsu Cho" w:date="2019-07-23T14:22:00Z">
        <w:r w:rsidR="000C0344" w:rsidDel="00744049">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such that they explain </w:t>
      </w:r>
      <w:commentRangeStart w:id="89"/>
      <w:r w:rsidR="000C0344">
        <w:rPr>
          <w:rFonts w:ascii="Times New Roman" w:hAnsi="Times New Roman" w:cs="Times New Roman"/>
          <w:sz w:val="24"/>
          <w:szCs w:val="24"/>
        </w:rPr>
        <w:t>60%</w:t>
      </w:r>
      <w:commentRangeEnd w:id="89"/>
      <w:r w:rsidR="0094663C">
        <w:rPr>
          <w:rStyle w:val="CommentReference"/>
        </w:rPr>
        <w:commentReference w:id="89"/>
      </w:r>
      <w:r w:rsidR="000C0344">
        <w:rPr>
          <w:rFonts w:ascii="Times New Roman" w:hAnsi="Times New Roman" w:cs="Times New Roman"/>
          <w:sz w:val="24"/>
          <w:szCs w:val="24"/>
        </w:rPr>
        <w:t xml:space="preserve"> of the variance in </w:t>
      </w:r>
      <m:oMath>
        <m:r>
          <w:ins w:id="90" w:author="Yoonsu Cho" w:date="2019-07-23T14:29:00Z">
            <w:rPr>
              <w:rFonts w:ascii="Cambria Math" w:hAnsi="Cambria Math" w:cs="Times New Roman"/>
              <w:sz w:val="24"/>
              <w:szCs w:val="24"/>
            </w:rPr>
            <m:t>u</m:t>
          </w:ins>
        </m:r>
      </m:oMath>
      <w:ins w:id="91" w:author="Yoonsu Cho" w:date="2019-07-23T14:29:00Z">
        <w:r w:rsidR="00941350" w:rsidRPr="00D13855">
          <w:rPr>
            <w:rFonts w:ascii="Times New Roman" w:hAnsi="Times New Roman" w:cs="Times New Roman"/>
            <w:sz w:val="24"/>
            <w:szCs w:val="24"/>
            <w:vertAlign w:val="subscript"/>
          </w:rPr>
          <w:t>1</w:t>
        </w:r>
        <w:r w:rsidR="00941350" w:rsidDel="00941350">
          <w:rPr>
            <w:rFonts w:ascii="Times New Roman" w:hAnsi="Times New Roman" w:cs="Times New Roman"/>
            <w:sz w:val="24"/>
            <w:szCs w:val="24"/>
          </w:rPr>
          <w:t xml:space="preserve"> </w:t>
        </w:r>
      </w:ins>
      <w:del w:id="92" w:author="Yoonsu Cho" w:date="2019-07-23T14:29:00Z">
        <w:r w:rsidR="000C0344" w:rsidDel="00941350">
          <w:rPr>
            <w:rFonts w:ascii="Times New Roman" w:hAnsi="Times New Roman" w:cs="Times New Roman"/>
            <w:sz w:val="24"/>
            <w:szCs w:val="24"/>
          </w:rPr>
          <w:delText>u1</w:delText>
        </w:r>
      </w:del>
      <w:r w:rsidR="000C0344">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w:t>
      </w:r>
      <m:oMath>
        <m:r>
          <w:ins w:id="93" w:author="Yoonsu Cho" w:date="2019-07-23T14:30:00Z">
            <w:rPr>
              <w:rFonts w:ascii="Cambria Math" w:hAnsi="Cambria Math" w:cs="Times New Roman"/>
              <w:sz w:val="24"/>
              <w:szCs w:val="24"/>
            </w:rPr>
            <m:t>u</m:t>
          </w:ins>
        </m:r>
      </m:oMath>
      <w:ins w:id="94" w:author="Yoonsu Cho" w:date="2019-07-23T14:30:00Z">
        <w:r w:rsidR="00876394" w:rsidRPr="00D13855">
          <w:rPr>
            <w:rFonts w:ascii="Times New Roman" w:hAnsi="Times New Roman" w:cs="Times New Roman"/>
            <w:sz w:val="24"/>
            <w:szCs w:val="24"/>
            <w:vertAlign w:val="subscript"/>
          </w:rPr>
          <w:t>1</w:t>
        </w:r>
      </w:ins>
      <w:del w:id="95" w:author="Yoonsu Cho" w:date="2019-07-23T14:30:00Z">
        <w:r w:rsidR="000C0344" w:rsidDel="00876394">
          <w:rPr>
            <w:rFonts w:ascii="Times New Roman" w:hAnsi="Times New Roman" w:cs="Times New Roman"/>
            <w:sz w:val="24"/>
            <w:szCs w:val="24"/>
          </w:rPr>
          <w:delText>u1</w:delText>
        </w:r>
      </w:del>
      <w:r w:rsidR="000C0344">
        <w:rPr>
          <w:rFonts w:ascii="Times New Roman" w:hAnsi="Times New Roman" w:cs="Times New Roman"/>
          <w:sz w:val="24"/>
          <w:szCs w:val="24"/>
        </w:rPr>
        <w:t xml:space="preserve"> explains 60% of the </w:t>
      </w:r>
      <w:r w:rsidR="000C0344">
        <w:rPr>
          <w:rFonts w:ascii="Times New Roman" w:hAnsi="Times New Roman" w:cs="Times New Roman"/>
          <w:sz w:val="24"/>
          <w:szCs w:val="24"/>
        </w:rPr>
        <w:lastRenderedPageBreak/>
        <w:t xml:space="preserve">variance in </w:t>
      </w:r>
      <w:r w:rsidR="000C0344" w:rsidRPr="005517AB">
        <w:rPr>
          <w:rFonts w:ascii="Times New Roman" w:hAnsi="Times New Roman" w:cs="Times New Roman"/>
          <w:i/>
          <w:iCs/>
          <w:sz w:val="24"/>
          <w:szCs w:val="24"/>
          <w:rPrChange w:id="96"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and 40% of the variance in </w:t>
      </w:r>
      <w:r w:rsidR="000C0344" w:rsidRPr="005517AB">
        <w:rPr>
          <w:rFonts w:ascii="Times New Roman" w:hAnsi="Times New Roman" w:cs="Times New Roman"/>
          <w:i/>
          <w:iCs/>
          <w:sz w:val="24"/>
          <w:szCs w:val="24"/>
          <w:rPrChange w:id="97" w:author="Yoonsu Cho" w:date="2019-07-23T15:20:00Z">
            <w:rPr>
              <w:rFonts w:ascii="Times New Roman" w:hAnsi="Times New Roman" w:cs="Times New Roman"/>
              <w:sz w:val="24"/>
              <w:szCs w:val="24"/>
            </w:rPr>
          </w:rPrChange>
        </w:rPr>
        <w:t>y</w:t>
      </w:r>
      <w:r w:rsidR="000C0344">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w:t>
      </w:r>
      <w:ins w:id="98" w:author="Yoonsu Cho" w:date="2019-07-23T17:20:00Z">
        <w:r w:rsidR="00133B14">
          <w:rPr>
            <w:rFonts w:ascii="Times New Roman" w:hAnsi="Times New Roman" w:cs="Times New Roman"/>
            <w:sz w:val="24"/>
            <w:szCs w:val="24"/>
          </w:rPr>
          <w:t>n</w:t>
        </w:r>
      </w:ins>
      <w:del w:id="99" w:author="Yoonsu Cho" w:date="2019-07-23T17:20:00Z">
        <w:r w:rsidR="000C0344" w:rsidDel="00133B14">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w:t>
      </w:r>
      <w:r w:rsidR="000C0344" w:rsidRPr="005517AB">
        <w:rPr>
          <w:rFonts w:ascii="Times New Roman" w:hAnsi="Times New Roman" w:cs="Times New Roman"/>
          <w:i/>
          <w:iCs/>
          <w:sz w:val="24"/>
          <w:szCs w:val="24"/>
          <w:rPrChange w:id="100"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w:t>
      </w:r>
      <w:r w:rsidR="000C0344" w:rsidRPr="005517AB">
        <w:rPr>
          <w:rFonts w:ascii="Times New Roman" w:hAnsi="Times New Roman" w:cs="Times New Roman"/>
          <w:i/>
          <w:iCs/>
          <w:sz w:val="24"/>
          <w:szCs w:val="24"/>
          <w:rPrChange w:id="101" w:author="Yoonsu Cho" w:date="2019-07-23T15:21:00Z">
            <w:rPr>
              <w:rFonts w:ascii="Times New Roman" w:hAnsi="Times New Roman" w:cs="Times New Roman"/>
              <w:sz w:val="24"/>
              <w:szCs w:val="24"/>
            </w:rPr>
          </w:rPrChange>
        </w:rPr>
        <w:t>x</w:t>
      </w:r>
      <w:r w:rsidR="000C0344">
        <w:rPr>
          <w:rFonts w:ascii="Times New Roman" w:hAnsi="Times New Roman" w:cs="Times New Roman"/>
          <w:sz w:val="24"/>
          <w:szCs w:val="24"/>
        </w:rPr>
        <w:t xml:space="preserve"> explains 10% of the variance in </w:t>
      </w:r>
      <w:r w:rsidR="000C0344" w:rsidRPr="005517AB">
        <w:rPr>
          <w:rFonts w:ascii="Times New Roman" w:hAnsi="Times New Roman" w:cs="Times New Roman"/>
          <w:i/>
          <w:iCs/>
          <w:sz w:val="24"/>
          <w:szCs w:val="24"/>
          <w:rPrChange w:id="102" w:author="Yoonsu Cho" w:date="2019-07-23T15:21:00Z">
            <w:rPr>
              <w:rFonts w:ascii="Times New Roman" w:hAnsi="Times New Roman" w:cs="Times New Roman"/>
              <w:sz w:val="24"/>
              <w:szCs w:val="24"/>
            </w:rPr>
          </w:rPrChange>
        </w:rPr>
        <w:t>y</w:t>
      </w:r>
      <w:r w:rsidR="000C0344">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ins w:id="103" w:author="Yoonsu Cho" w:date="2019-07-23T15:01:00Z">
            <w:rPr>
              <w:rFonts w:ascii="Cambria Math" w:hAnsi="Cambria Math" w:cs="Times New Roman"/>
              <w:sz w:val="24"/>
              <w:szCs w:val="24"/>
            </w:rPr>
            <m:t>u</m:t>
          </w:ins>
        </m:r>
      </m:oMath>
      <w:ins w:id="104" w:author="Yoonsu Cho" w:date="2019-07-23T15:01:00Z">
        <w:r w:rsidR="00BB122B" w:rsidRPr="00D13855">
          <w:rPr>
            <w:rFonts w:ascii="Times New Roman" w:hAnsi="Times New Roman" w:cs="Times New Roman"/>
            <w:sz w:val="24"/>
            <w:szCs w:val="24"/>
            <w:vertAlign w:val="subscript"/>
          </w:rPr>
          <w:t>1</w:t>
        </w:r>
      </w:ins>
      <w:del w:id="105" w:author="Yoonsu Cho" w:date="2019-07-23T15:01:00Z">
        <w:r w:rsidR="000C0344" w:rsidDel="00BB122B">
          <w:rPr>
            <w:rFonts w:ascii="Times New Roman" w:hAnsi="Times New Roman" w:cs="Times New Roman"/>
            <w:sz w:val="24"/>
            <w:szCs w:val="24"/>
          </w:rPr>
          <w:delText>u1</w:delText>
        </w:r>
      </w:del>
      <w:r w:rsidR="000C0344">
        <w:rPr>
          <w:rFonts w:ascii="Times New Roman" w:hAnsi="Times New Roman" w:cs="Times New Roman"/>
          <w:sz w:val="24"/>
          <w:szCs w:val="24"/>
        </w:rPr>
        <w:t xml:space="preserve"> or </w:t>
      </w:r>
      <w:r w:rsidR="000C0344" w:rsidRPr="00F42AA4">
        <w:rPr>
          <w:rFonts w:ascii="Times New Roman" w:hAnsi="Times New Roman" w:cs="Times New Roman"/>
          <w:i/>
          <w:iCs/>
          <w:sz w:val="24"/>
          <w:szCs w:val="24"/>
          <w:rPrChange w:id="106" w:author="Yoonsu Cho" w:date="2019-07-23T15:23:00Z">
            <w:rPr>
              <w:rFonts w:ascii="Times New Roman" w:hAnsi="Times New Roman" w:cs="Times New Roman"/>
              <w:sz w:val="24"/>
              <w:szCs w:val="24"/>
            </w:rPr>
          </w:rPrChange>
        </w:rPr>
        <w:t>x</w:t>
      </w:r>
      <w:r w:rsidR="000C0344">
        <w:rPr>
          <w:rFonts w:ascii="Times New Roman" w:hAnsi="Times New Roman" w:cs="Times New Roman"/>
          <w:sz w:val="24"/>
          <w:szCs w:val="24"/>
        </w:rPr>
        <w:t>:</w:t>
      </w:r>
    </w:p>
    <w:p w14:paraId="60630C30" w14:textId="77777777" w:rsidR="000C0344" w:rsidRPr="00597A15"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55F231A4"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C9672A">
        <w:rPr>
          <w:rFonts w:ascii="Times New Roman" w:hAnsi="Times New Roman" w:cs="Times New Roman"/>
          <w:i/>
          <w:iCs/>
          <w:sz w:val="24"/>
          <w:szCs w:val="24"/>
          <w:rPrChange w:id="107"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effect on y that is mediated through some other pathway that does not include </w:t>
      </w:r>
      <w:r w:rsidRPr="00C9672A">
        <w:rPr>
          <w:rFonts w:ascii="Times New Roman" w:hAnsi="Times New Roman" w:cs="Times New Roman"/>
          <w:i/>
          <w:iCs/>
          <w:sz w:val="24"/>
          <w:szCs w:val="24"/>
          <w:rPrChange w:id="108"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C9672A">
        <w:rPr>
          <w:rFonts w:ascii="Times New Roman" w:hAnsi="Times New Roman" w:cs="Times New Roman"/>
          <w:i/>
          <w:iCs/>
          <w:sz w:val="24"/>
          <w:szCs w:val="24"/>
          <w:rPrChange w:id="109" w:author="Yoonsu Cho" w:date="2019-07-23T15:24:00Z">
            <w:rPr>
              <w:rFonts w:ascii="Times New Roman" w:hAnsi="Times New Roman" w:cs="Times New Roman"/>
              <w:sz w:val="24"/>
              <w:szCs w:val="24"/>
            </w:rPr>
          </w:rPrChange>
        </w:rPr>
        <w:t>G</w:t>
      </w:r>
      <w:r w:rsidRPr="00256A4E">
        <w:rPr>
          <w:rFonts w:ascii="Times New Roman" w:hAnsi="Times New Roman" w:cs="Times New Roman"/>
          <w:i/>
          <w:iCs/>
          <w:sz w:val="24"/>
          <w:szCs w:val="24"/>
          <w:vertAlign w:val="subscript"/>
          <w:rPrChange w:id="110" w:author="Yoonsu Cho" w:date="2019-07-23T15:30:00Z">
            <w:rPr>
              <w:rFonts w:ascii="Times New Roman" w:hAnsi="Times New Roman" w:cs="Times New Roman"/>
              <w:sz w:val="24"/>
              <w:szCs w:val="24"/>
            </w:rPr>
          </w:rPrChange>
        </w:rPr>
        <w:t>x</w:t>
      </w:r>
      <w:ins w:id="111" w:author="Yoonsu Cho" w:date="2019-07-23T15:30:00Z">
        <w:r w:rsidR="00B6607C">
          <w:rPr>
            <w:rFonts w:ascii="Times New Roman" w:hAnsi="Times New Roman" w:cs="Times New Roman"/>
            <w:i/>
            <w:iCs/>
            <w:sz w:val="24"/>
            <w:szCs w:val="24"/>
            <w:vertAlign w:val="subscript"/>
          </w:rPr>
          <w:t>,</w:t>
        </w:r>
      </w:ins>
      <w:r w:rsidRPr="00256A4E">
        <w:rPr>
          <w:rFonts w:ascii="Times New Roman" w:hAnsi="Times New Roman" w:cs="Times New Roman"/>
          <w:i/>
          <w:iCs/>
          <w:sz w:val="24"/>
          <w:szCs w:val="24"/>
          <w:vertAlign w:val="subscript"/>
          <w:rPrChange w:id="112" w:author="Yoonsu Cho" w:date="2019-07-23T15:30:00Z">
            <w:rPr>
              <w:rFonts w:ascii="Times New Roman" w:hAnsi="Times New Roman" w:cs="Times New Roman"/>
              <w:sz w:val="24"/>
              <w:szCs w:val="24"/>
              <w:vertAlign w:val="subscript"/>
            </w:rPr>
          </w:rPrChange>
        </w:rPr>
        <w:t>i</w:t>
      </w:r>
      <w:proofErr w:type="spellEnd"/>
      <w:proofErr w:type="gramEnd"/>
      <w:r w:rsidRPr="00597A15">
        <w:rPr>
          <w:rFonts w:ascii="Times New Roman" w:hAnsi="Times New Roman" w:cs="Times New Roman"/>
          <w:sz w:val="24"/>
          <w:szCs w:val="24"/>
        </w:rPr>
        <w:t xml:space="preserve">, is mediated by a different trait, </w:t>
      </w:r>
      <m:oMath>
        <m:r>
          <w:ins w:id="113" w:author="Yoonsu Cho" w:date="2019-07-23T15:12:00Z">
            <w:rPr>
              <w:rFonts w:ascii="Cambria Math" w:hAnsi="Cambria Math" w:cs="Times New Roman"/>
              <w:sz w:val="24"/>
              <w:szCs w:val="24"/>
            </w:rPr>
            <m:t>u</m:t>
          </w:ins>
        </m:r>
      </m:oMath>
      <w:ins w:id="114" w:author="Yoonsu Cho" w:date="2019-07-23T15:12:00Z">
        <w:r w:rsidR="001D3247" w:rsidRPr="00CF5506">
          <w:rPr>
            <w:rFonts w:ascii="Times New Roman" w:hAnsi="Times New Roman" w:cs="Times New Roman"/>
            <w:sz w:val="24"/>
            <w:szCs w:val="24"/>
            <w:vertAlign w:val="subscript"/>
            <w:rPrChange w:id="115" w:author="Yoonsu Cho" w:date="2019-07-23T15:12:00Z">
              <w:rPr>
                <w:rFonts w:ascii="Times New Roman" w:hAnsi="Times New Roman" w:cs="Times New Roman"/>
                <w:sz w:val="24"/>
                <w:szCs w:val="24"/>
              </w:rPr>
            </w:rPrChange>
          </w:rPr>
          <w:t>2</w:t>
        </w:r>
      </w:ins>
      <w:ins w:id="116" w:author="Yoonsu Cho" w:date="2019-07-23T15:15:00Z">
        <w:r w:rsidR="00581853">
          <w:rPr>
            <w:rFonts w:ascii="Times New Roman" w:hAnsi="Times New Roman" w:cs="Times New Roman"/>
            <w:sz w:val="24"/>
            <w:szCs w:val="24"/>
            <w:vertAlign w:val="subscript"/>
          </w:rPr>
          <w:t>,</w:t>
        </w:r>
      </w:ins>
      <w:proofErr w:type="spellStart"/>
      <w:ins w:id="117" w:author="Yoonsu Cho" w:date="2019-07-23T15:28:00Z">
        <w:r w:rsidR="00B11E28">
          <w:rPr>
            <w:rFonts w:ascii="Times New Roman" w:hAnsi="Times New Roman" w:cs="Times New Roman"/>
            <w:sz w:val="24"/>
            <w:szCs w:val="24"/>
            <w:vertAlign w:val="subscript"/>
          </w:rPr>
          <w:t>i</w:t>
        </w:r>
      </w:ins>
      <w:proofErr w:type="spellEnd"/>
      <w:del w:id="118" w:author="Yoonsu Cho" w:date="2019-07-23T15:12:00Z">
        <w:r w:rsidRPr="00CF5506" w:rsidDel="001D3247">
          <w:rPr>
            <w:rFonts w:ascii="Times New Roman" w:hAnsi="Times New Roman" w:cs="Times New Roman"/>
            <w:sz w:val="24"/>
            <w:szCs w:val="24"/>
            <w:vertAlign w:val="subscript"/>
            <w:rPrChange w:id="119" w:author="Yoonsu Cho" w:date="2019-07-23T15:12:00Z">
              <w:rPr>
                <w:rFonts w:ascii="Times New Roman" w:hAnsi="Times New Roman" w:cs="Times New Roman"/>
                <w:sz w:val="24"/>
                <w:szCs w:val="24"/>
              </w:rPr>
            </w:rPrChange>
          </w:rPr>
          <w:delText>u2</w:delText>
        </w:r>
      </w:del>
      <w:del w:id="120" w:author="Yoonsu Cho" w:date="2019-07-23T15:28:00Z">
        <w:r w:rsidRPr="00CF5506" w:rsidDel="00AB438A">
          <w:rPr>
            <w:rFonts w:ascii="Times New Roman" w:hAnsi="Times New Roman" w:cs="Times New Roman"/>
            <w:sz w:val="24"/>
            <w:szCs w:val="24"/>
            <w:vertAlign w:val="subscript"/>
          </w:rPr>
          <w:delText>i</w:delText>
        </w:r>
      </w:del>
      <w:del w:id="121" w:author="Yoonsu Cho" w:date="2019-07-23T15:12:00Z">
        <w:r w:rsidDel="00CF5506">
          <w:rPr>
            <w:rFonts w:ascii="Times New Roman" w:hAnsi="Times New Roman" w:cs="Times New Roman"/>
            <w:sz w:val="24"/>
            <w:szCs w:val="24"/>
            <w:vertAlign w:val="subscript"/>
          </w:rPr>
          <w:delText>.</w:delText>
        </w:r>
      </w:del>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6D08E2F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D65F6">
        <w:rPr>
          <w:rFonts w:ascii="Times New Roman" w:hAnsi="Times New Roman" w:cs="Times New Roman"/>
          <w:i/>
          <w:iCs/>
          <w:sz w:val="24"/>
          <w:szCs w:val="24"/>
          <w:vertAlign w:val="subscript"/>
          <w:rPrChange w:id="122"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instruments for </w:t>
      </w:r>
      <w:r w:rsidRPr="009D65F6">
        <w:rPr>
          <w:rFonts w:ascii="Times New Roman" w:hAnsi="Times New Roman" w:cs="Times New Roman"/>
          <w:i/>
          <w:iCs/>
          <w:sz w:val="24"/>
          <w:szCs w:val="24"/>
          <w:rPrChange w:id="123"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9D65F6">
        <w:rPr>
          <w:rFonts w:ascii="Times New Roman" w:hAnsi="Times New Roman" w:cs="Times New Roman"/>
          <w:i/>
          <w:iCs/>
          <w:sz w:val="24"/>
          <w:szCs w:val="24"/>
          <w:rPrChange w:id="124" w:author="Yoonsu Cho" w:date="2019-07-23T18:37:00Z">
            <w:rPr>
              <w:rFonts w:ascii="Times New Roman" w:hAnsi="Times New Roman" w:cs="Times New Roman"/>
              <w:sz w:val="24"/>
              <w:szCs w:val="24"/>
            </w:rPr>
          </w:rPrChange>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w:t>
      </w:r>
      <w:r>
        <w:rPr>
          <w:rFonts w:ascii="Times New Roman" w:hAnsi="Times New Roman" w:cs="Times New Roman"/>
          <w:sz w:val="24"/>
          <w:szCs w:val="24"/>
        </w:rPr>
        <w:lastRenderedPageBreak/>
        <w:t xml:space="preserve">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w:t>
      </w:r>
      <w:del w:id="125" w:author="Yoonsu Cho" w:date="2019-07-23T15:18:00Z">
        <w:r w:rsidDel="00FE5E1E">
          <w:rPr>
            <w:rFonts w:ascii="Times New Roman" w:hAnsi="Times New Roman" w:cs="Times New Roman"/>
            <w:sz w:val="24"/>
            <w:szCs w:val="24"/>
          </w:rPr>
          <w:delText xml:space="preserve">Normal </w:delText>
        </w:r>
      </w:del>
      <w:ins w:id="126" w:author="Yoonsu Cho" w:date="2019-07-23T15:18:00Z">
        <w:r w:rsidR="00FE5E1E">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5517AB">
        <w:rPr>
          <w:rFonts w:ascii="Times New Roman" w:hAnsi="Times New Roman" w:cs="Times New Roman"/>
          <w:i/>
          <w:iCs/>
          <w:sz w:val="24"/>
          <w:szCs w:val="24"/>
          <w:rPrChange w:id="127" w:author="Yoonsu Cho" w:date="2019-07-23T15:20:00Z">
            <w:rPr>
              <w:rFonts w:ascii="Times New Roman" w:hAnsi="Times New Roman" w:cs="Times New Roman"/>
              <w:sz w:val="24"/>
              <w:szCs w:val="24"/>
            </w:rPr>
          </w:rPrChange>
        </w:rPr>
        <w:t>G</w:t>
      </w:r>
      <w:r w:rsidRPr="005517AB">
        <w:rPr>
          <w:rFonts w:ascii="Times New Roman" w:hAnsi="Times New Roman" w:cs="Times New Roman"/>
          <w:i/>
          <w:iCs/>
          <w:sz w:val="24"/>
          <w:szCs w:val="24"/>
          <w:vertAlign w:val="subscript"/>
          <w:rPrChange w:id="128" w:author="Yoonsu Cho" w:date="2019-07-23T15:20:00Z">
            <w:rPr>
              <w:rFonts w:ascii="Times New Roman" w:hAnsi="Times New Roman" w:cs="Times New Roman"/>
              <w:sz w:val="24"/>
              <w:szCs w:val="24"/>
            </w:rPr>
          </w:rPrChange>
        </w:rPr>
        <w:t>x,i</w:t>
      </w:r>
      <w:proofErr w:type="spellEnd"/>
      <w:proofErr w:type="gramEnd"/>
      <w:r w:rsidRPr="005517AB">
        <w:rPr>
          <w:rFonts w:ascii="Times New Roman" w:hAnsi="Times New Roman" w:cs="Times New Roman"/>
          <w:i/>
          <w:iCs/>
          <w:sz w:val="24"/>
          <w:szCs w:val="24"/>
          <w:rPrChange w:id="129" w:author="Yoonsu Cho" w:date="2019-07-23T15:20:00Z">
            <w:rPr>
              <w:rFonts w:ascii="Times New Roman" w:hAnsi="Times New Roman" w:cs="Times New Roman"/>
              <w:sz w:val="24"/>
              <w:szCs w:val="24"/>
            </w:rPr>
          </w:rPrChange>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w:t>
      </w:r>
      <w:ins w:id="130" w:author="Yoonsu Cho" w:date="2019-07-23T19:10:00Z">
        <w:r w:rsidR="00FE68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ins>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090EE7">
        <w:rPr>
          <w:rFonts w:ascii="Times New Roman" w:hAnsi="Times New Roman" w:cs="Times New Roman"/>
          <w:i/>
          <w:iCs/>
          <w:sz w:val="24"/>
          <w:szCs w:val="24"/>
          <w:rPrChange w:id="131" w:author="Yoonsu Cho" w:date="2019-07-23T19:10: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E4752E">
        <w:rPr>
          <w:rFonts w:ascii="Times New Roman" w:hAnsi="Times New Roman" w:cs="Times New Roman"/>
          <w:i/>
          <w:iCs/>
          <w:sz w:val="24"/>
          <w:szCs w:val="24"/>
          <w:rPrChange w:id="132" w:author="Yoonsu Cho" w:date="2019-07-23T19:09: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E4752E">
        <w:rPr>
          <w:rFonts w:ascii="Times New Roman" w:hAnsi="Times New Roman" w:cs="Times New Roman"/>
          <w:i/>
          <w:iCs/>
          <w:sz w:val="24"/>
          <w:szCs w:val="24"/>
          <w:rPrChange w:id="133" w:author="Yoonsu Cho" w:date="2019-07-23T19:09: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 xml:space="preserve">he influence of </w:t>
      </w:r>
      <w:r w:rsidRPr="00F428A3">
        <w:rPr>
          <w:rFonts w:ascii="Times New Roman" w:hAnsi="Times New Roman" w:cs="Times New Roman"/>
          <w:i/>
          <w:iCs/>
          <w:sz w:val="24"/>
          <w:szCs w:val="24"/>
          <w:rPrChange w:id="134" w:author="Yoonsu Cho" w:date="2019-07-23T19:07:00Z">
            <w:rPr>
              <w:rFonts w:ascii="Times New Roman" w:hAnsi="Times New Roman" w:cs="Times New Roman"/>
              <w:sz w:val="24"/>
              <w:szCs w:val="24"/>
            </w:rPr>
          </w:rPrChange>
        </w:rPr>
        <w:t>x</w:t>
      </w:r>
      <w:r w:rsidRPr="00597A15">
        <w:rPr>
          <w:rFonts w:ascii="Times New Roman" w:hAnsi="Times New Roman" w:cs="Times New Roman"/>
          <w:sz w:val="24"/>
          <w:szCs w:val="24"/>
        </w:rPr>
        <w:t xml:space="preserve"> on </w:t>
      </w:r>
      <w:r w:rsidRPr="00F428A3">
        <w:rPr>
          <w:rFonts w:ascii="Times New Roman" w:hAnsi="Times New Roman" w:cs="Times New Roman"/>
          <w:i/>
          <w:iCs/>
          <w:sz w:val="24"/>
          <w:szCs w:val="24"/>
          <w:rPrChange w:id="135" w:author="Yoonsu Cho" w:date="2019-07-23T19:07:00Z">
            <w:rPr>
              <w:rFonts w:ascii="Times New Roman" w:hAnsi="Times New Roman" w:cs="Times New Roman"/>
              <w:sz w:val="24"/>
              <w:szCs w:val="24"/>
            </w:rPr>
          </w:rPrChange>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134D20">
        <w:rPr>
          <w:rFonts w:ascii="Times New Roman" w:hAnsi="Times New Roman" w:cs="Times New Roman"/>
          <w:i/>
          <w:iCs/>
          <w:sz w:val="24"/>
          <w:szCs w:val="24"/>
          <w:rPrChange w:id="136" w:author="Yoonsu Cho" w:date="2019-07-23T19:11: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EE12B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38EEC0B"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134D20">
        <w:rPr>
          <w:rFonts w:ascii="Times New Roman" w:hAnsi="Times New Roman" w:cs="Times New Roman"/>
          <w:i/>
          <w:iCs/>
          <w:sz w:val="24"/>
          <w:szCs w:val="24"/>
          <w:rPrChange w:id="137" w:author="Yoonsu Cho" w:date="2019-07-23T19:11: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instruments for </w:t>
      </w:r>
      <w:r w:rsidRPr="00134D20">
        <w:rPr>
          <w:rFonts w:ascii="Times New Roman" w:hAnsi="Times New Roman" w:cs="Times New Roman"/>
          <w:i/>
          <w:iCs/>
          <w:sz w:val="24"/>
          <w:szCs w:val="24"/>
          <w:rPrChange w:id="138"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D66FE0">
        <w:rPr>
          <w:rFonts w:ascii="Times New Roman" w:hAnsi="Times New Roman" w:cs="Times New Roman"/>
          <w:i/>
          <w:iCs/>
          <w:sz w:val="24"/>
          <w:szCs w:val="24"/>
          <w:rPrChange w:id="139" w:author="Yoonsu Cho" w:date="2019-07-23T19:12:00Z">
            <w:rPr>
              <w:rFonts w:ascii="Times New Roman" w:hAnsi="Times New Roman" w:cs="Times New Roman"/>
              <w:sz w:val="24"/>
              <w:szCs w:val="24"/>
            </w:rPr>
          </w:rPrChange>
        </w:rPr>
        <w:t>u</w:t>
      </w:r>
      <w:r w:rsidRPr="00D66FE0">
        <w:rPr>
          <w:rFonts w:ascii="Times New Roman" w:hAnsi="Times New Roman" w:cs="Times New Roman"/>
          <w:i/>
          <w:iCs/>
          <w:sz w:val="24"/>
          <w:szCs w:val="24"/>
          <w:vertAlign w:val="subscript"/>
          <w:rPrChange w:id="140" w:author="Yoonsu Cho" w:date="2019-07-23T19:12:00Z">
            <w:rPr>
              <w:rFonts w:ascii="Times New Roman" w:hAnsi="Times New Roman" w:cs="Times New Roman"/>
              <w:sz w:val="24"/>
              <w:szCs w:val="24"/>
            </w:rPr>
          </w:rPrChange>
        </w:rPr>
        <w:t>3</w:t>
      </w:r>
      <w:r>
        <w:rPr>
          <w:rFonts w:ascii="Times New Roman" w:hAnsi="Times New Roman" w:cs="Times New Roman"/>
          <w:sz w:val="24"/>
          <w:szCs w:val="24"/>
        </w:rPr>
        <w:t xml:space="preserve"> which itself mediates an effect from </w:t>
      </w:r>
      <w:r w:rsidRPr="00D66FE0">
        <w:rPr>
          <w:rFonts w:ascii="Times New Roman" w:hAnsi="Times New Roman" w:cs="Times New Roman"/>
          <w:i/>
          <w:iCs/>
          <w:sz w:val="24"/>
          <w:szCs w:val="24"/>
          <w:rPrChange w:id="141"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to </w:t>
      </w:r>
      <w:r w:rsidRPr="00D66FE0">
        <w:rPr>
          <w:rFonts w:ascii="Times New Roman" w:hAnsi="Times New Roman" w:cs="Times New Roman"/>
          <w:i/>
          <w:iCs/>
          <w:sz w:val="24"/>
          <w:szCs w:val="24"/>
          <w:rPrChange w:id="142" w:author="Yoonsu Cho" w:date="2019-07-23T19:12:00Z">
            <w:rPr>
              <w:rFonts w:ascii="Times New Roman" w:hAnsi="Times New Roman" w:cs="Times New Roman"/>
              <w:sz w:val="24"/>
              <w:szCs w:val="24"/>
            </w:rPr>
          </w:rPrChange>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w:t>
      </w:r>
      <w:del w:id="143" w:author="Yoonsu Cho" w:date="2019-07-23T19:18:00Z">
        <w:r w:rsidDel="007364BA">
          <w:rPr>
            <w:rFonts w:ascii="Times New Roman" w:hAnsi="Times New Roman" w:cs="Times New Roman"/>
            <w:sz w:val="24"/>
            <w:szCs w:val="24"/>
          </w:rPr>
          <w:delText>N</w:delText>
        </w:r>
      </w:del>
      <w:ins w:id="144" w:author="Yoonsu Cho" w:date="2019-07-23T19:18:00Z">
        <w:r w:rsidR="00BC1222">
          <w:rPr>
            <w:rFonts w:ascii="Times New Roman" w:hAnsi="Times New Roman" w:cs="Times New Roman"/>
            <w:sz w:val="24"/>
            <w:szCs w:val="24"/>
          </w:rPr>
          <w:t>n</w:t>
        </w:r>
      </w:ins>
      <w:r>
        <w:rPr>
          <w:rFonts w:ascii="Times New Roman" w:hAnsi="Times New Roman" w:cs="Times New Roman"/>
          <w:sz w:val="24"/>
          <w:szCs w:val="24"/>
        </w:rPr>
        <w:t xml:space="preserve">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1E118F">
        <w:rPr>
          <w:rFonts w:ascii="Times New Roman" w:hAnsi="Times New Roman" w:cs="Times New Roman"/>
          <w:i/>
          <w:iCs/>
          <w:sz w:val="24"/>
          <w:szCs w:val="24"/>
          <w:rPrChange w:id="145" w:author="Yoonsu Cho" w:date="2019-07-23T19:19:00Z">
            <w:rPr>
              <w:rFonts w:ascii="Times New Roman" w:hAnsi="Times New Roman" w:cs="Times New Roman"/>
              <w:sz w:val="24"/>
              <w:szCs w:val="24"/>
            </w:rPr>
          </w:rPrChange>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w:t>
      </w:r>
      <w:del w:id="146" w:author="Yoonsu Cho" w:date="2019-07-23T19:20:00Z">
        <w:r w:rsidDel="008238B2">
          <w:rPr>
            <w:rFonts w:ascii="Times New Roman" w:hAnsi="Times New Roman" w:cs="Times New Roman"/>
            <w:sz w:val="24"/>
            <w:szCs w:val="24"/>
          </w:rPr>
          <w:lastRenderedPageBreak/>
          <w:delText xml:space="preserve">Normal </w:delText>
        </w:r>
      </w:del>
      <w:ins w:id="147" w:author="Yoonsu Cho" w:date="2019-07-23T19:20:00Z">
        <w:r w:rsidR="008238B2">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explaining 20% of the variance in </w:t>
      </w:r>
      <w:r w:rsidRPr="007F7FAB">
        <w:rPr>
          <w:rFonts w:ascii="Times New Roman" w:hAnsi="Times New Roman" w:cs="Times New Roman"/>
          <w:i/>
          <w:iCs/>
          <w:sz w:val="24"/>
          <w:szCs w:val="24"/>
          <w:rPrChange w:id="148" w:author="Yoonsu Cho" w:date="2019-07-23T19:32:00Z">
            <w:rPr>
              <w:rFonts w:ascii="Times New Roman" w:hAnsi="Times New Roman" w:cs="Times New Roman"/>
              <w:sz w:val="24"/>
              <w:szCs w:val="24"/>
            </w:rPr>
          </w:rPrChange>
        </w:rPr>
        <w:t>u3</w:t>
      </w:r>
      <w:r>
        <w:rPr>
          <w:rFonts w:ascii="Times New Roman" w:hAnsi="Times New Roman" w:cs="Times New Roman"/>
          <w:sz w:val="24"/>
          <w:szCs w:val="24"/>
        </w:rPr>
        <w:t xml:space="preserve"> in total. The indirect influence of </w:t>
      </w:r>
      <w:r w:rsidRPr="000A5DE9">
        <w:rPr>
          <w:rFonts w:ascii="Times New Roman" w:hAnsi="Times New Roman" w:cs="Times New Roman"/>
          <w:i/>
          <w:iCs/>
          <w:sz w:val="24"/>
          <w:szCs w:val="24"/>
          <w:rPrChange w:id="149"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0A5DE9">
        <w:rPr>
          <w:rFonts w:ascii="Times New Roman" w:hAnsi="Times New Roman" w:cs="Times New Roman"/>
          <w:i/>
          <w:iCs/>
          <w:sz w:val="24"/>
          <w:szCs w:val="24"/>
          <w:rPrChange w:id="150" w:author="Yoonsu Cho" w:date="2019-07-23T19:22:00Z">
            <w:rPr>
              <w:rFonts w:ascii="Times New Roman" w:hAnsi="Times New Roman" w:cs="Times New Roman"/>
              <w:sz w:val="24"/>
              <w:szCs w:val="24"/>
            </w:rPr>
          </w:rPrChange>
        </w:rPr>
        <w:t>y</w:t>
      </w:r>
      <w:r>
        <w:rPr>
          <w:rFonts w:ascii="Times New Roman" w:hAnsi="Times New Roman" w:cs="Times New Roman"/>
          <w:sz w:val="24"/>
          <w:szCs w:val="24"/>
        </w:rPr>
        <w:t xml:space="preserve"> is generated such that </w:t>
      </w:r>
      <w:r w:rsidRPr="000A5DE9">
        <w:rPr>
          <w:rFonts w:ascii="Times New Roman" w:hAnsi="Times New Roman" w:cs="Times New Roman"/>
          <w:i/>
          <w:iCs/>
          <w:sz w:val="24"/>
          <w:szCs w:val="24"/>
          <w:rPrChange w:id="151"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8E15CD">
        <w:rPr>
          <w:rFonts w:ascii="Times New Roman" w:hAnsi="Times New Roman" w:cs="Times New Roman"/>
          <w:i/>
          <w:iCs/>
          <w:sz w:val="24"/>
          <w:szCs w:val="24"/>
          <w:rPrChange w:id="152"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The outcome y may also be influenced directly by </w:t>
      </w:r>
      <w:r w:rsidRPr="008E15CD">
        <w:rPr>
          <w:rFonts w:ascii="Times New Roman" w:hAnsi="Times New Roman" w:cs="Times New Roman"/>
          <w:i/>
          <w:iCs/>
          <w:sz w:val="24"/>
          <w:szCs w:val="24"/>
          <w:rPrChange w:id="153"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8E15CD">
        <w:rPr>
          <w:rFonts w:ascii="Times New Roman" w:hAnsi="Times New Roman" w:cs="Times New Roman"/>
          <w:i/>
          <w:iCs/>
          <w:sz w:val="24"/>
          <w:szCs w:val="24"/>
          <w:rPrChange w:id="154"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8E15CD">
        <w:rPr>
          <w:rFonts w:ascii="Times New Roman" w:hAnsi="Times New Roman" w:cs="Times New Roman"/>
          <w:i/>
          <w:iCs/>
          <w:sz w:val="24"/>
          <w:szCs w:val="24"/>
          <w:rPrChange w:id="155"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F4C8C3B" w:rsidR="000C0344" w:rsidRPr="00454C7F" w:rsidDel="00A61A7A" w:rsidRDefault="000C0344" w:rsidP="000C0344">
      <w:pPr>
        <w:spacing w:after="158" w:line="480" w:lineRule="auto"/>
        <w:jc w:val="both"/>
        <w:rPr>
          <w:del w:id="156" w:author="Gibran Hemani" w:date="2019-08-06T17:18:00Z"/>
          <w:rFonts w:ascii="Times New Roman" w:eastAsia="Calibri" w:hAnsi="Times New Roman" w:cs="Times New Roman"/>
          <w:sz w:val="24"/>
          <w:szCs w:val="24"/>
        </w:rPr>
      </w:pPr>
      <w:del w:id="157" w:author="Gibran Hemani" w:date="2019-08-06T17:18:00Z">
        <w:r w:rsidDel="00A61A7A">
          <w:rPr>
            <w:rFonts w:ascii="Times New Roman" w:eastAsia="Calibri" w:hAnsi="Times New Roman" w:cs="Times New Roman"/>
            <w:sz w:val="24"/>
            <w:szCs w:val="24"/>
          </w:rPr>
          <w:delText xml:space="preserve"> </w:delText>
        </w:r>
        <w:r w:rsidRPr="00454C7F" w:rsidDel="00A61A7A">
          <w:rPr>
            <w:rFonts w:ascii="Times New Roman" w:eastAsia="Calibri" w:hAnsi="Times New Roman" w:cs="Times New Roman"/>
            <w:sz w:val="24"/>
            <w:szCs w:val="24"/>
          </w:rPr>
          <w:delText xml:space="preserve">MR-TRYX </w:delText>
        </w:r>
        <w:r w:rsidDel="00A61A7A">
          <w:rPr>
            <w:rFonts w:ascii="Times New Roman" w:eastAsia="Calibri" w:hAnsi="Times New Roman" w:cs="Times New Roman"/>
            <w:sz w:val="24"/>
            <w:szCs w:val="24"/>
          </w:rPr>
          <w:delText xml:space="preserve">approach of adjusting SNP-outcome estimates for inferred pleiotropy </w:delText>
        </w:r>
        <w:r w:rsidRPr="00454C7F" w:rsidDel="00A61A7A">
          <w:rPr>
            <w:rFonts w:ascii="Times New Roman" w:eastAsia="Calibri" w:hAnsi="Times New Roman" w:cs="Times New Roman"/>
            <w:sz w:val="24"/>
            <w:szCs w:val="24"/>
          </w:rPr>
          <w:delText>against</w:delText>
        </w:r>
        <w:r w:rsidDel="00A61A7A">
          <w:rPr>
            <w:rFonts w:ascii="Times New Roman" w:eastAsia="Calibri" w:hAnsi="Times New Roman" w:cs="Times New Roman"/>
            <w:sz w:val="24"/>
            <w:szCs w:val="24"/>
          </w:rPr>
          <w:delText xml:space="preserve"> a) raw IVW estimates, b)</w:delText>
        </w:r>
        <w:r w:rsidRPr="00454C7F" w:rsidDel="00A61A7A">
          <w:rPr>
            <w:rFonts w:ascii="Times New Roman" w:eastAsia="Calibri" w:hAnsi="Times New Roman" w:cs="Times New Roman"/>
            <w:sz w:val="24"/>
            <w:szCs w:val="24"/>
          </w:rPr>
          <w:delText xml:space="preserve"> outlier removal methods </w:delText>
        </w:r>
        <w:r w:rsidDel="00A61A7A">
          <w:rPr>
            <w:rFonts w:ascii="Times New Roman" w:eastAsia="Calibri" w:hAnsi="Times New Roman" w:cs="Times New Roman"/>
            <w:sz w:val="24"/>
            <w:szCs w:val="24"/>
          </w:rPr>
          <w:delText>and c) multivariable MR</w:delText>
        </w:r>
        <w:r w:rsidRPr="00454C7F" w:rsidDel="00A61A7A">
          <w:rPr>
            <w:rFonts w:ascii="Times New Roman" w:eastAsia="Calibri" w:hAnsi="Times New Roman" w:cs="Times New Roman"/>
            <w:sz w:val="24"/>
            <w:szCs w:val="24"/>
          </w:rPr>
          <w:delText xml:space="preserve">. </w:delText>
        </w:r>
      </w:del>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55CB2604" w:rsidR="000C0344" w:rsidDel="003F7897" w:rsidRDefault="000C0344" w:rsidP="000C0344">
      <w:pPr>
        <w:spacing w:after="160" w:line="480" w:lineRule="auto"/>
        <w:jc w:val="both"/>
        <w:rPr>
          <w:ins w:id="158" w:author="Yoonsu Cho" w:date="2019-07-23T19:56:00Z"/>
          <w:del w:id="159" w:author="Gibran Hemani" w:date="2019-08-07T16:46:00Z"/>
          <w:rFonts w:ascii="Times New Roman" w:eastAsia="Calibri" w:hAnsi="Times New Roman" w:cs="Times New Roman"/>
          <w:sz w:val="24"/>
          <w:szCs w:val="24"/>
        </w:rPr>
      </w:pPr>
      <w:del w:id="160" w:author="Gibran Hemani" w:date="2019-08-07T16:46:00Z">
        <w:r w:rsidDel="003F7897">
          <w:rPr>
            <w:rFonts w:ascii="Times New Roman" w:eastAsia="Calibri" w:hAnsi="Times New Roman" w:cs="Times New Roman"/>
            <w:sz w:val="24"/>
            <w:szCs w:val="24"/>
          </w:rPr>
          <w:lastRenderedPageBreak/>
          <w:delText>D</w:delText>
        </w:r>
        <w:r w:rsidRPr="00454C7F" w:rsidDel="003F7897">
          <w:rPr>
            <w:rFonts w:ascii="Times New Roman" w:eastAsia="Calibri" w:hAnsi="Times New Roman" w:cs="Times New Roman"/>
            <w:sz w:val="24"/>
            <w:szCs w:val="24"/>
          </w:rPr>
          <w:delText>etailed information and the script</w:delText>
        </w:r>
        <w:r w:rsidDel="003F7897">
          <w:rPr>
            <w:rFonts w:ascii="Times New Roman" w:eastAsia="Calibri" w:hAnsi="Times New Roman" w:cs="Times New Roman"/>
            <w:sz w:val="24"/>
            <w:szCs w:val="24"/>
          </w:rPr>
          <w:delText>s</w:delText>
        </w:r>
        <w:r w:rsidRPr="00454C7F" w:rsidDel="003F7897">
          <w:rPr>
            <w:rFonts w:ascii="Times New Roman" w:eastAsia="Calibri" w:hAnsi="Times New Roman" w:cs="Times New Roman"/>
            <w:sz w:val="24"/>
            <w:szCs w:val="24"/>
          </w:rPr>
          <w:delText xml:space="preserve"> used for the simulations can be found </w:delText>
        </w:r>
        <w:r w:rsidDel="003F7897">
          <w:rPr>
            <w:rFonts w:ascii="Times New Roman" w:eastAsia="Calibri" w:hAnsi="Times New Roman" w:cs="Times New Roman"/>
            <w:sz w:val="24"/>
            <w:szCs w:val="24"/>
          </w:rPr>
          <w:delText xml:space="preserve">here </w:delText>
        </w:r>
        <w:r w:rsidRPr="00454C7F" w:rsidDel="003F7897">
          <w:rPr>
            <w:rFonts w:ascii="Times New Roman" w:eastAsia="Calibri" w:hAnsi="Times New Roman" w:cs="Times New Roman"/>
            <w:sz w:val="24"/>
            <w:szCs w:val="24"/>
          </w:rPr>
          <w:delText xml:space="preserve"> </w:delText>
        </w:r>
        <w:r w:rsidR="00EE12B8" w:rsidDel="003F7897">
          <w:fldChar w:fldCharType="begin"/>
        </w:r>
        <w:r w:rsidR="00EE12B8" w:rsidDel="003F7897">
          <w:delInstrText xml:space="preserve"> HYPERLINK "https://github.com/explodecomputer/tryx-analysis" </w:delInstrText>
        </w:r>
        <w:r w:rsidR="00EE12B8" w:rsidDel="003F7897">
          <w:fldChar w:fldCharType="separate"/>
        </w:r>
        <w:r w:rsidRPr="008E5B6A" w:rsidDel="003F7897">
          <w:rPr>
            <w:rStyle w:val="Hyperlink"/>
            <w:rFonts w:ascii="Times New Roman" w:eastAsia="Calibri" w:hAnsi="Times New Roman" w:cs="Times New Roman"/>
            <w:sz w:val="24"/>
            <w:szCs w:val="24"/>
          </w:rPr>
          <w:delText>https://github.com/explodecomputer/tryx-analysis</w:delText>
        </w:r>
        <w:r w:rsidR="00EE12B8" w:rsidDel="003F7897">
          <w:rPr>
            <w:rStyle w:val="Hyperlink"/>
            <w:rFonts w:ascii="Times New Roman" w:eastAsia="Calibri" w:hAnsi="Times New Roman" w:cs="Times New Roman"/>
            <w:sz w:val="24"/>
            <w:szCs w:val="24"/>
          </w:rPr>
          <w:fldChar w:fldCharType="end"/>
        </w:r>
        <w:r w:rsidDel="003F7897">
          <w:rPr>
            <w:rFonts w:ascii="Times New Roman" w:eastAsia="Calibri" w:hAnsi="Times New Roman" w:cs="Times New Roman"/>
            <w:sz w:val="24"/>
            <w:szCs w:val="24"/>
          </w:rPr>
          <w:delText xml:space="preserve">. </w:delText>
        </w:r>
      </w:del>
    </w:p>
    <w:p w14:paraId="06B61C57" w14:textId="178071B1" w:rsidR="004C37C8" w:rsidRPr="00454C7F" w:rsidDel="003F7897" w:rsidRDefault="004C37C8" w:rsidP="000C0344">
      <w:pPr>
        <w:spacing w:after="160" w:line="480" w:lineRule="auto"/>
        <w:jc w:val="both"/>
        <w:rPr>
          <w:del w:id="161" w:author="Gibran Hemani" w:date="2019-08-07T16:46:00Z"/>
          <w:rFonts w:ascii="Times New Roman" w:eastAsia="Calibri" w:hAnsi="Times New Roman" w:cs="Times New Roman"/>
          <w:color w:val="1F3863"/>
          <w:sz w:val="24"/>
          <w:szCs w:val="24"/>
        </w:rPr>
      </w:pPr>
    </w:p>
    <w:p w14:paraId="52B22372" w14:textId="6EF1B7E7" w:rsidR="001C6A07" w:rsidRPr="008664BF" w:rsidDel="001B05CB" w:rsidRDefault="00705E0F">
      <w:pPr>
        <w:pStyle w:val="Heading3"/>
        <w:spacing w:line="480" w:lineRule="auto"/>
        <w:jc w:val="both"/>
        <w:rPr>
          <w:ins w:id="162" w:author="Yoonsu Cho" w:date="2019-07-23T19:49:00Z"/>
          <w:del w:id="163" w:author="Gibran Hemani" w:date="2019-08-07T14:30:00Z"/>
          <w:rFonts w:ascii="Times New Roman" w:hAnsi="Times New Roman" w:cs="Times New Roman"/>
          <w:b/>
          <w:bCs/>
          <w:sz w:val="24"/>
          <w:szCs w:val="24"/>
          <w:rPrChange w:id="164" w:author="Yoonsu Cho" w:date="2019-07-23T20:01:00Z">
            <w:rPr>
              <w:ins w:id="165" w:author="Yoonsu Cho" w:date="2019-07-23T19:49:00Z"/>
              <w:del w:id="166" w:author="Gibran Hemani" w:date="2019-08-07T14:30:00Z"/>
              <w:rFonts w:ascii="Times New Roman" w:hAnsi="Times New Roman" w:cs="Times New Roman"/>
              <w:sz w:val="24"/>
              <w:szCs w:val="24"/>
            </w:rPr>
          </w:rPrChange>
        </w:rPr>
        <w:pPrChange w:id="167" w:author="Yoonsu Cho" w:date="2019-07-23T20:02:00Z">
          <w:pPr>
            <w:pStyle w:val="Heading3"/>
            <w:spacing w:line="480" w:lineRule="auto"/>
          </w:pPr>
        </w:pPrChange>
      </w:pPr>
      <w:del w:id="168" w:author="Gibran Hemani" w:date="2019-08-07T14:30:00Z">
        <w:r w:rsidDel="001B05CB">
          <w:rPr>
            <w:rStyle w:val="CommentReference"/>
            <w:color w:val="auto"/>
          </w:rPr>
          <w:commentReference w:id="169"/>
        </w:r>
      </w:del>
    </w:p>
    <w:p w14:paraId="4E0543C0" w14:textId="715D8143" w:rsidR="002D3466" w:rsidDel="001B05CB" w:rsidRDefault="00CB5F10" w:rsidP="002D3466">
      <w:pPr>
        <w:spacing w:line="480" w:lineRule="auto"/>
        <w:jc w:val="both"/>
        <w:rPr>
          <w:ins w:id="170" w:author="Yoonsu Cho" w:date="2019-07-24T10:38:00Z"/>
          <w:del w:id="171" w:author="Gibran Hemani" w:date="2019-08-07T14:30:00Z"/>
          <w:rFonts w:ascii="Times New Roman" w:hAnsi="Times New Roman" w:cs="Times New Roman"/>
          <w:sz w:val="24"/>
          <w:szCs w:val="24"/>
        </w:rPr>
      </w:pPr>
      <w:ins w:id="172" w:author="Yoonsu Cho" w:date="2019-07-23T19:49:00Z">
        <w:del w:id="173" w:author="Gibran Hemani" w:date="2019-08-07T14:30:00Z">
          <w:r w:rsidRPr="002D3466" w:rsidDel="001B05CB">
            <w:rPr>
              <w:rFonts w:ascii="Times New Roman" w:hAnsi="Times New Roman" w:cs="Times New Roman"/>
              <w:sz w:val="24"/>
              <w:szCs w:val="24"/>
              <w:rPrChange w:id="174" w:author="Yoonsu Cho" w:date="2019-07-24T10:38:00Z">
                <w:rPr/>
              </w:rPrChange>
            </w:rPr>
            <w:delText>In MR-TRYX, we applied a LASSO to automate the removal of redundant traits in the MR-B</w:delText>
          </w:r>
        </w:del>
      </w:ins>
      <w:ins w:id="175" w:author="Yoonsu Cho" w:date="2019-07-24T09:55:00Z">
        <w:del w:id="176" w:author="Gibran Hemani" w:date="2019-08-07T14:30:00Z">
          <w:r w:rsidR="00BA4BBD" w:rsidRPr="002D3466" w:rsidDel="001B05CB">
            <w:rPr>
              <w:rFonts w:ascii="Times New Roman" w:hAnsi="Times New Roman" w:cs="Times New Roman"/>
              <w:sz w:val="24"/>
              <w:szCs w:val="24"/>
              <w:rPrChange w:id="177" w:author="Yoonsu Cho" w:date="2019-07-24T10:38:00Z">
                <w:rPr>
                  <w:rFonts w:ascii="Times New Roman" w:hAnsi="Times New Roman" w:cs="Times New Roman"/>
                </w:rPr>
              </w:rPrChange>
            </w:rPr>
            <w:delText>ase</w:delText>
          </w:r>
        </w:del>
      </w:ins>
      <w:ins w:id="178" w:author="Yoonsu Cho" w:date="2019-07-23T19:49:00Z">
        <w:del w:id="179" w:author="Gibran Hemani" w:date="2019-08-07T14:30:00Z">
          <w:r w:rsidRPr="002D3466" w:rsidDel="001B05CB">
            <w:rPr>
              <w:rFonts w:ascii="Times New Roman" w:hAnsi="Times New Roman" w:cs="Times New Roman"/>
              <w:sz w:val="24"/>
              <w:szCs w:val="24"/>
              <w:rPrChange w:id="180" w:author="Yoonsu Cho" w:date="2019-07-24T10:38:00Z">
                <w:rPr/>
              </w:rPrChange>
            </w:rPr>
            <w:delText xml:space="preserve"> database. </w:delText>
          </w:r>
        </w:del>
      </w:ins>
      <w:ins w:id="181" w:author="Yoonsu Cho" w:date="2019-07-24T10:17:00Z">
        <w:del w:id="182" w:author="Gibran Hemani" w:date="2019-08-07T14:30:00Z">
          <w:r w:rsidR="00FA441D" w:rsidRPr="002D3466" w:rsidDel="001B05CB">
            <w:rPr>
              <w:rFonts w:ascii="Times New Roman" w:hAnsi="Times New Roman" w:cs="Times New Roman"/>
              <w:sz w:val="24"/>
              <w:szCs w:val="24"/>
              <w:rPrChange w:id="183" w:author="Yoonsu Cho" w:date="2019-07-24T10:38:00Z">
                <w:rPr>
                  <w:rFonts w:ascii="Times New Roman" w:hAnsi="Times New Roman" w:cs="Times New Roman"/>
                </w:rPr>
              </w:rPrChange>
            </w:rPr>
            <w:delText>For example, i</w:delText>
          </w:r>
        </w:del>
      </w:ins>
      <w:ins w:id="184" w:author="Yoonsu Cho" w:date="2019-07-24T10:18:00Z">
        <w:del w:id="185" w:author="Gibran Hemani" w:date="2019-08-07T14:30:00Z">
          <w:r w:rsidR="002A3F16" w:rsidRPr="002D3466" w:rsidDel="001B05CB">
            <w:rPr>
              <w:rFonts w:ascii="Times New Roman" w:hAnsi="Times New Roman" w:cs="Times New Roman"/>
              <w:sz w:val="24"/>
              <w:szCs w:val="24"/>
              <w:rPrChange w:id="186" w:author="Yoonsu Cho" w:date="2019-07-24T10:38:00Z">
                <w:rPr>
                  <w:rFonts w:ascii="Times New Roman" w:hAnsi="Times New Roman" w:cs="Times New Roman"/>
                </w:rPr>
              </w:rPrChange>
            </w:rPr>
            <w:delText>f</w:delText>
          </w:r>
        </w:del>
      </w:ins>
      <w:ins w:id="187" w:author="Yoonsu Cho" w:date="2019-07-24T10:19:00Z">
        <w:del w:id="188" w:author="Gibran Hemani" w:date="2019-08-07T14:30:00Z">
          <w:r w:rsidR="00E2478A" w:rsidRPr="002D3466" w:rsidDel="001B05CB">
            <w:rPr>
              <w:rFonts w:ascii="Times New Roman" w:hAnsi="Times New Roman" w:cs="Times New Roman"/>
              <w:sz w:val="24"/>
              <w:szCs w:val="24"/>
              <w:rPrChange w:id="189" w:author="Yoonsu Cho" w:date="2019-07-24T10:38:00Z">
                <w:rPr>
                  <w:rFonts w:ascii="Times New Roman" w:hAnsi="Times New Roman" w:cs="Times New Roman"/>
                </w:rPr>
              </w:rPrChange>
            </w:rPr>
            <w:delText xml:space="preserve"> </w:delText>
          </w:r>
        </w:del>
      </w:ins>
      <w:ins w:id="190" w:author="Yoonsu Cho" w:date="2019-07-24T10:20:00Z">
        <w:del w:id="191" w:author="Gibran Hemani" w:date="2019-08-07T14:30:00Z">
          <w:r w:rsidR="00E2478A" w:rsidRPr="002D3466" w:rsidDel="001B05CB">
            <w:rPr>
              <w:rFonts w:ascii="Times New Roman" w:hAnsi="Times New Roman" w:cs="Times New Roman"/>
              <w:sz w:val="24"/>
              <w:szCs w:val="24"/>
              <w:rPrChange w:id="192" w:author="Yoonsu Cho" w:date="2019-07-24T10:38:00Z">
                <w:rPr>
                  <w:rFonts w:ascii="Times New Roman" w:hAnsi="Times New Roman" w:cs="Times New Roman"/>
                </w:rPr>
              </w:rPrChange>
            </w:rPr>
            <w:delText>measured</w:delText>
          </w:r>
        </w:del>
      </w:ins>
      <w:ins w:id="193" w:author="Yoonsu Cho" w:date="2019-07-24T10:18:00Z">
        <w:del w:id="194" w:author="Gibran Hemani" w:date="2019-08-07T14:30:00Z">
          <w:r w:rsidR="002A3F16" w:rsidRPr="002D3466" w:rsidDel="001B05CB">
            <w:rPr>
              <w:rFonts w:ascii="Times New Roman" w:hAnsi="Times New Roman" w:cs="Times New Roman"/>
              <w:sz w:val="24"/>
              <w:szCs w:val="24"/>
              <w:rPrChange w:id="195" w:author="Yoonsu Cho" w:date="2019-07-24T10:38:00Z">
                <w:rPr>
                  <w:rFonts w:ascii="Times New Roman" w:hAnsi="Times New Roman" w:cs="Times New Roman"/>
                </w:rPr>
              </w:rPrChange>
            </w:rPr>
            <w:delText xml:space="preserve"> </w:delText>
          </w:r>
        </w:del>
      </w:ins>
      <w:ins w:id="196" w:author="Yoonsu Cho" w:date="2019-07-24T10:19:00Z">
        <w:del w:id="197" w:author="Gibran Hemani" w:date="2019-08-07T14:30:00Z">
          <w:r w:rsidR="00890129" w:rsidRPr="002D3466" w:rsidDel="001B05CB">
            <w:rPr>
              <w:rFonts w:ascii="Times New Roman" w:hAnsi="Times New Roman" w:cs="Times New Roman"/>
              <w:sz w:val="24"/>
              <w:szCs w:val="24"/>
              <w:rPrChange w:id="198" w:author="Yoonsu Cho" w:date="2019-07-24T10:38:00Z">
                <w:rPr>
                  <w:rFonts w:ascii="Times New Roman" w:hAnsi="Times New Roman" w:cs="Times New Roman"/>
                </w:rPr>
              </w:rPrChange>
            </w:rPr>
            <w:delText>lean body mass in the right arm is detected as a</w:delText>
          </w:r>
        </w:del>
      </w:ins>
      <w:ins w:id="199" w:author="Yoonsu Cho" w:date="2019-07-24T10:18:00Z">
        <w:del w:id="200" w:author="Gibran Hemani" w:date="2019-08-07T14:30:00Z">
          <w:r w:rsidR="002A3F16" w:rsidRPr="002D3466" w:rsidDel="001B05CB">
            <w:rPr>
              <w:rFonts w:ascii="Times New Roman" w:hAnsi="Times New Roman" w:cs="Times New Roman"/>
              <w:sz w:val="24"/>
              <w:szCs w:val="24"/>
              <w:rPrChange w:id="201" w:author="Yoonsu Cho" w:date="2019-07-24T10:38:00Z">
                <w:rPr>
                  <w:rFonts w:ascii="Times New Roman" w:hAnsi="Times New Roman" w:cs="Times New Roman"/>
                </w:rPr>
              </w:rPrChange>
            </w:rPr>
            <w:delText xml:space="preserve"> candidate tr</w:delText>
          </w:r>
        </w:del>
      </w:ins>
      <w:ins w:id="202" w:author="Yoonsu Cho" w:date="2019-07-24T10:19:00Z">
        <w:del w:id="203" w:author="Gibran Hemani" w:date="2019-08-07T14:30:00Z">
          <w:r w:rsidR="00890129" w:rsidRPr="002D3466" w:rsidDel="001B05CB">
            <w:rPr>
              <w:rFonts w:ascii="Times New Roman" w:hAnsi="Times New Roman" w:cs="Times New Roman"/>
              <w:sz w:val="24"/>
              <w:szCs w:val="24"/>
              <w:rPrChange w:id="204" w:author="Yoonsu Cho" w:date="2019-07-24T10:38:00Z">
                <w:rPr>
                  <w:rFonts w:ascii="Times New Roman" w:hAnsi="Times New Roman" w:cs="Times New Roman"/>
                </w:rPr>
              </w:rPrChange>
            </w:rPr>
            <w:delText xml:space="preserve">ait, </w:delText>
          </w:r>
        </w:del>
      </w:ins>
      <w:ins w:id="205" w:author="Yoonsu Cho" w:date="2019-07-24T10:20:00Z">
        <w:del w:id="206" w:author="Gibran Hemani" w:date="2019-08-07T14:30:00Z">
          <w:r w:rsidR="00E2478A" w:rsidRPr="002D3466" w:rsidDel="001B05CB">
            <w:rPr>
              <w:rFonts w:ascii="Times New Roman" w:hAnsi="Times New Roman" w:cs="Times New Roman"/>
              <w:sz w:val="24"/>
              <w:szCs w:val="24"/>
              <w:rPrChange w:id="207" w:author="Yoonsu Cho" w:date="2019-07-24T10:38:00Z">
                <w:rPr>
                  <w:rFonts w:ascii="Times New Roman" w:hAnsi="Times New Roman" w:cs="Times New Roman"/>
                </w:rPr>
              </w:rPrChange>
            </w:rPr>
            <w:delText>the same measurement in</w:delText>
          </w:r>
        </w:del>
      </w:ins>
      <w:ins w:id="208" w:author="Yoonsu Cho" w:date="2019-07-24T10:19:00Z">
        <w:del w:id="209" w:author="Gibran Hemani" w:date="2019-08-07T14:30:00Z">
          <w:r w:rsidR="00890129" w:rsidRPr="002D3466" w:rsidDel="001B05CB">
            <w:rPr>
              <w:rFonts w:ascii="Times New Roman" w:hAnsi="Times New Roman" w:cs="Times New Roman"/>
              <w:sz w:val="24"/>
              <w:szCs w:val="24"/>
              <w:rPrChange w:id="210" w:author="Yoonsu Cho" w:date="2019-07-24T10:38:00Z">
                <w:rPr>
                  <w:rFonts w:ascii="Times New Roman" w:hAnsi="Times New Roman" w:cs="Times New Roman"/>
                </w:rPr>
              </w:rPrChange>
            </w:rPr>
            <w:delText xml:space="preserve"> </w:delText>
          </w:r>
        </w:del>
      </w:ins>
      <w:ins w:id="211" w:author="Yoonsu Cho" w:date="2019-07-24T10:20:00Z">
        <w:del w:id="212" w:author="Gibran Hemani" w:date="2019-08-07T14:30:00Z">
          <w:r w:rsidR="00E2478A" w:rsidRPr="002D3466" w:rsidDel="001B05CB">
            <w:rPr>
              <w:rFonts w:ascii="Times New Roman" w:hAnsi="Times New Roman" w:cs="Times New Roman"/>
              <w:sz w:val="24"/>
              <w:szCs w:val="24"/>
              <w:rPrChange w:id="213" w:author="Yoonsu Cho" w:date="2019-07-24T10:38:00Z">
                <w:rPr>
                  <w:rFonts w:ascii="Times New Roman" w:hAnsi="Times New Roman" w:cs="Times New Roman"/>
                </w:rPr>
              </w:rPrChange>
            </w:rPr>
            <w:delText xml:space="preserve">left arm </w:delText>
          </w:r>
          <w:r w:rsidR="005E7F84" w:rsidRPr="002D3466" w:rsidDel="001B05CB">
            <w:rPr>
              <w:rFonts w:ascii="Times New Roman" w:hAnsi="Times New Roman" w:cs="Times New Roman"/>
              <w:sz w:val="24"/>
              <w:szCs w:val="24"/>
              <w:rPrChange w:id="214" w:author="Yoonsu Cho" w:date="2019-07-24T10:38:00Z">
                <w:rPr>
                  <w:rFonts w:ascii="Times New Roman" w:hAnsi="Times New Roman" w:cs="Times New Roman"/>
                </w:rPr>
              </w:rPrChange>
            </w:rPr>
            <w:delText xml:space="preserve">would be </w:delText>
          </w:r>
        </w:del>
      </w:ins>
      <w:ins w:id="215" w:author="Yoonsu Cho" w:date="2019-07-24T10:21:00Z">
        <w:del w:id="216" w:author="Gibran Hemani" w:date="2019-08-07T14:30:00Z">
          <w:r w:rsidR="0089065E" w:rsidRPr="002D3466" w:rsidDel="001B05CB">
            <w:rPr>
              <w:rFonts w:ascii="Times New Roman" w:hAnsi="Times New Roman" w:cs="Times New Roman"/>
              <w:sz w:val="24"/>
              <w:szCs w:val="24"/>
              <w:rPrChange w:id="217" w:author="Yoonsu Cho" w:date="2019-07-24T10:38:00Z">
                <w:rPr>
                  <w:rFonts w:ascii="Times New Roman" w:hAnsi="Times New Roman" w:cs="Times New Roman"/>
                </w:rPr>
              </w:rPrChange>
            </w:rPr>
            <w:delText>redundant</w:delText>
          </w:r>
          <w:r w:rsidR="002A543D" w:rsidRPr="002D3466" w:rsidDel="001B05CB">
            <w:rPr>
              <w:rFonts w:ascii="Times New Roman" w:hAnsi="Times New Roman" w:cs="Times New Roman"/>
              <w:sz w:val="24"/>
              <w:szCs w:val="24"/>
              <w:rPrChange w:id="218" w:author="Yoonsu Cho" w:date="2019-07-24T10:38:00Z">
                <w:rPr>
                  <w:rFonts w:ascii="Times New Roman" w:hAnsi="Times New Roman" w:cs="Times New Roman"/>
                </w:rPr>
              </w:rPrChange>
            </w:rPr>
            <w:delText xml:space="preserve">. It </w:delText>
          </w:r>
        </w:del>
      </w:ins>
      <w:ins w:id="219" w:author="Yoonsu Cho" w:date="2019-07-24T10:18:00Z">
        <w:del w:id="220" w:author="Gibran Hemani" w:date="2019-08-07T14:30:00Z">
          <w:r w:rsidR="00FA441D" w:rsidRPr="002D3466" w:rsidDel="001B05CB">
            <w:rPr>
              <w:rFonts w:ascii="Times New Roman" w:hAnsi="Times New Roman" w:cs="Times New Roman"/>
              <w:sz w:val="24"/>
              <w:szCs w:val="24"/>
              <w:rPrChange w:id="221" w:author="Yoonsu Cho" w:date="2019-07-24T10:38:00Z">
                <w:rPr>
                  <w:rFonts w:ascii="Times New Roman" w:hAnsi="Times New Roman" w:cs="Times New Roman"/>
                </w:rPr>
              </w:rPrChange>
            </w:rPr>
            <w:delText xml:space="preserve">is </w:delText>
          </w:r>
        </w:del>
      </w:ins>
      <w:ins w:id="222" w:author="Yoonsu Cho" w:date="2019-07-24T10:21:00Z">
        <w:del w:id="223" w:author="Gibran Hemani" w:date="2019-08-07T14:30:00Z">
          <w:r w:rsidR="002A543D" w:rsidRPr="002D3466" w:rsidDel="001B05CB">
            <w:rPr>
              <w:rFonts w:ascii="Times New Roman" w:hAnsi="Times New Roman" w:cs="Times New Roman"/>
              <w:sz w:val="24"/>
              <w:szCs w:val="24"/>
              <w:rPrChange w:id="224" w:author="Yoonsu Cho" w:date="2019-07-24T10:38:00Z">
                <w:rPr>
                  <w:rFonts w:ascii="Times New Roman" w:hAnsi="Times New Roman" w:cs="Times New Roman"/>
                </w:rPr>
              </w:rPrChange>
            </w:rPr>
            <w:delText>l</w:delText>
          </w:r>
        </w:del>
      </w:ins>
      <w:ins w:id="225" w:author="Yoonsu Cho" w:date="2019-07-24T10:22:00Z">
        <w:del w:id="226" w:author="Gibran Hemani" w:date="2019-08-07T14:30:00Z">
          <w:r w:rsidR="0045321E" w:rsidRPr="002D3466" w:rsidDel="001B05CB">
            <w:rPr>
              <w:rFonts w:ascii="Times New Roman" w:hAnsi="Times New Roman" w:cs="Times New Roman"/>
              <w:sz w:val="24"/>
              <w:szCs w:val="24"/>
              <w:rPrChange w:id="227" w:author="Yoonsu Cho" w:date="2019-07-24T10:38:00Z">
                <w:rPr>
                  <w:rFonts w:ascii="Times New Roman" w:hAnsi="Times New Roman" w:cs="Times New Roman"/>
                </w:rPr>
              </w:rPrChange>
            </w:rPr>
            <w:delText>ikely</w:delText>
          </w:r>
        </w:del>
      </w:ins>
      <w:ins w:id="228" w:author="Yoonsu Cho" w:date="2019-07-24T10:18:00Z">
        <w:del w:id="229" w:author="Gibran Hemani" w:date="2019-08-07T14:30:00Z">
          <w:r w:rsidR="00FA441D" w:rsidRPr="002D3466" w:rsidDel="001B05CB">
            <w:rPr>
              <w:rFonts w:ascii="Times New Roman" w:hAnsi="Times New Roman" w:cs="Times New Roman"/>
              <w:sz w:val="24"/>
              <w:szCs w:val="24"/>
              <w:rPrChange w:id="230" w:author="Yoonsu Cho" w:date="2019-07-24T10:38:00Z">
                <w:rPr>
                  <w:rFonts w:ascii="Times New Roman" w:hAnsi="Times New Roman" w:cs="Times New Roman"/>
                </w:rPr>
              </w:rPrChange>
            </w:rPr>
            <w:delText xml:space="preserve"> </w:delText>
          </w:r>
          <w:r w:rsidR="002A3F16" w:rsidRPr="002D3466" w:rsidDel="001B05CB">
            <w:rPr>
              <w:rFonts w:ascii="Times New Roman" w:hAnsi="Times New Roman" w:cs="Times New Roman"/>
              <w:sz w:val="24"/>
              <w:szCs w:val="24"/>
              <w:rPrChange w:id="231" w:author="Yoonsu Cho" w:date="2019-07-24T10:38:00Z">
                <w:rPr>
                  <w:rFonts w:ascii="Times New Roman" w:hAnsi="Times New Roman" w:cs="Times New Roman"/>
                </w:rPr>
              </w:rPrChange>
            </w:rPr>
            <w:delText>for MR-TRYX to detect</w:delText>
          </w:r>
        </w:del>
      </w:ins>
      <w:ins w:id="232" w:author="Yoonsu Cho" w:date="2019-07-24T10:22:00Z">
        <w:del w:id="233" w:author="Gibran Hemani" w:date="2019-08-07T14:30:00Z">
          <w:r w:rsidR="0045321E" w:rsidRPr="002D3466" w:rsidDel="001B05CB">
            <w:rPr>
              <w:rFonts w:ascii="Times New Roman" w:hAnsi="Times New Roman" w:cs="Times New Roman"/>
              <w:sz w:val="24"/>
              <w:szCs w:val="24"/>
              <w:rPrChange w:id="234" w:author="Yoonsu Cho" w:date="2019-07-24T10:38:00Z">
                <w:rPr>
                  <w:rFonts w:ascii="Times New Roman" w:hAnsi="Times New Roman" w:cs="Times New Roman"/>
                </w:rPr>
              </w:rPrChange>
            </w:rPr>
            <w:delText xml:space="preserve"> </w:delText>
          </w:r>
        </w:del>
      </w:ins>
      <w:ins w:id="235" w:author="Yoonsu Cho" w:date="2019-07-24T10:23:00Z">
        <w:del w:id="236" w:author="Gibran Hemani" w:date="2019-08-07T14:30:00Z">
          <w:r w:rsidR="00056EA5" w:rsidRPr="002D3466" w:rsidDel="001B05CB">
            <w:rPr>
              <w:rFonts w:ascii="Times New Roman" w:hAnsi="Times New Roman" w:cs="Times New Roman"/>
              <w:sz w:val="24"/>
              <w:szCs w:val="24"/>
              <w:rPrChange w:id="237" w:author="Yoonsu Cho" w:date="2019-07-24T10:38:00Z">
                <w:rPr>
                  <w:rFonts w:ascii="Times New Roman" w:hAnsi="Times New Roman" w:cs="Times New Roman"/>
                </w:rPr>
              </w:rPrChange>
            </w:rPr>
            <w:delText>both</w:delText>
          </w:r>
        </w:del>
      </w:ins>
      <w:ins w:id="238" w:author="Yoonsu Cho" w:date="2019-07-24T10:22:00Z">
        <w:del w:id="239" w:author="Gibran Hemani" w:date="2019-08-07T14:30:00Z">
          <w:r w:rsidR="00056EA5" w:rsidRPr="002D3466" w:rsidDel="001B05CB">
            <w:rPr>
              <w:rFonts w:ascii="Times New Roman" w:hAnsi="Times New Roman" w:cs="Times New Roman"/>
              <w:sz w:val="24"/>
              <w:szCs w:val="24"/>
              <w:rPrChange w:id="240" w:author="Yoonsu Cho" w:date="2019-07-24T10:38:00Z">
                <w:rPr>
                  <w:rFonts w:ascii="Times New Roman" w:hAnsi="Times New Roman" w:cs="Times New Roman"/>
                </w:rPr>
              </w:rPrChange>
            </w:rPr>
            <w:delText xml:space="preserve"> as candidate traits. </w:delText>
          </w:r>
        </w:del>
      </w:ins>
      <w:ins w:id="241" w:author="Yoonsu Cho" w:date="2019-07-23T19:49:00Z">
        <w:del w:id="242" w:author="Gibran Hemani" w:date="2019-08-07T14:30:00Z">
          <w:r w:rsidRPr="002D3466" w:rsidDel="001B05CB">
            <w:rPr>
              <w:rFonts w:ascii="Times New Roman" w:hAnsi="Times New Roman" w:cs="Times New Roman"/>
              <w:sz w:val="24"/>
              <w:szCs w:val="24"/>
              <w:rPrChange w:id="243" w:author="Yoonsu Cho" w:date="2019-07-24T10:38:00Z">
                <w:rPr/>
              </w:rPrChange>
            </w:rPr>
            <w:delText>To validate the utility of the LASSO for removing redundant traits, we performed further simulations.</w:delText>
          </w:r>
        </w:del>
      </w:ins>
      <w:ins w:id="244" w:author="Yoonsu Cho" w:date="2019-07-23T19:50:00Z">
        <w:del w:id="245" w:author="Gibran Hemani" w:date="2019-08-07T14:30:00Z">
          <w:r w:rsidR="00ED0E73" w:rsidRPr="002D3466" w:rsidDel="001B05CB">
            <w:rPr>
              <w:rFonts w:ascii="Times New Roman" w:hAnsi="Times New Roman" w:cs="Times New Roman"/>
              <w:sz w:val="24"/>
              <w:szCs w:val="24"/>
              <w:rPrChange w:id="246" w:author="Yoonsu Cho" w:date="2019-07-24T10:38:00Z">
                <w:rPr>
                  <w:rFonts w:ascii="Times New Roman" w:hAnsi="Times New Roman" w:cs="Times New Roman"/>
                </w:rPr>
              </w:rPrChange>
            </w:rPr>
            <w:delText xml:space="preserve"> </w:delText>
          </w:r>
        </w:del>
      </w:ins>
      <w:ins w:id="247" w:author="Yoonsu Cho" w:date="2019-07-23T19:51:00Z">
        <w:del w:id="248" w:author="Gibran Hemani" w:date="2019-08-07T14:30:00Z">
          <w:r w:rsidR="00ED0E73" w:rsidRPr="002D3466" w:rsidDel="001B05CB">
            <w:rPr>
              <w:rFonts w:ascii="Times New Roman" w:hAnsi="Times New Roman" w:cs="Times New Roman"/>
              <w:sz w:val="24"/>
              <w:szCs w:val="24"/>
              <w:rPrChange w:id="249" w:author="Yoonsu Cho" w:date="2019-07-24T10:38:00Z">
                <w:rPr>
                  <w:rFonts w:ascii="Times New Roman" w:hAnsi="Times New Roman" w:cs="Times New Roman"/>
                </w:rPr>
              </w:rPrChange>
            </w:rPr>
            <w:delText>In th</w:delText>
          </w:r>
        </w:del>
      </w:ins>
      <w:ins w:id="250" w:author="Yoonsu Cho" w:date="2019-07-23T19:54:00Z">
        <w:del w:id="251" w:author="Gibran Hemani" w:date="2019-08-07T14:30:00Z">
          <w:r w:rsidR="007E0ADF" w:rsidRPr="002D3466" w:rsidDel="001B05CB">
            <w:rPr>
              <w:rFonts w:ascii="Times New Roman" w:hAnsi="Times New Roman" w:cs="Times New Roman"/>
              <w:sz w:val="24"/>
              <w:szCs w:val="24"/>
              <w:rPrChange w:id="252" w:author="Yoonsu Cho" w:date="2019-07-24T10:38:00Z">
                <w:rPr>
                  <w:rFonts w:ascii="Times New Roman" w:hAnsi="Times New Roman" w:cs="Times New Roman"/>
                </w:rPr>
              </w:rPrChange>
            </w:rPr>
            <w:delText xml:space="preserve">e </w:delText>
          </w:r>
        </w:del>
      </w:ins>
      <w:ins w:id="253" w:author="Yoonsu Cho" w:date="2019-07-23T19:51:00Z">
        <w:del w:id="254" w:author="Gibran Hemani" w:date="2019-08-07T14:30:00Z">
          <w:r w:rsidR="00ED0E73" w:rsidRPr="002D3466" w:rsidDel="001B05CB">
            <w:rPr>
              <w:rFonts w:ascii="Times New Roman" w:hAnsi="Times New Roman" w:cs="Times New Roman"/>
              <w:sz w:val="24"/>
              <w:szCs w:val="24"/>
              <w:rPrChange w:id="255" w:author="Yoonsu Cho" w:date="2019-07-24T10:38:00Z">
                <w:rPr>
                  <w:rFonts w:ascii="Times New Roman" w:hAnsi="Times New Roman" w:cs="Times New Roman"/>
                </w:rPr>
              </w:rPrChange>
            </w:rPr>
            <w:delText>simulation</w:delText>
          </w:r>
          <w:r w:rsidR="0065066C" w:rsidRPr="002D3466" w:rsidDel="001B05CB">
            <w:rPr>
              <w:rFonts w:ascii="Times New Roman" w:hAnsi="Times New Roman" w:cs="Times New Roman"/>
              <w:sz w:val="24"/>
              <w:szCs w:val="24"/>
              <w:rPrChange w:id="256" w:author="Yoonsu Cho" w:date="2019-07-24T10:38:00Z">
                <w:rPr>
                  <w:rFonts w:ascii="Times New Roman" w:hAnsi="Times New Roman" w:cs="Times New Roman"/>
                </w:rPr>
              </w:rPrChange>
            </w:rPr>
            <w:delText>s</w:delText>
          </w:r>
          <w:r w:rsidR="00B155E1" w:rsidRPr="002D3466" w:rsidDel="001B05CB">
            <w:rPr>
              <w:rFonts w:ascii="Times New Roman" w:hAnsi="Times New Roman" w:cs="Times New Roman"/>
              <w:sz w:val="24"/>
              <w:szCs w:val="24"/>
              <w:rPrChange w:id="257" w:author="Yoonsu Cho" w:date="2019-07-24T10:38:00Z">
                <w:rPr>
                  <w:rFonts w:ascii="Times New Roman" w:hAnsi="Times New Roman" w:cs="Times New Roman"/>
                </w:rPr>
              </w:rPrChange>
            </w:rPr>
            <w:delText>,</w:delText>
          </w:r>
          <w:r w:rsidR="0065066C" w:rsidRPr="002D3466" w:rsidDel="001B05CB">
            <w:rPr>
              <w:rFonts w:ascii="Times New Roman" w:hAnsi="Times New Roman" w:cs="Times New Roman"/>
              <w:sz w:val="24"/>
              <w:szCs w:val="24"/>
              <w:rPrChange w:id="258" w:author="Yoonsu Cho" w:date="2019-07-24T10:38:00Z">
                <w:rPr>
                  <w:rFonts w:ascii="Times New Roman" w:hAnsi="Times New Roman" w:cs="Times New Roman"/>
                </w:rPr>
              </w:rPrChange>
            </w:rPr>
            <w:delText xml:space="preserve"> we ask if </w:delText>
          </w:r>
          <w:r w:rsidR="00B155E1" w:rsidRPr="002D3466" w:rsidDel="001B05CB">
            <w:rPr>
              <w:rFonts w:ascii="Times New Roman" w:hAnsi="Times New Roman" w:cs="Times New Roman"/>
              <w:sz w:val="24"/>
              <w:szCs w:val="24"/>
              <w:rPrChange w:id="259" w:author="Yoonsu Cho" w:date="2019-07-24T10:38:00Z">
                <w:rPr>
                  <w:rFonts w:ascii="Times New Roman" w:hAnsi="Times New Roman" w:cs="Times New Roman"/>
                </w:rPr>
              </w:rPrChange>
            </w:rPr>
            <w:delText xml:space="preserve">LASSO </w:delText>
          </w:r>
        </w:del>
      </w:ins>
      <w:ins w:id="260" w:author="Yoonsu Cho" w:date="2019-07-23T19:52:00Z">
        <w:del w:id="261" w:author="Gibran Hemani" w:date="2019-08-07T14:30:00Z">
          <w:r w:rsidR="00B155E1" w:rsidRPr="002D3466" w:rsidDel="001B05CB">
            <w:rPr>
              <w:rFonts w:ascii="Times New Roman" w:hAnsi="Times New Roman" w:cs="Times New Roman"/>
              <w:sz w:val="24"/>
              <w:szCs w:val="24"/>
              <w:rPrChange w:id="262" w:author="Yoonsu Cho" w:date="2019-07-24T10:38:00Z">
                <w:rPr>
                  <w:rFonts w:ascii="Times New Roman" w:hAnsi="Times New Roman" w:cs="Times New Roman"/>
                </w:rPr>
              </w:rPrChange>
            </w:rPr>
            <w:delText xml:space="preserve">removes redundant traits </w:delText>
          </w:r>
        </w:del>
      </w:ins>
      <w:ins w:id="263" w:author="Yoonsu Cho" w:date="2019-07-23T19:53:00Z">
        <w:del w:id="264" w:author="Gibran Hemani" w:date="2019-08-07T14:30:00Z">
          <w:r w:rsidR="003549E7" w:rsidRPr="002D3466" w:rsidDel="001B05CB">
            <w:rPr>
              <w:rFonts w:ascii="Times New Roman" w:hAnsi="Times New Roman" w:cs="Times New Roman"/>
              <w:sz w:val="24"/>
              <w:szCs w:val="24"/>
              <w:rPrChange w:id="265" w:author="Yoonsu Cho" w:date="2019-07-24T10:38:00Z">
                <w:rPr>
                  <w:rFonts w:ascii="Times New Roman" w:hAnsi="Times New Roman" w:cs="Times New Roman"/>
                </w:rPr>
              </w:rPrChange>
            </w:rPr>
            <w:delText>appropriately</w:delText>
          </w:r>
        </w:del>
      </w:ins>
      <w:ins w:id="266" w:author="Yoonsu Cho" w:date="2019-07-24T09:56:00Z">
        <w:del w:id="267" w:author="Gibran Hemani" w:date="2019-08-07T14:30:00Z">
          <w:r w:rsidR="00E47991" w:rsidRPr="002D3466" w:rsidDel="001B05CB">
            <w:rPr>
              <w:rFonts w:ascii="Times New Roman" w:hAnsi="Times New Roman" w:cs="Times New Roman"/>
              <w:sz w:val="24"/>
              <w:szCs w:val="24"/>
              <w:rPrChange w:id="268" w:author="Yoonsu Cho" w:date="2019-07-24T10:38:00Z">
                <w:rPr>
                  <w:rFonts w:ascii="Times New Roman" w:hAnsi="Times New Roman" w:cs="Times New Roman"/>
                </w:rPr>
              </w:rPrChange>
            </w:rPr>
            <w:delText xml:space="preserve"> </w:delText>
          </w:r>
          <w:r w:rsidR="00571DAA" w:rsidRPr="002D3466" w:rsidDel="001B05CB">
            <w:rPr>
              <w:rFonts w:ascii="Times New Roman" w:hAnsi="Times New Roman" w:cs="Times New Roman"/>
              <w:sz w:val="24"/>
              <w:szCs w:val="24"/>
              <w:rPrChange w:id="269" w:author="Yoonsu Cho" w:date="2019-07-24T10:38:00Z">
                <w:rPr>
                  <w:rFonts w:ascii="Times New Roman" w:hAnsi="Times New Roman" w:cs="Times New Roman"/>
                </w:rPr>
              </w:rPrChange>
            </w:rPr>
            <w:delText xml:space="preserve">remaining the trait of </w:delText>
          </w:r>
        </w:del>
      </w:ins>
      <w:ins w:id="270" w:author="Yoonsu Cho" w:date="2019-07-24T10:12:00Z">
        <w:del w:id="271" w:author="Gibran Hemani" w:date="2019-08-07T14:30:00Z">
          <w:r w:rsidR="00E3543C" w:rsidRPr="002D3466" w:rsidDel="001B05CB">
            <w:rPr>
              <w:rFonts w:ascii="Times New Roman" w:hAnsi="Times New Roman" w:cs="Times New Roman"/>
              <w:sz w:val="24"/>
              <w:szCs w:val="24"/>
              <w:rPrChange w:id="272" w:author="Yoonsu Cho" w:date="2019-07-24T10:38:00Z">
                <w:rPr>
                  <w:rFonts w:ascii="Times New Roman" w:hAnsi="Times New Roman" w:cs="Times New Roman"/>
                </w:rPr>
              </w:rPrChange>
            </w:rPr>
            <w:delText>interest</w:delText>
          </w:r>
        </w:del>
      </w:ins>
      <w:ins w:id="273" w:author="Yoonsu Cho" w:date="2019-07-24T10:36:00Z">
        <w:del w:id="274" w:author="Gibran Hemani" w:date="2019-08-07T14:30:00Z">
          <w:r w:rsidR="00715286" w:rsidRPr="002D3466" w:rsidDel="001B05CB">
            <w:rPr>
              <w:rFonts w:ascii="Times New Roman" w:hAnsi="Times New Roman" w:cs="Times New Roman"/>
              <w:sz w:val="24"/>
              <w:szCs w:val="24"/>
              <w:rPrChange w:id="275" w:author="Yoonsu Cho" w:date="2019-07-24T10:38:00Z">
                <w:rPr>
                  <w:rFonts w:ascii="Times New Roman" w:hAnsi="Times New Roman" w:cs="Times New Roman"/>
                </w:rPr>
              </w:rPrChange>
            </w:rPr>
            <w:delText xml:space="preserve"> </w:delText>
          </w:r>
          <w:r w:rsidR="002B6723" w:rsidRPr="002D3466" w:rsidDel="001B05CB">
            <w:rPr>
              <w:rFonts w:ascii="Times New Roman" w:hAnsi="Times New Roman" w:cs="Times New Roman"/>
              <w:sz w:val="24"/>
              <w:szCs w:val="24"/>
              <w:rPrChange w:id="276" w:author="Yoonsu Cho" w:date="2019-07-24T10:38:00Z">
                <w:rPr>
                  <w:rFonts w:ascii="Times New Roman" w:hAnsi="Times New Roman" w:cs="Times New Roman"/>
                </w:rPr>
              </w:rPrChange>
            </w:rPr>
            <w:delText>(Supplementary Figure S1)</w:delText>
          </w:r>
        </w:del>
      </w:ins>
      <w:ins w:id="277" w:author="Yoonsu Cho" w:date="2019-07-23T19:53:00Z">
        <w:del w:id="278" w:author="Gibran Hemani" w:date="2019-08-07T14:30:00Z">
          <w:r w:rsidR="003549E7" w:rsidRPr="002D3466" w:rsidDel="001B05CB">
            <w:rPr>
              <w:rFonts w:ascii="Times New Roman" w:hAnsi="Times New Roman" w:cs="Times New Roman"/>
              <w:sz w:val="24"/>
              <w:szCs w:val="24"/>
              <w:rPrChange w:id="279" w:author="Yoonsu Cho" w:date="2019-07-24T10:38:00Z">
                <w:rPr>
                  <w:rFonts w:ascii="Times New Roman" w:hAnsi="Times New Roman" w:cs="Times New Roman"/>
                </w:rPr>
              </w:rPrChange>
            </w:rPr>
            <w:delText xml:space="preserve">. </w:delText>
          </w:r>
        </w:del>
      </w:ins>
      <w:ins w:id="280" w:author="Yoonsu Cho" w:date="2019-07-23T19:54:00Z">
        <w:del w:id="281" w:author="Gibran Hemani" w:date="2019-08-07T14:30:00Z">
          <w:r w:rsidR="007E0ADF" w:rsidRPr="002D3466" w:rsidDel="001B05CB">
            <w:rPr>
              <w:rFonts w:ascii="Times New Roman" w:hAnsi="Times New Roman" w:cs="Times New Roman"/>
              <w:sz w:val="24"/>
              <w:szCs w:val="24"/>
              <w:rPrChange w:id="282" w:author="Yoonsu Cho" w:date="2019-07-24T10:38:00Z">
                <w:rPr>
                  <w:rFonts w:ascii="Times New Roman" w:hAnsi="Times New Roman" w:cs="Times New Roman"/>
                </w:rPr>
              </w:rPrChange>
            </w:rPr>
            <w:delText>We further test if the sensitivity o</w:delText>
          </w:r>
          <w:r w:rsidR="005C7D5F" w:rsidRPr="002D3466" w:rsidDel="001B05CB">
            <w:rPr>
              <w:rFonts w:ascii="Times New Roman" w:hAnsi="Times New Roman" w:cs="Times New Roman"/>
              <w:sz w:val="24"/>
              <w:szCs w:val="24"/>
              <w:rPrChange w:id="283" w:author="Yoonsu Cho" w:date="2019-07-24T10:38:00Z">
                <w:rPr>
                  <w:rFonts w:ascii="Times New Roman" w:hAnsi="Times New Roman" w:cs="Times New Roman"/>
                </w:rPr>
              </w:rPrChange>
            </w:rPr>
            <w:delText xml:space="preserve">f LASSO </w:delText>
          </w:r>
        </w:del>
      </w:ins>
      <w:ins w:id="284" w:author="Yoonsu Cho" w:date="2019-07-23T19:55:00Z">
        <w:del w:id="285" w:author="Gibran Hemani" w:date="2019-08-07T14:30:00Z">
          <w:r w:rsidR="005C7D5F" w:rsidRPr="002D3466" w:rsidDel="001B05CB">
            <w:rPr>
              <w:rFonts w:ascii="Times New Roman" w:hAnsi="Times New Roman" w:cs="Times New Roman"/>
              <w:sz w:val="24"/>
              <w:szCs w:val="24"/>
              <w:rPrChange w:id="286" w:author="Yoonsu Cho" w:date="2019-07-24T10:38:00Z">
                <w:rPr>
                  <w:rFonts w:ascii="Times New Roman" w:hAnsi="Times New Roman" w:cs="Times New Roman"/>
                </w:rPr>
              </w:rPrChange>
            </w:rPr>
            <w:delText xml:space="preserve">differs by the number of instruments for the </w:delText>
          </w:r>
        </w:del>
      </w:ins>
      <w:ins w:id="287" w:author="Yoonsu Cho" w:date="2019-07-24T10:12:00Z">
        <w:del w:id="288" w:author="Gibran Hemani" w:date="2019-08-07T14:30:00Z">
          <w:r w:rsidR="00463E83" w:rsidRPr="002D3466" w:rsidDel="001B05CB">
            <w:rPr>
              <w:rFonts w:ascii="Times New Roman" w:hAnsi="Times New Roman" w:cs="Times New Roman"/>
              <w:sz w:val="24"/>
              <w:szCs w:val="24"/>
              <w:rPrChange w:id="289" w:author="Yoonsu Cho" w:date="2019-07-24T10:38:00Z">
                <w:rPr>
                  <w:rFonts w:ascii="Times New Roman" w:hAnsi="Times New Roman" w:cs="Times New Roman"/>
                </w:rPr>
              </w:rPrChange>
            </w:rPr>
            <w:delText>traits</w:delText>
          </w:r>
        </w:del>
      </w:ins>
      <w:ins w:id="290" w:author="Yoonsu Cho" w:date="2019-07-23T19:55:00Z">
        <w:del w:id="291" w:author="Gibran Hemani" w:date="2019-08-07T14:30:00Z">
          <w:r w:rsidR="0013589B" w:rsidRPr="002D3466" w:rsidDel="001B05CB">
            <w:rPr>
              <w:rFonts w:ascii="Times New Roman" w:hAnsi="Times New Roman" w:cs="Times New Roman"/>
              <w:sz w:val="24"/>
              <w:szCs w:val="24"/>
              <w:rPrChange w:id="292" w:author="Yoonsu Cho" w:date="2019-07-24T10:38:00Z">
                <w:rPr>
                  <w:rFonts w:ascii="Times New Roman" w:hAnsi="Times New Roman" w:cs="Times New Roman"/>
                </w:rPr>
              </w:rPrChange>
            </w:rPr>
            <w:delText>.</w:delText>
          </w:r>
        </w:del>
      </w:ins>
      <w:ins w:id="293" w:author="Yoonsu Cho" w:date="2019-07-24T10:38:00Z">
        <w:del w:id="294" w:author="Gibran Hemani" w:date="2019-08-07T14:30:00Z">
          <w:r w:rsidR="00545CCB" w:rsidDel="001B05CB">
            <w:rPr>
              <w:rFonts w:ascii="Times New Roman" w:hAnsi="Times New Roman" w:cs="Times New Roman"/>
              <w:sz w:val="24"/>
              <w:szCs w:val="24"/>
            </w:rPr>
            <w:delText xml:space="preserve"> </w:delText>
          </w:r>
        </w:del>
      </w:ins>
    </w:p>
    <w:p w14:paraId="77E9AB9D" w14:textId="287E076A" w:rsidR="001C6A07" w:rsidRPr="008664BF" w:rsidDel="001B05CB" w:rsidRDefault="001C6A07">
      <w:pPr>
        <w:spacing w:line="480" w:lineRule="auto"/>
        <w:jc w:val="both"/>
        <w:rPr>
          <w:ins w:id="295" w:author="Yoonsu Cho" w:date="2019-07-23T19:57:00Z"/>
          <w:del w:id="296" w:author="Gibran Hemani" w:date="2019-08-07T14:30:00Z"/>
          <w:rFonts w:ascii="Times New Roman" w:hAnsi="Times New Roman" w:cs="Times New Roman"/>
          <w:sz w:val="24"/>
          <w:szCs w:val="24"/>
        </w:rPr>
        <w:pPrChange w:id="297" w:author="Yoonsu Cho" w:date="2019-07-24T10:38:00Z">
          <w:pPr>
            <w:pStyle w:val="Heading3"/>
            <w:spacing w:line="480" w:lineRule="auto"/>
          </w:pPr>
        </w:pPrChange>
      </w:pPr>
    </w:p>
    <w:p w14:paraId="7B79FB24" w14:textId="2F31BB92" w:rsidR="001C6A07" w:rsidRPr="0077014F" w:rsidDel="001B05CB" w:rsidRDefault="00994030">
      <w:pPr>
        <w:pStyle w:val="Heading3"/>
        <w:spacing w:line="480" w:lineRule="auto"/>
        <w:jc w:val="both"/>
        <w:rPr>
          <w:ins w:id="298" w:author="Yoonsu Cho" w:date="2019-07-23T19:59:00Z"/>
          <w:del w:id="299" w:author="Gibran Hemani" w:date="2019-08-07T14:30:00Z"/>
          <w:rFonts w:ascii="Times New Roman" w:hAnsi="Times New Roman" w:cs="Times New Roman"/>
          <w:sz w:val="24"/>
          <w:szCs w:val="24"/>
        </w:rPr>
        <w:pPrChange w:id="300" w:author="Yoonsu Cho" w:date="2019-07-23T20:09:00Z">
          <w:pPr>
            <w:pStyle w:val="Heading3"/>
            <w:spacing w:line="480" w:lineRule="auto"/>
          </w:pPr>
        </w:pPrChange>
      </w:pPr>
      <w:ins w:id="301" w:author="Yoonsu Cho" w:date="2019-07-23T19:59:00Z">
        <w:del w:id="302" w:author="Gibran Hemani" w:date="2019-08-07T14:30:00Z">
          <w:r w:rsidRPr="008664BF" w:rsidDel="001B05CB">
            <w:rPr>
              <w:rFonts w:ascii="Times New Roman" w:hAnsi="Times New Roman" w:cs="Times New Roman"/>
              <w:color w:val="000000"/>
              <w:sz w:val="24"/>
            </w:rPr>
            <w:delText xml:space="preserve">In this simulation, </w:delText>
          </w:r>
        </w:del>
      </w:ins>
      <w:ins w:id="303" w:author="Yoonsu Cho" w:date="2019-07-24T14:15:00Z">
        <w:del w:id="304" w:author="Gibran Hemani" w:date="2019-08-07T14:30:00Z">
          <w:r w:rsidR="00D21245" w:rsidDel="001B05CB">
            <w:rPr>
              <w:rFonts w:ascii="Times New Roman" w:hAnsi="Times New Roman" w:cs="Times New Roman"/>
              <w:color w:val="000000"/>
              <w:sz w:val="24"/>
            </w:rPr>
            <w:delText>we tested how</w:delText>
          </w:r>
        </w:del>
      </w:ins>
      <w:ins w:id="305" w:author="Yoonsu Cho" w:date="2019-07-24T14:29:00Z">
        <w:del w:id="306" w:author="Gibran Hemani" w:date="2019-08-07T14:30:00Z">
          <w:r w:rsidR="00FE74EF" w:rsidDel="001B05CB">
            <w:rPr>
              <w:rFonts w:ascii="Times New Roman" w:hAnsi="Times New Roman" w:cs="Times New Roman"/>
              <w:color w:val="000000"/>
              <w:sz w:val="24"/>
            </w:rPr>
            <w:delText xml:space="preserve"> many of redundant traits</w:delText>
          </w:r>
        </w:del>
      </w:ins>
      <w:ins w:id="307" w:author="Yoonsu Cho" w:date="2019-07-24T15:15:00Z">
        <w:del w:id="308" w:author="Gibran Hemani" w:date="2019-08-07T14:30:00Z">
          <w:r w:rsidR="00766066" w:rsidDel="001B05CB">
            <w:rPr>
              <w:rFonts w:ascii="Times New Roman" w:hAnsi="Times New Roman" w:cs="Times New Roman"/>
              <w:color w:val="000000"/>
              <w:sz w:val="24"/>
            </w:rPr>
            <w:delText xml:space="preserve"> </w:delText>
          </w:r>
          <w:r w:rsidR="00E90B61" w:rsidDel="001B05CB">
            <w:rPr>
              <w:rFonts w:ascii="Times New Roman" w:hAnsi="Times New Roman" w:cs="Times New Roman"/>
              <w:color w:val="000000"/>
              <w:sz w:val="24"/>
            </w:rPr>
            <w:delText>can be</w:delText>
          </w:r>
          <w:r w:rsidR="00766066" w:rsidDel="001B05CB">
            <w:rPr>
              <w:rFonts w:ascii="Times New Roman" w:hAnsi="Times New Roman" w:cs="Times New Roman"/>
              <w:color w:val="000000"/>
              <w:sz w:val="24"/>
            </w:rPr>
            <w:delText xml:space="preserve"> removed after the shrinkage step </w:delText>
          </w:r>
          <w:r w:rsidR="00E90B61" w:rsidDel="001B05CB">
            <w:rPr>
              <w:rFonts w:ascii="Times New Roman" w:hAnsi="Times New Roman" w:cs="Times New Roman"/>
              <w:color w:val="000000"/>
              <w:sz w:val="24"/>
            </w:rPr>
            <w:delText>using</w:delText>
          </w:r>
          <w:r w:rsidR="00766066" w:rsidDel="001B05CB">
            <w:rPr>
              <w:rFonts w:ascii="Times New Roman" w:hAnsi="Times New Roman" w:cs="Times New Roman"/>
              <w:color w:val="000000"/>
              <w:sz w:val="24"/>
            </w:rPr>
            <w:delText xml:space="preserve"> LASSO</w:delText>
          </w:r>
          <w:r w:rsidR="00E90B61" w:rsidDel="001B05CB">
            <w:rPr>
              <w:rFonts w:ascii="Times New Roman" w:hAnsi="Times New Roman" w:cs="Times New Roman"/>
              <w:color w:val="000000"/>
              <w:sz w:val="24"/>
            </w:rPr>
            <w:delText xml:space="preserve">. </w:delText>
          </w:r>
        </w:del>
      </w:ins>
      <w:ins w:id="309" w:author="Yoonsu Cho" w:date="2019-07-23T19:59:00Z">
        <w:del w:id="310" w:author="Gibran Hemani" w:date="2019-08-07T14:30:00Z">
          <w:r w:rsidRPr="008664BF" w:rsidDel="001B05CB">
            <w:rPr>
              <w:rFonts w:ascii="Times New Roman" w:hAnsi="Times New Roman" w:cs="Times New Roman"/>
              <w:color w:val="000000"/>
              <w:sz w:val="24"/>
            </w:rPr>
            <w:delText>we generated data on 100 genetic variants, candidate traits X</w:delText>
          </w:r>
          <w:r w:rsidRPr="006C646D" w:rsidDel="001B05CB">
            <w:rPr>
              <w:rFonts w:ascii="Times New Roman" w:hAnsi="Times New Roman" w:cs="Times New Roman"/>
              <w:color w:val="000000"/>
              <w:sz w:val="24"/>
              <w:vertAlign w:val="subscript"/>
              <w:rPrChange w:id="311" w:author="Yoonsu Cho" w:date="2019-07-23T20:07:00Z">
                <w:rPr>
                  <w:rFonts w:ascii="Times New Roman" w:hAnsi="Times New Roman" w:cs="Times New Roman"/>
                  <w:color w:val="000000"/>
                  <w:sz w:val="24"/>
                </w:rPr>
              </w:rPrChange>
            </w:rPr>
            <w:delText>1</w:delText>
          </w:r>
          <w:r w:rsidRPr="008664BF" w:rsidDel="001B05CB">
            <w:rPr>
              <w:rFonts w:ascii="Times New Roman" w:hAnsi="Times New Roman" w:cs="Times New Roman"/>
              <w:color w:val="000000"/>
              <w:sz w:val="24"/>
            </w:rPr>
            <w:delText xml:space="preserve"> and X</w:delText>
          </w:r>
          <w:r w:rsidRPr="006C646D" w:rsidDel="001B05CB">
            <w:rPr>
              <w:rFonts w:ascii="Times New Roman" w:hAnsi="Times New Roman" w:cs="Times New Roman"/>
              <w:color w:val="000000"/>
              <w:sz w:val="24"/>
              <w:vertAlign w:val="subscript"/>
              <w:rPrChange w:id="312" w:author="Yoonsu Cho" w:date="2019-07-23T20:07:00Z">
                <w:rPr>
                  <w:rFonts w:ascii="Times New Roman" w:hAnsi="Times New Roman" w:cs="Times New Roman"/>
                  <w:color w:val="000000"/>
                  <w:sz w:val="24"/>
                </w:rPr>
              </w:rPrChange>
            </w:rPr>
            <w:delText>2</w:delText>
          </w:r>
          <w:r w:rsidRPr="008664BF" w:rsidDel="001B05CB">
            <w:rPr>
              <w:rFonts w:ascii="Times New Roman" w:hAnsi="Times New Roman" w:cs="Times New Roman"/>
              <w:color w:val="000000"/>
              <w:sz w:val="24"/>
            </w:rPr>
            <w:delText xml:space="preserve">, and outcome Y for 10,000 individuals in a two-sample MR context (Supplementary Figure S1). Each variant was bi-allelic with minor allele frequency of 0.5. The genetic effects on the trait </w:delText>
          </w:r>
        </w:del>
      </w:ins>
      <w:ins w:id="313" w:author="Yoonsu Cho" w:date="2019-07-23T20:04:00Z">
        <w:del w:id="314" w:author="Gibran Hemani" w:date="2019-08-07T14:30:00Z">
          <w:r w:rsidR="00934B0A" w:rsidDel="001B05CB">
            <w:rPr>
              <w:rFonts w:ascii="Times New Roman" w:hAnsi="Times New Roman" w:cs="Times New Roman"/>
              <w:color w:val="000000"/>
              <w:sz w:val="24"/>
            </w:rPr>
            <w:delText>X</w:delText>
          </w:r>
        </w:del>
      </w:ins>
      <w:ins w:id="315" w:author="Yoonsu Cho" w:date="2019-07-23T19:59:00Z">
        <w:del w:id="316" w:author="Gibran Hemani" w:date="2019-08-07T14:30:00Z">
          <w:r w:rsidRPr="006C646D" w:rsidDel="001B05CB">
            <w:rPr>
              <w:rFonts w:ascii="Times New Roman" w:hAnsi="Times New Roman" w:cs="Times New Roman"/>
              <w:color w:val="000000"/>
              <w:sz w:val="24"/>
              <w:vertAlign w:val="subscript"/>
              <w:rPrChange w:id="317" w:author="Yoonsu Cho" w:date="2019-07-23T20:07:00Z">
                <w:rPr>
                  <w:rFonts w:ascii="Times New Roman" w:hAnsi="Times New Roman" w:cs="Times New Roman"/>
                  <w:color w:val="000000"/>
                  <w:sz w:val="24"/>
                </w:rPr>
              </w:rPrChange>
            </w:rPr>
            <w:delText>1</w:delText>
          </w:r>
          <w:r w:rsidRPr="008664BF" w:rsidDel="001B05CB">
            <w:rPr>
              <w:rFonts w:ascii="Times New Roman" w:hAnsi="Times New Roman" w:cs="Times New Roman"/>
              <w:color w:val="000000"/>
              <w:sz w:val="24"/>
            </w:rPr>
            <w:delText xml:space="preserve"> and </w:delText>
          </w:r>
        </w:del>
      </w:ins>
      <w:ins w:id="318" w:author="Yoonsu Cho" w:date="2019-07-23T20:04:00Z">
        <w:del w:id="319" w:author="Gibran Hemani" w:date="2019-08-07T14:30:00Z">
          <w:r w:rsidR="00934B0A" w:rsidDel="001B05CB">
            <w:rPr>
              <w:rFonts w:ascii="Times New Roman" w:hAnsi="Times New Roman" w:cs="Times New Roman"/>
              <w:color w:val="000000"/>
              <w:sz w:val="24"/>
            </w:rPr>
            <w:delText>X</w:delText>
          </w:r>
        </w:del>
      </w:ins>
      <w:ins w:id="320" w:author="Yoonsu Cho" w:date="2019-07-23T19:59:00Z">
        <w:del w:id="321" w:author="Gibran Hemani" w:date="2019-08-07T14:30:00Z">
          <w:r w:rsidRPr="006C646D" w:rsidDel="001B05CB">
            <w:rPr>
              <w:rFonts w:ascii="Times New Roman" w:hAnsi="Times New Roman" w:cs="Times New Roman"/>
              <w:color w:val="000000"/>
              <w:sz w:val="24"/>
              <w:vertAlign w:val="subscript"/>
              <w:rPrChange w:id="322" w:author="Yoonsu Cho" w:date="2019-07-23T20:07:00Z">
                <w:rPr>
                  <w:rFonts w:ascii="Times New Roman" w:hAnsi="Times New Roman" w:cs="Times New Roman"/>
                  <w:color w:val="000000"/>
                  <w:sz w:val="24"/>
                </w:rPr>
              </w:rPrChange>
            </w:rPr>
            <w:delText>2</w:delText>
          </w:r>
          <w:r w:rsidRPr="008664BF" w:rsidDel="001B05CB">
            <w:rPr>
              <w:rFonts w:ascii="Times New Roman" w:hAnsi="Times New Roman" w:cs="Times New Roman"/>
              <w:color w:val="000000"/>
              <w:sz w:val="24"/>
            </w:rPr>
            <w:delText xml:space="preserve"> were generated from a normal distribution with effect size of 0.2, respectively. </w:delText>
          </w:r>
          <w:r w:rsidRPr="008664BF" w:rsidDel="001B05CB">
            <w:rPr>
              <w:rFonts w:ascii="Times New Roman" w:eastAsia="Times New Roman" w:hAnsi="Times New Roman" w:cs="Times New Roman"/>
              <w:sz w:val="24"/>
              <w:szCs w:val="24"/>
              <w:rPrChange w:id="323" w:author="Yoonsu Cho" w:date="2019-07-23T20:01:00Z">
                <w:rPr>
                  <w:rFonts w:ascii="Times New Roman" w:eastAsia="Times New Roman"/>
                  <w:sz w:val="24"/>
                  <w:szCs w:val="24"/>
                </w:rPr>
              </w:rPrChange>
            </w:rPr>
            <w:delText>For each trait, we created 5 pro</w:delText>
          </w:r>
        </w:del>
      </w:ins>
      <w:ins w:id="324" w:author="Yoonsu Cho" w:date="2019-07-23T20:04:00Z">
        <w:del w:id="325" w:author="Gibran Hemani" w:date="2019-08-07T14:30:00Z">
          <w:r w:rsidR="00934B0A" w:rsidDel="001B05CB">
            <w:rPr>
              <w:rFonts w:ascii="Times New Roman" w:eastAsia="Times New Roman" w:hAnsi="Times New Roman" w:cs="Times New Roman"/>
              <w:sz w:val="24"/>
              <w:szCs w:val="24"/>
            </w:rPr>
            <w:delText>x</w:delText>
          </w:r>
        </w:del>
      </w:ins>
      <w:ins w:id="326" w:author="Yoonsu Cho" w:date="2019-07-23T19:59:00Z">
        <w:del w:id="327" w:author="Gibran Hemani" w:date="2019-08-07T14:30:00Z">
          <w:r w:rsidRPr="008664BF" w:rsidDel="001B05CB">
            <w:rPr>
              <w:rFonts w:ascii="Times New Roman" w:eastAsia="Times New Roman" w:hAnsi="Times New Roman" w:cs="Times New Roman"/>
              <w:sz w:val="24"/>
              <w:szCs w:val="24"/>
              <w:rPrChange w:id="328" w:author="Yoonsu Cho" w:date="2019-07-23T20:01:00Z">
                <w:rPr>
                  <w:rFonts w:ascii="Times New Roman" w:eastAsia="Times New Roman"/>
                  <w:sz w:val="24"/>
                  <w:szCs w:val="24"/>
                </w:rPr>
              </w:rPrChange>
            </w:rPr>
            <w:delText xml:space="preserve">y traits that are similar to the original traits (e.g. </w:delText>
          </w:r>
        </w:del>
      </w:ins>
      <w:ins w:id="329" w:author="Yoonsu Cho" w:date="2019-07-23T20:04:00Z">
        <w:del w:id="330" w:author="Gibran Hemani" w:date="2019-08-07T14:30:00Z">
          <w:r w:rsidR="00934B0A" w:rsidDel="001B05CB">
            <w:rPr>
              <w:rFonts w:ascii="Times New Roman" w:eastAsia="Times New Roman" w:hAnsi="Times New Roman" w:cs="Times New Roman"/>
              <w:sz w:val="24"/>
              <w:szCs w:val="24"/>
            </w:rPr>
            <w:delText>X</w:delText>
          </w:r>
        </w:del>
      </w:ins>
      <w:ins w:id="331" w:author="Yoonsu Cho" w:date="2019-07-23T19:59:00Z">
        <w:del w:id="332" w:author="Gibran Hemani" w:date="2019-08-07T14:30:00Z">
          <w:r w:rsidRPr="00DA0118" w:rsidDel="001B05CB">
            <w:rPr>
              <w:rFonts w:ascii="Times New Roman" w:eastAsia="Times New Roman" w:hAnsi="Times New Roman" w:cs="Times New Roman"/>
              <w:sz w:val="24"/>
              <w:szCs w:val="24"/>
              <w:vertAlign w:val="subscript"/>
              <w:rPrChange w:id="333" w:author="Yoonsu Cho" w:date="2019-07-23T20:08:00Z">
                <w:rPr>
                  <w:rFonts w:ascii="Times New Roman" w:eastAsia="Times New Roman"/>
                  <w:sz w:val="24"/>
                  <w:szCs w:val="24"/>
                </w:rPr>
              </w:rPrChange>
            </w:rPr>
            <w:delText>1a</w:delText>
          </w:r>
          <w:r w:rsidRPr="008664BF" w:rsidDel="001B05CB">
            <w:rPr>
              <w:rFonts w:ascii="Times New Roman" w:eastAsia="Times New Roman" w:hAnsi="Times New Roman" w:cs="Times New Roman"/>
              <w:sz w:val="24"/>
              <w:szCs w:val="24"/>
              <w:rPrChange w:id="334" w:author="Yoonsu Cho" w:date="2019-07-23T20:01:00Z">
                <w:rPr>
                  <w:rFonts w:ascii="Times New Roman" w:eastAsia="Times New Roman"/>
                  <w:sz w:val="24"/>
                  <w:szCs w:val="24"/>
                </w:rPr>
              </w:rPrChange>
            </w:rPr>
            <w:delText xml:space="preserve">, </w:delText>
          </w:r>
        </w:del>
      </w:ins>
      <w:ins w:id="335" w:author="Yoonsu Cho" w:date="2019-07-23T20:04:00Z">
        <w:del w:id="336" w:author="Gibran Hemani" w:date="2019-08-07T14:30:00Z">
          <w:r w:rsidR="00934B0A" w:rsidDel="001B05CB">
            <w:rPr>
              <w:rFonts w:ascii="Times New Roman" w:eastAsia="Times New Roman" w:hAnsi="Times New Roman" w:cs="Times New Roman"/>
              <w:sz w:val="24"/>
              <w:szCs w:val="24"/>
            </w:rPr>
            <w:delText>X</w:delText>
          </w:r>
        </w:del>
      </w:ins>
      <w:ins w:id="337" w:author="Yoonsu Cho" w:date="2019-07-23T19:59:00Z">
        <w:del w:id="338" w:author="Gibran Hemani" w:date="2019-08-07T14:30:00Z">
          <w:r w:rsidRPr="00DA0118" w:rsidDel="001B05CB">
            <w:rPr>
              <w:rFonts w:ascii="Times New Roman" w:eastAsia="Times New Roman" w:hAnsi="Times New Roman" w:cs="Times New Roman"/>
              <w:sz w:val="24"/>
              <w:szCs w:val="24"/>
              <w:vertAlign w:val="subscript"/>
              <w:rPrChange w:id="339" w:author="Yoonsu Cho" w:date="2019-07-23T20:08:00Z">
                <w:rPr>
                  <w:rFonts w:ascii="Times New Roman" w:eastAsia="Times New Roman"/>
                  <w:sz w:val="24"/>
                  <w:szCs w:val="24"/>
                </w:rPr>
              </w:rPrChange>
            </w:rPr>
            <w:delText>1b</w:delText>
          </w:r>
          <w:r w:rsidRPr="008664BF" w:rsidDel="001B05CB">
            <w:rPr>
              <w:rFonts w:ascii="Times New Roman" w:eastAsia="Times New Roman" w:hAnsi="Times New Roman" w:cs="Times New Roman"/>
              <w:sz w:val="24"/>
              <w:szCs w:val="24"/>
              <w:rPrChange w:id="340" w:author="Yoonsu Cho" w:date="2019-07-23T20:01:00Z">
                <w:rPr>
                  <w:rFonts w:ascii="Times New Roman" w:eastAsia="Times New Roman"/>
                  <w:sz w:val="24"/>
                  <w:szCs w:val="24"/>
                </w:rPr>
              </w:rPrChange>
            </w:rPr>
            <w:delText xml:space="preserve">, </w:delText>
          </w:r>
        </w:del>
      </w:ins>
      <w:ins w:id="341" w:author="Yoonsu Cho" w:date="2019-07-23T20:04:00Z">
        <w:del w:id="342" w:author="Gibran Hemani" w:date="2019-08-07T14:30:00Z">
          <w:r w:rsidR="00934B0A" w:rsidDel="001B05CB">
            <w:rPr>
              <w:rFonts w:ascii="Times New Roman" w:eastAsia="Times New Roman" w:hAnsi="Times New Roman" w:cs="Times New Roman"/>
              <w:sz w:val="24"/>
              <w:szCs w:val="24"/>
            </w:rPr>
            <w:delText>X</w:delText>
          </w:r>
        </w:del>
      </w:ins>
      <w:ins w:id="343" w:author="Yoonsu Cho" w:date="2019-07-23T19:59:00Z">
        <w:del w:id="344" w:author="Gibran Hemani" w:date="2019-08-07T14:30:00Z">
          <w:r w:rsidRPr="00DA0118" w:rsidDel="001B05CB">
            <w:rPr>
              <w:rFonts w:ascii="Times New Roman" w:eastAsia="Times New Roman" w:hAnsi="Times New Roman" w:cs="Times New Roman"/>
              <w:sz w:val="24"/>
              <w:szCs w:val="24"/>
              <w:vertAlign w:val="subscript"/>
              <w:rPrChange w:id="345" w:author="Yoonsu Cho" w:date="2019-07-23T20:08:00Z">
                <w:rPr>
                  <w:rFonts w:ascii="Times New Roman" w:eastAsia="Times New Roman"/>
                  <w:sz w:val="24"/>
                  <w:szCs w:val="24"/>
                </w:rPr>
              </w:rPrChange>
            </w:rPr>
            <w:delText>1c</w:delText>
          </w:r>
          <w:r w:rsidRPr="008664BF" w:rsidDel="001B05CB">
            <w:rPr>
              <w:rFonts w:ascii="Times New Roman" w:eastAsia="Times New Roman" w:hAnsi="Times New Roman" w:cs="Times New Roman"/>
              <w:sz w:val="24"/>
              <w:szCs w:val="24"/>
              <w:rPrChange w:id="346" w:author="Yoonsu Cho" w:date="2019-07-23T20:01:00Z">
                <w:rPr>
                  <w:rFonts w:ascii="Times New Roman" w:eastAsia="Times New Roman"/>
                  <w:sz w:val="24"/>
                  <w:szCs w:val="24"/>
                </w:rPr>
              </w:rPrChange>
            </w:rPr>
            <w:delText xml:space="preserve">, </w:delText>
          </w:r>
        </w:del>
      </w:ins>
      <w:ins w:id="347" w:author="Yoonsu Cho" w:date="2019-07-23T20:04:00Z">
        <w:del w:id="348" w:author="Gibran Hemani" w:date="2019-08-07T14:30:00Z">
          <w:r w:rsidR="00934B0A" w:rsidDel="001B05CB">
            <w:rPr>
              <w:rFonts w:ascii="Times New Roman" w:eastAsia="Times New Roman" w:hAnsi="Times New Roman" w:cs="Times New Roman"/>
              <w:sz w:val="24"/>
              <w:szCs w:val="24"/>
            </w:rPr>
            <w:delText>X</w:delText>
          </w:r>
        </w:del>
      </w:ins>
      <w:ins w:id="349" w:author="Yoonsu Cho" w:date="2019-07-23T19:59:00Z">
        <w:del w:id="350" w:author="Gibran Hemani" w:date="2019-08-07T14:30:00Z">
          <w:r w:rsidRPr="006C646D" w:rsidDel="001B05CB">
            <w:rPr>
              <w:rFonts w:ascii="Times New Roman" w:eastAsia="Times New Roman" w:hAnsi="Times New Roman" w:cs="Times New Roman"/>
              <w:sz w:val="24"/>
              <w:szCs w:val="24"/>
              <w:vertAlign w:val="subscript"/>
              <w:rPrChange w:id="351" w:author="Yoonsu Cho" w:date="2019-07-23T20:07:00Z">
                <w:rPr>
                  <w:rFonts w:ascii="Times New Roman" w:eastAsia="Times New Roman"/>
                  <w:sz w:val="24"/>
                  <w:szCs w:val="24"/>
                </w:rPr>
              </w:rPrChange>
            </w:rPr>
            <w:delText>1d</w:delText>
          </w:r>
          <w:r w:rsidRPr="008664BF" w:rsidDel="001B05CB">
            <w:rPr>
              <w:rFonts w:ascii="Times New Roman" w:eastAsia="Times New Roman" w:hAnsi="Times New Roman" w:cs="Times New Roman"/>
              <w:sz w:val="24"/>
              <w:szCs w:val="24"/>
              <w:rPrChange w:id="352" w:author="Yoonsu Cho" w:date="2019-07-23T20:01:00Z">
                <w:rPr>
                  <w:rFonts w:ascii="Times New Roman" w:eastAsia="Times New Roman"/>
                  <w:sz w:val="24"/>
                  <w:szCs w:val="24"/>
                </w:rPr>
              </w:rPrChange>
            </w:rPr>
            <w:delText xml:space="preserve">, </w:delText>
          </w:r>
        </w:del>
      </w:ins>
      <w:ins w:id="353" w:author="Yoonsu Cho" w:date="2019-07-23T20:04:00Z">
        <w:del w:id="354" w:author="Gibran Hemani" w:date="2019-08-07T14:30:00Z">
          <w:r w:rsidR="00934B0A" w:rsidDel="001B05CB">
            <w:rPr>
              <w:rFonts w:ascii="Times New Roman" w:eastAsia="Times New Roman" w:hAnsi="Times New Roman" w:cs="Times New Roman"/>
              <w:sz w:val="24"/>
              <w:szCs w:val="24"/>
            </w:rPr>
            <w:delText>X</w:delText>
          </w:r>
        </w:del>
      </w:ins>
      <w:ins w:id="355" w:author="Yoonsu Cho" w:date="2019-07-23T19:59:00Z">
        <w:del w:id="356" w:author="Gibran Hemani" w:date="2019-08-07T14:30:00Z">
          <w:r w:rsidRPr="006C646D" w:rsidDel="001B05CB">
            <w:rPr>
              <w:rFonts w:ascii="Times New Roman" w:eastAsia="Times New Roman" w:hAnsi="Times New Roman" w:cs="Times New Roman"/>
              <w:sz w:val="24"/>
              <w:szCs w:val="24"/>
              <w:vertAlign w:val="subscript"/>
              <w:rPrChange w:id="357" w:author="Yoonsu Cho" w:date="2019-07-23T20:07:00Z">
                <w:rPr>
                  <w:rFonts w:ascii="Times New Roman" w:eastAsia="Times New Roman"/>
                  <w:sz w:val="24"/>
                  <w:szCs w:val="24"/>
                </w:rPr>
              </w:rPrChange>
            </w:rPr>
            <w:delText>1e</w:delText>
          </w:r>
          <w:r w:rsidRPr="008664BF" w:rsidDel="001B05CB">
            <w:rPr>
              <w:rFonts w:ascii="Times New Roman" w:eastAsia="Times New Roman" w:hAnsi="Times New Roman" w:cs="Times New Roman"/>
              <w:sz w:val="24"/>
              <w:szCs w:val="24"/>
              <w:rPrChange w:id="358" w:author="Yoonsu Cho" w:date="2019-07-23T20:01:00Z">
                <w:rPr>
                  <w:rFonts w:ascii="Times New Roman" w:eastAsia="Times New Roman"/>
                  <w:sz w:val="24"/>
                  <w:szCs w:val="24"/>
                </w:rPr>
              </w:rPrChange>
            </w:rPr>
            <w:delText xml:space="preserve"> and </w:delText>
          </w:r>
        </w:del>
      </w:ins>
      <w:ins w:id="359" w:author="Yoonsu Cho" w:date="2019-07-23T20:04:00Z">
        <w:del w:id="360" w:author="Gibran Hemani" w:date="2019-08-07T14:30:00Z">
          <w:r w:rsidR="00934B0A" w:rsidDel="001B05CB">
            <w:rPr>
              <w:rFonts w:ascii="Times New Roman" w:eastAsia="Times New Roman" w:hAnsi="Times New Roman" w:cs="Times New Roman"/>
              <w:sz w:val="24"/>
              <w:szCs w:val="24"/>
            </w:rPr>
            <w:delText>X</w:delText>
          </w:r>
        </w:del>
      </w:ins>
      <w:ins w:id="361" w:author="Yoonsu Cho" w:date="2019-07-23T19:59:00Z">
        <w:del w:id="362" w:author="Gibran Hemani" w:date="2019-08-07T14:30:00Z">
          <w:r w:rsidRPr="006C646D" w:rsidDel="001B05CB">
            <w:rPr>
              <w:rFonts w:ascii="Times New Roman" w:eastAsia="Times New Roman" w:hAnsi="Times New Roman" w:cs="Times New Roman"/>
              <w:sz w:val="24"/>
              <w:szCs w:val="24"/>
              <w:vertAlign w:val="subscript"/>
              <w:rPrChange w:id="363" w:author="Yoonsu Cho" w:date="2019-07-23T20:07:00Z">
                <w:rPr>
                  <w:rFonts w:ascii="Times New Roman" w:eastAsia="Times New Roman"/>
                  <w:sz w:val="24"/>
                  <w:szCs w:val="24"/>
                </w:rPr>
              </w:rPrChange>
            </w:rPr>
            <w:delText>2a</w:delText>
          </w:r>
          <w:r w:rsidRPr="008664BF" w:rsidDel="001B05CB">
            <w:rPr>
              <w:rFonts w:ascii="Times New Roman" w:eastAsia="Times New Roman" w:hAnsi="Times New Roman" w:cs="Times New Roman"/>
              <w:sz w:val="24"/>
              <w:szCs w:val="24"/>
              <w:rPrChange w:id="364" w:author="Yoonsu Cho" w:date="2019-07-23T20:01:00Z">
                <w:rPr>
                  <w:rFonts w:ascii="Times New Roman" w:eastAsia="Times New Roman"/>
                  <w:sz w:val="24"/>
                  <w:szCs w:val="24"/>
                </w:rPr>
              </w:rPrChange>
            </w:rPr>
            <w:delText xml:space="preserve">, </w:delText>
          </w:r>
        </w:del>
      </w:ins>
      <w:ins w:id="365" w:author="Yoonsu Cho" w:date="2019-07-23T20:04:00Z">
        <w:del w:id="366" w:author="Gibran Hemani" w:date="2019-08-07T14:30:00Z">
          <w:r w:rsidR="00934B0A" w:rsidDel="001B05CB">
            <w:rPr>
              <w:rFonts w:ascii="Times New Roman" w:eastAsia="Times New Roman" w:hAnsi="Times New Roman" w:cs="Times New Roman"/>
              <w:sz w:val="24"/>
              <w:szCs w:val="24"/>
            </w:rPr>
            <w:delText>X</w:delText>
          </w:r>
        </w:del>
      </w:ins>
      <w:ins w:id="367" w:author="Yoonsu Cho" w:date="2019-07-23T19:59:00Z">
        <w:del w:id="368" w:author="Gibran Hemani" w:date="2019-08-07T14:30:00Z">
          <w:r w:rsidRPr="006C646D" w:rsidDel="001B05CB">
            <w:rPr>
              <w:rFonts w:ascii="Times New Roman" w:eastAsia="Times New Roman" w:hAnsi="Times New Roman" w:cs="Times New Roman"/>
              <w:sz w:val="24"/>
              <w:szCs w:val="24"/>
              <w:vertAlign w:val="subscript"/>
              <w:rPrChange w:id="369" w:author="Yoonsu Cho" w:date="2019-07-23T20:07:00Z">
                <w:rPr>
                  <w:rFonts w:ascii="Times New Roman" w:eastAsia="Times New Roman"/>
                  <w:sz w:val="24"/>
                  <w:szCs w:val="24"/>
                </w:rPr>
              </w:rPrChange>
            </w:rPr>
            <w:delText>2b</w:delText>
          </w:r>
          <w:r w:rsidRPr="008664BF" w:rsidDel="001B05CB">
            <w:rPr>
              <w:rFonts w:ascii="Times New Roman" w:eastAsia="Times New Roman" w:hAnsi="Times New Roman" w:cs="Times New Roman"/>
              <w:sz w:val="24"/>
              <w:szCs w:val="24"/>
              <w:rPrChange w:id="370" w:author="Yoonsu Cho" w:date="2019-07-23T20:01:00Z">
                <w:rPr>
                  <w:rFonts w:ascii="Times New Roman" w:eastAsia="Times New Roman"/>
                  <w:sz w:val="24"/>
                  <w:szCs w:val="24"/>
                </w:rPr>
              </w:rPrChange>
            </w:rPr>
            <w:delText xml:space="preserve">, </w:delText>
          </w:r>
        </w:del>
      </w:ins>
      <w:ins w:id="371" w:author="Yoonsu Cho" w:date="2019-07-23T20:04:00Z">
        <w:del w:id="372" w:author="Gibran Hemani" w:date="2019-08-07T14:30:00Z">
          <w:r w:rsidR="00934B0A" w:rsidDel="001B05CB">
            <w:rPr>
              <w:rFonts w:ascii="Times New Roman" w:eastAsia="Times New Roman" w:hAnsi="Times New Roman" w:cs="Times New Roman"/>
              <w:sz w:val="24"/>
              <w:szCs w:val="24"/>
            </w:rPr>
            <w:delText>X</w:delText>
          </w:r>
        </w:del>
      </w:ins>
      <w:ins w:id="373" w:author="Yoonsu Cho" w:date="2019-07-23T19:59:00Z">
        <w:del w:id="374" w:author="Gibran Hemani" w:date="2019-08-07T14:30:00Z">
          <w:r w:rsidRPr="006C646D" w:rsidDel="001B05CB">
            <w:rPr>
              <w:rFonts w:ascii="Times New Roman" w:eastAsia="Times New Roman" w:hAnsi="Times New Roman" w:cs="Times New Roman"/>
              <w:sz w:val="24"/>
              <w:szCs w:val="24"/>
              <w:vertAlign w:val="subscript"/>
              <w:rPrChange w:id="375" w:author="Yoonsu Cho" w:date="2019-07-23T20:07:00Z">
                <w:rPr>
                  <w:rFonts w:ascii="Times New Roman" w:eastAsia="Times New Roman"/>
                  <w:sz w:val="24"/>
                  <w:szCs w:val="24"/>
                </w:rPr>
              </w:rPrChange>
            </w:rPr>
            <w:delText>2c</w:delText>
          </w:r>
          <w:r w:rsidRPr="008664BF" w:rsidDel="001B05CB">
            <w:rPr>
              <w:rFonts w:ascii="Times New Roman" w:eastAsia="Times New Roman" w:hAnsi="Times New Roman" w:cs="Times New Roman"/>
              <w:sz w:val="24"/>
              <w:szCs w:val="24"/>
              <w:rPrChange w:id="376" w:author="Yoonsu Cho" w:date="2019-07-23T20:01:00Z">
                <w:rPr>
                  <w:rFonts w:ascii="Times New Roman" w:eastAsia="Times New Roman"/>
                  <w:sz w:val="24"/>
                  <w:szCs w:val="24"/>
                </w:rPr>
              </w:rPrChange>
            </w:rPr>
            <w:delText xml:space="preserve">, </w:delText>
          </w:r>
        </w:del>
      </w:ins>
      <w:ins w:id="377" w:author="Yoonsu Cho" w:date="2019-07-23T20:04:00Z">
        <w:del w:id="378" w:author="Gibran Hemani" w:date="2019-08-07T14:30:00Z">
          <w:r w:rsidR="00934B0A" w:rsidDel="001B05CB">
            <w:rPr>
              <w:rFonts w:ascii="Times New Roman" w:eastAsia="Times New Roman" w:hAnsi="Times New Roman" w:cs="Times New Roman"/>
              <w:sz w:val="24"/>
              <w:szCs w:val="24"/>
            </w:rPr>
            <w:delText>X</w:delText>
          </w:r>
        </w:del>
      </w:ins>
      <w:ins w:id="379" w:author="Yoonsu Cho" w:date="2019-07-23T19:59:00Z">
        <w:del w:id="380" w:author="Gibran Hemani" w:date="2019-08-07T14:30:00Z">
          <w:r w:rsidRPr="006C646D" w:rsidDel="001B05CB">
            <w:rPr>
              <w:rFonts w:ascii="Times New Roman" w:eastAsia="Times New Roman" w:hAnsi="Times New Roman" w:cs="Times New Roman"/>
              <w:sz w:val="24"/>
              <w:szCs w:val="24"/>
              <w:vertAlign w:val="subscript"/>
              <w:rPrChange w:id="381" w:author="Yoonsu Cho" w:date="2019-07-23T20:07:00Z">
                <w:rPr>
                  <w:rFonts w:ascii="Times New Roman" w:eastAsia="Times New Roman"/>
                  <w:sz w:val="24"/>
                  <w:szCs w:val="24"/>
                </w:rPr>
              </w:rPrChange>
            </w:rPr>
            <w:delText>2d</w:delText>
          </w:r>
          <w:r w:rsidRPr="008664BF" w:rsidDel="001B05CB">
            <w:rPr>
              <w:rFonts w:ascii="Times New Roman" w:eastAsia="Times New Roman" w:hAnsi="Times New Roman" w:cs="Times New Roman"/>
              <w:sz w:val="24"/>
              <w:szCs w:val="24"/>
              <w:rPrChange w:id="382" w:author="Yoonsu Cho" w:date="2019-07-23T20:01:00Z">
                <w:rPr>
                  <w:rFonts w:ascii="Times New Roman" w:eastAsia="Times New Roman"/>
                  <w:sz w:val="24"/>
                  <w:szCs w:val="24"/>
                </w:rPr>
              </w:rPrChange>
            </w:rPr>
            <w:delText xml:space="preserve">, </w:delText>
          </w:r>
        </w:del>
      </w:ins>
      <w:ins w:id="383" w:author="Yoonsu Cho" w:date="2019-07-23T20:04:00Z">
        <w:del w:id="384" w:author="Gibran Hemani" w:date="2019-08-07T14:30:00Z">
          <w:r w:rsidR="00934B0A" w:rsidDel="001B05CB">
            <w:rPr>
              <w:rFonts w:ascii="Times New Roman" w:eastAsia="Times New Roman" w:hAnsi="Times New Roman" w:cs="Times New Roman"/>
              <w:sz w:val="24"/>
              <w:szCs w:val="24"/>
            </w:rPr>
            <w:delText>X</w:delText>
          </w:r>
        </w:del>
      </w:ins>
      <w:ins w:id="385" w:author="Yoonsu Cho" w:date="2019-07-23T19:59:00Z">
        <w:del w:id="386" w:author="Gibran Hemani" w:date="2019-08-07T14:30:00Z">
          <w:r w:rsidRPr="006C646D" w:rsidDel="001B05CB">
            <w:rPr>
              <w:rFonts w:ascii="Times New Roman" w:eastAsia="Times New Roman" w:hAnsi="Times New Roman" w:cs="Times New Roman"/>
              <w:sz w:val="24"/>
              <w:szCs w:val="24"/>
              <w:vertAlign w:val="subscript"/>
              <w:rPrChange w:id="387" w:author="Yoonsu Cho" w:date="2019-07-23T20:08:00Z">
                <w:rPr>
                  <w:rFonts w:ascii="Times New Roman" w:eastAsia="Times New Roman"/>
                  <w:sz w:val="24"/>
                  <w:szCs w:val="24"/>
                </w:rPr>
              </w:rPrChange>
            </w:rPr>
            <w:delText>2e</w:delText>
          </w:r>
          <w:r w:rsidRPr="008664BF" w:rsidDel="001B05CB">
            <w:rPr>
              <w:rFonts w:ascii="Times New Roman" w:eastAsia="Times New Roman" w:hAnsi="Times New Roman" w:cs="Times New Roman"/>
              <w:sz w:val="24"/>
              <w:szCs w:val="24"/>
              <w:rPrChange w:id="388" w:author="Yoonsu Cho" w:date="2019-07-23T20:01:00Z">
                <w:rPr>
                  <w:rFonts w:ascii="Times New Roman" w:eastAsia="Times New Roman"/>
                  <w:sz w:val="24"/>
                  <w:szCs w:val="24"/>
                </w:rPr>
              </w:rPrChange>
            </w:rPr>
            <w:delText xml:space="preserve">). </w:delText>
          </w:r>
          <w:r w:rsidRPr="008664BF" w:rsidDel="001B05CB">
            <w:rPr>
              <w:rFonts w:ascii="Times New Roman" w:hAnsi="Times New Roman" w:cs="Times New Roman"/>
              <w:color w:val="000000"/>
              <w:sz w:val="24"/>
            </w:rPr>
            <w:delText>Two sets of scenarios are considered: in the first, all instruments are valid (no pleiotropy); and in the second, we allowed some variants to be pleiotropic. In each scenario, we performed normal MVMR and LASSO</w:delText>
          </w:r>
        </w:del>
      </w:ins>
      <w:ins w:id="389" w:author="Yoonsu Cho" w:date="2019-07-23T20:08:00Z">
        <w:del w:id="390" w:author="Gibran Hemani" w:date="2019-08-07T14:30:00Z">
          <w:r w:rsidR="006C646D" w:rsidDel="001B05CB">
            <w:rPr>
              <w:rFonts w:ascii="Times New Roman" w:hAnsi="Times New Roman" w:cs="Times New Roman"/>
              <w:color w:val="000000"/>
              <w:sz w:val="24"/>
            </w:rPr>
            <w:delText xml:space="preserve">-based </w:delText>
          </w:r>
        </w:del>
      </w:ins>
      <w:ins w:id="391" w:author="Yoonsu Cho" w:date="2019-07-23T19:59:00Z">
        <w:del w:id="392" w:author="Gibran Hemani" w:date="2019-08-07T14:30:00Z">
          <w:r w:rsidRPr="008664BF" w:rsidDel="001B05CB">
            <w:rPr>
              <w:rFonts w:ascii="Times New Roman" w:hAnsi="Times New Roman" w:cs="Times New Roman"/>
              <w:color w:val="000000"/>
              <w:sz w:val="24"/>
            </w:rPr>
            <w:delText xml:space="preserve">MVMR. </w:delText>
          </w:r>
          <w:r w:rsidRPr="008664BF" w:rsidDel="001B05CB">
            <w:rPr>
              <w:rFonts w:ascii="Times New Roman" w:eastAsia="Times New Roman" w:hAnsi="Times New Roman" w:cs="Times New Roman"/>
              <w:sz w:val="24"/>
              <w:szCs w:val="24"/>
              <w:rPrChange w:id="393" w:author="Yoonsu Cho" w:date="2019-07-23T20:01:00Z">
                <w:rPr>
                  <w:rFonts w:ascii="Times New Roman" w:eastAsia="Times New Roman"/>
                  <w:sz w:val="24"/>
                  <w:szCs w:val="24"/>
                </w:rPr>
              </w:rPrChange>
            </w:rPr>
            <w:delText>Thousand simulated datasets were generated for each scenario.</w:delText>
          </w:r>
        </w:del>
      </w:ins>
      <w:ins w:id="394" w:author="Yoonsu Cho" w:date="2019-07-24T10:39:00Z">
        <w:del w:id="395" w:author="Gibran Hemani" w:date="2019-08-07T14:30:00Z">
          <w:r w:rsidR="001B069D" w:rsidDel="001B05CB">
            <w:rPr>
              <w:rFonts w:ascii="Times New Roman" w:eastAsia="Times New Roman" w:hAnsi="Times New Roman" w:cs="Times New Roman"/>
              <w:sz w:val="24"/>
              <w:szCs w:val="24"/>
            </w:rPr>
            <w:delText xml:space="preserve"> </w:delText>
          </w:r>
          <w:r w:rsidR="001B069D" w:rsidDel="001B05CB">
            <w:rPr>
              <w:rFonts w:ascii="Times New Roman" w:hAnsi="Times New Roman" w:cs="Times New Roman"/>
              <w:sz w:val="24"/>
              <w:szCs w:val="24"/>
            </w:rPr>
            <w:delText>We summarised how often LASSO selects the trait X</w:delText>
          </w:r>
          <w:r w:rsidR="001B069D" w:rsidRPr="00427B99" w:rsidDel="001B05CB">
            <w:rPr>
              <w:rFonts w:ascii="Times New Roman" w:hAnsi="Times New Roman" w:cs="Times New Roman"/>
              <w:sz w:val="24"/>
              <w:szCs w:val="24"/>
              <w:vertAlign w:val="subscript"/>
              <w:rPrChange w:id="396" w:author="Yoonsu Cho" w:date="2019-07-24T10:42:00Z">
                <w:rPr>
                  <w:rFonts w:ascii="Times New Roman" w:hAnsi="Times New Roman" w:cs="Times New Roman"/>
                  <w:sz w:val="24"/>
                  <w:szCs w:val="24"/>
                </w:rPr>
              </w:rPrChange>
            </w:rPr>
            <w:delText>1</w:delText>
          </w:r>
          <w:r w:rsidR="001B069D" w:rsidDel="001B05CB">
            <w:rPr>
              <w:rFonts w:ascii="Times New Roman" w:hAnsi="Times New Roman" w:cs="Times New Roman"/>
              <w:sz w:val="24"/>
              <w:szCs w:val="24"/>
            </w:rPr>
            <w:delText xml:space="preserve"> and X</w:delText>
          </w:r>
          <w:r w:rsidR="001B069D" w:rsidRPr="00427B99" w:rsidDel="001B05CB">
            <w:rPr>
              <w:rFonts w:ascii="Times New Roman" w:hAnsi="Times New Roman" w:cs="Times New Roman"/>
              <w:sz w:val="24"/>
              <w:szCs w:val="24"/>
              <w:vertAlign w:val="subscript"/>
              <w:rPrChange w:id="397" w:author="Yoonsu Cho" w:date="2019-07-24T10:42:00Z">
                <w:rPr>
                  <w:rFonts w:ascii="Times New Roman" w:hAnsi="Times New Roman" w:cs="Times New Roman"/>
                  <w:sz w:val="24"/>
                  <w:szCs w:val="24"/>
                </w:rPr>
              </w:rPrChange>
            </w:rPr>
            <w:delText>2</w:delText>
          </w:r>
        </w:del>
      </w:ins>
      <w:ins w:id="398" w:author="Yoonsu Cho" w:date="2019-07-24T10:40:00Z">
        <w:del w:id="399" w:author="Gibran Hemani" w:date="2019-08-07T14:30:00Z">
          <w:r w:rsidR="00AB21FF" w:rsidDel="001B05CB">
            <w:rPr>
              <w:rFonts w:ascii="Times New Roman" w:hAnsi="Times New Roman" w:cs="Times New Roman"/>
              <w:sz w:val="24"/>
              <w:szCs w:val="24"/>
            </w:rPr>
            <w:delText xml:space="preserve"> </w:delText>
          </w:r>
          <w:r w:rsidR="009F74C3" w:rsidDel="001B05CB">
            <w:rPr>
              <w:rFonts w:ascii="Times New Roman" w:hAnsi="Times New Roman" w:cs="Times New Roman"/>
              <w:sz w:val="24"/>
              <w:szCs w:val="24"/>
            </w:rPr>
            <w:delText>than the proxies</w:delText>
          </w:r>
        </w:del>
      </w:ins>
      <w:ins w:id="400" w:author="Yoonsu Cho" w:date="2019-07-24T10:41:00Z">
        <w:del w:id="401" w:author="Gibran Hemani" w:date="2019-08-07T14:30:00Z">
          <w:r w:rsidR="00295ABE" w:rsidDel="001B05CB">
            <w:rPr>
              <w:rFonts w:ascii="Times New Roman" w:hAnsi="Times New Roman" w:cs="Times New Roman"/>
              <w:sz w:val="24"/>
              <w:szCs w:val="24"/>
            </w:rPr>
            <w:delText xml:space="preserve"> and the sum of the effect size</w:delText>
          </w:r>
          <w:r w:rsidR="00427B99" w:rsidDel="001B05CB">
            <w:rPr>
              <w:rFonts w:ascii="Times New Roman" w:hAnsi="Times New Roman" w:cs="Times New Roman"/>
              <w:sz w:val="24"/>
              <w:szCs w:val="24"/>
            </w:rPr>
            <w:delText>s</w:delText>
          </w:r>
          <w:r w:rsidR="00295ABE" w:rsidDel="001B05CB">
            <w:rPr>
              <w:rFonts w:ascii="Times New Roman" w:hAnsi="Times New Roman" w:cs="Times New Roman"/>
              <w:sz w:val="24"/>
              <w:szCs w:val="24"/>
            </w:rPr>
            <w:delText xml:space="preserve"> of selected trait</w:delText>
          </w:r>
          <w:r w:rsidR="00427B99" w:rsidDel="001B05CB">
            <w:rPr>
              <w:rFonts w:ascii="Times New Roman" w:hAnsi="Times New Roman" w:cs="Times New Roman"/>
              <w:sz w:val="24"/>
              <w:szCs w:val="24"/>
            </w:rPr>
            <w:delText>s</w:delText>
          </w:r>
          <w:r w:rsidR="00295ABE" w:rsidDel="001B05CB">
            <w:rPr>
              <w:rFonts w:ascii="Times New Roman" w:hAnsi="Times New Roman" w:cs="Times New Roman"/>
              <w:sz w:val="24"/>
              <w:szCs w:val="24"/>
            </w:rPr>
            <w:delText xml:space="preserve"> for X</w:delText>
          </w:r>
          <w:r w:rsidR="00295ABE" w:rsidRPr="00427B99" w:rsidDel="001B05CB">
            <w:rPr>
              <w:rFonts w:ascii="Times New Roman" w:hAnsi="Times New Roman" w:cs="Times New Roman"/>
              <w:sz w:val="24"/>
              <w:szCs w:val="24"/>
              <w:vertAlign w:val="subscript"/>
              <w:rPrChange w:id="402" w:author="Yoonsu Cho" w:date="2019-07-24T10:42:00Z">
                <w:rPr>
                  <w:rFonts w:ascii="Times New Roman" w:hAnsi="Times New Roman" w:cs="Times New Roman"/>
                  <w:sz w:val="24"/>
                  <w:szCs w:val="24"/>
                </w:rPr>
              </w:rPrChange>
            </w:rPr>
            <w:delText>1</w:delText>
          </w:r>
          <w:r w:rsidR="00295ABE" w:rsidDel="001B05CB">
            <w:rPr>
              <w:rFonts w:ascii="Times New Roman" w:hAnsi="Times New Roman" w:cs="Times New Roman"/>
              <w:sz w:val="24"/>
              <w:szCs w:val="24"/>
            </w:rPr>
            <w:delText xml:space="preserve"> and X</w:delText>
          </w:r>
          <w:r w:rsidR="00295ABE" w:rsidRPr="00427B99" w:rsidDel="001B05CB">
            <w:rPr>
              <w:rFonts w:ascii="Times New Roman" w:hAnsi="Times New Roman" w:cs="Times New Roman"/>
              <w:sz w:val="24"/>
              <w:szCs w:val="24"/>
              <w:vertAlign w:val="subscript"/>
              <w:rPrChange w:id="403" w:author="Yoonsu Cho" w:date="2019-07-24T10:42:00Z">
                <w:rPr>
                  <w:rFonts w:ascii="Times New Roman" w:hAnsi="Times New Roman" w:cs="Times New Roman"/>
                  <w:sz w:val="24"/>
                  <w:szCs w:val="24"/>
                </w:rPr>
              </w:rPrChange>
            </w:rPr>
            <w:delText>2</w:delText>
          </w:r>
          <w:r w:rsidR="00295ABE" w:rsidDel="001B05CB">
            <w:rPr>
              <w:rFonts w:ascii="Times New Roman" w:hAnsi="Times New Roman" w:cs="Times New Roman"/>
              <w:sz w:val="24"/>
              <w:szCs w:val="24"/>
            </w:rPr>
            <w:delText>, respectively</w:delText>
          </w:r>
        </w:del>
      </w:ins>
      <w:ins w:id="404" w:author="Yoonsu Cho" w:date="2019-07-24T10:39:00Z">
        <w:del w:id="405" w:author="Gibran Hemani" w:date="2019-08-07T14:30:00Z">
          <w:r w:rsidR="001B069D" w:rsidDel="001B05CB">
            <w:rPr>
              <w:rFonts w:ascii="Times New Roman" w:hAnsi="Times New Roman" w:cs="Times New Roman"/>
              <w:sz w:val="24"/>
              <w:szCs w:val="24"/>
            </w:rPr>
            <w:delText xml:space="preserve">. </w:delText>
          </w:r>
        </w:del>
      </w:ins>
    </w:p>
    <w:p w14:paraId="2AC583AF" w14:textId="0E002549" w:rsidR="002202DE" w:rsidRPr="0077014F" w:rsidDel="001B05CB" w:rsidRDefault="002202DE">
      <w:pPr>
        <w:spacing w:line="480" w:lineRule="auto"/>
        <w:jc w:val="both"/>
        <w:rPr>
          <w:ins w:id="406" w:author="Yoonsu Cho" w:date="2019-07-23T19:59:00Z"/>
          <w:del w:id="407" w:author="Gibran Hemani" w:date="2019-08-07T14:30:00Z"/>
          <w:rFonts w:ascii="Times New Roman" w:hAnsi="Times New Roman" w:cs="Times New Roman"/>
          <w:color w:val="000000"/>
          <w:sz w:val="24"/>
          <w:szCs w:val="24"/>
        </w:rPr>
        <w:pPrChange w:id="408" w:author="Yoonsu Cho" w:date="2019-07-23T20:09:00Z">
          <w:pPr>
            <w:spacing w:line="240" w:lineRule="auto"/>
            <w:jc w:val="both"/>
          </w:pPr>
        </w:pPrChange>
      </w:pPr>
      <w:ins w:id="409" w:author="Yoonsu Cho" w:date="2019-07-23T19:59:00Z">
        <w:del w:id="410" w:author="Gibran Hemani" w:date="2019-08-07T14:30:00Z">
          <w:r w:rsidRPr="0077014F" w:rsidDel="001B05CB">
            <w:rPr>
              <w:rFonts w:ascii="Times New Roman" w:hAnsi="Times New Roman" w:cs="Times New Roman"/>
              <w:color w:val="000000"/>
              <w:sz w:val="24"/>
              <w:szCs w:val="24"/>
            </w:rPr>
            <w:delText xml:space="preserve">In this simulation, </w:delText>
          </w:r>
        </w:del>
      </w:ins>
      <w:ins w:id="411" w:author="Yoonsu Cho" w:date="2019-07-24T15:19:00Z">
        <w:del w:id="412" w:author="Gibran Hemani" w:date="2019-08-07T14:30:00Z">
          <w:r w:rsidR="00A22BAB" w:rsidDel="001B05CB">
            <w:rPr>
              <w:rFonts w:ascii="Times New Roman" w:hAnsi="Times New Roman" w:cs="Times New Roman"/>
              <w:color w:val="000000"/>
              <w:sz w:val="24"/>
              <w:szCs w:val="24"/>
            </w:rPr>
            <w:delText xml:space="preserve">we </w:delText>
          </w:r>
          <w:r w:rsidR="000300E5" w:rsidDel="001B05CB">
            <w:rPr>
              <w:rFonts w:ascii="Times New Roman" w:hAnsi="Times New Roman" w:cs="Times New Roman"/>
              <w:color w:val="000000"/>
              <w:sz w:val="24"/>
              <w:szCs w:val="24"/>
            </w:rPr>
            <w:delText xml:space="preserve">tested if the number of instruments for the exposure affect the performance of </w:delText>
          </w:r>
        </w:del>
      </w:ins>
      <w:ins w:id="413" w:author="Yoonsu Cho" w:date="2019-07-24T15:20:00Z">
        <w:del w:id="414" w:author="Gibran Hemani" w:date="2019-08-07T14:30:00Z">
          <w:r w:rsidR="000300E5" w:rsidDel="001B05CB">
            <w:rPr>
              <w:rFonts w:ascii="Times New Roman" w:hAnsi="Times New Roman" w:cs="Times New Roman"/>
              <w:color w:val="000000"/>
              <w:sz w:val="24"/>
              <w:szCs w:val="24"/>
            </w:rPr>
            <w:delText>LASSO</w:delText>
          </w:r>
        </w:del>
      </w:ins>
      <w:ins w:id="415" w:author="Yoonsu Cho" w:date="2019-07-24T15:21:00Z">
        <w:del w:id="416" w:author="Gibran Hemani" w:date="2019-08-07T14:30:00Z">
          <w:r w:rsidR="007C416F" w:rsidDel="001B05CB">
            <w:rPr>
              <w:rFonts w:ascii="Times New Roman" w:hAnsi="Times New Roman" w:cs="Times New Roman"/>
              <w:color w:val="000000"/>
              <w:sz w:val="24"/>
              <w:szCs w:val="24"/>
            </w:rPr>
            <w:delText xml:space="preserve">. For example, </w:delText>
          </w:r>
          <w:r w:rsidR="00755AB6" w:rsidDel="001B05CB">
            <w:rPr>
              <w:rFonts w:ascii="Times New Roman" w:hAnsi="Times New Roman" w:cs="Times New Roman"/>
              <w:color w:val="000000"/>
              <w:sz w:val="24"/>
              <w:szCs w:val="24"/>
            </w:rPr>
            <w:delText xml:space="preserve">there is a possibility that </w:delText>
          </w:r>
        </w:del>
      </w:ins>
      <w:ins w:id="417" w:author="Yoonsu Cho" w:date="2019-07-24T15:20:00Z">
        <w:del w:id="418" w:author="Gibran Hemani" w:date="2019-08-07T14:30:00Z">
          <w:r w:rsidR="000300E5" w:rsidDel="001B05CB">
            <w:rPr>
              <w:rFonts w:ascii="Times New Roman" w:hAnsi="Times New Roman" w:cs="Times New Roman"/>
              <w:color w:val="000000"/>
              <w:sz w:val="24"/>
              <w:szCs w:val="24"/>
            </w:rPr>
            <w:delText xml:space="preserve">the </w:delText>
          </w:r>
          <w:r w:rsidR="007D243A" w:rsidDel="001B05CB">
            <w:rPr>
              <w:rFonts w:ascii="Times New Roman" w:hAnsi="Times New Roman" w:cs="Times New Roman"/>
              <w:color w:val="000000"/>
              <w:sz w:val="24"/>
              <w:szCs w:val="24"/>
            </w:rPr>
            <w:delText>traits predicted by large</w:delText>
          </w:r>
        </w:del>
      </w:ins>
      <w:ins w:id="419" w:author="Yoonsu Cho" w:date="2019-07-24T15:21:00Z">
        <w:del w:id="420" w:author="Gibran Hemani" w:date="2019-08-07T14:30:00Z">
          <w:r w:rsidR="007C416F" w:rsidDel="001B05CB">
            <w:rPr>
              <w:rFonts w:ascii="Times New Roman" w:hAnsi="Times New Roman" w:cs="Times New Roman"/>
              <w:color w:val="000000"/>
              <w:sz w:val="24"/>
              <w:szCs w:val="24"/>
            </w:rPr>
            <w:delText>r</w:delText>
          </w:r>
        </w:del>
      </w:ins>
      <w:ins w:id="421" w:author="Yoonsu Cho" w:date="2019-07-24T15:20:00Z">
        <w:del w:id="422" w:author="Gibran Hemani" w:date="2019-08-07T14:30:00Z">
          <w:r w:rsidR="007D243A" w:rsidDel="001B05CB">
            <w:rPr>
              <w:rFonts w:ascii="Times New Roman" w:hAnsi="Times New Roman" w:cs="Times New Roman"/>
              <w:color w:val="000000"/>
              <w:sz w:val="24"/>
              <w:szCs w:val="24"/>
            </w:rPr>
            <w:delText xml:space="preserve"> number of SNPs </w:delText>
          </w:r>
        </w:del>
      </w:ins>
      <w:ins w:id="423" w:author="Yoonsu Cho" w:date="2019-07-24T15:21:00Z">
        <w:del w:id="424" w:author="Gibran Hemani" w:date="2019-08-07T14:30:00Z">
          <w:r w:rsidR="00755AB6" w:rsidDel="001B05CB">
            <w:rPr>
              <w:rFonts w:ascii="Times New Roman" w:hAnsi="Times New Roman" w:cs="Times New Roman"/>
              <w:color w:val="000000"/>
              <w:sz w:val="24"/>
              <w:szCs w:val="24"/>
            </w:rPr>
            <w:delText xml:space="preserve">are </w:delText>
          </w:r>
        </w:del>
      </w:ins>
      <w:ins w:id="425" w:author="Yoonsu Cho" w:date="2019-07-24T15:20:00Z">
        <w:del w:id="426" w:author="Gibran Hemani" w:date="2019-08-07T14:30:00Z">
          <w:r w:rsidR="007D243A" w:rsidDel="001B05CB">
            <w:rPr>
              <w:rFonts w:ascii="Times New Roman" w:hAnsi="Times New Roman" w:cs="Times New Roman"/>
              <w:color w:val="000000"/>
              <w:sz w:val="24"/>
              <w:szCs w:val="24"/>
            </w:rPr>
            <w:delText>likely to be survived</w:delText>
          </w:r>
          <w:r w:rsidR="000300E5" w:rsidDel="001B05CB">
            <w:rPr>
              <w:rFonts w:ascii="Times New Roman" w:hAnsi="Times New Roman" w:cs="Times New Roman"/>
              <w:color w:val="000000"/>
              <w:sz w:val="24"/>
              <w:szCs w:val="24"/>
            </w:rPr>
            <w:delText>. W</w:delText>
          </w:r>
        </w:del>
      </w:ins>
      <w:ins w:id="427" w:author="Yoonsu Cho" w:date="2019-07-23T19:59:00Z">
        <w:del w:id="428" w:author="Gibran Hemani" w:date="2019-08-07T14:30:00Z">
          <w:r w:rsidRPr="0077014F" w:rsidDel="001B05CB">
            <w:rPr>
              <w:rFonts w:ascii="Times New Roman" w:hAnsi="Times New Roman" w:cs="Times New Roman"/>
              <w:color w:val="000000"/>
              <w:sz w:val="24"/>
              <w:szCs w:val="24"/>
            </w:rPr>
            <w:delText>e generated traits X</w:delText>
          </w:r>
          <w:r w:rsidRPr="006C0B33" w:rsidDel="001B05CB">
            <w:rPr>
              <w:rFonts w:ascii="Times New Roman" w:hAnsi="Times New Roman" w:cs="Times New Roman"/>
              <w:color w:val="000000"/>
              <w:sz w:val="24"/>
              <w:szCs w:val="24"/>
              <w:vertAlign w:val="subscript"/>
              <w:rPrChange w:id="429" w:author="Yoonsu Cho" w:date="2019-07-24T11:14:00Z">
                <w:rPr>
                  <w:rFonts w:ascii="Times New Roman" w:hAnsi="Times New Roman" w:cs="Times New Roman"/>
                  <w:color w:val="000000"/>
                  <w:sz w:val="24"/>
                  <w:szCs w:val="24"/>
                </w:rPr>
              </w:rPrChange>
            </w:rPr>
            <w:delText>1</w:delText>
          </w:r>
          <w:r w:rsidRPr="0077014F" w:rsidDel="001B05CB">
            <w:rPr>
              <w:rFonts w:ascii="Times New Roman" w:hAnsi="Times New Roman" w:cs="Times New Roman"/>
              <w:color w:val="000000"/>
              <w:sz w:val="24"/>
              <w:szCs w:val="24"/>
            </w:rPr>
            <w:delText xml:space="preserve"> and X</w:delText>
          </w:r>
          <w:r w:rsidRPr="006C0B33" w:rsidDel="001B05CB">
            <w:rPr>
              <w:rFonts w:ascii="Times New Roman" w:hAnsi="Times New Roman" w:cs="Times New Roman"/>
              <w:color w:val="000000"/>
              <w:sz w:val="24"/>
              <w:szCs w:val="24"/>
              <w:vertAlign w:val="subscript"/>
              <w:rPrChange w:id="430" w:author="Yoonsu Cho" w:date="2019-07-24T11:14:00Z">
                <w:rPr>
                  <w:rFonts w:ascii="Times New Roman" w:hAnsi="Times New Roman" w:cs="Times New Roman"/>
                  <w:color w:val="000000"/>
                  <w:sz w:val="24"/>
                  <w:szCs w:val="24"/>
                </w:rPr>
              </w:rPrChange>
            </w:rPr>
            <w:delText>2</w:delText>
          </w:r>
          <w:r w:rsidRPr="0077014F" w:rsidDel="001B05CB">
            <w:rPr>
              <w:rFonts w:ascii="Times New Roman" w:hAnsi="Times New Roman" w:cs="Times New Roman"/>
              <w:color w:val="000000"/>
              <w:sz w:val="24"/>
              <w:szCs w:val="24"/>
            </w:rPr>
            <w:delText xml:space="preserve"> which are instrumented by 100 genetic variants and 2</w:delText>
          </w:r>
        </w:del>
      </w:ins>
      <w:ins w:id="431" w:author="Yoonsu Cho" w:date="2019-07-24T15:32:00Z">
        <w:del w:id="432" w:author="Gibran Hemani" w:date="2019-08-07T14:30:00Z">
          <w:r w:rsidR="006E4119" w:rsidDel="001B05CB">
            <w:rPr>
              <w:rFonts w:ascii="Times New Roman" w:hAnsi="Times New Roman" w:cs="Times New Roman"/>
              <w:color w:val="000000"/>
              <w:sz w:val="24"/>
              <w:szCs w:val="24"/>
            </w:rPr>
            <w:delText>0</w:delText>
          </w:r>
        </w:del>
      </w:ins>
      <w:ins w:id="433" w:author="Yoonsu Cho" w:date="2019-07-23T19:59:00Z">
        <w:del w:id="434" w:author="Gibran Hemani" w:date="2019-08-07T14:30:00Z">
          <w:r w:rsidRPr="0077014F" w:rsidDel="001B05CB">
            <w:rPr>
              <w:rFonts w:ascii="Times New Roman" w:hAnsi="Times New Roman" w:cs="Times New Roman"/>
              <w:color w:val="000000"/>
              <w:sz w:val="24"/>
              <w:szCs w:val="24"/>
            </w:rPr>
            <w:delText xml:space="preserve"> genetic variants, respectively. Each variant was bi-allelic with minor allele frequency of 0.5. Among 12</w:delText>
          </w:r>
        </w:del>
      </w:ins>
      <w:ins w:id="435" w:author="Yoonsu Cho" w:date="2019-07-24T15:32:00Z">
        <w:del w:id="436" w:author="Gibran Hemani" w:date="2019-08-07T14:30:00Z">
          <w:r w:rsidR="002004C4" w:rsidDel="001B05CB">
            <w:rPr>
              <w:rFonts w:ascii="Times New Roman" w:hAnsi="Times New Roman" w:cs="Times New Roman"/>
              <w:color w:val="000000"/>
              <w:sz w:val="24"/>
              <w:szCs w:val="24"/>
            </w:rPr>
            <w:delText>0</w:delText>
          </w:r>
        </w:del>
      </w:ins>
      <w:ins w:id="437" w:author="Yoonsu Cho" w:date="2019-07-23T19:59:00Z">
        <w:del w:id="438" w:author="Gibran Hemani" w:date="2019-08-07T14:30:00Z">
          <w:r w:rsidRPr="0077014F" w:rsidDel="001B05CB">
            <w:rPr>
              <w:rFonts w:ascii="Times New Roman" w:hAnsi="Times New Roman" w:cs="Times New Roman"/>
              <w:color w:val="000000"/>
              <w:sz w:val="24"/>
              <w:szCs w:val="24"/>
            </w:rPr>
            <w:delText xml:space="preserve"> variants, 10 of them were considered as pleiotropic SNPs, having associations with X</w:delText>
          </w:r>
          <w:r w:rsidRPr="00CB37B3" w:rsidDel="001B05CB">
            <w:rPr>
              <w:rFonts w:ascii="Times New Roman" w:hAnsi="Times New Roman" w:cs="Times New Roman"/>
              <w:color w:val="000000"/>
              <w:sz w:val="24"/>
              <w:szCs w:val="24"/>
              <w:vertAlign w:val="subscript"/>
              <w:rPrChange w:id="439" w:author="Yoonsu Cho" w:date="2019-07-24T14:11:00Z">
                <w:rPr>
                  <w:rFonts w:ascii="Times New Roman" w:hAnsi="Times New Roman" w:cs="Times New Roman"/>
                  <w:color w:val="000000"/>
                  <w:sz w:val="24"/>
                  <w:szCs w:val="24"/>
                </w:rPr>
              </w:rPrChange>
            </w:rPr>
            <w:delText>1</w:delText>
          </w:r>
          <w:r w:rsidRPr="0077014F" w:rsidDel="001B05CB">
            <w:rPr>
              <w:rFonts w:ascii="Times New Roman" w:hAnsi="Times New Roman" w:cs="Times New Roman"/>
              <w:color w:val="000000"/>
              <w:sz w:val="24"/>
              <w:szCs w:val="24"/>
            </w:rPr>
            <w:delText xml:space="preserve"> </w:delText>
          </w:r>
        </w:del>
      </w:ins>
      <w:ins w:id="440" w:author="Yoonsu Cho" w:date="2019-07-24T14:11:00Z">
        <w:del w:id="441" w:author="Gibran Hemani" w:date="2019-08-07T14:30:00Z">
          <w:r w:rsidR="001E2637" w:rsidDel="001B05CB">
            <w:rPr>
              <w:rFonts w:ascii="Times New Roman" w:hAnsi="Times New Roman" w:cs="Times New Roman"/>
              <w:color w:val="000000"/>
              <w:sz w:val="24"/>
              <w:szCs w:val="24"/>
            </w:rPr>
            <w:delText>and</w:delText>
          </w:r>
        </w:del>
      </w:ins>
      <w:ins w:id="442" w:author="Yoonsu Cho" w:date="2019-07-23T19:59:00Z">
        <w:del w:id="443" w:author="Gibran Hemani" w:date="2019-08-07T14:30:00Z">
          <w:r w:rsidRPr="0077014F" w:rsidDel="001B05CB">
            <w:rPr>
              <w:rFonts w:ascii="Times New Roman" w:hAnsi="Times New Roman" w:cs="Times New Roman"/>
              <w:color w:val="000000"/>
              <w:sz w:val="24"/>
              <w:szCs w:val="24"/>
            </w:rPr>
            <w:delText xml:space="preserve"> X</w:delText>
          </w:r>
          <w:r w:rsidRPr="00CB37B3" w:rsidDel="001B05CB">
            <w:rPr>
              <w:rFonts w:ascii="Times New Roman" w:hAnsi="Times New Roman" w:cs="Times New Roman"/>
              <w:color w:val="000000"/>
              <w:sz w:val="24"/>
              <w:szCs w:val="24"/>
              <w:vertAlign w:val="subscript"/>
              <w:rPrChange w:id="444" w:author="Yoonsu Cho" w:date="2019-07-24T14:11:00Z">
                <w:rPr>
                  <w:rFonts w:ascii="Times New Roman" w:hAnsi="Times New Roman" w:cs="Times New Roman"/>
                  <w:color w:val="000000"/>
                  <w:sz w:val="24"/>
                  <w:szCs w:val="24"/>
                </w:rPr>
              </w:rPrChange>
            </w:rPr>
            <w:delText>2</w:delText>
          </w:r>
          <w:r w:rsidRPr="0077014F" w:rsidDel="001B05CB">
            <w:rPr>
              <w:rFonts w:ascii="Times New Roman" w:hAnsi="Times New Roman" w:cs="Times New Roman"/>
              <w:color w:val="000000"/>
              <w:sz w:val="24"/>
              <w:szCs w:val="24"/>
            </w:rPr>
            <w:delText>. We considered four scenarios</w:delText>
          </w:r>
        </w:del>
      </w:ins>
      <w:ins w:id="445" w:author="Yoonsu Cho" w:date="2019-07-24T11:13:00Z">
        <w:del w:id="446" w:author="Gibran Hemani" w:date="2019-08-07T14:30:00Z">
          <w:r w:rsidR="00196B3B" w:rsidDel="001B05CB">
            <w:rPr>
              <w:rFonts w:ascii="Times New Roman" w:hAnsi="Times New Roman" w:cs="Times New Roman"/>
              <w:color w:val="000000"/>
              <w:sz w:val="24"/>
              <w:szCs w:val="24"/>
            </w:rPr>
            <w:delText>:</w:delText>
          </w:r>
        </w:del>
      </w:ins>
    </w:p>
    <w:p w14:paraId="76599DAC" w14:textId="6D7E31AF"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47" w:author="Yoonsu Cho" w:date="2019-07-23T19:59:00Z"/>
          <w:del w:id="448" w:author="Gibran Hemani" w:date="2019-08-07T14:30:00Z"/>
          <w:rFonts w:ascii="Times New Roman" w:eastAsia="Times New Roman" w:hAnsi="Times New Roman" w:cs="Times New Roman"/>
          <w:sz w:val="24"/>
          <w:szCs w:val="24"/>
          <w:rPrChange w:id="449" w:author="Yoonsu Cho" w:date="2019-07-23T20:09:00Z">
            <w:rPr>
              <w:ins w:id="450" w:author="Yoonsu Cho" w:date="2019-07-23T19:59:00Z"/>
              <w:del w:id="451" w:author="Gibran Hemani" w:date="2019-08-07T14:30:00Z"/>
              <w:rFonts w:ascii="Times New Roman" w:eastAsia="Times New Roman"/>
              <w:sz w:val="24"/>
              <w:szCs w:val="24"/>
            </w:rPr>
          </w:rPrChange>
        </w:rPr>
        <w:pPrChange w:id="452" w:author="Yoonsu Cho" w:date="2019-07-23T20:09:00Z">
          <w:pPr>
            <w:pStyle w:val="ListParagraph"/>
            <w:widowControl w:val="0"/>
            <w:numPr>
              <w:numId w:val="10"/>
            </w:numPr>
            <w:wordWrap w:val="0"/>
            <w:autoSpaceDE w:val="0"/>
            <w:autoSpaceDN w:val="0"/>
            <w:spacing w:after="160"/>
            <w:ind w:hanging="360"/>
            <w:jc w:val="both"/>
          </w:pPr>
        </w:pPrChange>
      </w:pPr>
      <w:ins w:id="453" w:author="Yoonsu Cho" w:date="2019-07-23T19:59:00Z">
        <w:del w:id="454" w:author="Gibran Hemani" w:date="2019-08-07T14:30:00Z">
          <w:r w:rsidRPr="0077014F" w:rsidDel="001B05CB">
            <w:rPr>
              <w:rFonts w:ascii="Times New Roman" w:eastAsia="Times New Roman" w:hAnsi="Times New Roman" w:cs="Times New Roman"/>
              <w:sz w:val="24"/>
              <w:szCs w:val="24"/>
              <w:rPrChange w:id="455" w:author="Yoonsu Cho" w:date="2019-07-23T20:09:00Z">
                <w:rPr>
                  <w:rFonts w:ascii="Times New Roman" w:eastAsia="Times New Roman"/>
                  <w:sz w:val="24"/>
                  <w:szCs w:val="24"/>
                </w:rPr>
              </w:rPrChange>
            </w:rPr>
            <w:delText>X1 has an effect on Y (</w:delText>
          </w:r>
          <w:r w:rsidRPr="0077014F" w:rsidDel="001B05CB">
            <w:rPr>
              <w:rFonts w:ascii="Times New Roman" w:eastAsia="Times New Roman" w:hAnsi="Times New Roman" w:cs="Times New Roman"/>
              <w:sz w:val="24"/>
              <w:szCs w:val="24"/>
              <w:rPrChange w:id="456"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57" w:author="Yoonsu Cho" w:date="2019-07-23T20:09:00Z">
                <w:rPr>
                  <w:rFonts w:ascii="Times New Roman" w:eastAsia="Times New Roman"/>
                  <w:sz w:val="24"/>
                  <w:szCs w:val="24"/>
                </w:rPr>
              </w:rPrChange>
            </w:rPr>
            <w:delText>=0.3), where X</w:delText>
          </w:r>
          <w:r w:rsidRPr="0029261B" w:rsidDel="001B05CB">
            <w:rPr>
              <w:rFonts w:ascii="Times New Roman" w:eastAsia="Times New Roman" w:hAnsi="Times New Roman" w:cs="Times New Roman"/>
              <w:sz w:val="24"/>
              <w:szCs w:val="24"/>
              <w:vertAlign w:val="subscript"/>
              <w:rPrChange w:id="458"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59" w:author="Yoonsu Cho" w:date="2019-07-23T20:09:00Z">
                <w:rPr>
                  <w:rFonts w:ascii="Times New Roman" w:eastAsia="Times New Roman"/>
                  <w:sz w:val="24"/>
                  <w:szCs w:val="24"/>
                </w:rPr>
              </w:rPrChange>
            </w:rPr>
            <w:delText xml:space="preserve"> has no effect on Y (</w:delText>
          </w:r>
          <w:r w:rsidRPr="0077014F" w:rsidDel="001B05CB">
            <w:rPr>
              <w:rFonts w:ascii="Times New Roman" w:eastAsia="Times New Roman" w:hAnsi="Times New Roman" w:cs="Times New Roman"/>
              <w:sz w:val="24"/>
              <w:szCs w:val="24"/>
              <w:rPrChange w:id="460"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61" w:author="Yoonsu Cho" w:date="2019-07-23T20:09:00Z">
                <w:rPr>
                  <w:rFonts w:ascii="Times New Roman" w:eastAsia="Times New Roman"/>
                  <w:sz w:val="24"/>
                  <w:szCs w:val="24"/>
                </w:rPr>
              </w:rPrChange>
            </w:rPr>
            <w:delText>=0.0)</w:delText>
          </w:r>
        </w:del>
      </w:ins>
    </w:p>
    <w:p w14:paraId="6702CC2A" w14:textId="040D0830"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62" w:author="Yoonsu Cho" w:date="2019-07-23T19:59:00Z"/>
          <w:del w:id="463" w:author="Gibran Hemani" w:date="2019-08-07T14:30:00Z"/>
          <w:rFonts w:ascii="Times New Roman" w:eastAsia="Times New Roman" w:hAnsi="Times New Roman" w:cs="Times New Roman"/>
          <w:sz w:val="24"/>
          <w:szCs w:val="24"/>
          <w:rPrChange w:id="464" w:author="Yoonsu Cho" w:date="2019-07-23T20:09:00Z">
            <w:rPr>
              <w:ins w:id="465" w:author="Yoonsu Cho" w:date="2019-07-23T19:59:00Z"/>
              <w:del w:id="466" w:author="Gibran Hemani" w:date="2019-08-07T14:30:00Z"/>
              <w:rFonts w:ascii="Times New Roman" w:eastAsia="Times New Roman"/>
              <w:sz w:val="24"/>
              <w:szCs w:val="24"/>
            </w:rPr>
          </w:rPrChange>
        </w:rPr>
        <w:pPrChange w:id="467" w:author="Yoonsu Cho" w:date="2019-07-23T20:09:00Z">
          <w:pPr>
            <w:pStyle w:val="ListParagraph"/>
            <w:widowControl w:val="0"/>
            <w:numPr>
              <w:numId w:val="10"/>
            </w:numPr>
            <w:wordWrap w:val="0"/>
            <w:autoSpaceDE w:val="0"/>
            <w:autoSpaceDN w:val="0"/>
            <w:spacing w:after="160"/>
            <w:ind w:hanging="360"/>
            <w:jc w:val="both"/>
          </w:pPr>
        </w:pPrChange>
      </w:pPr>
      <w:ins w:id="468" w:author="Yoonsu Cho" w:date="2019-07-23T19:59:00Z">
        <w:del w:id="469" w:author="Gibran Hemani" w:date="2019-08-07T14:30:00Z">
          <w:r w:rsidRPr="0077014F" w:rsidDel="001B05CB">
            <w:rPr>
              <w:rFonts w:ascii="Times New Roman" w:eastAsia="Times New Roman" w:hAnsi="Times New Roman" w:cs="Times New Roman"/>
              <w:sz w:val="24"/>
              <w:szCs w:val="24"/>
              <w:rPrChange w:id="470" w:author="Yoonsu Cho" w:date="2019-07-23T20:09:00Z">
                <w:rPr>
                  <w:rFonts w:ascii="Times New Roman" w:eastAsia="Times New Roman"/>
                  <w:sz w:val="24"/>
                  <w:szCs w:val="24"/>
                </w:rPr>
              </w:rPrChange>
            </w:rPr>
            <w:delText>X1 has no effect on Y (</w:delText>
          </w:r>
          <w:r w:rsidRPr="0077014F" w:rsidDel="001B05CB">
            <w:rPr>
              <w:rFonts w:ascii="Times New Roman" w:eastAsia="Times New Roman" w:hAnsi="Times New Roman" w:cs="Times New Roman"/>
              <w:sz w:val="24"/>
              <w:szCs w:val="24"/>
              <w:rPrChange w:id="471"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72" w:author="Yoonsu Cho" w:date="2019-07-23T20:09:00Z">
                <w:rPr>
                  <w:rFonts w:ascii="Times New Roman" w:eastAsia="Times New Roman"/>
                  <w:sz w:val="24"/>
                  <w:szCs w:val="24"/>
                </w:rPr>
              </w:rPrChange>
            </w:rPr>
            <w:delText>=0.0), where X</w:delText>
          </w:r>
          <w:r w:rsidRPr="0029261B" w:rsidDel="001B05CB">
            <w:rPr>
              <w:rFonts w:ascii="Times New Roman" w:eastAsia="Times New Roman" w:hAnsi="Times New Roman" w:cs="Times New Roman"/>
              <w:sz w:val="24"/>
              <w:szCs w:val="24"/>
              <w:vertAlign w:val="subscript"/>
              <w:rPrChange w:id="473"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74" w:author="Yoonsu Cho" w:date="2019-07-23T20:09:00Z">
                <w:rPr>
                  <w:rFonts w:ascii="Times New Roman" w:eastAsia="Times New Roman"/>
                  <w:sz w:val="24"/>
                  <w:szCs w:val="24"/>
                </w:rPr>
              </w:rPrChange>
            </w:rPr>
            <w:delText xml:space="preserve"> has an effect on Y (</w:delText>
          </w:r>
          <w:r w:rsidRPr="0077014F" w:rsidDel="001B05CB">
            <w:rPr>
              <w:rFonts w:ascii="Times New Roman" w:eastAsia="Times New Roman" w:hAnsi="Times New Roman" w:cs="Times New Roman"/>
              <w:sz w:val="24"/>
              <w:szCs w:val="24"/>
              <w:rPrChange w:id="475"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76" w:author="Yoonsu Cho" w:date="2019-07-23T20:09:00Z">
                <w:rPr>
                  <w:rFonts w:ascii="Times New Roman" w:eastAsia="Times New Roman"/>
                  <w:sz w:val="24"/>
                  <w:szCs w:val="24"/>
                </w:rPr>
              </w:rPrChange>
            </w:rPr>
            <w:delText>=0.3)</w:delText>
          </w:r>
        </w:del>
      </w:ins>
    </w:p>
    <w:p w14:paraId="715F4AAF" w14:textId="55655EC3"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77" w:author="Yoonsu Cho" w:date="2019-07-23T19:59:00Z"/>
          <w:del w:id="478" w:author="Gibran Hemani" w:date="2019-08-07T14:30:00Z"/>
          <w:rFonts w:ascii="Times New Roman" w:eastAsia="Times New Roman" w:hAnsi="Times New Roman" w:cs="Times New Roman"/>
          <w:sz w:val="24"/>
          <w:szCs w:val="24"/>
          <w:rPrChange w:id="479" w:author="Yoonsu Cho" w:date="2019-07-23T20:09:00Z">
            <w:rPr>
              <w:ins w:id="480" w:author="Yoonsu Cho" w:date="2019-07-23T19:59:00Z"/>
              <w:del w:id="481" w:author="Gibran Hemani" w:date="2019-08-07T14:30:00Z"/>
              <w:rFonts w:ascii="Times New Roman" w:eastAsia="Times New Roman"/>
              <w:sz w:val="24"/>
              <w:szCs w:val="24"/>
            </w:rPr>
          </w:rPrChange>
        </w:rPr>
        <w:pPrChange w:id="482" w:author="Yoonsu Cho" w:date="2019-07-23T20:09:00Z">
          <w:pPr>
            <w:pStyle w:val="ListParagraph"/>
            <w:widowControl w:val="0"/>
            <w:numPr>
              <w:numId w:val="10"/>
            </w:numPr>
            <w:wordWrap w:val="0"/>
            <w:autoSpaceDE w:val="0"/>
            <w:autoSpaceDN w:val="0"/>
            <w:spacing w:after="160"/>
            <w:ind w:hanging="360"/>
            <w:jc w:val="both"/>
          </w:pPr>
        </w:pPrChange>
      </w:pPr>
      <w:ins w:id="483" w:author="Yoonsu Cho" w:date="2019-07-23T19:59:00Z">
        <w:del w:id="484" w:author="Gibran Hemani" w:date="2019-08-07T14:30:00Z">
          <w:r w:rsidRPr="0077014F" w:rsidDel="001B05CB">
            <w:rPr>
              <w:rFonts w:ascii="Times New Roman" w:eastAsia="Times New Roman" w:hAnsi="Times New Roman" w:cs="Times New Roman"/>
              <w:sz w:val="24"/>
              <w:szCs w:val="24"/>
              <w:rPrChange w:id="485" w:author="Yoonsu Cho" w:date="2019-07-23T20:09:00Z">
                <w:rPr>
                  <w:rFonts w:ascii="Times New Roman" w:eastAsia="Times New Roman"/>
                  <w:sz w:val="24"/>
                  <w:szCs w:val="24"/>
                </w:rPr>
              </w:rPrChange>
            </w:rPr>
            <w:delText>Both of X</w:delText>
          </w:r>
          <w:r w:rsidRPr="0029261B" w:rsidDel="001B05CB">
            <w:rPr>
              <w:rFonts w:ascii="Times New Roman" w:eastAsia="Times New Roman" w:hAnsi="Times New Roman" w:cs="Times New Roman"/>
              <w:sz w:val="24"/>
              <w:szCs w:val="24"/>
              <w:vertAlign w:val="subscript"/>
              <w:rPrChange w:id="486" w:author="Yoonsu Cho" w:date="2019-07-24T15:38:00Z">
                <w:rPr>
                  <w:rFonts w:ascii="Times New Roman" w:eastAsia="Times New Roman"/>
                  <w:sz w:val="24"/>
                  <w:szCs w:val="24"/>
                </w:rPr>
              </w:rPrChange>
            </w:rPr>
            <w:delText>1</w:delText>
          </w:r>
          <w:r w:rsidRPr="0077014F" w:rsidDel="001B05CB">
            <w:rPr>
              <w:rFonts w:ascii="Times New Roman" w:eastAsia="Times New Roman" w:hAnsi="Times New Roman" w:cs="Times New Roman"/>
              <w:sz w:val="24"/>
              <w:szCs w:val="24"/>
              <w:rPrChange w:id="487" w:author="Yoonsu Cho" w:date="2019-07-23T20:09:00Z">
                <w:rPr>
                  <w:rFonts w:ascii="Times New Roman" w:eastAsia="Times New Roman"/>
                  <w:sz w:val="24"/>
                  <w:szCs w:val="24"/>
                </w:rPr>
              </w:rPrChange>
            </w:rPr>
            <w:delText xml:space="preserve"> and X</w:delText>
          </w:r>
          <w:r w:rsidRPr="0029261B" w:rsidDel="001B05CB">
            <w:rPr>
              <w:rFonts w:ascii="Times New Roman" w:eastAsia="Times New Roman" w:hAnsi="Times New Roman" w:cs="Times New Roman"/>
              <w:sz w:val="24"/>
              <w:szCs w:val="24"/>
              <w:vertAlign w:val="subscript"/>
              <w:rPrChange w:id="488" w:author="Yoonsu Cho" w:date="2019-07-24T15:38: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489" w:author="Yoonsu Cho" w:date="2019-07-23T20:09:00Z">
                <w:rPr>
                  <w:rFonts w:ascii="Times New Roman" w:eastAsia="Times New Roman"/>
                  <w:sz w:val="24"/>
                  <w:szCs w:val="24"/>
                </w:rPr>
              </w:rPrChange>
            </w:rPr>
            <w:delText xml:space="preserve"> have effects on Y (</w:delText>
          </w:r>
          <w:r w:rsidRPr="0077014F" w:rsidDel="001B05CB">
            <w:rPr>
              <w:rFonts w:ascii="Times New Roman" w:eastAsia="Times New Roman" w:hAnsi="Times New Roman" w:cs="Times New Roman"/>
              <w:sz w:val="24"/>
              <w:szCs w:val="24"/>
              <w:rPrChange w:id="490"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491" w:author="Yoonsu Cho" w:date="2019-07-23T20:09:00Z">
                <w:rPr>
                  <w:rFonts w:ascii="Times New Roman" w:eastAsia="Times New Roman"/>
                  <w:sz w:val="24"/>
                  <w:szCs w:val="24"/>
                </w:rPr>
              </w:rPrChange>
            </w:rPr>
            <w:delText>=0.3)</w:delText>
          </w:r>
        </w:del>
      </w:ins>
    </w:p>
    <w:p w14:paraId="6FC11D33" w14:textId="0942B2AA" w:rsidR="002202DE" w:rsidRPr="0077014F" w:rsidDel="001B05CB" w:rsidRDefault="002202DE">
      <w:pPr>
        <w:pStyle w:val="ListParagraph"/>
        <w:widowControl w:val="0"/>
        <w:numPr>
          <w:ilvl w:val="0"/>
          <w:numId w:val="10"/>
        </w:numPr>
        <w:wordWrap w:val="0"/>
        <w:autoSpaceDE w:val="0"/>
        <w:autoSpaceDN w:val="0"/>
        <w:spacing w:after="160" w:line="480" w:lineRule="auto"/>
        <w:jc w:val="both"/>
        <w:rPr>
          <w:ins w:id="492" w:author="Yoonsu Cho" w:date="2019-07-23T19:59:00Z"/>
          <w:del w:id="493" w:author="Gibran Hemani" w:date="2019-08-07T14:30:00Z"/>
          <w:rFonts w:ascii="Times New Roman" w:eastAsia="Times New Roman" w:hAnsi="Times New Roman" w:cs="Times New Roman"/>
          <w:sz w:val="24"/>
          <w:szCs w:val="24"/>
          <w:rPrChange w:id="494" w:author="Yoonsu Cho" w:date="2019-07-23T20:09:00Z">
            <w:rPr>
              <w:ins w:id="495" w:author="Yoonsu Cho" w:date="2019-07-23T19:59:00Z"/>
              <w:del w:id="496" w:author="Gibran Hemani" w:date="2019-08-07T14:30:00Z"/>
              <w:rFonts w:ascii="Times New Roman" w:eastAsia="Times New Roman"/>
              <w:sz w:val="24"/>
              <w:szCs w:val="24"/>
            </w:rPr>
          </w:rPrChange>
        </w:rPr>
        <w:pPrChange w:id="497" w:author="Yoonsu Cho" w:date="2019-07-23T20:09:00Z">
          <w:pPr>
            <w:pStyle w:val="ListParagraph"/>
            <w:widowControl w:val="0"/>
            <w:numPr>
              <w:numId w:val="10"/>
            </w:numPr>
            <w:wordWrap w:val="0"/>
            <w:autoSpaceDE w:val="0"/>
            <w:autoSpaceDN w:val="0"/>
            <w:spacing w:after="160"/>
            <w:ind w:hanging="360"/>
            <w:jc w:val="both"/>
          </w:pPr>
        </w:pPrChange>
      </w:pPr>
      <w:ins w:id="498" w:author="Yoonsu Cho" w:date="2019-07-23T19:59:00Z">
        <w:del w:id="499" w:author="Gibran Hemani" w:date="2019-08-07T14:30:00Z">
          <w:r w:rsidRPr="0077014F" w:rsidDel="001B05CB">
            <w:rPr>
              <w:rFonts w:ascii="Times New Roman" w:eastAsia="Times New Roman" w:hAnsi="Times New Roman" w:cs="Times New Roman"/>
              <w:sz w:val="24"/>
              <w:szCs w:val="24"/>
              <w:rPrChange w:id="500" w:author="Yoonsu Cho" w:date="2019-07-23T20:09:00Z">
                <w:rPr>
                  <w:rFonts w:ascii="Times New Roman" w:eastAsia="Times New Roman"/>
                  <w:sz w:val="24"/>
                  <w:szCs w:val="24"/>
                </w:rPr>
              </w:rPrChange>
            </w:rPr>
            <w:delText>Neither of X</w:delText>
          </w:r>
          <w:r w:rsidRPr="00E80D2B" w:rsidDel="001B05CB">
            <w:rPr>
              <w:rFonts w:ascii="Times New Roman" w:eastAsia="Times New Roman" w:hAnsi="Times New Roman" w:cs="Times New Roman"/>
              <w:sz w:val="24"/>
              <w:szCs w:val="24"/>
              <w:vertAlign w:val="subscript"/>
              <w:rPrChange w:id="501" w:author="Yoonsu Cho" w:date="2019-07-24T15:38:00Z">
                <w:rPr>
                  <w:rFonts w:ascii="Times New Roman" w:eastAsia="Times New Roman"/>
                  <w:sz w:val="24"/>
                  <w:szCs w:val="24"/>
                </w:rPr>
              </w:rPrChange>
            </w:rPr>
            <w:delText>1</w:delText>
          </w:r>
          <w:r w:rsidRPr="0077014F" w:rsidDel="001B05CB">
            <w:rPr>
              <w:rFonts w:ascii="Times New Roman" w:eastAsia="Times New Roman" w:hAnsi="Times New Roman" w:cs="Times New Roman"/>
              <w:sz w:val="24"/>
              <w:szCs w:val="24"/>
              <w:rPrChange w:id="502" w:author="Yoonsu Cho" w:date="2019-07-23T20:09:00Z">
                <w:rPr>
                  <w:rFonts w:ascii="Times New Roman" w:eastAsia="Times New Roman"/>
                  <w:sz w:val="24"/>
                  <w:szCs w:val="24"/>
                </w:rPr>
              </w:rPrChange>
            </w:rPr>
            <w:delText xml:space="preserve"> and X</w:delText>
          </w:r>
          <w:r w:rsidRPr="00E80D2B" w:rsidDel="001B05CB">
            <w:rPr>
              <w:rFonts w:ascii="Times New Roman" w:eastAsia="Times New Roman" w:hAnsi="Times New Roman" w:cs="Times New Roman"/>
              <w:sz w:val="24"/>
              <w:szCs w:val="24"/>
              <w:vertAlign w:val="subscript"/>
              <w:rPrChange w:id="503" w:author="Yoonsu Cho" w:date="2019-07-24T15:39:00Z">
                <w:rPr>
                  <w:rFonts w:ascii="Times New Roman" w:eastAsia="Times New Roman"/>
                  <w:sz w:val="24"/>
                  <w:szCs w:val="24"/>
                </w:rPr>
              </w:rPrChange>
            </w:rPr>
            <w:delText>2</w:delText>
          </w:r>
          <w:r w:rsidRPr="0077014F" w:rsidDel="001B05CB">
            <w:rPr>
              <w:rFonts w:ascii="Times New Roman" w:eastAsia="Times New Roman" w:hAnsi="Times New Roman" w:cs="Times New Roman"/>
              <w:sz w:val="24"/>
              <w:szCs w:val="24"/>
              <w:rPrChange w:id="504" w:author="Yoonsu Cho" w:date="2019-07-23T20:09:00Z">
                <w:rPr>
                  <w:rFonts w:ascii="Times New Roman" w:eastAsia="Times New Roman"/>
                  <w:sz w:val="24"/>
                  <w:szCs w:val="24"/>
                </w:rPr>
              </w:rPrChange>
            </w:rPr>
            <w:delText xml:space="preserve"> have effects on Y (</w:delText>
          </w:r>
          <w:r w:rsidRPr="0077014F" w:rsidDel="001B05CB">
            <w:rPr>
              <w:rFonts w:ascii="Times New Roman" w:eastAsia="Times New Roman" w:hAnsi="Times New Roman" w:cs="Times New Roman"/>
              <w:sz w:val="24"/>
              <w:szCs w:val="24"/>
              <w:rPrChange w:id="505" w:author="Yoonsu Cho" w:date="2019-07-23T20:09:00Z">
                <w:rPr>
                  <w:rFonts w:ascii="Times New Roman" w:eastAsia="Times New Roman"/>
                  <w:sz w:val="24"/>
                  <w:szCs w:val="24"/>
                </w:rPr>
              </w:rPrChange>
            </w:rPr>
            <w:delText>β</w:delText>
          </w:r>
          <w:r w:rsidRPr="0077014F" w:rsidDel="001B05CB">
            <w:rPr>
              <w:rFonts w:ascii="Times New Roman" w:eastAsia="Times New Roman" w:hAnsi="Times New Roman" w:cs="Times New Roman"/>
              <w:sz w:val="24"/>
              <w:szCs w:val="24"/>
              <w:rPrChange w:id="506" w:author="Yoonsu Cho" w:date="2019-07-23T20:09:00Z">
                <w:rPr>
                  <w:rFonts w:ascii="Times New Roman" w:eastAsia="Times New Roman"/>
                  <w:sz w:val="24"/>
                  <w:szCs w:val="24"/>
                </w:rPr>
              </w:rPrChange>
            </w:rPr>
            <w:delText>=0.0)</w:delText>
          </w:r>
        </w:del>
      </w:ins>
    </w:p>
    <w:p w14:paraId="5E8A10A8" w14:textId="1A9C3023" w:rsidR="002202DE" w:rsidRPr="0077014F" w:rsidDel="001B05CB" w:rsidRDefault="002202DE">
      <w:pPr>
        <w:spacing w:line="480" w:lineRule="auto"/>
        <w:jc w:val="both"/>
        <w:rPr>
          <w:ins w:id="507" w:author="Yoonsu Cho" w:date="2019-07-23T19:59:00Z"/>
          <w:del w:id="508" w:author="Gibran Hemani" w:date="2019-08-07T14:30:00Z"/>
          <w:rFonts w:ascii="Times New Roman" w:eastAsia="Times New Roman"/>
          <w:i/>
          <w:sz w:val="24"/>
          <w:szCs w:val="24"/>
        </w:rPr>
        <w:pPrChange w:id="509" w:author="Yoonsu Cho" w:date="2019-07-23T20:09:00Z">
          <w:pPr>
            <w:jc w:val="both"/>
          </w:pPr>
        </w:pPrChange>
      </w:pPr>
      <w:ins w:id="510" w:author="Yoonsu Cho" w:date="2019-07-23T19:59:00Z">
        <w:del w:id="511" w:author="Gibran Hemani" w:date="2019-08-07T14:30:00Z">
          <w:r w:rsidRPr="0077014F" w:rsidDel="001B05CB">
            <w:rPr>
              <w:rFonts w:ascii="Times New Roman" w:eastAsia="Times New Roman"/>
              <w:sz w:val="24"/>
              <w:szCs w:val="24"/>
            </w:rPr>
            <w:delText xml:space="preserve">In each scenario, we performed the LASSO regression to evaluate if the LASSO selects the traits in a manner that is determined by which trait is causal, rather than which trait has more instruments. The simulation </w:delText>
          </w:r>
        </w:del>
      </w:ins>
      <w:ins w:id="512" w:author="Yoonsu Cho" w:date="2019-07-24T10:27:00Z">
        <w:del w:id="513" w:author="Gibran Hemani" w:date="2019-08-07T14:30:00Z">
          <w:r w:rsidR="00C57AA1" w:rsidDel="001B05CB">
            <w:rPr>
              <w:rFonts w:ascii="Times New Roman" w:eastAsia="Times New Roman"/>
              <w:sz w:val="24"/>
              <w:szCs w:val="24"/>
            </w:rPr>
            <w:delText>used 10</w:delText>
          </w:r>
          <w:r w:rsidR="003064A3" w:rsidDel="001B05CB">
            <w:rPr>
              <w:rFonts w:ascii="Times New Roman" w:eastAsia="Times New Roman"/>
              <w:sz w:val="24"/>
              <w:szCs w:val="24"/>
            </w:rPr>
            <w:delText xml:space="preserve">,000 individuals and </w:delText>
          </w:r>
        </w:del>
      </w:ins>
      <w:ins w:id="514" w:author="Yoonsu Cho" w:date="2019-07-23T19:59:00Z">
        <w:del w:id="515" w:author="Gibran Hemani" w:date="2019-08-07T14:30:00Z">
          <w:r w:rsidRPr="0077014F" w:rsidDel="001B05CB">
            <w:rPr>
              <w:rFonts w:ascii="Times New Roman" w:eastAsia="Times New Roman"/>
              <w:sz w:val="24"/>
              <w:szCs w:val="24"/>
            </w:rPr>
            <w:delText>was replicated 1</w:delText>
          </w:r>
        </w:del>
      </w:ins>
      <w:ins w:id="516" w:author="Yoonsu Cho" w:date="2019-07-24T15:39:00Z">
        <w:del w:id="517" w:author="Gibran Hemani" w:date="2019-08-07T14:30:00Z">
          <w:r w:rsidR="00E80D2B" w:rsidDel="001B05CB">
            <w:rPr>
              <w:rFonts w:ascii="Times New Roman" w:eastAsia="Times New Roman"/>
              <w:sz w:val="24"/>
              <w:szCs w:val="24"/>
            </w:rPr>
            <w:delText>,</w:delText>
          </w:r>
        </w:del>
      </w:ins>
      <w:ins w:id="518" w:author="Yoonsu Cho" w:date="2019-07-23T19:59:00Z">
        <w:del w:id="519" w:author="Gibran Hemani" w:date="2019-08-07T14:30:00Z">
          <w:r w:rsidRPr="0077014F" w:rsidDel="001B05CB">
            <w:rPr>
              <w:rFonts w:ascii="Times New Roman" w:eastAsia="Times New Roman"/>
              <w:sz w:val="24"/>
              <w:szCs w:val="24"/>
            </w:rPr>
            <w:delText xml:space="preserve">000 times </w:delText>
          </w:r>
        </w:del>
      </w:ins>
      <w:ins w:id="520" w:author="Yoonsu Cho" w:date="2019-07-24T10:27:00Z">
        <w:del w:id="521" w:author="Gibran Hemani" w:date="2019-08-07T14:30:00Z">
          <w:r w:rsidR="003064A3" w:rsidDel="001B05CB">
            <w:rPr>
              <w:rFonts w:ascii="Times New Roman" w:eastAsia="Times New Roman"/>
              <w:sz w:val="24"/>
              <w:szCs w:val="24"/>
            </w:rPr>
            <w:delText>for</w:delText>
          </w:r>
        </w:del>
      </w:ins>
      <w:ins w:id="522" w:author="Yoonsu Cho" w:date="2019-07-23T19:59:00Z">
        <w:del w:id="523" w:author="Gibran Hemani" w:date="2019-08-07T14:30:00Z">
          <w:r w:rsidRPr="0077014F" w:rsidDel="001B05CB">
            <w:rPr>
              <w:rFonts w:ascii="Times New Roman" w:eastAsia="Times New Roman"/>
              <w:sz w:val="24"/>
              <w:szCs w:val="24"/>
            </w:rPr>
            <w:delText xml:space="preserve"> each scenario. </w:delText>
          </w:r>
        </w:del>
      </w:ins>
      <w:ins w:id="524" w:author="Yoonsu Cho" w:date="2019-07-24T15:35:00Z">
        <w:del w:id="525" w:author="Gibran Hemani" w:date="2019-08-07T14:30:00Z">
          <w:r w:rsidR="00A40754" w:rsidDel="001B05CB">
            <w:rPr>
              <w:rFonts w:ascii="Times New Roman" w:eastAsia="Times New Roman"/>
              <w:sz w:val="24"/>
              <w:szCs w:val="24"/>
            </w:rPr>
            <w:delText>T</w:delText>
          </w:r>
        </w:del>
      </w:ins>
      <w:ins w:id="526" w:author="Yoonsu Cho" w:date="2019-07-24T15:33:00Z">
        <w:del w:id="527" w:author="Gibran Hemani" w:date="2019-08-07T14:30:00Z">
          <w:r w:rsidR="00511AA8" w:rsidDel="001B05CB">
            <w:rPr>
              <w:rFonts w:ascii="Times New Roman" w:eastAsia="Times New Roman"/>
              <w:sz w:val="24"/>
              <w:szCs w:val="24"/>
            </w:rPr>
            <w:delText>he probab</w:delText>
          </w:r>
        </w:del>
      </w:ins>
      <w:ins w:id="528" w:author="Yoonsu Cho" w:date="2019-07-24T15:34:00Z">
        <w:del w:id="529" w:author="Gibran Hemani" w:date="2019-08-07T14:30:00Z">
          <w:r w:rsidR="00E13EE2" w:rsidDel="001B05CB">
            <w:rPr>
              <w:rFonts w:ascii="Times New Roman" w:eastAsia="Times New Roman"/>
              <w:sz w:val="24"/>
              <w:szCs w:val="24"/>
            </w:rPr>
            <w:delText xml:space="preserve">ility of </w:delText>
          </w:r>
        </w:del>
      </w:ins>
      <w:ins w:id="530" w:author="Yoonsu Cho" w:date="2019-07-24T15:36:00Z">
        <w:del w:id="531" w:author="Gibran Hemani" w:date="2019-08-07T14:30:00Z">
          <w:r w:rsidR="00A40754" w:rsidDel="001B05CB">
            <w:rPr>
              <w:rFonts w:ascii="Times New Roman" w:eastAsia="Times New Roman"/>
              <w:sz w:val="24"/>
              <w:szCs w:val="24"/>
            </w:rPr>
            <w:delText>how often</w:delText>
          </w:r>
        </w:del>
      </w:ins>
      <w:ins w:id="532" w:author="Yoonsu Cho" w:date="2019-07-24T15:34:00Z">
        <w:del w:id="533" w:author="Gibran Hemani" w:date="2019-08-07T14:30:00Z">
          <w:r w:rsidR="00E13EE2" w:rsidDel="001B05CB">
            <w:rPr>
              <w:rFonts w:ascii="Times New Roman" w:eastAsia="Times New Roman"/>
              <w:sz w:val="24"/>
              <w:szCs w:val="24"/>
            </w:rPr>
            <w:delText xml:space="preserve"> </w:delText>
          </w:r>
        </w:del>
      </w:ins>
      <w:ins w:id="534" w:author="Yoonsu Cho" w:date="2019-07-24T15:37:00Z">
        <w:del w:id="535" w:author="Gibran Hemani" w:date="2019-08-07T14:30:00Z">
          <w:r w:rsidR="00612662" w:rsidDel="001B05CB">
            <w:rPr>
              <w:rFonts w:ascii="Times New Roman" w:eastAsia="Times New Roman"/>
              <w:sz w:val="24"/>
              <w:szCs w:val="24"/>
            </w:rPr>
            <w:delText xml:space="preserve">the </w:delText>
          </w:r>
        </w:del>
      </w:ins>
      <w:ins w:id="536" w:author="Yoonsu Cho" w:date="2019-07-24T15:34:00Z">
        <w:del w:id="537" w:author="Gibran Hemani" w:date="2019-08-07T14:30:00Z">
          <w:r w:rsidR="00E13EE2" w:rsidDel="001B05CB">
            <w:rPr>
              <w:rFonts w:ascii="Times New Roman" w:eastAsia="Times New Roman"/>
              <w:sz w:val="24"/>
              <w:szCs w:val="24"/>
            </w:rPr>
            <w:delText>trait X</w:delText>
          </w:r>
          <w:r w:rsidR="00E13EE2" w:rsidRPr="00E80D2B" w:rsidDel="001B05CB">
            <w:rPr>
              <w:rFonts w:ascii="Times New Roman" w:eastAsia="Times New Roman"/>
              <w:sz w:val="24"/>
              <w:szCs w:val="24"/>
              <w:vertAlign w:val="subscript"/>
              <w:rPrChange w:id="538" w:author="Yoonsu Cho" w:date="2019-07-24T15:39:00Z">
                <w:rPr>
                  <w:rFonts w:ascii="Times New Roman" w:eastAsia="Times New Roman"/>
                  <w:sz w:val="24"/>
                  <w:szCs w:val="24"/>
                </w:rPr>
              </w:rPrChange>
            </w:rPr>
            <w:delText>1</w:delText>
          </w:r>
          <w:r w:rsidR="00E13EE2" w:rsidDel="001B05CB">
            <w:rPr>
              <w:rFonts w:ascii="Times New Roman" w:eastAsia="Times New Roman"/>
              <w:sz w:val="24"/>
              <w:szCs w:val="24"/>
            </w:rPr>
            <w:delText xml:space="preserve"> and X</w:delText>
          </w:r>
          <w:r w:rsidR="00E13EE2" w:rsidRPr="00E80D2B" w:rsidDel="001B05CB">
            <w:rPr>
              <w:rFonts w:ascii="Times New Roman" w:eastAsia="Times New Roman"/>
              <w:sz w:val="24"/>
              <w:szCs w:val="24"/>
              <w:vertAlign w:val="subscript"/>
              <w:rPrChange w:id="539" w:author="Yoonsu Cho" w:date="2019-07-24T15:39:00Z">
                <w:rPr>
                  <w:rFonts w:ascii="Times New Roman" w:eastAsia="Times New Roman"/>
                  <w:sz w:val="24"/>
                  <w:szCs w:val="24"/>
                </w:rPr>
              </w:rPrChange>
            </w:rPr>
            <w:delText>2</w:delText>
          </w:r>
        </w:del>
      </w:ins>
      <w:ins w:id="540" w:author="Yoonsu Cho" w:date="2019-07-24T15:37:00Z">
        <w:del w:id="541" w:author="Gibran Hemani" w:date="2019-08-07T14:30:00Z">
          <w:r w:rsidR="00612662" w:rsidDel="001B05CB">
            <w:rPr>
              <w:rFonts w:ascii="Times New Roman" w:eastAsia="Times New Roman"/>
              <w:sz w:val="24"/>
              <w:szCs w:val="24"/>
            </w:rPr>
            <w:delText xml:space="preserve"> are</w:delText>
          </w:r>
        </w:del>
      </w:ins>
      <w:ins w:id="542" w:author="Yoonsu Cho" w:date="2019-07-24T15:34:00Z">
        <w:del w:id="543" w:author="Gibran Hemani" w:date="2019-08-07T14:30:00Z">
          <w:r w:rsidR="00E13EE2" w:rsidDel="001B05CB">
            <w:rPr>
              <w:rFonts w:ascii="Times New Roman" w:eastAsia="Times New Roman"/>
              <w:sz w:val="24"/>
              <w:szCs w:val="24"/>
            </w:rPr>
            <w:delText xml:space="preserve"> selected</w:delText>
          </w:r>
          <w:r w:rsidR="00523FA2" w:rsidDel="001B05CB">
            <w:rPr>
              <w:rFonts w:ascii="Times New Roman" w:eastAsia="Times New Roman"/>
              <w:sz w:val="24"/>
              <w:szCs w:val="24"/>
            </w:rPr>
            <w:delText xml:space="preserve"> by LASSO </w:delText>
          </w:r>
        </w:del>
      </w:ins>
      <w:ins w:id="544" w:author="Yoonsu Cho" w:date="2019-07-24T15:35:00Z">
        <w:del w:id="545" w:author="Gibran Hemani" w:date="2019-08-07T14:30:00Z">
          <w:r w:rsidR="00523FA2" w:rsidDel="001B05CB">
            <w:rPr>
              <w:rFonts w:ascii="Times New Roman" w:eastAsia="Times New Roman"/>
              <w:sz w:val="24"/>
              <w:szCs w:val="24"/>
            </w:rPr>
            <w:delText xml:space="preserve">were </w:delText>
          </w:r>
        </w:del>
      </w:ins>
      <w:ins w:id="546" w:author="Yoonsu Cho" w:date="2019-07-24T15:36:00Z">
        <w:del w:id="547" w:author="Gibran Hemani" w:date="2019-08-07T14:30:00Z">
          <w:r w:rsidR="00290A8A" w:rsidDel="001B05CB">
            <w:rPr>
              <w:rFonts w:ascii="Times New Roman" w:eastAsia="Times New Roman"/>
              <w:sz w:val="24"/>
              <w:szCs w:val="24"/>
            </w:rPr>
            <w:delText>calculated</w:delText>
          </w:r>
        </w:del>
      </w:ins>
      <w:ins w:id="548" w:author="Yoonsu Cho" w:date="2019-07-24T15:35:00Z">
        <w:del w:id="549" w:author="Gibran Hemani" w:date="2019-08-07T14:30:00Z">
          <w:r w:rsidR="006F3BB8" w:rsidDel="001B05CB">
            <w:rPr>
              <w:rFonts w:ascii="Times New Roman" w:eastAsia="Times New Roman"/>
              <w:sz w:val="24"/>
              <w:szCs w:val="24"/>
            </w:rPr>
            <w:delText>.</w:delText>
          </w:r>
        </w:del>
      </w:ins>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analyses</w:t>
      </w:r>
    </w:p>
    <w:p w14:paraId="5758218A" w14:textId="053A030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25, 26, 27, 28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7B1DF8E" w14:textId="19EE72D4" w:rsidR="003F7897" w:rsidRPr="004A461C" w:rsidRDefault="000C0344" w:rsidP="003F7897">
      <w:pPr>
        <w:spacing w:after="160" w:line="480" w:lineRule="auto"/>
        <w:jc w:val="both"/>
        <w:rPr>
          <w:ins w:id="550" w:author="Gibran Hemani" w:date="2019-08-07T16:47:00Z"/>
        </w:rPr>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86">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ins w:id="551" w:author="Gibran Hemani" w:date="2019-08-07T16:47:00Z">
        <w:r w:rsidR="003F7897">
          <w:rPr>
            <w:rFonts w:ascii="Times New Roman" w:eastAsia="Calibri" w:hAnsi="Times New Roman" w:cs="Times New Roman"/>
            <w:sz w:val="24"/>
            <w:szCs w:val="24"/>
          </w:rPr>
          <w:t>D</w:t>
        </w:r>
        <w:r w:rsidR="003F7897" w:rsidRPr="00454C7F">
          <w:rPr>
            <w:rFonts w:ascii="Times New Roman" w:eastAsia="Calibri" w:hAnsi="Times New Roman" w:cs="Times New Roman"/>
            <w:sz w:val="24"/>
            <w:szCs w:val="24"/>
          </w:rPr>
          <w:t>etailed information and the script</w:t>
        </w:r>
        <w:r w:rsidR="003F7897">
          <w:rPr>
            <w:rFonts w:ascii="Times New Roman" w:eastAsia="Calibri" w:hAnsi="Times New Roman" w:cs="Times New Roman"/>
            <w:sz w:val="24"/>
            <w:szCs w:val="24"/>
          </w:rPr>
          <w:t>s</w:t>
        </w:r>
        <w:r w:rsidR="003F7897" w:rsidRPr="00454C7F">
          <w:rPr>
            <w:rFonts w:ascii="Times New Roman" w:eastAsia="Calibri" w:hAnsi="Times New Roman" w:cs="Times New Roman"/>
            <w:sz w:val="24"/>
            <w:szCs w:val="24"/>
          </w:rPr>
          <w:t xml:space="preserve"> used for the simulations </w:t>
        </w:r>
        <w:r w:rsidR="003F7897">
          <w:rPr>
            <w:rFonts w:ascii="Times New Roman" w:eastAsia="Calibri" w:hAnsi="Times New Roman" w:cs="Times New Roman"/>
            <w:sz w:val="24"/>
            <w:szCs w:val="24"/>
          </w:rPr>
          <w:t xml:space="preserve">and empirical analyses </w:t>
        </w:r>
        <w:r w:rsidR="003F7897" w:rsidRPr="00454C7F">
          <w:rPr>
            <w:rFonts w:ascii="Times New Roman" w:eastAsia="Calibri" w:hAnsi="Times New Roman" w:cs="Times New Roman"/>
            <w:sz w:val="24"/>
            <w:szCs w:val="24"/>
          </w:rPr>
          <w:t xml:space="preserve">can be found </w:t>
        </w:r>
        <w:r w:rsidR="003F7897">
          <w:rPr>
            <w:rFonts w:ascii="Times New Roman" w:eastAsia="Calibri" w:hAnsi="Times New Roman" w:cs="Times New Roman"/>
            <w:sz w:val="24"/>
            <w:szCs w:val="24"/>
          </w:rPr>
          <w:t xml:space="preserve">here </w:t>
        </w:r>
        <w:r w:rsidR="003F7897" w:rsidRPr="00454C7F">
          <w:rPr>
            <w:rFonts w:ascii="Times New Roman" w:eastAsia="Calibri" w:hAnsi="Times New Roman" w:cs="Times New Roman"/>
            <w:sz w:val="24"/>
            <w:szCs w:val="24"/>
          </w:rPr>
          <w:t xml:space="preserve"> </w:t>
        </w:r>
        <w:r w:rsidR="003F7897">
          <w:fldChar w:fldCharType="begin"/>
        </w:r>
        <w:r w:rsidR="003F7897">
          <w:instrText xml:space="preserve"> HYPERLINK "https://github.com/explodecomputer/tryx-analysis" </w:instrText>
        </w:r>
        <w:r w:rsidR="003F7897">
          <w:fldChar w:fldCharType="separate"/>
        </w:r>
        <w:r w:rsidR="003F7897" w:rsidRPr="008E5B6A">
          <w:rPr>
            <w:rStyle w:val="Hyperlink"/>
            <w:rFonts w:ascii="Times New Roman" w:eastAsia="Calibri" w:hAnsi="Times New Roman" w:cs="Times New Roman"/>
            <w:sz w:val="24"/>
            <w:szCs w:val="24"/>
          </w:rPr>
          <w:t>https://github.com/explodecomputer/tryx-analysis</w:t>
        </w:r>
        <w:r w:rsidR="003F7897">
          <w:rPr>
            <w:rStyle w:val="Hyperlink"/>
            <w:rFonts w:ascii="Times New Roman" w:eastAsia="Calibri" w:hAnsi="Times New Roman" w:cs="Times New Roman"/>
            <w:sz w:val="24"/>
            <w:szCs w:val="24"/>
          </w:rPr>
          <w:fldChar w:fldCharType="end"/>
        </w:r>
        <w:r w:rsidR="003F7897">
          <w:rPr>
            <w:rFonts w:ascii="Times New Roman" w:eastAsia="Calibri" w:hAnsi="Times New Roman" w:cs="Times New Roman"/>
            <w:sz w:val="24"/>
            <w:szCs w:val="24"/>
          </w:rPr>
          <w:t xml:space="preserve">. </w:t>
        </w:r>
      </w:ins>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679B5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del w:id="552" w:author="Yoonsu Cho" w:date="2019-07-23T20:11:00Z">
        <w:r w:rsidDel="004009C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similar over reliability whilst performing very differently from each other between specific scenarios. Across 47 simulation scenarios, adjusting for detected outliers using the MR-TRYX framework had the highest average </w:t>
      </w:r>
      <w:commentRangeStart w:id="553"/>
      <w:r>
        <w:rPr>
          <w:rFonts w:ascii="Times New Roman" w:hAnsi="Times New Roman" w:cs="Times New Roman"/>
          <w:sz w:val="24"/>
          <w:szCs w:val="24"/>
        </w:rPr>
        <w:t>rank</w:t>
      </w:r>
      <w:commentRangeEnd w:id="553"/>
      <w:r w:rsidR="00D6670A">
        <w:rPr>
          <w:rStyle w:val="CommentReference"/>
        </w:rPr>
        <w:commentReference w:id="553"/>
      </w:r>
      <w:r>
        <w:rPr>
          <w:rFonts w:ascii="Times New Roman" w:hAnsi="Times New Roman" w:cs="Times New Roman"/>
          <w:sz w:val="24"/>
          <w:szCs w:val="24"/>
        </w:rPr>
        <w:t>, and simply performing IVW random effects was most often the best performing method, whereas removing detected outliers had the lowest average rank. We found that as the proportion of instruments exhibiting pleiotropic effects increased, all methods typically worsened in their performance though there were notable examples in which increasingly widespread pleiotropy doesn’t have an adverse effect. For example</w:t>
      </w:r>
      <w:ins w:id="554" w:author="Yoonsu Cho" w:date="2019-07-23T20:10:00Z">
        <w:r w:rsidR="005C0BE4">
          <w:rPr>
            <w:rFonts w:ascii="Times New Roman" w:hAnsi="Times New Roman" w:cs="Times New Roman"/>
            <w:sz w:val="24"/>
            <w:szCs w:val="24"/>
          </w:rPr>
          <w:t>,</w:t>
        </w:r>
      </w:ins>
      <w:r>
        <w:rPr>
          <w:rFonts w:ascii="Times New Roman" w:hAnsi="Times New Roman" w:cs="Times New Roman"/>
          <w:sz w:val="24"/>
          <w:szCs w:val="24"/>
        </w:rPr>
        <w:t xml:space="preserve"> widespread balanced </w:t>
      </w:r>
      <w:r>
        <w:rPr>
          <w:rFonts w:ascii="Times New Roman" w:hAnsi="Times New Roman" w:cs="Times New Roman"/>
          <w:sz w:val="24"/>
          <w:szCs w:val="24"/>
        </w:rPr>
        <w:lastRenderedPageBreak/>
        <w:t>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41A57F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t>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whether or not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w:t>
      </w:r>
      <w:commentRangeStart w:id="555"/>
      <w:r w:rsidRPr="006B2F79">
        <w:rPr>
          <w:rFonts w:ascii="Times New Roman" w:hAnsi="Times New Roman" w:cs="Times New Roman"/>
          <w:sz w:val="24"/>
          <w:szCs w:val="24"/>
        </w:rPr>
        <w:t xml:space="preserve">overly precise confidence intervals. </w:t>
      </w:r>
      <w:commentRangeEnd w:id="555"/>
      <w:r w:rsidR="007823A2">
        <w:rPr>
          <w:rStyle w:val="CommentReference"/>
        </w:rPr>
        <w:commentReference w:id="555"/>
      </w:r>
      <w:r w:rsidRPr="006B2F79">
        <w:rPr>
          <w:rFonts w:ascii="Times New Roman" w:hAnsi="Times New Roman" w:cs="Times New Roman"/>
          <w:sz w:val="24"/>
          <w:szCs w:val="24"/>
        </w:rPr>
        <w:t>Thus</w:t>
      </w:r>
      <w:ins w:id="556" w:author="Yoonsu Cho" w:date="2019-07-24T15:46:00Z">
        <w:r w:rsidR="00760A8F">
          <w:rPr>
            <w:rFonts w:ascii="Times New Roman" w:hAnsi="Times New Roman" w:cs="Times New Roman"/>
            <w:sz w:val="24"/>
            <w:szCs w:val="24"/>
          </w:rPr>
          <w:t>,</w:t>
        </w:r>
      </w:ins>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1C4063EB" w:rsidR="000C0344" w:rsidRDefault="000C0344" w:rsidP="000C0344">
      <w:pPr>
        <w:spacing w:line="480" w:lineRule="auto"/>
        <w:jc w:val="both"/>
        <w:rPr>
          <w:ins w:id="557" w:author="Yoonsu Cho" w:date="2019-07-23T20:14:00Z"/>
          <w:rFonts w:ascii="Times New Roman" w:hAnsi="Times New Roman" w:cs="Times New Roman"/>
          <w:sz w:val="24"/>
          <w:szCs w:val="24"/>
        </w:rPr>
      </w:pPr>
      <w:r w:rsidRPr="006B2F79">
        <w:rPr>
          <w:rFonts w:ascii="Times New Roman" w:hAnsi="Times New Roman" w:cs="Times New Roman"/>
          <w:sz w:val="24"/>
          <w:szCs w:val="24"/>
        </w:rPr>
        <w:t xml:space="preserve">Multivariable MR performs generally well except in the case when the candidate trait is a mediator of the </w:t>
      </w:r>
      <w:r w:rsidRPr="00091E03">
        <w:rPr>
          <w:rFonts w:ascii="Times New Roman" w:hAnsi="Times New Roman" w:cs="Times New Roman"/>
          <w:sz w:val="24"/>
          <w:szCs w:val="24"/>
        </w:rPr>
        <w:t xml:space="preserve">x-y </w:t>
      </w:r>
      <w:r w:rsidRPr="006B2F79">
        <w:rPr>
          <w:rFonts w:ascii="Times New Roman" w:hAnsi="Times New Roman" w:cs="Times New Roman"/>
          <w:sz w:val="24"/>
          <w:szCs w:val="24"/>
        </w:rPr>
        <w:t>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w:t>
      </w:r>
      <w:r w:rsidRPr="00091E03">
        <w:rPr>
          <w:rFonts w:ascii="Times New Roman" w:hAnsi="Times New Roman" w:cs="Times New Roman"/>
          <w:sz w:val="24"/>
          <w:szCs w:val="24"/>
        </w:rPr>
        <w:t>of x's signal on y.</w:t>
      </w:r>
      <w:r w:rsidRPr="006B2F79">
        <w:rPr>
          <w:rFonts w:ascii="Times New Roman" w:hAnsi="Times New Roman" w:cs="Times New Roman"/>
          <w:sz w:val="24"/>
          <w:szCs w:val="24"/>
        </w:rPr>
        <w:t xml:space="preserve"> This result is indistinguishable from an alternative model in which </w:t>
      </w:r>
      <w:r w:rsidRPr="00091E03">
        <w:rPr>
          <w:rFonts w:ascii="Times New Roman" w:hAnsi="Times New Roman" w:cs="Times New Roman"/>
          <w:sz w:val="24"/>
          <w:szCs w:val="24"/>
        </w:rPr>
        <w:t>x's</w:t>
      </w:r>
      <w:r w:rsidRPr="006B2F79">
        <w:rPr>
          <w:rFonts w:ascii="Times New Roman" w:hAnsi="Times New Roman" w:cs="Times New Roman"/>
          <w:sz w:val="24"/>
          <w:szCs w:val="24"/>
        </w:rPr>
        <w:t xml:space="preserve"> effect being nullified due to its univariate effect being driven by </w:t>
      </w:r>
      <w:commentRangeStart w:id="558"/>
      <w:r w:rsidRPr="006B2F79">
        <w:rPr>
          <w:rFonts w:ascii="Times New Roman" w:hAnsi="Times New Roman" w:cs="Times New Roman"/>
          <w:sz w:val="24"/>
          <w:szCs w:val="24"/>
        </w:rPr>
        <w:t>pleiotropy</w:t>
      </w:r>
      <w:commentRangeEnd w:id="558"/>
      <w:r>
        <w:rPr>
          <w:rStyle w:val="CommentReference"/>
        </w:rPr>
        <w:commentReference w:id="558"/>
      </w:r>
      <w:r w:rsidR="0045593D">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45593D">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29</w:t>
      </w:r>
      <w:r w:rsidR="0045593D">
        <w:rPr>
          <w:rFonts w:ascii="Times New Roman" w:hAnsi="Times New Roman" w:cs="Times New Roman"/>
          <w:sz w:val="24"/>
          <w:szCs w:val="24"/>
        </w:rPr>
        <w:fldChar w:fldCharType="end"/>
      </w:r>
      <w:r w:rsidRPr="006B2F79">
        <w:rPr>
          <w:rFonts w:ascii="Times New Roman" w:hAnsi="Times New Roman" w:cs="Times New Roman"/>
          <w:sz w:val="24"/>
          <w:szCs w:val="24"/>
        </w:rPr>
        <w:t xml:space="preserve">. Adjusting for outliers escapes this problem to some extent because it only adjusts some proportion of the instruments for x that are most likely to be pleiotropic, allowing any true x-y association to persist due to the unadjusted variants. </w:t>
      </w:r>
    </w:p>
    <w:p w14:paraId="66F2DD40" w14:textId="4697ADF5" w:rsidR="00F55CE3" w:rsidRDefault="00F55CE3" w:rsidP="000C0344">
      <w:pPr>
        <w:spacing w:line="480" w:lineRule="auto"/>
        <w:jc w:val="both"/>
        <w:rPr>
          <w:ins w:id="559" w:author="Yoonsu Cho" w:date="2019-07-23T20:14:00Z"/>
          <w:rFonts w:ascii="Times New Roman" w:hAnsi="Times New Roman" w:cs="Times New Roman"/>
          <w:sz w:val="24"/>
          <w:szCs w:val="24"/>
        </w:rPr>
      </w:pPr>
    </w:p>
    <w:p w14:paraId="6D086FD9" w14:textId="1D1BF935" w:rsidR="008C23D9" w:rsidRPr="00454D50" w:rsidDel="00C31D44" w:rsidRDefault="008C23D9" w:rsidP="00454D50">
      <w:pPr>
        <w:pStyle w:val="Heading3"/>
        <w:spacing w:line="480" w:lineRule="auto"/>
        <w:jc w:val="both"/>
        <w:rPr>
          <w:ins w:id="560" w:author="Yoonsu Cho" w:date="2019-07-23T20:22:00Z"/>
          <w:del w:id="561" w:author="Gibran Hemani" w:date="2019-08-07T16:47:00Z"/>
          <w:rFonts w:ascii="Times New Roman" w:hAnsi="Times New Roman" w:cs="Times New Roman"/>
          <w:b/>
          <w:bCs/>
          <w:sz w:val="24"/>
          <w:szCs w:val="24"/>
        </w:rPr>
      </w:pPr>
      <w:ins w:id="562" w:author="Yoonsu Cho" w:date="2019-07-23T20:21:00Z">
        <w:del w:id="563" w:author="Gibran Hemani" w:date="2019-08-07T16:47:00Z">
          <w:r w:rsidRPr="00454D50" w:rsidDel="00C31D44">
            <w:rPr>
              <w:rFonts w:ascii="Times New Roman" w:hAnsi="Times New Roman" w:cs="Times New Roman"/>
              <w:b/>
              <w:bCs/>
              <w:sz w:val="24"/>
              <w:szCs w:val="24"/>
            </w:rPr>
            <w:lastRenderedPageBreak/>
            <w:delText>Simulations evaluating LASSO-based MVMR</w:delText>
          </w:r>
        </w:del>
      </w:ins>
    </w:p>
    <w:p w14:paraId="763AF9A7" w14:textId="79F0F66F" w:rsidR="002C1598" w:rsidRPr="00454D50" w:rsidDel="00C31D44" w:rsidRDefault="002C1598">
      <w:pPr>
        <w:spacing w:line="480" w:lineRule="auto"/>
        <w:jc w:val="both"/>
        <w:rPr>
          <w:ins w:id="564" w:author="Yoonsu Cho" w:date="2019-07-23T20:22:00Z"/>
          <w:del w:id="565" w:author="Gibran Hemani" w:date="2019-08-07T16:47:00Z"/>
          <w:rFonts w:ascii="Times New Roman" w:eastAsia="Times New Roman" w:hAnsi="Times New Roman" w:cs="Times New Roman"/>
          <w:sz w:val="24"/>
          <w:szCs w:val="24"/>
          <w:rPrChange w:id="566" w:author="Yoonsu Cho" w:date="2019-07-23T20:24:00Z">
            <w:rPr>
              <w:ins w:id="567" w:author="Yoonsu Cho" w:date="2019-07-23T20:22:00Z"/>
              <w:del w:id="568" w:author="Gibran Hemani" w:date="2019-08-07T16:47:00Z"/>
              <w:rFonts w:ascii="Times New Roman" w:eastAsia="Times New Roman"/>
              <w:sz w:val="24"/>
              <w:szCs w:val="24"/>
            </w:rPr>
          </w:rPrChange>
        </w:rPr>
        <w:pPrChange w:id="569" w:author="Yoonsu Cho" w:date="2019-07-24T14:08:00Z">
          <w:pPr>
            <w:jc w:val="both"/>
          </w:pPr>
        </w:pPrChange>
      </w:pPr>
      <w:ins w:id="570" w:author="Yoonsu Cho" w:date="2019-07-23T20:22:00Z">
        <w:del w:id="571" w:author="Gibran Hemani" w:date="2019-08-07T16:47:00Z">
          <w:r w:rsidRPr="00454D50" w:rsidDel="00C31D44">
            <w:rPr>
              <w:rFonts w:ascii="Times New Roman" w:eastAsia="Times New Roman" w:hAnsi="Times New Roman" w:cs="Times New Roman"/>
              <w:sz w:val="24"/>
              <w:szCs w:val="24"/>
              <w:rPrChange w:id="572" w:author="Yoonsu Cho" w:date="2019-07-23T20:24:00Z">
                <w:rPr>
                  <w:rFonts w:ascii="Times New Roman" w:eastAsia="Times New Roman"/>
                  <w:sz w:val="24"/>
                  <w:szCs w:val="24"/>
                </w:rPr>
              </w:rPrChange>
            </w:rPr>
            <w:delText>The results showed that the LASSO successfully removed redundant traits. Among 6 traits (1 original trait and 5 proxies)</w:delText>
          </w:r>
        </w:del>
      </w:ins>
      <w:ins w:id="573" w:author="Yoonsu Cho" w:date="2019-07-24T13:23:00Z">
        <w:del w:id="574" w:author="Gibran Hemani" w:date="2019-08-07T16:47:00Z">
          <w:r w:rsidR="007844F7" w:rsidDel="00C31D44">
            <w:rPr>
              <w:rFonts w:ascii="Times New Roman" w:eastAsia="Times New Roman" w:hAnsi="Times New Roman" w:cs="Times New Roman"/>
              <w:sz w:val="24"/>
              <w:szCs w:val="24"/>
            </w:rPr>
            <w:delText xml:space="preserve"> for each exposure</w:delText>
          </w:r>
        </w:del>
      </w:ins>
      <w:ins w:id="575" w:author="Yoonsu Cho" w:date="2019-07-23T20:22:00Z">
        <w:del w:id="576" w:author="Gibran Hemani" w:date="2019-08-07T16:47:00Z">
          <w:r w:rsidRPr="00454D50" w:rsidDel="00C31D44">
            <w:rPr>
              <w:rFonts w:ascii="Times New Roman" w:eastAsia="Times New Roman" w:hAnsi="Times New Roman" w:cs="Times New Roman"/>
              <w:sz w:val="24"/>
              <w:szCs w:val="24"/>
              <w:rPrChange w:id="577" w:author="Yoonsu Cho" w:date="2019-07-23T20:24:00Z">
                <w:rPr>
                  <w:rFonts w:ascii="Times New Roman" w:eastAsia="Times New Roman"/>
                  <w:sz w:val="24"/>
                  <w:szCs w:val="24"/>
                </w:rPr>
              </w:rPrChange>
            </w:rPr>
            <w:delText xml:space="preserve">, LASSO selected two traits on average (Supplementary Figure S2). </w:delText>
          </w:r>
        </w:del>
      </w:ins>
      <w:ins w:id="578" w:author="Yoonsu Cho" w:date="2019-07-24T13:24:00Z">
        <w:del w:id="579" w:author="Gibran Hemani" w:date="2019-08-07T16:47:00Z">
          <w:r w:rsidR="00057414" w:rsidDel="00C31D44">
            <w:rPr>
              <w:rFonts w:ascii="Times New Roman" w:eastAsia="Times New Roman" w:hAnsi="Times New Roman" w:cs="Times New Roman"/>
              <w:sz w:val="24"/>
              <w:szCs w:val="24"/>
            </w:rPr>
            <w:delText>W</w:delText>
          </w:r>
        </w:del>
      </w:ins>
      <w:ins w:id="580" w:author="Yoonsu Cho" w:date="2019-07-23T20:22:00Z">
        <w:del w:id="581" w:author="Gibran Hemani" w:date="2019-08-07T16:47:00Z">
          <w:r w:rsidRPr="00454D50" w:rsidDel="00C31D44">
            <w:rPr>
              <w:rFonts w:ascii="Times New Roman" w:eastAsia="Times New Roman" w:hAnsi="Times New Roman" w:cs="Times New Roman"/>
              <w:sz w:val="24"/>
              <w:szCs w:val="24"/>
              <w:rPrChange w:id="582" w:author="Yoonsu Cho" w:date="2019-07-23T20:24:00Z">
                <w:rPr>
                  <w:rFonts w:ascii="Times New Roman" w:eastAsia="Times New Roman"/>
                  <w:sz w:val="24"/>
                  <w:szCs w:val="24"/>
                </w:rPr>
              </w:rPrChange>
            </w:rPr>
            <w:delText>e found that the LASSO does not always select the original traits X</w:delText>
          </w:r>
          <w:r w:rsidRPr="00057414" w:rsidDel="00C31D44">
            <w:rPr>
              <w:rFonts w:ascii="Times New Roman" w:eastAsia="Times New Roman" w:hAnsi="Times New Roman" w:cs="Times New Roman"/>
              <w:sz w:val="24"/>
              <w:szCs w:val="24"/>
              <w:vertAlign w:val="subscript"/>
              <w:rPrChange w:id="583" w:author="Yoonsu Cho" w:date="2019-07-24T13:24: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584" w:author="Yoonsu Cho" w:date="2019-07-23T20:24:00Z">
                <w:rPr>
                  <w:rFonts w:ascii="Times New Roman" w:eastAsia="Times New Roman"/>
                  <w:sz w:val="24"/>
                  <w:szCs w:val="24"/>
                </w:rPr>
              </w:rPrChange>
            </w:rPr>
            <w:delText xml:space="preserve"> and X</w:delText>
          </w:r>
          <w:r w:rsidRPr="00057414" w:rsidDel="00C31D44">
            <w:rPr>
              <w:rFonts w:ascii="Times New Roman" w:eastAsia="Times New Roman" w:hAnsi="Times New Roman" w:cs="Times New Roman"/>
              <w:sz w:val="24"/>
              <w:szCs w:val="24"/>
              <w:vertAlign w:val="subscript"/>
              <w:rPrChange w:id="585" w:author="Yoonsu Cho" w:date="2019-07-24T13:24: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586" w:author="Yoonsu Cho" w:date="2019-07-23T20:24:00Z">
                <w:rPr>
                  <w:rFonts w:ascii="Times New Roman" w:eastAsia="Times New Roman"/>
                  <w:sz w:val="24"/>
                  <w:szCs w:val="24"/>
                </w:rPr>
              </w:rPrChange>
            </w:rPr>
            <w:delText>. For example, sometimes LASSO selected proxies (e.g. X</w:delText>
          </w:r>
          <w:r w:rsidRPr="00057414" w:rsidDel="00C31D44">
            <w:rPr>
              <w:rFonts w:ascii="Times New Roman" w:eastAsia="Times New Roman" w:hAnsi="Times New Roman" w:cs="Times New Roman"/>
              <w:sz w:val="24"/>
              <w:szCs w:val="24"/>
              <w:vertAlign w:val="subscript"/>
              <w:rPrChange w:id="587" w:author="Yoonsu Cho" w:date="2019-07-24T13:24: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588" w:author="Yoonsu Cho" w:date="2019-07-23T20:24:00Z">
                <w:rPr>
                  <w:rFonts w:ascii="Times New Roman" w:eastAsia="Times New Roman"/>
                  <w:sz w:val="24"/>
                  <w:szCs w:val="24"/>
                </w:rPr>
              </w:rPrChange>
            </w:rPr>
            <w:delText xml:space="preserve"> and X</w:delText>
          </w:r>
          <w:r w:rsidRPr="00057414" w:rsidDel="00C31D44">
            <w:rPr>
              <w:rFonts w:ascii="Times New Roman" w:eastAsia="Times New Roman" w:hAnsi="Times New Roman" w:cs="Times New Roman"/>
              <w:sz w:val="24"/>
              <w:szCs w:val="24"/>
              <w:vertAlign w:val="subscript"/>
              <w:rPrChange w:id="589" w:author="Yoonsu Cho" w:date="2019-07-24T13:24: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590" w:author="Yoonsu Cho" w:date="2019-07-23T20:24:00Z">
                <w:rPr>
                  <w:rFonts w:ascii="Times New Roman" w:eastAsia="Times New Roman"/>
                  <w:sz w:val="24"/>
                  <w:szCs w:val="24"/>
                </w:rPr>
              </w:rPrChange>
            </w:rPr>
            <w:delText>) but not the original trait (X</w:delText>
          </w:r>
          <w:r w:rsidRPr="00057414" w:rsidDel="00C31D44">
            <w:rPr>
              <w:rFonts w:ascii="Times New Roman" w:eastAsia="Times New Roman" w:hAnsi="Times New Roman" w:cs="Times New Roman"/>
              <w:sz w:val="24"/>
              <w:szCs w:val="24"/>
              <w:vertAlign w:val="subscript"/>
              <w:rPrChange w:id="591" w:author="Yoonsu Cho" w:date="2019-07-24T13:25: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592" w:author="Yoonsu Cho" w:date="2019-07-23T20:24:00Z">
                <w:rPr>
                  <w:rFonts w:ascii="Times New Roman" w:eastAsia="Times New Roman"/>
                  <w:sz w:val="24"/>
                  <w:szCs w:val="24"/>
                </w:rPr>
              </w:rPrChange>
            </w:rPr>
            <w:delText xml:space="preserve">). </w:delText>
          </w:r>
          <w:r w:rsidR="00734F4E" w:rsidRPr="00734F4E" w:rsidDel="00C31D44">
            <w:rPr>
              <w:rFonts w:ascii="Times New Roman" w:eastAsia="Times New Roman" w:hAnsi="Times New Roman" w:cs="Times New Roman"/>
              <w:sz w:val="24"/>
              <w:szCs w:val="24"/>
            </w:rPr>
            <w:delText>T</w:delText>
          </w:r>
          <w:r w:rsidRPr="00454D50" w:rsidDel="00C31D44">
            <w:rPr>
              <w:rFonts w:ascii="Times New Roman" w:eastAsia="Times New Roman" w:hAnsi="Times New Roman" w:cs="Times New Roman"/>
              <w:sz w:val="24"/>
              <w:szCs w:val="24"/>
              <w:rPrChange w:id="593" w:author="Yoonsu Cho" w:date="2019-07-23T20:24:00Z">
                <w:rPr>
                  <w:rFonts w:ascii="Times New Roman" w:eastAsia="Times New Roman"/>
                  <w:sz w:val="24"/>
                  <w:szCs w:val="24"/>
                </w:rPr>
              </w:rPrChange>
            </w:rPr>
            <w:delText xml:space="preserve">he original trait is not always chosen by LASSO, </w:delText>
          </w:r>
        </w:del>
      </w:ins>
      <w:ins w:id="594" w:author="Yoonsu Cho" w:date="2019-07-24T13:25:00Z">
        <w:del w:id="595" w:author="Gibran Hemani" w:date="2019-08-07T16:47:00Z">
          <w:r w:rsidR="00734F4E" w:rsidDel="00C31D44">
            <w:rPr>
              <w:rFonts w:ascii="Times New Roman" w:eastAsia="Times New Roman" w:hAnsi="Times New Roman" w:cs="Times New Roman"/>
              <w:sz w:val="24"/>
              <w:szCs w:val="24"/>
            </w:rPr>
            <w:delText xml:space="preserve">however, </w:delText>
          </w:r>
        </w:del>
      </w:ins>
      <w:ins w:id="596" w:author="Yoonsu Cho" w:date="2019-07-23T20:22:00Z">
        <w:del w:id="597" w:author="Gibran Hemani" w:date="2019-08-07T16:47:00Z">
          <w:r w:rsidRPr="00454D50" w:rsidDel="00C31D44">
            <w:rPr>
              <w:rFonts w:ascii="Times New Roman" w:eastAsia="Times New Roman" w:hAnsi="Times New Roman" w:cs="Times New Roman"/>
              <w:sz w:val="24"/>
              <w:szCs w:val="24"/>
              <w:rPrChange w:id="598" w:author="Yoonsu Cho" w:date="2019-07-23T20:24:00Z">
                <w:rPr>
                  <w:rFonts w:ascii="Times New Roman" w:eastAsia="Times New Roman"/>
                  <w:sz w:val="24"/>
                  <w:szCs w:val="24"/>
                </w:rPr>
              </w:rPrChange>
            </w:rPr>
            <w:delText>our adjustment method through LASSO-MVMR is still valid as LASSO captured X</w:delText>
          </w:r>
          <w:r w:rsidRPr="00073DDA" w:rsidDel="00C31D44">
            <w:rPr>
              <w:rFonts w:ascii="Times New Roman" w:eastAsia="Times New Roman" w:hAnsi="Times New Roman" w:cs="Times New Roman"/>
              <w:sz w:val="24"/>
              <w:szCs w:val="24"/>
              <w:vertAlign w:val="subscript"/>
              <w:rPrChange w:id="599" w:author="Yoonsu Cho" w:date="2019-07-24T13:25: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00" w:author="Yoonsu Cho" w:date="2019-07-23T20:24:00Z">
                <w:rPr>
                  <w:rFonts w:ascii="Times New Roman" w:eastAsia="Times New Roman"/>
                  <w:sz w:val="24"/>
                  <w:szCs w:val="24"/>
                </w:rPr>
              </w:rPrChange>
            </w:rPr>
            <w:delText xml:space="preserve"> through its proxies, X</w:delText>
          </w:r>
          <w:r w:rsidRPr="00073DDA" w:rsidDel="00C31D44">
            <w:rPr>
              <w:rFonts w:ascii="Times New Roman" w:eastAsia="Times New Roman" w:hAnsi="Times New Roman" w:cs="Times New Roman"/>
              <w:sz w:val="24"/>
              <w:szCs w:val="24"/>
              <w:vertAlign w:val="subscript"/>
              <w:rPrChange w:id="601" w:author="Yoonsu Cho" w:date="2019-07-24T13:25:00Z">
                <w:rPr>
                  <w:rFonts w:ascii="Times New Roman" w:eastAsia="Times New Roman"/>
                  <w:sz w:val="24"/>
                  <w:szCs w:val="24"/>
                </w:rPr>
              </w:rPrChange>
            </w:rPr>
            <w:delText xml:space="preserve">1b </w:delText>
          </w:r>
          <w:r w:rsidRPr="00454D50" w:rsidDel="00C31D44">
            <w:rPr>
              <w:rFonts w:ascii="Times New Roman" w:eastAsia="Times New Roman" w:hAnsi="Times New Roman" w:cs="Times New Roman"/>
              <w:sz w:val="24"/>
              <w:szCs w:val="24"/>
              <w:rPrChange w:id="602" w:author="Yoonsu Cho" w:date="2019-07-23T20:24:00Z">
                <w:rPr>
                  <w:rFonts w:ascii="Times New Roman" w:eastAsia="Times New Roman"/>
                  <w:sz w:val="24"/>
                  <w:szCs w:val="24"/>
                </w:rPr>
              </w:rPrChange>
            </w:rPr>
            <w:delText>and X</w:delText>
          </w:r>
          <w:r w:rsidRPr="00073DDA" w:rsidDel="00C31D44">
            <w:rPr>
              <w:rFonts w:ascii="Times New Roman" w:eastAsia="Times New Roman" w:hAnsi="Times New Roman" w:cs="Times New Roman"/>
              <w:sz w:val="24"/>
              <w:szCs w:val="24"/>
              <w:vertAlign w:val="subscript"/>
              <w:rPrChange w:id="603"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04" w:author="Yoonsu Cho" w:date="2019-07-23T20:24:00Z">
                <w:rPr>
                  <w:rFonts w:ascii="Times New Roman" w:eastAsia="Times New Roman"/>
                  <w:sz w:val="24"/>
                  <w:szCs w:val="24"/>
                </w:rPr>
              </w:rPrChange>
            </w:rPr>
            <w:delText>. Suppose X</w:delText>
          </w:r>
          <w:r w:rsidRPr="00073DDA" w:rsidDel="00C31D44">
            <w:rPr>
              <w:rFonts w:ascii="Times New Roman" w:eastAsia="Times New Roman" w:hAnsi="Times New Roman" w:cs="Times New Roman"/>
              <w:sz w:val="24"/>
              <w:szCs w:val="24"/>
              <w:vertAlign w:val="subscript"/>
              <w:rPrChange w:id="605" w:author="Yoonsu Cho" w:date="2019-07-24T13:26: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606" w:author="Yoonsu Cho" w:date="2019-07-23T20:24:00Z">
                <w:rPr>
                  <w:rFonts w:ascii="Times New Roman" w:eastAsia="Times New Roman"/>
                  <w:sz w:val="24"/>
                  <w:szCs w:val="24"/>
                </w:rPr>
              </w:rPrChange>
            </w:rPr>
            <w:delText xml:space="preserve"> and X</w:delText>
          </w:r>
          <w:r w:rsidRPr="00073DDA" w:rsidDel="00C31D44">
            <w:rPr>
              <w:rFonts w:ascii="Times New Roman" w:eastAsia="Times New Roman" w:hAnsi="Times New Roman" w:cs="Times New Roman"/>
              <w:sz w:val="24"/>
              <w:szCs w:val="24"/>
              <w:vertAlign w:val="subscript"/>
              <w:rPrChange w:id="607"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08" w:author="Yoonsu Cho" w:date="2019-07-23T20:24:00Z">
                <w:rPr>
                  <w:rFonts w:ascii="Times New Roman" w:eastAsia="Times New Roman"/>
                  <w:sz w:val="24"/>
                  <w:szCs w:val="24"/>
                </w:rPr>
              </w:rPrChange>
            </w:rPr>
            <w:delText xml:space="preserve"> influences the outcome Y with effect sizes of 0.164 and 0.036, respectively. Our adjustment method will correct for both X</w:delText>
          </w:r>
          <w:r w:rsidRPr="005027D0" w:rsidDel="00C31D44">
            <w:rPr>
              <w:rFonts w:ascii="Times New Roman" w:eastAsia="Times New Roman" w:hAnsi="Times New Roman" w:cs="Times New Roman"/>
              <w:sz w:val="24"/>
              <w:szCs w:val="24"/>
              <w:vertAlign w:val="subscript"/>
              <w:rPrChange w:id="609" w:author="Yoonsu Cho" w:date="2019-07-24T13:26:00Z">
                <w:rPr>
                  <w:rFonts w:ascii="Times New Roman" w:eastAsia="Times New Roman"/>
                  <w:sz w:val="24"/>
                  <w:szCs w:val="24"/>
                </w:rPr>
              </w:rPrChange>
            </w:rPr>
            <w:delText>1b</w:delText>
          </w:r>
          <w:r w:rsidRPr="00454D50" w:rsidDel="00C31D44">
            <w:rPr>
              <w:rFonts w:ascii="Times New Roman" w:eastAsia="Times New Roman" w:hAnsi="Times New Roman" w:cs="Times New Roman"/>
              <w:sz w:val="24"/>
              <w:szCs w:val="24"/>
              <w:rPrChange w:id="610" w:author="Yoonsu Cho" w:date="2019-07-23T20:24:00Z">
                <w:rPr>
                  <w:rFonts w:ascii="Times New Roman" w:eastAsia="Times New Roman"/>
                  <w:sz w:val="24"/>
                  <w:szCs w:val="24"/>
                </w:rPr>
              </w:rPrChange>
            </w:rPr>
            <w:delText xml:space="preserve"> and X</w:delText>
          </w:r>
          <w:r w:rsidRPr="005027D0" w:rsidDel="00C31D44">
            <w:rPr>
              <w:rFonts w:ascii="Times New Roman" w:eastAsia="Times New Roman" w:hAnsi="Times New Roman" w:cs="Times New Roman"/>
              <w:sz w:val="24"/>
              <w:szCs w:val="24"/>
              <w:vertAlign w:val="subscript"/>
              <w:rPrChange w:id="611" w:author="Yoonsu Cho" w:date="2019-07-24T13:26:00Z">
                <w:rPr>
                  <w:rFonts w:ascii="Times New Roman" w:eastAsia="Times New Roman"/>
                  <w:sz w:val="24"/>
                  <w:szCs w:val="24"/>
                </w:rPr>
              </w:rPrChange>
            </w:rPr>
            <w:delText>1c</w:delText>
          </w:r>
          <w:r w:rsidRPr="00454D50" w:rsidDel="00C31D44">
            <w:rPr>
              <w:rFonts w:ascii="Times New Roman" w:eastAsia="Times New Roman" w:hAnsi="Times New Roman" w:cs="Times New Roman"/>
              <w:sz w:val="24"/>
              <w:szCs w:val="24"/>
              <w:rPrChange w:id="612" w:author="Yoonsu Cho" w:date="2019-07-23T20:24:00Z">
                <w:rPr>
                  <w:rFonts w:ascii="Times New Roman" w:eastAsia="Times New Roman"/>
                  <w:sz w:val="24"/>
                  <w:szCs w:val="24"/>
                </w:rPr>
              </w:rPrChange>
            </w:rPr>
            <w:delText xml:space="preserve"> (0.164+0.036 = 0.200), which </w:delText>
          </w:r>
        </w:del>
      </w:ins>
      <w:ins w:id="613" w:author="Yoonsu Cho" w:date="2019-07-24T13:27:00Z">
        <w:del w:id="614" w:author="Gibran Hemani" w:date="2019-08-07T16:47:00Z">
          <w:r w:rsidR="005027D0" w:rsidDel="00C31D44">
            <w:rPr>
              <w:rFonts w:ascii="Times New Roman" w:eastAsia="Times New Roman" w:hAnsi="Times New Roman" w:cs="Times New Roman"/>
              <w:sz w:val="24"/>
              <w:szCs w:val="24"/>
            </w:rPr>
            <w:delText>has</w:delText>
          </w:r>
        </w:del>
      </w:ins>
      <w:ins w:id="615" w:author="Yoonsu Cho" w:date="2019-07-23T20:22:00Z">
        <w:del w:id="616" w:author="Gibran Hemani" w:date="2019-08-07T16:47:00Z">
          <w:r w:rsidRPr="00454D50" w:rsidDel="00C31D44">
            <w:rPr>
              <w:rFonts w:ascii="Times New Roman" w:eastAsia="Times New Roman" w:hAnsi="Times New Roman" w:cs="Times New Roman"/>
              <w:sz w:val="24"/>
              <w:szCs w:val="24"/>
              <w:rPrChange w:id="617" w:author="Yoonsu Cho" w:date="2019-07-23T20:24:00Z">
                <w:rPr>
                  <w:rFonts w:ascii="Times New Roman" w:eastAsia="Times New Roman"/>
                  <w:sz w:val="24"/>
                  <w:szCs w:val="24"/>
                </w:rPr>
              </w:rPrChange>
            </w:rPr>
            <w:delText xml:space="preserve"> the same effect </w:delText>
          </w:r>
        </w:del>
      </w:ins>
      <w:ins w:id="618" w:author="Yoonsu Cho" w:date="2019-07-24T13:27:00Z">
        <w:del w:id="619" w:author="Gibran Hemani" w:date="2019-08-07T16:47:00Z">
          <w:r w:rsidR="00546DC2" w:rsidDel="00C31D44">
            <w:rPr>
              <w:rFonts w:ascii="Times New Roman" w:eastAsia="Times New Roman" w:hAnsi="Times New Roman" w:cs="Times New Roman"/>
              <w:sz w:val="24"/>
              <w:szCs w:val="24"/>
            </w:rPr>
            <w:delText xml:space="preserve">magnitude </w:delText>
          </w:r>
          <w:r w:rsidR="00983BCA" w:rsidDel="00C31D44">
            <w:rPr>
              <w:rFonts w:ascii="Times New Roman" w:eastAsia="Times New Roman" w:hAnsi="Times New Roman" w:cs="Times New Roman"/>
              <w:sz w:val="24"/>
              <w:szCs w:val="24"/>
            </w:rPr>
            <w:delText>as the effect of</w:delText>
          </w:r>
        </w:del>
      </w:ins>
      <w:ins w:id="620" w:author="Yoonsu Cho" w:date="2019-07-23T20:22:00Z">
        <w:del w:id="621" w:author="Gibran Hemani" w:date="2019-08-07T16:47:00Z">
          <w:r w:rsidRPr="00454D50" w:rsidDel="00C31D44">
            <w:rPr>
              <w:rFonts w:ascii="Times New Roman" w:eastAsia="Times New Roman" w:hAnsi="Times New Roman" w:cs="Times New Roman"/>
              <w:sz w:val="24"/>
              <w:szCs w:val="24"/>
              <w:rPrChange w:id="622" w:author="Yoonsu Cho" w:date="2019-07-23T20:24:00Z">
                <w:rPr>
                  <w:rFonts w:ascii="Times New Roman" w:eastAsia="Times New Roman"/>
                  <w:sz w:val="24"/>
                  <w:szCs w:val="24"/>
                </w:rPr>
              </w:rPrChange>
            </w:rPr>
            <w:delText xml:space="preserve"> X</w:delText>
          </w:r>
          <w:r w:rsidRPr="00546DC2" w:rsidDel="00C31D44">
            <w:rPr>
              <w:rFonts w:ascii="Times New Roman" w:eastAsia="Times New Roman" w:hAnsi="Times New Roman" w:cs="Times New Roman"/>
              <w:sz w:val="24"/>
              <w:szCs w:val="24"/>
              <w:vertAlign w:val="subscript"/>
              <w:rPrChange w:id="623" w:author="Yoonsu Cho" w:date="2019-07-24T13:28: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24" w:author="Yoonsu Cho" w:date="2019-07-23T20:24:00Z">
                <w:rPr>
                  <w:rFonts w:ascii="Times New Roman" w:eastAsia="Times New Roman"/>
                  <w:sz w:val="24"/>
                  <w:szCs w:val="24"/>
                </w:rPr>
              </w:rPrChange>
            </w:rPr>
            <w:delText xml:space="preserve"> on Y.</w:delText>
          </w:r>
        </w:del>
      </w:ins>
      <w:ins w:id="625" w:author="Yoonsu Cho" w:date="2019-07-24T13:36:00Z">
        <w:del w:id="626" w:author="Gibran Hemani" w:date="2019-08-07T16:47:00Z">
          <w:r w:rsidR="00F23286" w:rsidDel="00C31D44">
            <w:rPr>
              <w:rFonts w:ascii="Times New Roman" w:eastAsia="Times New Roman" w:hAnsi="Times New Roman" w:cs="Times New Roman"/>
              <w:sz w:val="24"/>
              <w:szCs w:val="24"/>
            </w:rPr>
            <w:delText xml:space="preserve"> </w:delText>
          </w:r>
        </w:del>
      </w:ins>
      <w:ins w:id="627" w:author="Yoonsu Cho" w:date="2019-07-23T20:22:00Z">
        <w:del w:id="628" w:author="Gibran Hemani" w:date="2019-08-07T16:47:00Z">
          <w:r w:rsidRPr="00454D50" w:rsidDel="00C31D44">
            <w:rPr>
              <w:rFonts w:ascii="Times New Roman" w:eastAsia="Times New Roman" w:hAnsi="Times New Roman" w:cs="Times New Roman"/>
              <w:sz w:val="24"/>
              <w:szCs w:val="24"/>
              <w:rPrChange w:id="629" w:author="Yoonsu Cho" w:date="2019-07-23T20:24:00Z">
                <w:rPr>
                  <w:rFonts w:ascii="Times New Roman" w:eastAsia="Times New Roman"/>
                  <w:sz w:val="24"/>
                  <w:szCs w:val="24"/>
                </w:rPr>
              </w:rPrChange>
            </w:rPr>
            <w:delText xml:space="preserve">We demonstrated whether the </w:delText>
          </w:r>
        </w:del>
      </w:ins>
      <w:ins w:id="630" w:author="Yoonsu Cho" w:date="2019-07-24T13:39:00Z">
        <w:del w:id="631" w:author="Gibran Hemani" w:date="2019-08-07T16:47:00Z">
          <w:r w:rsidR="00D9593A" w:rsidDel="00C31D44">
            <w:rPr>
              <w:rFonts w:ascii="Times New Roman" w:eastAsia="Times New Roman" w:hAnsi="Times New Roman" w:cs="Times New Roman"/>
              <w:sz w:val="24"/>
              <w:szCs w:val="24"/>
            </w:rPr>
            <w:delText>total</w:delText>
          </w:r>
        </w:del>
      </w:ins>
      <w:ins w:id="632" w:author="Yoonsu Cho" w:date="2019-07-24T13:36:00Z">
        <w:del w:id="633" w:author="Gibran Hemani" w:date="2019-08-07T16:47:00Z">
          <w:r w:rsidR="004A5160" w:rsidDel="00C31D44">
            <w:rPr>
              <w:rFonts w:ascii="Times New Roman" w:eastAsia="Times New Roman" w:hAnsi="Times New Roman" w:cs="Times New Roman"/>
              <w:sz w:val="24"/>
              <w:szCs w:val="24"/>
            </w:rPr>
            <w:delText xml:space="preserve"> effect of </w:delText>
          </w:r>
        </w:del>
      </w:ins>
      <w:ins w:id="634" w:author="Yoonsu Cho" w:date="2019-07-23T20:22:00Z">
        <w:del w:id="635" w:author="Gibran Hemani" w:date="2019-08-07T16:47:00Z">
          <w:r w:rsidRPr="00454D50" w:rsidDel="00C31D44">
            <w:rPr>
              <w:rFonts w:ascii="Times New Roman" w:eastAsia="Times New Roman" w:hAnsi="Times New Roman" w:cs="Times New Roman"/>
              <w:sz w:val="24"/>
              <w:szCs w:val="24"/>
              <w:rPrChange w:id="636" w:author="Yoonsu Cho" w:date="2019-07-23T20:24:00Z">
                <w:rPr>
                  <w:rFonts w:ascii="Times New Roman" w:eastAsia="Times New Roman"/>
                  <w:sz w:val="24"/>
                  <w:szCs w:val="24"/>
                </w:rPr>
              </w:rPrChange>
            </w:rPr>
            <w:delText>selected traits</w:delText>
          </w:r>
        </w:del>
      </w:ins>
      <w:ins w:id="637" w:author="Yoonsu Cho" w:date="2019-07-24T13:39:00Z">
        <w:del w:id="638" w:author="Gibran Hemani" w:date="2019-08-07T16:47:00Z">
          <w:r w:rsidR="00D9593A" w:rsidDel="00C31D44">
            <w:rPr>
              <w:rFonts w:ascii="Times New Roman" w:eastAsia="Times New Roman" w:hAnsi="Times New Roman" w:cs="Times New Roman"/>
              <w:sz w:val="24"/>
              <w:szCs w:val="24"/>
            </w:rPr>
            <w:delText xml:space="preserve"> by LASSO</w:delText>
          </w:r>
        </w:del>
      </w:ins>
      <w:ins w:id="639" w:author="Yoonsu Cho" w:date="2019-07-23T20:22:00Z">
        <w:del w:id="640" w:author="Gibran Hemani" w:date="2019-08-07T16:47:00Z">
          <w:r w:rsidRPr="00454D50" w:rsidDel="00C31D44">
            <w:rPr>
              <w:rFonts w:ascii="Times New Roman" w:eastAsia="Times New Roman" w:hAnsi="Times New Roman" w:cs="Times New Roman"/>
              <w:sz w:val="24"/>
              <w:szCs w:val="24"/>
              <w:rPrChange w:id="641" w:author="Yoonsu Cho" w:date="2019-07-23T20:24:00Z">
                <w:rPr>
                  <w:rFonts w:ascii="Times New Roman" w:eastAsia="Times New Roman"/>
                  <w:sz w:val="24"/>
                  <w:szCs w:val="24"/>
                </w:rPr>
              </w:rPrChange>
            </w:rPr>
            <w:delText xml:space="preserve"> is </w:delText>
          </w:r>
        </w:del>
      </w:ins>
      <w:ins w:id="642" w:author="Yoonsu Cho" w:date="2019-07-24T13:36:00Z">
        <w:del w:id="643" w:author="Gibran Hemani" w:date="2019-08-07T16:47:00Z">
          <w:r w:rsidR="004A5160" w:rsidDel="00C31D44">
            <w:rPr>
              <w:rFonts w:ascii="Times New Roman" w:eastAsia="Times New Roman" w:hAnsi="Times New Roman" w:cs="Times New Roman"/>
              <w:sz w:val="24"/>
              <w:szCs w:val="24"/>
            </w:rPr>
            <w:delText>similar to</w:delText>
          </w:r>
        </w:del>
      </w:ins>
      <w:ins w:id="644" w:author="Yoonsu Cho" w:date="2019-07-23T20:22:00Z">
        <w:del w:id="645" w:author="Gibran Hemani" w:date="2019-08-07T16:47:00Z">
          <w:r w:rsidRPr="00454D50" w:rsidDel="00C31D44">
            <w:rPr>
              <w:rFonts w:ascii="Times New Roman" w:eastAsia="Times New Roman" w:hAnsi="Times New Roman" w:cs="Times New Roman"/>
              <w:sz w:val="24"/>
              <w:szCs w:val="24"/>
              <w:rPrChange w:id="646" w:author="Yoonsu Cho" w:date="2019-07-23T20:24:00Z">
                <w:rPr>
                  <w:rFonts w:ascii="Times New Roman" w:eastAsia="Times New Roman"/>
                  <w:sz w:val="24"/>
                  <w:szCs w:val="24"/>
                </w:rPr>
              </w:rPrChange>
            </w:rPr>
            <w:delText xml:space="preserve"> </w:delText>
          </w:r>
        </w:del>
      </w:ins>
      <w:ins w:id="647" w:author="Yoonsu Cho" w:date="2019-07-24T13:46:00Z">
        <w:del w:id="648" w:author="Gibran Hemani" w:date="2019-08-07T16:47:00Z">
          <w:r w:rsidR="00A6192B" w:rsidDel="00C31D44">
            <w:rPr>
              <w:rFonts w:ascii="Times New Roman" w:eastAsia="Times New Roman" w:hAnsi="Times New Roman" w:cs="Times New Roman"/>
              <w:sz w:val="24"/>
              <w:szCs w:val="24"/>
            </w:rPr>
            <w:delText>causal</w:delText>
          </w:r>
        </w:del>
      </w:ins>
      <w:ins w:id="649" w:author="Yoonsu Cho" w:date="2019-07-23T20:22:00Z">
        <w:del w:id="650" w:author="Gibran Hemani" w:date="2019-08-07T16:47:00Z">
          <w:r w:rsidRPr="00454D50" w:rsidDel="00C31D44">
            <w:rPr>
              <w:rFonts w:ascii="Times New Roman" w:eastAsia="Times New Roman" w:hAnsi="Times New Roman" w:cs="Times New Roman"/>
              <w:sz w:val="24"/>
              <w:szCs w:val="24"/>
              <w:rPrChange w:id="651" w:author="Yoonsu Cho" w:date="2019-07-23T20:24:00Z">
                <w:rPr>
                  <w:rFonts w:ascii="Times New Roman" w:eastAsia="Times New Roman"/>
                  <w:sz w:val="24"/>
                  <w:szCs w:val="24"/>
                </w:rPr>
              </w:rPrChange>
            </w:rPr>
            <w:delText xml:space="preserve"> effect of </w:delText>
          </w:r>
        </w:del>
      </w:ins>
      <w:ins w:id="652" w:author="Yoonsu Cho" w:date="2019-07-24T13:37:00Z">
        <w:del w:id="653" w:author="Gibran Hemani" w:date="2019-08-07T16:47:00Z">
          <w:r w:rsidR="004A5160" w:rsidDel="00C31D44">
            <w:rPr>
              <w:rFonts w:ascii="Times New Roman" w:eastAsia="Times New Roman" w:hAnsi="Times New Roman" w:cs="Times New Roman"/>
              <w:sz w:val="24"/>
              <w:szCs w:val="24"/>
            </w:rPr>
            <w:delText>original</w:delText>
          </w:r>
        </w:del>
      </w:ins>
      <w:ins w:id="654" w:author="Yoonsu Cho" w:date="2019-07-23T20:22:00Z">
        <w:del w:id="655" w:author="Gibran Hemani" w:date="2019-08-07T16:47:00Z">
          <w:r w:rsidRPr="00454D50" w:rsidDel="00C31D44">
            <w:rPr>
              <w:rFonts w:ascii="Times New Roman" w:eastAsia="Times New Roman" w:hAnsi="Times New Roman" w:cs="Times New Roman"/>
              <w:sz w:val="24"/>
              <w:szCs w:val="24"/>
              <w:rPrChange w:id="656" w:author="Yoonsu Cho" w:date="2019-07-23T20:24:00Z">
                <w:rPr>
                  <w:rFonts w:ascii="Times New Roman" w:eastAsia="Times New Roman"/>
                  <w:sz w:val="24"/>
                  <w:szCs w:val="24"/>
                </w:rPr>
              </w:rPrChange>
            </w:rPr>
            <w:delText xml:space="preserve"> trait on the outcome through the simulation. The supplementary table S3 presents that the sum of effect size of selected trait</w:delText>
          </w:r>
        </w:del>
      </w:ins>
      <w:ins w:id="657" w:author="Yoonsu Cho" w:date="2019-07-24T13:45:00Z">
        <w:del w:id="658" w:author="Gibran Hemani" w:date="2019-08-07T16:47:00Z">
          <w:r w:rsidR="00175EAC" w:rsidDel="00C31D44">
            <w:rPr>
              <w:rFonts w:ascii="Times New Roman" w:eastAsia="Times New Roman" w:hAnsi="Times New Roman" w:cs="Times New Roman"/>
              <w:sz w:val="24"/>
              <w:szCs w:val="24"/>
            </w:rPr>
            <w:delText>s</w:delText>
          </w:r>
        </w:del>
      </w:ins>
      <w:ins w:id="659" w:author="Yoonsu Cho" w:date="2019-07-23T20:22:00Z">
        <w:del w:id="660" w:author="Gibran Hemani" w:date="2019-08-07T16:47:00Z">
          <w:r w:rsidRPr="00454D50" w:rsidDel="00C31D44">
            <w:rPr>
              <w:rFonts w:ascii="Times New Roman" w:eastAsia="Times New Roman" w:hAnsi="Times New Roman" w:cs="Times New Roman"/>
              <w:sz w:val="24"/>
              <w:szCs w:val="24"/>
              <w:rPrChange w:id="661" w:author="Yoonsu Cho" w:date="2019-07-23T20:24:00Z">
                <w:rPr>
                  <w:rFonts w:ascii="Times New Roman" w:eastAsia="Times New Roman"/>
                  <w:sz w:val="24"/>
                  <w:szCs w:val="24"/>
                </w:rPr>
              </w:rPrChange>
            </w:rPr>
            <w:delText xml:space="preserve"> for X</w:delText>
          </w:r>
          <w:r w:rsidRPr="00FD5B0E" w:rsidDel="00C31D44">
            <w:rPr>
              <w:rFonts w:ascii="Times New Roman" w:eastAsia="Times New Roman" w:hAnsi="Times New Roman" w:cs="Times New Roman"/>
              <w:sz w:val="24"/>
              <w:szCs w:val="24"/>
              <w:vertAlign w:val="subscript"/>
              <w:rPrChange w:id="662" w:author="Yoonsu Cho" w:date="2019-07-24T13:47: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663" w:author="Yoonsu Cho" w:date="2019-07-23T20:24:00Z">
                <w:rPr>
                  <w:rFonts w:ascii="Times New Roman" w:eastAsia="Times New Roman"/>
                  <w:sz w:val="24"/>
                  <w:szCs w:val="24"/>
                </w:rPr>
              </w:rPrChange>
            </w:rPr>
            <w:delText>s was 0.19</w:delText>
          </w:r>
        </w:del>
      </w:ins>
      <w:ins w:id="664" w:author="Yoonsu Cho" w:date="2019-07-24T13:45:00Z">
        <w:del w:id="665" w:author="Gibran Hemani" w:date="2019-08-07T16:47:00Z">
          <w:r w:rsidR="00B8314A" w:rsidDel="00C31D44">
            <w:rPr>
              <w:rFonts w:ascii="Times New Roman" w:eastAsia="Times New Roman" w:hAnsi="Times New Roman" w:cs="Times New Roman"/>
              <w:sz w:val="24"/>
              <w:szCs w:val="24"/>
            </w:rPr>
            <w:delText>2</w:delText>
          </w:r>
        </w:del>
      </w:ins>
      <w:ins w:id="666" w:author="Yoonsu Cho" w:date="2019-07-23T20:22:00Z">
        <w:del w:id="667" w:author="Gibran Hemani" w:date="2019-08-07T16:47:00Z">
          <w:r w:rsidRPr="00454D50" w:rsidDel="00C31D44">
            <w:rPr>
              <w:rFonts w:ascii="Times New Roman" w:eastAsia="Times New Roman" w:hAnsi="Times New Roman" w:cs="Times New Roman"/>
              <w:sz w:val="24"/>
              <w:szCs w:val="24"/>
              <w:rPrChange w:id="668" w:author="Yoonsu Cho" w:date="2019-07-23T20:24:00Z">
                <w:rPr>
                  <w:rFonts w:ascii="Times New Roman" w:eastAsia="Times New Roman"/>
                  <w:sz w:val="24"/>
                  <w:szCs w:val="24"/>
                </w:rPr>
              </w:rPrChange>
            </w:rPr>
            <w:delText xml:space="preserve"> (95% confidence interval, CI: 0.1</w:delText>
          </w:r>
        </w:del>
      </w:ins>
      <w:ins w:id="669" w:author="Yoonsu Cho" w:date="2019-07-24T13:45:00Z">
        <w:del w:id="670" w:author="Gibran Hemani" w:date="2019-08-07T16:47:00Z">
          <w:r w:rsidR="00B8314A" w:rsidDel="00C31D44">
            <w:rPr>
              <w:rFonts w:ascii="Times New Roman" w:eastAsia="Times New Roman" w:hAnsi="Times New Roman" w:cs="Times New Roman"/>
              <w:sz w:val="24"/>
              <w:szCs w:val="24"/>
            </w:rPr>
            <w:delText>84</w:delText>
          </w:r>
        </w:del>
      </w:ins>
      <w:ins w:id="671" w:author="Yoonsu Cho" w:date="2019-07-23T20:22:00Z">
        <w:del w:id="672" w:author="Gibran Hemani" w:date="2019-08-07T16:47:00Z">
          <w:r w:rsidRPr="00454D50" w:rsidDel="00C31D44">
            <w:rPr>
              <w:rFonts w:ascii="Times New Roman" w:eastAsia="Times New Roman" w:hAnsi="Times New Roman" w:cs="Times New Roman"/>
              <w:sz w:val="24"/>
              <w:szCs w:val="24"/>
              <w:rPrChange w:id="673" w:author="Yoonsu Cho" w:date="2019-07-23T20:24:00Z">
                <w:rPr>
                  <w:rFonts w:ascii="Times New Roman" w:eastAsia="Times New Roman"/>
                  <w:sz w:val="24"/>
                  <w:szCs w:val="24"/>
                </w:rPr>
              </w:rPrChange>
            </w:rPr>
            <w:delText>, 0.19</w:delText>
          </w:r>
        </w:del>
      </w:ins>
      <w:ins w:id="674" w:author="Yoonsu Cho" w:date="2019-07-24T13:45:00Z">
        <w:del w:id="675" w:author="Gibran Hemani" w:date="2019-08-07T16:47:00Z">
          <w:r w:rsidR="00B8314A" w:rsidDel="00C31D44">
            <w:rPr>
              <w:rFonts w:ascii="Times New Roman" w:eastAsia="Times New Roman" w:hAnsi="Times New Roman" w:cs="Times New Roman"/>
              <w:sz w:val="24"/>
              <w:szCs w:val="24"/>
            </w:rPr>
            <w:delText>9</w:delText>
          </w:r>
        </w:del>
      </w:ins>
      <w:ins w:id="676" w:author="Yoonsu Cho" w:date="2019-07-23T20:22:00Z">
        <w:del w:id="677" w:author="Gibran Hemani" w:date="2019-08-07T16:47:00Z">
          <w:r w:rsidRPr="00454D50" w:rsidDel="00C31D44">
            <w:rPr>
              <w:rFonts w:ascii="Times New Roman" w:eastAsia="Times New Roman" w:hAnsi="Times New Roman" w:cs="Times New Roman"/>
              <w:sz w:val="24"/>
              <w:szCs w:val="24"/>
              <w:rPrChange w:id="678" w:author="Yoonsu Cho" w:date="2019-07-23T20:24:00Z">
                <w:rPr>
                  <w:rFonts w:ascii="Times New Roman" w:eastAsia="Times New Roman"/>
                  <w:sz w:val="24"/>
                  <w:szCs w:val="24"/>
                </w:rPr>
              </w:rPrChange>
            </w:rPr>
            <w:delText xml:space="preserve">), which is </w:delText>
          </w:r>
        </w:del>
      </w:ins>
      <w:ins w:id="679" w:author="Yoonsu Cho" w:date="2019-07-24T13:46:00Z">
        <w:del w:id="680" w:author="Gibran Hemani" w:date="2019-08-07T16:47:00Z">
          <w:r w:rsidR="00F04984" w:rsidDel="00C31D44">
            <w:rPr>
              <w:rFonts w:ascii="Times New Roman" w:eastAsia="Times New Roman" w:hAnsi="Times New Roman" w:cs="Times New Roman"/>
              <w:sz w:val="24"/>
              <w:szCs w:val="24"/>
            </w:rPr>
            <w:delText>similar</w:delText>
          </w:r>
        </w:del>
      </w:ins>
      <w:ins w:id="681" w:author="Yoonsu Cho" w:date="2019-07-23T20:22:00Z">
        <w:del w:id="682" w:author="Gibran Hemani" w:date="2019-08-07T16:47:00Z">
          <w:r w:rsidRPr="00454D50" w:rsidDel="00C31D44">
            <w:rPr>
              <w:rFonts w:ascii="Times New Roman" w:eastAsia="Times New Roman" w:hAnsi="Times New Roman" w:cs="Times New Roman"/>
              <w:sz w:val="24"/>
              <w:szCs w:val="24"/>
              <w:rPrChange w:id="683" w:author="Yoonsu Cho" w:date="2019-07-23T20:24:00Z">
                <w:rPr>
                  <w:rFonts w:ascii="Times New Roman" w:eastAsia="Times New Roman"/>
                  <w:sz w:val="24"/>
                  <w:szCs w:val="24"/>
                </w:rPr>
              </w:rPrChange>
            </w:rPr>
            <w:delText xml:space="preserve"> </w:delText>
          </w:r>
        </w:del>
      </w:ins>
      <w:ins w:id="684" w:author="Yoonsu Cho" w:date="2019-07-24T13:46:00Z">
        <w:del w:id="685" w:author="Gibran Hemani" w:date="2019-08-07T16:47:00Z">
          <w:r w:rsidR="00F04984" w:rsidDel="00C31D44">
            <w:rPr>
              <w:rFonts w:ascii="Times New Roman" w:eastAsia="Times New Roman" w:hAnsi="Times New Roman" w:cs="Times New Roman"/>
              <w:sz w:val="24"/>
              <w:szCs w:val="24"/>
            </w:rPr>
            <w:delText xml:space="preserve">to </w:delText>
          </w:r>
        </w:del>
      </w:ins>
      <w:ins w:id="686" w:author="Yoonsu Cho" w:date="2019-07-23T20:22:00Z">
        <w:del w:id="687" w:author="Gibran Hemani" w:date="2019-08-07T16:47:00Z">
          <w:r w:rsidRPr="00454D50" w:rsidDel="00C31D44">
            <w:rPr>
              <w:rFonts w:ascii="Times New Roman" w:eastAsia="Times New Roman" w:hAnsi="Times New Roman" w:cs="Times New Roman"/>
              <w:sz w:val="24"/>
              <w:szCs w:val="24"/>
              <w:rPrChange w:id="688" w:author="Yoonsu Cho" w:date="2019-07-23T20:24:00Z">
                <w:rPr>
                  <w:rFonts w:ascii="Times New Roman" w:eastAsia="Times New Roman"/>
                  <w:sz w:val="24"/>
                  <w:szCs w:val="24"/>
                </w:rPr>
              </w:rPrChange>
            </w:rPr>
            <w:delText xml:space="preserve">given effect size, 0.200. Whilst, the </w:delText>
          </w:r>
        </w:del>
      </w:ins>
      <w:ins w:id="689" w:author="Yoonsu Cho" w:date="2019-07-24T13:48:00Z">
        <w:del w:id="690" w:author="Gibran Hemani" w:date="2019-08-07T16:47:00Z">
          <w:r w:rsidR="00221B98" w:rsidDel="00C31D44">
            <w:rPr>
              <w:rFonts w:ascii="Times New Roman" w:eastAsia="Times New Roman" w:hAnsi="Times New Roman" w:cs="Times New Roman"/>
              <w:sz w:val="24"/>
              <w:szCs w:val="24"/>
            </w:rPr>
            <w:delText xml:space="preserve">total </w:delText>
          </w:r>
        </w:del>
      </w:ins>
      <w:ins w:id="691" w:author="Yoonsu Cho" w:date="2019-07-23T20:22:00Z">
        <w:del w:id="692" w:author="Gibran Hemani" w:date="2019-08-07T16:47:00Z">
          <w:r w:rsidRPr="00454D50" w:rsidDel="00C31D44">
            <w:rPr>
              <w:rFonts w:ascii="Times New Roman" w:eastAsia="Times New Roman" w:hAnsi="Times New Roman" w:cs="Times New Roman"/>
              <w:sz w:val="24"/>
              <w:szCs w:val="24"/>
              <w:rPrChange w:id="693" w:author="Yoonsu Cho" w:date="2019-07-23T20:24:00Z">
                <w:rPr>
                  <w:rFonts w:ascii="Times New Roman" w:eastAsia="Times New Roman"/>
                  <w:sz w:val="24"/>
                  <w:szCs w:val="24"/>
                </w:rPr>
              </w:rPrChange>
            </w:rPr>
            <w:delText xml:space="preserve">effect of </w:delText>
          </w:r>
        </w:del>
      </w:ins>
      <w:ins w:id="694" w:author="Yoonsu Cho" w:date="2019-07-24T13:48:00Z">
        <w:del w:id="695" w:author="Gibran Hemani" w:date="2019-08-07T16:47:00Z">
          <w:r w:rsidR="00221B98" w:rsidDel="00C31D44">
            <w:rPr>
              <w:rFonts w:ascii="Times New Roman" w:eastAsia="Times New Roman" w:hAnsi="Times New Roman" w:cs="Times New Roman"/>
              <w:sz w:val="24"/>
              <w:szCs w:val="24"/>
            </w:rPr>
            <w:delText>selected</w:delText>
          </w:r>
        </w:del>
      </w:ins>
      <w:ins w:id="696" w:author="Yoonsu Cho" w:date="2019-07-23T20:22:00Z">
        <w:del w:id="697" w:author="Gibran Hemani" w:date="2019-08-07T16:47:00Z">
          <w:r w:rsidRPr="00454D50" w:rsidDel="00C31D44">
            <w:rPr>
              <w:rFonts w:ascii="Times New Roman" w:eastAsia="Times New Roman" w:hAnsi="Times New Roman" w:cs="Times New Roman"/>
              <w:sz w:val="24"/>
              <w:szCs w:val="24"/>
              <w:rPrChange w:id="698" w:author="Yoonsu Cho" w:date="2019-07-23T20:24:00Z">
                <w:rPr>
                  <w:rFonts w:ascii="Times New Roman" w:eastAsia="Times New Roman"/>
                  <w:sz w:val="24"/>
                  <w:szCs w:val="24"/>
                </w:rPr>
              </w:rPrChange>
            </w:rPr>
            <w:delText xml:space="preserve"> X</w:delText>
          </w:r>
          <w:r w:rsidRPr="00FD5B0E" w:rsidDel="00C31D44">
            <w:rPr>
              <w:rFonts w:ascii="Times New Roman" w:eastAsia="Times New Roman" w:hAnsi="Times New Roman" w:cs="Times New Roman"/>
              <w:sz w:val="24"/>
              <w:szCs w:val="24"/>
              <w:vertAlign w:val="subscript"/>
              <w:rPrChange w:id="699" w:author="Yoonsu Cho" w:date="2019-07-24T13:47:00Z">
                <w:rPr>
                  <w:rFonts w:ascii="Times New Roman" w:eastAsia="Times New Roman"/>
                  <w:sz w:val="24"/>
                  <w:szCs w:val="24"/>
                </w:rPr>
              </w:rPrChange>
            </w:rPr>
            <w:delText>1</w:delText>
          </w:r>
          <w:r w:rsidRPr="00454D50" w:rsidDel="00C31D44">
            <w:rPr>
              <w:rFonts w:ascii="Times New Roman" w:eastAsia="Times New Roman" w:hAnsi="Times New Roman" w:cs="Times New Roman"/>
              <w:sz w:val="24"/>
              <w:szCs w:val="24"/>
              <w:rPrChange w:id="700" w:author="Yoonsu Cho" w:date="2019-07-23T20:24:00Z">
                <w:rPr>
                  <w:rFonts w:ascii="Times New Roman" w:eastAsia="Times New Roman"/>
                  <w:sz w:val="24"/>
                  <w:szCs w:val="24"/>
                </w:rPr>
              </w:rPrChange>
            </w:rPr>
            <w:delText>s on the outcome was 0.</w:delText>
          </w:r>
        </w:del>
      </w:ins>
      <w:ins w:id="701" w:author="Yoonsu Cho" w:date="2019-07-24T13:51:00Z">
        <w:del w:id="702" w:author="Gibran Hemani" w:date="2019-08-07T16:47:00Z">
          <w:r w:rsidR="00974022" w:rsidDel="00C31D44">
            <w:rPr>
              <w:rFonts w:ascii="Times New Roman" w:eastAsia="Times New Roman" w:hAnsi="Times New Roman" w:cs="Times New Roman"/>
              <w:sz w:val="24"/>
              <w:szCs w:val="24"/>
            </w:rPr>
            <w:delText>397</w:delText>
          </w:r>
        </w:del>
      </w:ins>
      <w:ins w:id="703" w:author="Yoonsu Cho" w:date="2019-07-23T20:22:00Z">
        <w:del w:id="704" w:author="Gibran Hemani" w:date="2019-08-07T16:47:00Z">
          <w:r w:rsidRPr="00454D50" w:rsidDel="00C31D44">
            <w:rPr>
              <w:rFonts w:ascii="Times New Roman" w:eastAsia="Times New Roman" w:hAnsi="Times New Roman" w:cs="Times New Roman"/>
              <w:sz w:val="24"/>
              <w:szCs w:val="24"/>
              <w:rPrChange w:id="705" w:author="Yoonsu Cho" w:date="2019-07-23T20:24:00Z">
                <w:rPr>
                  <w:rFonts w:ascii="Times New Roman" w:eastAsia="Times New Roman"/>
                  <w:sz w:val="24"/>
                  <w:szCs w:val="24"/>
                </w:rPr>
              </w:rPrChange>
            </w:rPr>
            <w:delText xml:space="preserve"> (95% CI: 0</w:delText>
          </w:r>
        </w:del>
      </w:ins>
      <w:ins w:id="706" w:author="Yoonsu Cho" w:date="2019-07-24T13:48:00Z">
        <w:del w:id="707" w:author="Gibran Hemani" w:date="2019-08-07T16:47:00Z">
          <w:r w:rsidR="001443FB" w:rsidDel="00C31D44">
            <w:rPr>
              <w:rFonts w:ascii="Times New Roman" w:eastAsia="Times New Roman" w:hAnsi="Times New Roman" w:cs="Times New Roman"/>
              <w:sz w:val="24"/>
              <w:szCs w:val="24"/>
            </w:rPr>
            <w:delText>.365</w:delText>
          </w:r>
        </w:del>
      </w:ins>
      <w:ins w:id="708" w:author="Yoonsu Cho" w:date="2019-07-23T20:22:00Z">
        <w:del w:id="709" w:author="Gibran Hemani" w:date="2019-08-07T16:47:00Z">
          <w:r w:rsidRPr="00454D50" w:rsidDel="00C31D44">
            <w:rPr>
              <w:rFonts w:ascii="Times New Roman" w:eastAsia="Times New Roman" w:hAnsi="Times New Roman" w:cs="Times New Roman"/>
              <w:sz w:val="24"/>
              <w:szCs w:val="24"/>
              <w:rPrChange w:id="710" w:author="Yoonsu Cho" w:date="2019-07-23T20:24:00Z">
                <w:rPr>
                  <w:rFonts w:ascii="Times New Roman" w:eastAsia="Times New Roman"/>
                  <w:sz w:val="24"/>
                  <w:szCs w:val="24"/>
                </w:rPr>
              </w:rPrChange>
            </w:rPr>
            <w:delText>, 0.4</w:delText>
          </w:r>
        </w:del>
      </w:ins>
      <w:ins w:id="711" w:author="Yoonsu Cho" w:date="2019-07-24T13:48:00Z">
        <w:del w:id="712" w:author="Gibran Hemani" w:date="2019-08-07T16:47:00Z">
          <w:r w:rsidR="004C49C7" w:rsidDel="00C31D44">
            <w:rPr>
              <w:rFonts w:ascii="Times New Roman" w:eastAsia="Times New Roman" w:hAnsi="Times New Roman" w:cs="Times New Roman"/>
              <w:sz w:val="24"/>
              <w:szCs w:val="24"/>
            </w:rPr>
            <w:delText>29</w:delText>
          </w:r>
        </w:del>
      </w:ins>
      <w:ins w:id="713" w:author="Yoonsu Cho" w:date="2019-07-23T20:22:00Z">
        <w:del w:id="714" w:author="Gibran Hemani" w:date="2019-08-07T16:47:00Z">
          <w:r w:rsidRPr="00454D50" w:rsidDel="00C31D44">
            <w:rPr>
              <w:rFonts w:ascii="Times New Roman" w:eastAsia="Times New Roman" w:hAnsi="Times New Roman" w:cs="Times New Roman"/>
              <w:sz w:val="24"/>
              <w:szCs w:val="24"/>
              <w:rPrChange w:id="715" w:author="Yoonsu Cho" w:date="2019-07-23T20:24:00Z">
                <w:rPr>
                  <w:rFonts w:ascii="Times New Roman" w:eastAsia="Times New Roman"/>
                  <w:sz w:val="24"/>
                  <w:szCs w:val="24"/>
                </w:rPr>
              </w:rPrChange>
            </w:rPr>
            <w:delText xml:space="preserve">) in normal MVMR model. The </w:delText>
          </w:r>
        </w:del>
      </w:ins>
      <w:ins w:id="716" w:author="Yoonsu Cho" w:date="2019-07-24T13:49:00Z">
        <w:del w:id="717" w:author="Gibran Hemani" w:date="2019-08-07T16:47:00Z">
          <w:r w:rsidR="004C49C7" w:rsidDel="00C31D44">
            <w:rPr>
              <w:rFonts w:ascii="Times New Roman" w:eastAsia="Times New Roman" w:hAnsi="Times New Roman" w:cs="Times New Roman"/>
              <w:sz w:val="24"/>
              <w:szCs w:val="24"/>
            </w:rPr>
            <w:delText>total effect</w:delText>
          </w:r>
        </w:del>
      </w:ins>
      <w:ins w:id="718" w:author="Yoonsu Cho" w:date="2019-07-23T20:22:00Z">
        <w:del w:id="719" w:author="Gibran Hemani" w:date="2019-08-07T16:47:00Z">
          <w:r w:rsidRPr="00454D50" w:rsidDel="00C31D44">
            <w:rPr>
              <w:rFonts w:ascii="Times New Roman" w:eastAsia="Times New Roman" w:hAnsi="Times New Roman" w:cs="Times New Roman"/>
              <w:sz w:val="24"/>
              <w:szCs w:val="24"/>
              <w:rPrChange w:id="720" w:author="Yoonsu Cho" w:date="2019-07-23T20:24:00Z">
                <w:rPr>
                  <w:rFonts w:ascii="Times New Roman" w:eastAsia="Times New Roman"/>
                  <w:sz w:val="24"/>
                  <w:szCs w:val="24"/>
                </w:rPr>
              </w:rPrChange>
            </w:rPr>
            <w:delText xml:space="preserve"> of selected traits for X</w:delText>
          </w:r>
          <w:r w:rsidRPr="004C49C7" w:rsidDel="00C31D44">
            <w:rPr>
              <w:rFonts w:ascii="Times New Roman" w:eastAsia="Times New Roman" w:hAnsi="Times New Roman" w:cs="Times New Roman"/>
              <w:sz w:val="24"/>
              <w:szCs w:val="24"/>
              <w:vertAlign w:val="subscript"/>
              <w:rPrChange w:id="721" w:author="Yoonsu Cho" w:date="2019-07-24T13:49: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722" w:author="Yoonsu Cho" w:date="2019-07-23T20:24:00Z">
                <w:rPr>
                  <w:rFonts w:ascii="Times New Roman" w:eastAsia="Times New Roman"/>
                  <w:sz w:val="24"/>
                  <w:szCs w:val="24"/>
                </w:rPr>
              </w:rPrChange>
            </w:rPr>
            <w:delText xml:space="preserve"> in LASSO-MVMR was 0.</w:delText>
          </w:r>
        </w:del>
      </w:ins>
      <w:ins w:id="723" w:author="Yoonsu Cho" w:date="2019-07-24T13:52:00Z">
        <w:del w:id="724" w:author="Gibran Hemani" w:date="2019-08-07T16:47:00Z">
          <w:r w:rsidR="00974022" w:rsidDel="00C31D44">
            <w:rPr>
              <w:rFonts w:ascii="Times New Roman" w:eastAsia="Times New Roman" w:hAnsi="Times New Roman" w:cs="Times New Roman"/>
              <w:sz w:val="24"/>
              <w:szCs w:val="24"/>
            </w:rPr>
            <w:delText>185</w:delText>
          </w:r>
        </w:del>
      </w:ins>
      <w:ins w:id="725" w:author="Yoonsu Cho" w:date="2019-07-23T20:22:00Z">
        <w:del w:id="726" w:author="Gibran Hemani" w:date="2019-08-07T16:47:00Z">
          <w:r w:rsidRPr="00454D50" w:rsidDel="00C31D44">
            <w:rPr>
              <w:rFonts w:ascii="Times New Roman" w:eastAsia="Times New Roman" w:hAnsi="Times New Roman" w:cs="Times New Roman"/>
              <w:sz w:val="24"/>
              <w:szCs w:val="24"/>
              <w:rPrChange w:id="727" w:author="Yoonsu Cho" w:date="2019-07-23T20:24:00Z">
                <w:rPr>
                  <w:rFonts w:ascii="Times New Roman" w:eastAsia="Times New Roman"/>
                  <w:sz w:val="24"/>
                  <w:szCs w:val="24"/>
                </w:rPr>
              </w:rPrChange>
            </w:rPr>
            <w:delText xml:space="preserve"> (95% CI: 0.1</w:delText>
          </w:r>
        </w:del>
      </w:ins>
      <w:ins w:id="728" w:author="Yoonsu Cho" w:date="2019-07-24T13:52:00Z">
        <w:del w:id="729" w:author="Gibran Hemani" w:date="2019-08-07T16:47:00Z">
          <w:r w:rsidR="00974022" w:rsidDel="00C31D44">
            <w:rPr>
              <w:rFonts w:ascii="Times New Roman" w:eastAsia="Times New Roman" w:hAnsi="Times New Roman" w:cs="Times New Roman"/>
              <w:sz w:val="24"/>
              <w:szCs w:val="24"/>
            </w:rPr>
            <w:delText>78</w:delText>
          </w:r>
        </w:del>
      </w:ins>
      <w:ins w:id="730" w:author="Yoonsu Cho" w:date="2019-07-23T20:22:00Z">
        <w:del w:id="731" w:author="Gibran Hemani" w:date="2019-08-07T16:47:00Z">
          <w:r w:rsidRPr="00454D50" w:rsidDel="00C31D44">
            <w:rPr>
              <w:rFonts w:ascii="Times New Roman" w:eastAsia="Times New Roman" w:hAnsi="Times New Roman" w:cs="Times New Roman"/>
              <w:sz w:val="24"/>
              <w:szCs w:val="24"/>
              <w:rPrChange w:id="732" w:author="Yoonsu Cho" w:date="2019-07-23T20:24:00Z">
                <w:rPr>
                  <w:rFonts w:ascii="Times New Roman" w:eastAsia="Times New Roman"/>
                  <w:sz w:val="24"/>
                  <w:szCs w:val="24"/>
                </w:rPr>
              </w:rPrChange>
            </w:rPr>
            <w:delText xml:space="preserve">, </w:delText>
          </w:r>
        </w:del>
      </w:ins>
      <w:ins w:id="733" w:author="Yoonsu Cho" w:date="2019-07-24T13:50:00Z">
        <w:del w:id="734" w:author="Gibran Hemani" w:date="2019-08-07T16:47:00Z">
          <w:r w:rsidR="005600C5" w:rsidDel="00C31D44">
            <w:rPr>
              <w:rFonts w:ascii="Times New Roman" w:eastAsia="Times New Roman" w:hAnsi="Times New Roman" w:cs="Times New Roman"/>
              <w:sz w:val="24"/>
              <w:szCs w:val="24"/>
            </w:rPr>
            <w:delText>0.1</w:delText>
          </w:r>
        </w:del>
      </w:ins>
      <w:ins w:id="735" w:author="Yoonsu Cho" w:date="2019-07-24T13:52:00Z">
        <w:del w:id="736" w:author="Gibran Hemani" w:date="2019-08-07T16:47:00Z">
          <w:r w:rsidR="00974022" w:rsidDel="00C31D44">
            <w:rPr>
              <w:rFonts w:ascii="Times New Roman" w:eastAsia="Times New Roman" w:hAnsi="Times New Roman" w:cs="Times New Roman"/>
              <w:sz w:val="24"/>
              <w:szCs w:val="24"/>
            </w:rPr>
            <w:delText>92</w:delText>
          </w:r>
        </w:del>
      </w:ins>
      <w:ins w:id="737" w:author="Yoonsu Cho" w:date="2019-07-23T20:22:00Z">
        <w:del w:id="738" w:author="Gibran Hemani" w:date="2019-08-07T16:47:00Z">
          <w:r w:rsidRPr="00454D50" w:rsidDel="00C31D44">
            <w:rPr>
              <w:rFonts w:ascii="Times New Roman" w:eastAsia="Times New Roman" w:hAnsi="Times New Roman" w:cs="Times New Roman"/>
              <w:sz w:val="24"/>
              <w:szCs w:val="24"/>
              <w:rPrChange w:id="739" w:author="Yoonsu Cho" w:date="2019-07-23T20:24:00Z">
                <w:rPr>
                  <w:rFonts w:ascii="Times New Roman" w:eastAsia="Times New Roman"/>
                  <w:sz w:val="24"/>
                  <w:szCs w:val="24"/>
                </w:rPr>
              </w:rPrChange>
            </w:rPr>
            <w:delText xml:space="preserve">), where the </w:delText>
          </w:r>
        </w:del>
      </w:ins>
      <w:ins w:id="740" w:author="Yoonsu Cho" w:date="2019-07-24T13:54:00Z">
        <w:del w:id="741" w:author="Gibran Hemani" w:date="2019-08-07T16:47:00Z">
          <w:r w:rsidR="00F21A08" w:rsidDel="00C31D44">
            <w:rPr>
              <w:rFonts w:ascii="Times New Roman" w:eastAsia="Times New Roman" w:hAnsi="Times New Roman" w:cs="Times New Roman"/>
              <w:sz w:val="24"/>
              <w:szCs w:val="24"/>
            </w:rPr>
            <w:delText xml:space="preserve">total </w:delText>
          </w:r>
        </w:del>
      </w:ins>
      <w:ins w:id="742" w:author="Yoonsu Cho" w:date="2019-07-23T20:22:00Z">
        <w:del w:id="743" w:author="Gibran Hemani" w:date="2019-08-07T16:47:00Z">
          <w:r w:rsidRPr="00454D50" w:rsidDel="00C31D44">
            <w:rPr>
              <w:rFonts w:ascii="Times New Roman" w:eastAsia="Times New Roman" w:hAnsi="Times New Roman" w:cs="Times New Roman"/>
              <w:sz w:val="24"/>
              <w:szCs w:val="24"/>
              <w:rPrChange w:id="744" w:author="Yoonsu Cho" w:date="2019-07-23T20:24:00Z">
                <w:rPr>
                  <w:rFonts w:ascii="Times New Roman" w:eastAsia="Times New Roman"/>
                  <w:sz w:val="24"/>
                  <w:szCs w:val="24"/>
                </w:rPr>
              </w:rPrChange>
            </w:rPr>
            <w:delText>effect of the X</w:delText>
          </w:r>
          <w:r w:rsidRPr="005600C5" w:rsidDel="00C31D44">
            <w:rPr>
              <w:rFonts w:ascii="Times New Roman" w:eastAsia="Times New Roman" w:hAnsi="Times New Roman" w:cs="Times New Roman"/>
              <w:sz w:val="24"/>
              <w:szCs w:val="24"/>
              <w:vertAlign w:val="subscript"/>
              <w:rPrChange w:id="745" w:author="Yoonsu Cho" w:date="2019-07-24T13:50:00Z">
                <w:rPr>
                  <w:rFonts w:ascii="Times New Roman" w:eastAsia="Times New Roman"/>
                  <w:sz w:val="24"/>
                  <w:szCs w:val="24"/>
                </w:rPr>
              </w:rPrChange>
            </w:rPr>
            <w:delText>2</w:delText>
          </w:r>
          <w:r w:rsidRPr="00454D50" w:rsidDel="00C31D44">
            <w:rPr>
              <w:rFonts w:ascii="Times New Roman" w:eastAsia="Times New Roman" w:hAnsi="Times New Roman" w:cs="Times New Roman"/>
              <w:sz w:val="24"/>
              <w:szCs w:val="24"/>
              <w:rPrChange w:id="746" w:author="Yoonsu Cho" w:date="2019-07-23T20:24:00Z">
                <w:rPr>
                  <w:rFonts w:ascii="Times New Roman" w:eastAsia="Times New Roman"/>
                  <w:sz w:val="24"/>
                  <w:szCs w:val="24"/>
                </w:rPr>
              </w:rPrChange>
            </w:rPr>
            <w:delText xml:space="preserve">s was </w:delText>
          </w:r>
        </w:del>
      </w:ins>
      <w:ins w:id="747" w:author="Yoonsu Cho" w:date="2019-07-24T13:55:00Z">
        <w:del w:id="748" w:author="Gibran Hemani" w:date="2019-08-07T16:47:00Z">
          <w:r w:rsidR="00F16542" w:rsidDel="00C31D44">
            <w:rPr>
              <w:rFonts w:ascii="Times New Roman" w:eastAsia="Times New Roman" w:hAnsi="Times New Roman" w:cs="Times New Roman"/>
              <w:sz w:val="24"/>
              <w:szCs w:val="24"/>
            </w:rPr>
            <w:delText>0.002</w:delText>
          </w:r>
        </w:del>
      </w:ins>
      <w:ins w:id="749" w:author="Yoonsu Cho" w:date="2019-07-23T20:22:00Z">
        <w:del w:id="750" w:author="Gibran Hemani" w:date="2019-08-07T16:47:00Z">
          <w:r w:rsidRPr="00454D50" w:rsidDel="00C31D44">
            <w:rPr>
              <w:rFonts w:ascii="Times New Roman" w:eastAsia="Times New Roman" w:hAnsi="Times New Roman" w:cs="Times New Roman"/>
              <w:sz w:val="24"/>
              <w:szCs w:val="24"/>
              <w:rPrChange w:id="751" w:author="Yoonsu Cho" w:date="2019-07-23T20:24:00Z">
                <w:rPr>
                  <w:rFonts w:ascii="Times New Roman" w:eastAsia="Times New Roman"/>
                  <w:sz w:val="24"/>
                  <w:szCs w:val="24"/>
                </w:rPr>
              </w:rPrChange>
            </w:rPr>
            <w:delText xml:space="preserve"> (95% CI: -</w:delText>
          </w:r>
        </w:del>
      </w:ins>
      <w:ins w:id="752" w:author="Yoonsu Cho" w:date="2019-07-24T13:55:00Z">
        <w:del w:id="753" w:author="Gibran Hemani" w:date="2019-08-07T16:47:00Z">
          <w:r w:rsidR="00F16542" w:rsidDel="00C31D44">
            <w:rPr>
              <w:rFonts w:ascii="Times New Roman" w:eastAsia="Times New Roman" w:hAnsi="Times New Roman" w:cs="Times New Roman"/>
              <w:sz w:val="24"/>
              <w:szCs w:val="24"/>
            </w:rPr>
            <w:delText>0.029</w:delText>
          </w:r>
        </w:del>
      </w:ins>
      <w:ins w:id="754" w:author="Yoonsu Cho" w:date="2019-07-23T20:22:00Z">
        <w:del w:id="755" w:author="Gibran Hemani" w:date="2019-08-07T16:47:00Z">
          <w:r w:rsidRPr="00454D50" w:rsidDel="00C31D44">
            <w:rPr>
              <w:rFonts w:ascii="Times New Roman" w:eastAsia="Times New Roman" w:hAnsi="Times New Roman" w:cs="Times New Roman"/>
              <w:sz w:val="24"/>
              <w:szCs w:val="24"/>
              <w:rPrChange w:id="756" w:author="Yoonsu Cho" w:date="2019-07-23T20:24:00Z">
                <w:rPr>
                  <w:rFonts w:ascii="Times New Roman" w:eastAsia="Times New Roman"/>
                  <w:sz w:val="24"/>
                  <w:szCs w:val="24"/>
                </w:rPr>
              </w:rPrChange>
            </w:rPr>
            <w:delText>, 0.0</w:delText>
          </w:r>
        </w:del>
      </w:ins>
      <w:ins w:id="757" w:author="Yoonsu Cho" w:date="2019-07-24T13:55:00Z">
        <w:del w:id="758" w:author="Gibran Hemani" w:date="2019-08-07T16:47:00Z">
          <w:r w:rsidR="00832F60" w:rsidDel="00C31D44">
            <w:rPr>
              <w:rFonts w:ascii="Times New Roman" w:eastAsia="Times New Roman" w:hAnsi="Times New Roman" w:cs="Times New Roman"/>
              <w:sz w:val="24"/>
              <w:szCs w:val="24"/>
            </w:rPr>
            <w:delText>33</w:delText>
          </w:r>
        </w:del>
      </w:ins>
      <w:ins w:id="759" w:author="Yoonsu Cho" w:date="2019-07-23T20:22:00Z">
        <w:del w:id="760" w:author="Gibran Hemani" w:date="2019-08-07T16:47:00Z">
          <w:r w:rsidRPr="00454D50" w:rsidDel="00C31D44">
            <w:rPr>
              <w:rFonts w:ascii="Times New Roman" w:eastAsia="Times New Roman" w:hAnsi="Times New Roman" w:cs="Times New Roman"/>
              <w:sz w:val="24"/>
              <w:szCs w:val="24"/>
              <w:rPrChange w:id="761" w:author="Yoonsu Cho" w:date="2019-07-23T20:24:00Z">
                <w:rPr>
                  <w:rFonts w:ascii="Times New Roman" w:eastAsia="Times New Roman"/>
                  <w:sz w:val="24"/>
                  <w:szCs w:val="24"/>
                </w:rPr>
              </w:rPrChange>
            </w:rPr>
            <w:delText xml:space="preserve">) in normal MVMR. This result was replicated in scenario 2, where horizontal pleiotropy exists. </w:delText>
          </w:r>
        </w:del>
      </w:ins>
      <w:ins w:id="762" w:author="Yoonsu Cho" w:date="2019-07-24T13:55:00Z">
        <w:del w:id="763" w:author="Gibran Hemani" w:date="2019-08-07T16:47:00Z">
          <w:r w:rsidR="00832F60" w:rsidDel="00C31D44">
            <w:rPr>
              <w:rFonts w:ascii="Times New Roman" w:eastAsia="Times New Roman" w:hAnsi="Times New Roman" w:cs="Times New Roman"/>
              <w:sz w:val="24"/>
              <w:szCs w:val="24"/>
            </w:rPr>
            <w:delText xml:space="preserve">The </w:delText>
          </w:r>
        </w:del>
      </w:ins>
      <w:ins w:id="764" w:author="Yoonsu Cho" w:date="2019-07-24T13:56:00Z">
        <w:del w:id="765" w:author="Gibran Hemani" w:date="2019-08-07T16:47:00Z">
          <w:r w:rsidR="00832F60" w:rsidDel="00C31D44">
            <w:rPr>
              <w:rFonts w:ascii="Times New Roman" w:eastAsia="Times New Roman" w:hAnsi="Times New Roman" w:cs="Times New Roman"/>
              <w:sz w:val="24"/>
              <w:szCs w:val="24"/>
            </w:rPr>
            <w:delText xml:space="preserve">total effect of selected trait </w:delText>
          </w:r>
          <w:r w:rsidR="00D279BA" w:rsidDel="00C31D44">
            <w:rPr>
              <w:rFonts w:ascii="Times New Roman" w:eastAsia="Times New Roman" w:hAnsi="Times New Roman" w:cs="Times New Roman"/>
              <w:sz w:val="24"/>
              <w:szCs w:val="24"/>
            </w:rPr>
            <w:delText xml:space="preserve">for X1 and X2 was almost the same as </w:delText>
          </w:r>
          <w:r w:rsidR="00407035" w:rsidDel="00C31D44">
            <w:rPr>
              <w:rFonts w:ascii="Times New Roman" w:eastAsia="Times New Roman" w:hAnsi="Times New Roman" w:cs="Times New Roman"/>
              <w:sz w:val="24"/>
              <w:szCs w:val="24"/>
            </w:rPr>
            <w:delText>the e</w:delText>
          </w:r>
        </w:del>
      </w:ins>
      <w:ins w:id="766" w:author="Yoonsu Cho" w:date="2019-07-24T13:57:00Z">
        <w:del w:id="767" w:author="Gibran Hemani" w:date="2019-08-07T16:47:00Z">
          <w:r w:rsidR="00407035" w:rsidDel="00C31D44">
            <w:rPr>
              <w:rFonts w:ascii="Times New Roman" w:eastAsia="Times New Roman" w:hAnsi="Times New Roman" w:cs="Times New Roman"/>
              <w:sz w:val="24"/>
              <w:szCs w:val="24"/>
            </w:rPr>
            <w:delText xml:space="preserve">ffect of original trait on the outcome (Supplementary Table S3). </w:delText>
          </w:r>
        </w:del>
      </w:ins>
      <w:ins w:id="768" w:author="Yoonsu Cho" w:date="2019-07-23T20:22:00Z">
        <w:del w:id="769" w:author="Gibran Hemani" w:date="2019-08-07T16:47:00Z">
          <w:r w:rsidRPr="00454D50" w:rsidDel="00C31D44">
            <w:rPr>
              <w:rFonts w:ascii="Times New Roman" w:eastAsia="Times New Roman" w:hAnsi="Times New Roman" w:cs="Times New Roman"/>
              <w:sz w:val="24"/>
              <w:szCs w:val="24"/>
              <w:rPrChange w:id="770" w:author="Yoonsu Cho" w:date="2019-07-23T20:24:00Z">
                <w:rPr>
                  <w:rFonts w:ascii="Times New Roman" w:eastAsia="Times New Roman"/>
                  <w:sz w:val="24"/>
                  <w:szCs w:val="24"/>
                </w:rPr>
              </w:rPrChange>
            </w:rPr>
            <w:delText>This simulation confirms th</w:delText>
          </w:r>
        </w:del>
      </w:ins>
      <w:ins w:id="771" w:author="Yoonsu Cho" w:date="2019-07-24T13:58:00Z">
        <w:del w:id="772" w:author="Gibran Hemani" w:date="2019-08-07T16:47:00Z">
          <w:r w:rsidR="00951D9F" w:rsidDel="00C31D44">
            <w:rPr>
              <w:rFonts w:ascii="Times New Roman" w:eastAsia="Times New Roman" w:hAnsi="Times New Roman" w:cs="Times New Roman"/>
              <w:sz w:val="24"/>
              <w:szCs w:val="24"/>
            </w:rPr>
            <w:delText>at</w:delText>
          </w:r>
        </w:del>
      </w:ins>
      <w:ins w:id="773" w:author="Yoonsu Cho" w:date="2019-07-24T14:05:00Z">
        <w:del w:id="774" w:author="Gibran Hemani" w:date="2019-08-07T16:47:00Z">
          <w:r w:rsidR="007E510E" w:rsidDel="00C31D44">
            <w:rPr>
              <w:rFonts w:ascii="Times New Roman" w:eastAsia="Times New Roman" w:hAnsi="Times New Roman" w:cs="Times New Roman"/>
              <w:sz w:val="24"/>
              <w:szCs w:val="24"/>
            </w:rPr>
            <w:delText xml:space="preserve"> the </w:delText>
          </w:r>
          <w:r w:rsidR="00FF55F5" w:rsidDel="00C31D44">
            <w:rPr>
              <w:rFonts w:ascii="Times New Roman" w:eastAsia="Times New Roman" w:hAnsi="Times New Roman" w:cs="Times New Roman"/>
              <w:sz w:val="24"/>
              <w:szCs w:val="24"/>
            </w:rPr>
            <w:delText>shrinkage</w:delText>
          </w:r>
          <w:r w:rsidR="007E510E" w:rsidDel="00C31D44">
            <w:rPr>
              <w:rFonts w:ascii="Times New Roman" w:eastAsia="Times New Roman" w:hAnsi="Times New Roman" w:cs="Times New Roman"/>
              <w:sz w:val="24"/>
              <w:szCs w:val="24"/>
            </w:rPr>
            <w:delText xml:space="preserve"> step using LASSO </w:delText>
          </w:r>
        </w:del>
      </w:ins>
      <w:ins w:id="775" w:author="Yoonsu Cho" w:date="2019-07-24T14:07:00Z">
        <w:del w:id="776" w:author="Gibran Hemani" w:date="2019-08-07T16:47:00Z">
          <w:r w:rsidR="00E7128C" w:rsidDel="00C31D44">
            <w:rPr>
              <w:rFonts w:ascii="Times New Roman" w:eastAsia="Times New Roman" w:hAnsi="Times New Roman" w:cs="Times New Roman"/>
              <w:sz w:val="24"/>
              <w:szCs w:val="24"/>
            </w:rPr>
            <w:delText xml:space="preserve">is valid even though there are some </w:delText>
          </w:r>
          <w:r w:rsidR="00B00479" w:rsidDel="00C31D44">
            <w:rPr>
              <w:rFonts w:ascii="Times New Roman" w:eastAsia="Times New Roman" w:hAnsi="Times New Roman" w:cs="Times New Roman"/>
              <w:sz w:val="24"/>
              <w:szCs w:val="24"/>
            </w:rPr>
            <w:delText xml:space="preserve">redundant </w:delText>
          </w:r>
        </w:del>
      </w:ins>
      <w:ins w:id="777" w:author="Yoonsu Cho" w:date="2019-07-24T14:08:00Z">
        <w:del w:id="778" w:author="Gibran Hemani" w:date="2019-08-07T16:47:00Z">
          <w:r w:rsidR="00B00479" w:rsidDel="00C31D44">
            <w:rPr>
              <w:rFonts w:ascii="Times New Roman" w:eastAsia="Times New Roman" w:hAnsi="Times New Roman" w:cs="Times New Roman"/>
              <w:sz w:val="24"/>
              <w:szCs w:val="24"/>
            </w:rPr>
            <w:delText>traits</w:delText>
          </w:r>
        </w:del>
      </w:ins>
      <w:ins w:id="779" w:author="Yoonsu Cho" w:date="2019-07-24T14:05:00Z">
        <w:del w:id="780" w:author="Gibran Hemani" w:date="2019-08-07T16:47:00Z">
          <w:r w:rsidR="007E510E" w:rsidDel="00C31D44">
            <w:rPr>
              <w:rFonts w:ascii="Times New Roman" w:eastAsia="Times New Roman" w:hAnsi="Times New Roman" w:cs="Times New Roman"/>
              <w:sz w:val="24"/>
              <w:szCs w:val="24"/>
            </w:rPr>
            <w:delText>.</w:delText>
          </w:r>
        </w:del>
      </w:ins>
      <w:ins w:id="781" w:author="Yoonsu Cho" w:date="2019-07-24T13:58:00Z">
        <w:del w:id="782" w:author="Gibran Hemani" w:date="2019-08-07T16:47:00Z">
          <w:r w:rsidR="00951D9F" w:rsidDel="00C31D44">
            <w:rPr>
              <w:rFonts w:ascii="Times New Roman" w:eastAsia="Times New Roman" w:hAnsi="Times New Roman" w:cs="Times New Roman"/>
              <w:sz w:val="24"/>
              <w:szCs w:val="24"/>
            </w:rPr>
            <w:delText xml:space="preserve"> </w:delText>
          </w:r>
        </w:del>
      </w:ins>
      <w:ins w:id="783" w:author="Yoonsu Cho" w:date="2019-07-24T14:06:00Z">
        <w:del w:id="784" w:author="Gibran Hemani" w:date="2019-08-07T16:47:00Z">
          <w:r w:rsidR="00FF55F5" w:rsidDel="00C31D44">
            <w:rPr>
              <w:rFonts w:ascii="Times New Roman" w:eastAsia="Times New Roman" w:hAnsi="Times New Roman" w:cs="Times New Roman"/>
              <w:sz w:val="24"/>
              <w:szCs w:val="24"/>
            </w:rPr>
            <w:delText>Also, the simulation results suggested that our</w:delText>
          </w:r>
        </w:del>
      </w:ins>
      <w:ins w:id="785" w:author="Yoonsu Cho" w:date="2019-07-23T20:22:00Z">
        <w:del w:id="786" w:author="Gibran Hemani" w:date="2019-08-07T16:47:00Z">
          <w:r w:rsidRPr="00454D50" w:rsidDel="00C31D44">
            <w:rPr>
              <w:rFonts w:ascii="Times New Roman" w:eastAsia="Times New Roman" w:hAnsi="Times New Roman" w:cs="Times New Roman"/>
              <w:sz w:val="24"/>
              <w:szCs w:val="24"/>
              <w:rPrChange w:id="787" w:author="Yoonsu Cho" w:date="2019-07-23T20:24:00Z">
                <w:rPr>
                  <w:rFonts w:ascii="Times New Roman" w:eastAsia="Times New Roman"/>
                  <w:sz w:val="24"/>
                  <w:szCs w:val="24"/>
                </w:rPr>
              </w:rPrChange>
            </w:rPr>
            <w:delText xml:space="preserve"> </w:delText>
          </w:r>
        </w:del>
      </w:ins>
      <w:ins w:id="788" w:author="Yoonsu Cho" w:date="2019-07-24T13:58:00Z">
        <w:del w:id="789" w:author="Gibran Hemani" w:date="2019-08-07T16:47:00Z">
          <w:r w:rsidR="00446B3E" w:rsidDel="00C31D44">
            <w:rPr>
              <w:rFonts w:ascii="Times New Roman" w:eastAsia="Times New Roman" w:hAnsi="Times New Roman" w:cs="Times New Roman"/>
              <w:sz w:val="24"/>
              <w:szCs w:val="24"/>
            </w:rPr>
            <w:delText xml:space="preserve">adjustment method using </w:delText>
          </w:r>
        </w:del>
      </w:ins>
      <w:ins w:id="790" w:author="Yoonsu Cho" w:date="2019-07-23T20:22:00Z">
        <w:del w:id="791" w:author="Gibran Hemani" w:date="2019-08-07T16:47:00Z">
          <w:r w:rsidRPr="00454D50" w:rsidDel="00C31D44">
            <w:rPr>
              <w:rFonts w:ascii="Times New Roman" w:eastAsia="Times New Roman" w:hAnsi="Times New Roman" w:cs="Times New Roman"/>
              <w:sz w:val="24"/>
              <w:szCs w:val="24"/>
              <w:rPrChange w:id="792" w:author="Yoonsu Cho" w:date="2019-07-23T20:24:00Z">
                <w:rPr>
                  <w:rFonts w:ascii="Times New Roman" w:eastAsia="Times New Roman"/>
                  <w:sz w:val="24"/>
                  <w:szCs w:val="24"/>
                </w:rPr>
              </w:rPrChange>
            </w:rPr>
            <w:delText>LASSO</w:delText>
          </w:r>
        </w:del>
      </w:ins>
      <w:ins w:id="793" w:author="Yoonsu Cho" w:date="2019-07-24T14:08:00Z">
        <w:del w:id="794" w:author="Gibran Hemani" w:date="2019-08-07T16:47:00Z">
          <w:r w:rsidR="00C83267" w:rsidDel="00C31D44">
            <w:rPr>
              <w:rFonts w:ascii="Times New Roman" w:eastAsia="Times New Roman" w:hAnsi="Times New Roman" w:cs="Times New Roman"/>
              <w:sz w:val="24"/>
              <w:szCs w:val="24"/>
            </w:rPr>
            <w:delText>-</w:delText>
          </w:r>
        </w:del>
      </w:ins>
      <w:ins w:id="795" w:author="Yoonsu Cho" w:date="2019-07-23T20:22:00Z">
        <w:del w:id="796" w:author="Gibran Hemani" w:date="2019-08-07T16:47:00Z">
          <w:r w:rsidRPr="00454D50" w:rsidDel="00C31D44">
            <w:rPr>
              <w:rFonts w:ascii="Times New Roman" w:eastAsia="Times New Roman" w:hAnsi="Times New Roman" w:cs="Times New Roman"/>
              <w:sz w:val="24"/>
              <w:szCs w:val="24"/>
              <w:rPrChange w:id="797" w:author="Yoonsu Cho" w:date="2019-07-23T20:24:00Z">
                <w:rPr>
                  <w:rFonts w:ascii="Times New Roman" w:eastAsia="Times New Roman"/>
                  <w:sz w:val="24"/>
                  <w:szCs w:val="24"/>
                </w:rPr>
              </w:rPrChange>
            </w:rPr>
            <w:delText xml:space="preserve">MVMR </w:delText>
          </w:r>
        </w:del>
      </w:ins>
      <w:ins w:id="798" w:author="Yoonsu Cho" w:date="2019-07-24T14:08:00Z">
        <w:del w:id="799" w:author="Gibran Hemani" w:date="2019-08-07T16:47:00Z">
          <w:r w:rsidR="00C83267" w:rsidDel="00C31D44">
            <w:rPr>
              <w:rFonts w:ascii="Times New Roman" w:eastAsia="Times New Roman" w:hAnsi="Times New Roman" w:cs="Times New Roman"/>
              <w:sz w:val="24"/>
              <w:szCs w:val="24"/>
            </w:rPr>
            <w:delText xml:space="preserve">can </w:delText>
          </w:r>
        </w:del>
      </w:ins>
      <w:ins w:id="800" w:author="Yoonsu Cho" w:date="2019-07-23T20:22:00Z">
        <w:del w:id="801" w:author="Gibran Hemani" w:date="2019-08-07T16:47:00Z">
          <w:r w:rsidRPr="00454D50" w:rsidDel="00C31D44">
            <w:rPr>
              <w:rFonts w:ascii="Times New Roman" w:eastAsia="Times New Roman" w:hAnsi="Times New Roman" w:cs="Times New Roman"/>
              <w:sz w:val="24"/>
              <w:szCs w:val="24"/>
              <w:rPrChange w:id="802" w:author="Yoonsu Cho" w:date="2019-07-23T20:24:00Z">
                <w:rPr>
                  <w:rFonts w:ascii="Times New Roman" w:eastAsia="Times New Roman"/>
                  <w:sz w:val="24"/>
                  <w:szCs w:val="24"/>
                </w:rPr>
              </w:rPrChange>
            </w:rPr>
            <w:delText xml:space="preserve">correct for </w:delText>
          </w:r>
        </w:del>
      </w:ins>
      <w:ins w:id="803" w:author="Yoonsu Cho" w:date="2019-07-24T14:08:00Z">
        <w:del w:id="804" w:author="Gibran Hemani" w:date="2019-08-07T16:47:00Z">
          <w:r w:rsidR="00C83267" w:rsidDel="00C31D44">
            <w:rPr>
              <w:rFonts w:ascii="Times New Roman" w:eastAsia="Times New Roman" w:hAnsi="Times New Roman" w:cs="Times New Roman"/>
              <w:sz w:val="24"/>
              <w:szCs w:val="24"/>
            </w:rPr>
            <w:delText xml:space="preserve">the </w:delText>
          </w:r>
        </w:del>
      </w:ins>
      <w:ins w:id="805" w:author="Yoonsu Cho" w:date="2019-07-23T20:22:00Z">
        <w:del w:id="806" w:author="Gibran Hemani" w:date="2019-08-07T16:47:00Z">
          <w:r w:rsidRPr="00454D50" w:rsidDel="00C31D44">
            <w:rPr>
              <w:rFonts w:ascii="Times New Roman" w:eastAsia="Times New Roman" w:hAnsi="Times New Roman" w:cs="Times New Roman"/>
              <w:sz w:val="24"/>
              <w:szCs w:val="24"/>
              <w:rPrChange w:id="807" w:author="Yoonsu Cho" w:date="2019-07-23T20:24:00Z">
                <w:rPr>
                  <w:rFonts w:ascii="Times New Roman" w:eastAsia="Times New Roman"/>
                  <w:sz w:val="24"/>
                  <w:szCs w:val="24"/>
                </w:rPr>
              </w:rPrChange>
            </w:rPr>
            <w:delText xml:space="preserve">effect of the </w:delText>
          </w:r>
        </w:del>
      </w:ins>
      <w:ins w:id="808" w:author="Yoonsu Cho" w:date="2019-07-24T13:58:00Z">
        <w:del w:id="809" w:author="Gibran Hemani" w:date="2019-08-07T16:47:00Z">
          <w:r w:rsidR="00200F24" w:rsidDel="00C31D44">
            <w:rPr>
              <w:rFonts w:ascii="Times New Roman" w:eastAsia="Times New Roman" w:hAnsi="Times New Roman" w:cs="Times New Roman"/>
              <w:sz w:val="24"/>
              <w:szCs w:val="24"/>
            </w:rPr>
            <w:delText xml:space="preserve">pleiotropic pathways </w:delText>
          </w:r>
        </w:del>
      </w:ins>
      <w:ins w:id="810" w:author="Yoonsu Cho" w:date="2019-07-24T14:08:00Z">
        <w:del w:id="811" w:author="Gibran Hemani" w:date="2019-08-07T16:47:00Z">
          <w:r w:rsidR="0009160F" w:rsidDel="00C31D44">
            <w:rPr>
              <w:rFonts w:ascii="Times New Roman" w:eastAsia="Times New Roman" w:hAnsi="Times New Roman" w:cs="Times New Roman"/>
              <w:sz w:val="24"/>
              <w:szCs w:val="24"/>
            </w:rPr>
            <w:delText>consid</w:delText>
          </w:r>
        </w:del>
      </w:ins>
      <w:ins w:id="812" w:author="Yoonsu Cho" w:date="2019-07-24T14:09:00Z">
        <w:del w:id="813" w:author="Gibran Hemani" w:date="2019-08-07T16:47:00Z">
          <w:r w:rsidR="0009160F" w:rsidDel="00C31D44">
            <w:rPr>
              <w:rFonts w:ascii="Times New Roman" w:eastAsia="Times New Roman" w:hAnsi="Times New Roman" w:cs="Times New Roman"/>
              <w:sz w:val="24"/>
              <w:szCs w:val="24"/>
            </w:rPr>
            <w:delText>ering</w:delText>
          </w:r>
        </w:del>
      </w:ins>
      <w:ins w:id="814" w:author="Yoonsu Cho" w:date="2019-07-24T14:00:00Z">
        <w:del w:id="815" w:author="Gibran Hemani" w:date="2019-08-07T16:47:00Z">
          <w:r w:rsidR="00455C90" w:rsidDel="00C31D44">
            <w:rPr>
              <w:rFonts w:ascii="Times New Roman" w:eastAsia="Times New Roman" w:hAnsi="Times New Roman" w:cs="Times New Roman"/>
              <w:sz w:val="24"/>
              <w:szCs w:val="24"/>
            </w:rPr>
            <w:delText xml:space="preserve"> the total effect of</w:delText>
          </w:r>
        </w:del>
      </w:ins>
      <w:ins w:id="816" w:author="Yoonsu Cho" w:date="2019-07-24T14:01:00Z">
        <w:del w:id="817" w:author="Gibran Hemani" w:date="2019-08-07T16:47:00Z">
          <w:r w:rsidR="001066D9" w:rsidDel="00C31D44">
            <w:rPr>
              <w:rFonts w:ascii="Times New Roman" w:eastAsia="Times New Roman" w:hAnsi="Times New Roman" w:cs="Times New Roman"/>
              <w:sz w:val="24"/>
              <w:szCs w:val="24"/>
            </w:rPr>
            <w:delText xml:space="preserve"> pleiotropic </w:delText>
          </w:r>
        </w:del>
      </w:ins>
      <w:ins w:id="818" w:author="Yoonsu Cho" w:date="2019-07-24T14:00:00Z">
        <w:del w:id="819" w:author="Gibran Hemani" w:date="2019-08-07T16:47:00Z">
          <w:r w:rsidR="001066D9" w:rsidDel="00C31D44">
            <w:rPr>
              <w:rFonts w:ascii="Times New Roman" w:eastAsia="Times New Roman" w:hAnsi="Times New Roman" w:cs="Times New Roman"/>
              <w:sz w:val="24"/>
              <w:szCs w:val="24"/>
            </w:rPr>
            <w:delText>traits</w:delText>
          </w:r>
        </w:del>
      </w:ins>
      <w:ins w:id="820" w:author="Yoonsu Cho" w:date="2019-07-24T14:01:00Z">
        <w:del w:id="821" w:author="Gibran Hemani" w:date="2019-08-07T16:47:00Z">
          <w:r w:rsidR="001066D9" w:rsidDel="00C31D44">
            <w:rPr>
              <w:rFonts w:ascii="Times New Roman" w:eastAsia="Times New Roman" w:hAnsi="Times New Roman" w:cs="Times New Roman"/>
              <w:sz w:val="24"/>
              <w:szCs w:val="24"/>
            </w:rPr>
            <w:delText xml:space="preserve"> in the original exposure-outcome association</w:delText>
          </w:r>
        </w:del>
      </w:ins>
      <w:ins w:id="822" w:author="Yoonsu Cho" w:date="2019-07-23T20:22:00Z">
        <w:del w:id="823" w:author="Gibran Hemani" w:date="2019-08-07T16:47:00Z">
          <w:r w:rsidRPr="00454D50" w:rsidDel="00C31D44">
            <w:rPr>
              <w:rFonts w:ascii="Times New Roman" w:eastAsia="Times New Roman" w:hAnsi="Times New Roman" w:cs="Times New Roman"/>
              <w:sz w:val="24"/>
              <w:szCs w:val="24"/>
              <w:rPrChange w:id="824" w:author="Yoonsu Cho" w:date="2019-07-23T20:24:00Z">
                <w:rPr>
                  <w:rFonts w:ascii="Times New Roman" w:eastAsia="Times New Roman"/>
                  <w:sz w:val="24"/>
                  <w:szCs w:val="24"/>
                </w:rPr>
              </w:rPrChange>
            </w:rPr>
            <w:delText>. As MR-TRYX repeats this step 1</w:delText>
          </w:r>
          <w:r w:rsidR="004E0063" w:rsidRPr="00454D50" w:rsidDel="00C31D44">
            <w:rPr>
              <w:rFonts w:ascii="Times New Roman" w:eastAsia="Times New Roman" w:hAnsi="Times New Roman" w:cs="Times New Roman"/>
              <w:sz w:val="24"/>
              <w:szCs w:val="24"/>
              <w:rPrChange w:id="825" w:author="Yoonsu Cho" w:date="2019-07-23T20:24:00Z">
                <w:rPr>
                  <w:rFonts w:ascii="Times New Roman" w:eastAsia="Times New Roman"/>
                  <w:sz w:val="24"/>
                  <w:szCs w:val="24"/>
                </w:rPr>
              </w:rPrChange>
            </w:rPr>
            <w:delText>,</w:delText>
          </w:r>
          <w:r w:rsidRPr="00454D50" w:rsidDel="00C31D44">
            <w:rPr>
              <w:rFonts w:ascii="Times New Roman" w:eastAsia="Times New Roman" w:hAnsi="Times New Roman" w:cs="Times New Roman"/>
              <w:sz w:val="24"/>
              <w:szCs w:val="24"/>
              <w:rPrChange w:id="826" w:author="Yoonsu Cho" w:date="2019-07-23T20:24:00Z">
                <w:rPr>
                  <w:rFonts w:ascii="Times New Roman" w:eastAsia="Times New Roman"/>
                  <w:sz w:val="24"/>
                  <w:szCs w:val="24"/>
                </w:rPr>
              </w:rPrChange>
            </w:rPr>
            <w:delText>000 times, the LASSO MVMR in MR-TRYX would yield more precise estimates than MVMR on its own.</w:delText>
          </w:r>
        </w:del>
      </w:ins>
    </w:p>
    <w:p w14:paraId="1BFE22A0" w14:textId="2C2AF4D7" w:rsidR="002E42C3" w:rsidRPr="00454D50" w:rsidDel="00C31D44" w:rsidRDefault="002E42C3">
      <w:pPr>
        <w:spacing w:line="480" w:lineRule="auto"/>
        <w:jc w:val="both"/>
        <w:rPr>
          <w:ins w:id="827" w:author="Yoonsu Cho" w:date="2019-07-23T20:22:00Z"/>
          <w:del w:id="828" w:author="Gibran Hemani" w:date="2019-08-07T16:47:00Z"/>
          <w:rFonts w:ascii="Times New Roman" w:eastAsia="Times New Roman" w:hAnsi="Times New Roman" w:cs="Times New Roman"/>
          <w:sz w:val="24"/>
          <w:szCs w:val="24"/>
          <w:rPrChange w:id="829" w:author="Yoonsu Cho" w:date="2019-07-23T20:24:00Z">
            <w:rPr>
              <w:ins w:id="830" w:author="Yoonsu Cho" w:date="2019-07-23T20:22:00Z"/>
              <w:del w:id="831" w:author="Gibran Hemani" w:date="2019-08-07T16:47:00Z"/>
              <w:rFonts w:ascii="Times New Roman" w:eastAsia="Times New Roman"/>
              <w:sz w:val="24"/>
              <w:szCs w:val="24"/>
            </w:rPr>
          </w:rPrChange>
        </w:rPr>
        <w:pPrChange w:id="832" w:author="Yoonsu Cho" w:date="2019-07-23T20:24:00Z">
          <w:pPr>
            <w:jc w:val="both"/>
          </w:pPr>
        </w:pPrChange>
      </w:pPr>
    </w:p>
    <w:p w14:paraId="3B7097C7" w14:textId="0CB84EBF" w:rsidR="00F55CE3" w:rsidDel="00C31D44" w:rsidRDefault="002E42C3" w:rsidP="000C0344">
      <w:pPr>
        <w:spacing w:line="480" w:lineRule="auto"/>
        <w:jc w:val="both"/>
        <w:rPr>
          <w:del w:id="833" w:author="Gibran Hemani" w:date="2019-08-07T16:47:00Z"/>
          <w:rFonts w:ascii="Times New Roman" w:eastAsia="Times New Roman" w:hAnsi="Times New Roman" w:cs="Times New Roman"/>
          <w:sz w:val="24"/>
          <w:szCs w:val="24"/>
        </w:rPr>
      </w:pPr>
      <w:ins w:id="834" w:author="Yoonsu Cho" w:date="2019-07-23T20:23:00Z">
        <w:del w:id="835" w:author="Gibran Hemani" w:date="2019-08-07T16:47:00Z">
          <w:r w:rsidRPr="00454D50" w:rsidDel="00C31D44">
            <w:rPr>
              <w:rFonts w:ascii="Times New Roman" w:eastAsia="Times New Roman" w:hAnsi="Times New Roman" w:cs="Times New Roman"/>
              <w:sz w:val="24"/>
              <w:szCs w:val="24"/>
              <w:rPrChange w:id="836" w:author="Yoonsu Cho" w:date="2019-07-23T20:24:00Z">
                <w:rPr>
                  <w:rFonts w:ascii="Times New Roman" w:eastAsia="Times New Roman"/>
                  <w:sz w:val="24"/>
                  <w:szCs w:val="24"/>
                </w:rPr>
              </w:rPrChange>
            </w:rPr>
            <w:delText>Also</w:delText>
          </w:r>
        </w:del>
      </w:ins>
      <w:ins w:id="837" w:author="Yoonsu Cho" w:date="2019-07-23T20:24:00Z">
        <w:del w:id="838" w:author="Gibran Hemani" w:date="2019-08-07T16:47:00Z">
          <w:r w:rsidR="00454D50" w:rsidDel="00C31D44">
            <w:rPr>
              <w:rFonts w:ascii="Times New Roman" w:eastAsia="Times New Roman" w:hAnsi="Times New Roman" w:cs="Times New Roman"/>
              <w:sz w:val="24"/>
              <w:szCs w:val="24"/>
            </w:rPr>
            <w:delText>,</w:delText>
          </w:r>
        </w:del>
      </w:ins>
      <w:ins w:id="839" w:author="Yoonsu Cho" w:date="2019-07-23T20:23:00Z">
        <w:del w:id="840" w:author="Gibran Hemani" w:date="2019-08-07T16:47:00Z">
          <w:r w:rsidRPr="00454D50" w:rsidDel="00C31D44">
            <w:rPr>
              <w:rFonts w:ascii="Times New Roman" w:eastAsia="Times New Roman" w:hAnsi="Times New Roman" w:cs="Times New Roman"/>
              <w:sz w:val="24"/>
              <w:szCs w:val="24"/>
              <w:rPrChange w:id="841" w:author="Yoonsu Cho" w:date="2019-07-23T20:24:00Z">
                <w:rPr>
                  <w:rFonts w:ascii="Times New Roman" w:eastAsia="Times New Roman"/>
                  <w:sz w:val="24"/>
                  <w:szCs w:val="24"/>
                </w:rPr>
              </w:rPrChange>
            </w:rPr>
            <w:delText xml:space="preserve"> </w:delText>
          </w:r>
        </w:del>
      </w:ins>
      <w:ins w:id="842" w:author="Yoonsu Cho" w:date="2019-07-24T14:09:00Z">
        <w:del w:id="843" w:author="Gibran Hemani" w:date="2019-08-07T16:47:00Z">
          <w:r w:rsidR="0009160F" w:rsidDel="00C31D44">
            <w:rPr>
              <w:rFonts w:ascii="Times New Roman" w:eastAsia="Times New Roman" w:hAnsi="Times New Roman" w:cs="Times New Roman"/>
              <w:sz w:val="24"/>
              <w:szCs w:val="24"/>
            </w:rPr>
            <w:delText>we tested if t</w:delText>
          </w:r>
        </w:del>
      </w:ins>
      <w:ins w:id="844" w:author="Yoonsu Cho" w:date="2019-07-23T20:23:00Z">
        <w:del w:id="845" w:author="Gibran Hemani" w:date="2019-08-07T16:47:00Z">
          <w:r w:rsidR="00454D50" w:rsidRPr="00454D50" w:rsidDel="00C31D44">
            <w:rPr>
              <w:rFonts w:ascii="Times New Roman" w:eastAsia="Times New Roman" w:hAnsi="Times New Roman" w:cs="Times New Roman"/>
              <w:sz w:val="24"/>
              <w:szCs w:val="24"/>
              <w:rPrChange w:id="846" w:author="Yoonsu Cho" w:date="2019-07-23T20:24:00Z">
                <w:rPr>
                  <w:rFonts w:ascii="Times New Roman" w:eastAsia="Times New Roman"/>
                  <w:sz w:val="24"/>
                  <w:szCs w:val="24"/>
                </w:rPr>
              </w:rPrChange>
            </w:rPr>
            <w:delText xml:space="preserve">he </w:delText>
          </w:r>
        </w:del>
      </w:ins>
      <w:ins w:id="847" w:author="Yoonsu Cho" w:date="2019-07-24T14:09:00Z">
        <w:del w:id="848" w:author="Gibran Hemani" w:date="2019-08-07T16:47:00Z">
          <w:r w:rsidR="00B0074E" w:rsidDel="00C31D44">
            <w:rPr>
              <w:rFonts w:ascii="Times New Roman" w:eastAsia="Times New Roman" w:hAnsi="Times New Roman" w:cs="Times New Roman"/>
              <w:sz w:val="24"/>
              <w:szCs w:val="24"/>
            </w:rPr>
            <w:delText xml:space="preserve">performance of </w:delText>
          </w:r>
        </w:del>
      </w:ins>
      <w:ins w:id="849" w:author="Yoonsu Cho" w:date="2019-07-23T20:23:00Z">
        <w:del w:id="850" w:author="Gibran Hemani" w:date="2019-08-07T16:47:00Z">
          <w:r w:rsidR="00454D50" w:rsidRPr="00454D50" w:rsidDel="00C31D44">
            <w:rPr>
              <w:rFonts w:ascii="Times New Roman" w:eastAsia="Times New Roman" w:hAnsi="Times New Roman" w:cs="Times New Roman"/>
              <w:sz w:val="24"/>
              <w:szCs w:val="24"/>
              <w:rPrChange w:id="851" w:author="Yoonsu Cho" w:date="2019-07-23T20:24:00Z">
                <w:rPr>
                  <w:rFonts w:ascii="Times New Roman" w:eastAsia="Times New Roman"/>
                  <w:sz w:val="24"/>
                  <w:szCs w:val="24"/>
                </w:rPr>
              </w:rPrChange>
            </w:rPr>
            <w:delText xml:space="preserve">LASSO step </w:delText>
          </w:r>
        </w:del>
      </w:ins>
      <w:ins w:id="852" w:author="Yoonsu Cho" w:date="2019-07-24T14:09:00Z">
        <w:del w:id="853" w:author="Gibran Hemani" w:date="2019-08-07T16:47:00Z">
          <w:r w:rsidR="00B0074E" w:rsidDel="00C31D44">
            <w:rPr>
              <w:rFonts w:ascii="Times New Roman" w:eastAsia="Times New Roman" w:hAnsi="Times New Roman" w:cs="Times New Roman"/>
              <w:sz w:val="24"/>
              <w:szCs w:val="24"/>
            </w:rPr>
            <w:delText>is aff</w:delText>
          </w:r>
        </w:del>
      </w:ins>
      <w:ins w:id="854" w:author="Yoonsu Cho" w:date="2019-07-24T14:10:00Z">
        <w:del w:id="855" w:author="Gibran Hemani" w:date="2019-08-07T16:47:00Z">
          <w:r w:rsidR="00B0074E" w:rsidDel="00C31D44">
            <w:rPr>
              <w:rFonts w:ascii="Times New Roman" w:eastAsia="Times New Roman" w:hAnsi="Times New Roman" w:cs="Times New Roman"/>
              <w:sz w:val="24"/>
              <w:szCs w:val="24"/>
            </w:rPr>
            <w:delText xml:space="preserve">ected by </w:delText>
          </w:r>
        </w:del>
      </w:ins>
      <w:ins w:id="856" w:author="Yoonsu Cho" w:date="2019-07-23T20:23:00Z">
        <w:del w:id="857" w:author="Gibran Hemani" w:date="2019-08-07T16:47:00Z">
          <w:r w:rsidR="00454D50" w:rsidRPr="00454D50" w:rsidDel="00C31D44">
            <w:rPr>
              <w:rFonts w:ascii="Times New Roman" w:eastAsia="Times New Roman" w:hAnsi="Times New Roman" w:cs="Times New Roman"/>
              <w:sz w:val="24"/>
              <w:szCs w:val="24"/>
              <w:rPrChange w:id="858" w:author="Yoonsu Cho" w:date="2019-07-23T20:24:00Z">
                <w:rPr>
                  <w:rFonts w:ascii="Times New Roman" w:eastAsia="Times New Roman"/>
                  <w:sz w:val="24"/>
                  <w:szCs w:val="24"/>
                </w:rPr>
              </w:rPrChange>
            </w:rPr>
            <w:delText>the number of instruments for the traits (Supplementary Table S4). The LASSO kept both X</w:delText>
          </w:r>
          <w:r w:rsidR="00454D50" w:rsidRPr="009D521E" w:rsidDel="00C31D44">
            <w:rPr>
              <w:rFonts w:ascii="Times New Roman" w:eastAsia="Times New Roman" w:hAnsi="Times New Roman" w:cs="Times New Roman"/>
              <w:sz w:val="24"/>
              <w:szCs w:val="24"/>
              <w:vertAlign w:val="subscript"/>
              <w:rPrChange w:id="859" w:author="Yoonsu Cho" w:date="2019-07-24T15:31: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60" w:author="Yoonsu Cho" w:date="2019-07-23T20:24:00Z">
                <w:rPr>
                  <w:rFonts w:ascii="Times New Roman" w:eastAsia="Times New Roman"/>
                  <w:sz w:val="24"/>
                  <w:szCs w:val="24"/>
                </w:rPr>
              </w:rPrChange>
            </w:rPr>
            <w:delText xml:space="preserve"> and X</w:delText>
          </w:r>
          <w:r w:rsidR="00454D50" w:rsidRPr="009D521E" w:rsidDel="00C31D44">
            <w:rPr>
              <w:rFonts w:ascii="Times New Roman" w:eastAsia="Times New Roman" w:hAnsi="Times New Roman" w:cs="Times New Roman"/>
              <w:sz w:val="24"/>
              <w:szCs w:val="24"/>
              <w:vertAlign w:val="subscript"/>
              <w:rPrChange w:id="861" w:author="Yoonsu Cho" w:date="2019-07-24T15:31: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62" w:author="Yoonsu Cho" w:date="2019-07-23T20:24:00Z">
                <w:rPr>
                  <w:rFonts w:ascii="Times New Roman" w:eastAsia="Times New Roman"/>
                  <w:sz w:val="24"/>
                  <w:szCs w:val="24"/>
                </w:rPr>
              </w:rPrChange>
            </w:rPr>
            <w:delText xml:space="preserve"> when both traits (Scenario 3) have effects on the outcome Y with a probability of 1.000 (1000 times per 1000 simulations). Whilst, the LASSO removed both traits with a probability of 0.693 when both of X</w:delText>
          </w:r>
          <w:r w:rsidR="00454D50" w:rsidRPr="00D50936" w:rsidDel="00C31D44">
            <w:rPr>
              <w:rFonts w:ascii="Times New Roman" w:eastAsia="Times New Roman" w:hAnsi="Times New Roman" w:cs="Times New Roman"/>
              <w:sz w:val="24"/>
              <w:szCs w:val="24"/>
              <w:vertAlign w:val="subscript"/>
              <w:rPrChange w:id="863"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64" w:author="Yoonsu Cho" w:date="2019-07-23T20:24:00Z">
                <w:rPr>
                  <w:rFonts w:ascii="Times New Roman" w:eastAsia="Times New Roman"/>
                  <w:sz w:val="24"/>
                  <w:szCs w:val="24"/>
                </w:rPr>
              </w:rPrChange>
            </w:rPr>
            <w:delText xml:space="preserve"> and X</w:delText>
          </w:r>
          <w:r w:rsidR="00454D50" w:rsidRPr="00D50936" w:rsidDel="00C31D44">
            <w:rPr>
              <w:rFonts w:ascii="Times New Roman" w:eastAsia="Times New Roman" w:hAnsi="Times New Roman" w:cs="Times New Roman"/>
              <w:sz w:val="24"/>
              <w:szCs w:val="24"/>
              <w:vertAlign w:val="subscript"/>
              <w:rPrChange w:id="865"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66" w:author="Yoonsu Cho" w:date="2019-07-23T20:24:00Z">
                <w:rPr>
                  <w:rFonts w:ascii="Times New Roman" w:eastAsia="Times New Roman"/>
                  <w:sz w:val="24"/>
                  <w:szCs w:val="24"/>
                </w:rPr>
              </w:rPrChange>
            </w:rPr>
            <w:delText xml:space="preserve"> have no effects on Y (Scenario 4). In this scenario, the trait X</w:delText>
          </w:r>
          <w:r w:rsidR="00454D50" w:rsidRPr="00D50936" w:rsidDel="00C31D44">
            <w:rPr>
              <w:rFonts w:ascii="Times New Roman" w:eastAsia="Times New Roman" w:hAnsi="Times New Roman" w:cs="Times New Roman"/>
              <w:sz w:val="24"/>
              <w:szCs w:val="24"/>
              <w:vertAlign w:val="subscript"/>
              <w:rPrChange w:id="867"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68" w:author="Yoonsu Cho" w:date="2019-07-23T20:24:00Z">
                <w:rPr>
                  <w:rFonts w:ascii="Times New Roman" w:eastAsia="Times New Roman"/>
                  <w:sz w:val="24"/>
                  <w:szCs w:val="24"/>
                </w:rPr>
              </w:rPrChange>
            </w:rPr>
            <w:delText xml:space="preserve"> was removed with a probability of 0.775 where the trait X</w:delText>
          </w:r>
          <w:r w:rsidR="00454D50" w:rsidRPr="00D50936" w:rsidDel="00C31D44">
            <w:rPr>
              <w:rFonts w:ascii="Times New Roman" w:eastAsia="Times New Roman" w:hAnsi="Times New Roman" w:cs="Times New Roman"/>
              <w:sz w:val="24"/>
              <w:szCs w:val="24"/>
              <w:vertAlign w:val="subscript"/>
              <w:rPrChange w:id="869"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0" w:author="Yoonsu Cho" w:date="2019-07-23T20:24:00Z">
                <w:rPr>
                  <w:rFonts w:ascii="Times New Roman" w:eastAsia="Times New Roman"/>
                  <w:sz w:val="24"/>
                  <w:szCs w:val="24"/>
                </w:rPr>
              </w:rPrChange>
            </w:rPr>
            <w:delText xml:space="preserve"> was removed with a probability of 0.783. In the scenario 1, LASSO kept the trait X</w:delText>
          </w:r>
          <w:r w:rsidR="00454D50" w:rsidRPr="00D50936" w:rsidDel="00C31D44">
            <w:rPr>
              <w:rFonts w:ascii="Times New Roman" w:eastAsia="Times New Roman" w:hAnsi="Times New Roman" w:cs="Times New Roman"/>
              <w:sz w:val="24"/>
              <w:szCs w:val="24"/>
              <w:vertAlign w:val="subscript"/>
              <w:rPrChange w:id="871" w:author="Yoonsu Cho" w:date="2019-07-30T11:06: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72" w:author="Yoonsu Cho" w:date="2019-07-23T20:24:00Z">
                <w:rPr>
                  <w:rFonts w:ascii="Times New Roman" w:eastAsia="Times New Roman"/>
                  <w:sz w:val="24"/>
                  <w:szCs w:val="24"/>
                </w:rPr>
              </w:rPrChange>
            </w:rPr>
            <w:delText xml:space="preserve"> with a 100% of probability. However, LASSO failed sometime to remove X</w:delText>
          </w:r>
          <w:r w:rsidR="00454D50" w:rsidRPr="00D50936" w:rsidDel="00C31D44">
            <w:rPr>
              <w:rFonts w:ascii="Times New Roman" w:eastAsia="Times New Roman" w:hAnsi="Times New Roman" w:cs="Times New Roman"/>
              <w:sz w:val="24"/>
              <w:szCs w:val="24"/>
              <w:vertAlign w:val="subscript"/>
              <w:rPrChange w:id="873"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4" w:author="Yoonsu Cho" w:date="2019-07-23T20:24:00Z">
                <w:rPr>
                  <w:rFonts w:ascii="Times New Roman" w:eastAsia="Times New Roman"/>
                  <w:sz w:val="24"/>
                  <w:szCs w:val="24"/>
                </w:rPr>
              </w:rPrChange>
            </w:rPr>
            <w:delText>, which is instrumented by a smaller number of variants, with a probability of 0.473. In scenario 2, X</w:delText>
          </w:r>
          <w:r w:rsidR="00454D50" w:rsidRPr="00D50936" w:rsidDel="00C31D44">
            <w:rPr>
              <w:rFonts w:ascii="Times New Roman" w:eastAsia="Times New Roman" w:hAnsi="Times New Roman" w:cs="Times New Roman"/>
              <w:sz w:val="24"/>
              <w:szCs w:val="24"/>
              <w:vertAlign w:val="subscript"/>
              <w:rPrChange w:id="875" w:author="Yoonsu Cho" w:date="2019-07-30T11:05:00Z">
                <w:rPr>
                  <w:rFonts w:ascii="Times New Roman" w:eastAsia="Times New Roman"/>
                  <w:sz w:val="24"/>
                  <w:szCs w:val="24"/>
                </w:rPr>
              </w:rPrChange>
            </w:rPr>
            <w:delText>2</w:delText>
          </w:r>
          <w:r w:rsidR="00454D50" w:rsidRPr="00454D50" w:rsidDel="00C31D44">
            <w:rPr>
              <w:rFonts w:ascii="Times New Roman" w:eastAsia="Times New Roman" w:hAnsi="Times New Roman" w:cs="Times New Roman"/>
              <w:sz w:val="24"/>
              <w:szCs w:val="24"/>
              <w:rPrChange w:id="876" w:author="Yoonsu Cho" w:date="2019-07-23T20:24:00Z">
                <w:rPr>
                  <w:rFonts w:ascii="Times New Roman" w:eastAsia="Times New Roman"/>
                  <w:sz w:val="24"/>
                  <w:szCs w:val="24"/>
                </w:rPr>
              </w:rPrChange>
            </w:rPr>
            <w:delText xml:space="preserve"> wasn</w:delText>
          </w:r>
          <w:r w:rsidR="00454D50" w:rsidRPr="00454D50" w:rsidDel="00C31D44">
            <w:rPr>
              <w:rFonts w:ascii="Times New Roman" w:eastAsia="Times New Roman" w:hAnsi="Times New Roman" w:cs="Times New Roman"/>
              <w:sz w:val="24"/>
              <w:szCs w:val="24"/>
              <w:rPrChange w:id="877" w:author="Yoonsu Cho" w:date="2019-07-23T20:24:00Z">
                <w:rPr>
                  <w:rFonts w:ascii="Times New Roman" w:eastAsia="Times New Roman"/>
                  <w:sz w:val="24"/>
                  <w:szCs w:val="24"/>
                </w:rPr>
              </w:rPrChange>
            </w:rPr>
            <w:delText>’</w:delText>
          </w:r>
          <w:r w:rsidR="00454D50" w:rsidRPr="00454D50" w:rsidDel="00C31D44">
            <w:rPr>
              <w:rFonts w:ascii="Times New Roman" w:eastAsia="Times New Roman" w:hAnsi="Times New Roman" w:cs="Times New Roman"/>
              <w:sz w:val="24"/>
              <w:szCs w:val="24"/>
              <w:rPrChange w:id="878" w:author="Yoonsu Cho" w:date="2019-07-23T20:24:00Z">
                <w:rPr>
                  <w:rFonts w:ascii="Times New Roman" w:eastAsia="Times New Roman"/>
                  <w:sz w:val="24"/>
                  <w:szCs w:val="24"/>
                </w:rPr>
              </w:rPrChange>
            </w:rPr>
            <w:delText>t removed by LASSO step but X</w:delText>
          </w:r>
          <w:r w:rsidR="00454D50" w:rsidRPr="00D50936" w:rsidDel="00C31D44">
            <w:rPr>
              <w:rFonts w:ascii="Times New Roman" w:eastAsia="Times New Roman" w:hAnsi="Times New Roman" w:cs="Times New Roman"/>
              <w:sz w:val="24"/>
              <w:szCs w:val="24"/>
              <w:vertAlign w:val="subscript"/>
              <w:rPrChange w:id="879" w:author="Yoonsu Cho" w:date="2019-07-30T11:05:00Z">
                <w:rPr>
                  <w:rFonts w:ascii="Times New Roman" w:eastAsia="Times New Roman"/>
                  <w:sz w:val="24"/>
                  <w:szCs w:val="24"/>
                </w:rPr>
              </w:rPrChange>
            </w:rPr>
            <w:delText>1</w:delText>
          </w:r>
          <w:r w:rsidR="00454D50" w:rsidRPr="00454D50" w:rsidDel="00C31D44">
            <w:rPr>
              <w:rFonts w:ascii="Times New Roman" w:eastAsia="Times New Roman" w:hAnsi="Times New Roman" w:cs="Times New Roman"/>
              <w:sz w:val="24"/>
              <w:szCs w:val="24"/>
              <w:rPrChange w:id="880" w:author="Yoonsu Cho" w:date="2019-07-23T20:24:00Z">
                <w:rPr>
                  <w:rFonts w:ascii="Times New Roman" w:eastAsia="Times New Roman"/>
                  <w:sz w:val="24"/>
                  <w:szCs w:val="24"/>
                </w:rPr>
              </w:rPrChange>
            </w:rPr>
            <w:delText xml:space="preserve"> was remained with a probability of 0.467. Considering the similar probability of the trait being eliminated in each scenario, it can be suggested that the LASSO may not favour to the candidate traits with a larger number of instruments, but it removes a trait weakly associated with the outcome.</w:delText>
          </w:r>
        </w:del>
      </w:ins>
    </w:p>
    <w:p w14:paraId="5C9248BE" w14:textId="15B19CCD" w:rsidR="00501D7B" w:rsidRPr="00501D7B" w:rsidDel="00C31D44" w:rsidRDefault="00501D7B" w:rsidP="000C0344">
      <w:pPr>
        <w:spacing w:line="480" w:lineRule="auto"/>
        <w:jc w:val="both"/>
        <w:rPr>
          <w:ins w:id="881" w:author="Yoonsu Cho" w:date="2019-07-23T20:24:00Z"/>
          <w:del w:id="882" w:author="Gibran Hemani" w:date="2019-08-07T16:47:00Z"/>
          <w:rFonts w:ascii="Times New Roman" w:eastAsia="Times New Roman" w:hAnsi="Times New Roman" w:cs="Times New Roman"/>
          <w:sz w:val="24"/>
          <w:szCs w:val="24"/>
          <w:rPrChange w:id="883" w:author="Yoonsu Cho" w:date="2019-07-23T20:24:00Z">
            <w:rPr>
              <w:ins w:id="884" w:author="Yoonsu Cho" w:date="2019-07-23T20:24:00Z"/>
              <w:del w:id="885" w:author="Gibran Hemani" w:date="2019-08-07T16:47:00Z"/>
              <w:rFonts w:ascii="Times New Roman" w:hAnsi="Times New Roman" w:cs="Times New Roman"/>
              <w:sz w:val="24"/>
              <w:szCs w:val="24"/>
            </w:rPr>
          </w:rPrChange>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886" w:name="_ku5vohevtub1" w:colFirst="0" w:colLast="0"/>
      <w:bookmarkStart w:id="887" w:name="_25reeqjl57kp" w:colFirst="0" w:colLast="0"/>
      <w:bookmarkEnd w:id="886"/>
      <w:bookmarkEnd w:id="887"/>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the estimates from MR Egger, weighted median and 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similar to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18FC23"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 </w:instrText>
      </w:r>
      <w:r w:rsidR="0045593D">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EN.CITE.DATA </w:instrText>
      </w:r>
      <w:r w:rsidR="0045593D">
        <w:rPr>
          <w:rFonts w:ascii="Times New Roman" w:hAnsi="Times New Roman" w:cs="Times New Roman"/>
          <w:sz w:val="24"/>
          <w:szCs w:val="24"/>
        </w:rPr>
      </w:r>
      <w:r w:rsidR="0045593D">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Removing the outliers in the IVW analysis led to a more precise (though slightly attenuated) estimate of the influence of higher urate levels on CHD risk (OR per 1 SD: 1.05; 95% CI: 1.01, </w:t>
      </w:r>
      <w:r w:rsidRPr="00454C7F">
        <w:rPr>
          <w:rFonts w:ascii="Times New Roman" w:hAnsi="Times New Roman" w:cs="Times New Roman"/>
          <w:sz w:val="24"/>
          <w:szCs w:val="24"/>
        </w:rPr>
        <w:lastRenderedPageBreak/>
        <w:t>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31724B2C"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&lt;EndNote&gt;&lt;Cite&gt;&lt;Author&gt;Kaskie&lt;/Author&gt;&lt;Year&gt;2017&lt;/Year&gt;&lt;RecNum&gt;50&lt;/RecNum&gt;&lt;DisplayText&gt;&lt;style face="superscript"&gt;28&lt;/style&gt;&lt;/DisplayText&gt;&lt;record&gt;&lt;rec-number&gt;50&lt;/rec-number&gt;&lt;foreign-keys&gt;&lt;key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28</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Six outlier instruments were detected, which associated 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t>
      </w:r>
      <w:r w:rsidRPr="00454C7F">
        <w:rPr>
          <w:rFonts w:ascii="Times New Roman" w:hAnsi="Times New Roman" w:cs="Times New Roman"/>
          <w:sz w:val="24"/>
          <w:szCs w:val="24"/>
        </w:rPr>
        <w:lastRenderedPageBreak/>
        <w:t xml:space="preserve">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888" w:name="_kuxg9mn933qi" w:colFirst="0" w:colLast="0"/>
      <w:bookmarkStart w:id="889" w:name="_yqzqnblzidmg" w:colFirst="0" w:colLast="0"/>
      <w:bookmarkEnd w:id="888"/>
      <w:bookmarkEnd w:id="889"/>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078972CE"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 </w:instrText>
      </w:r>
      <w:r w:rsidR="0045593D">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EN.CITE.DATA </w:instrText>
      </w:r>
      <w:r w:rsidR="0045593D">
        <w:rPr>
          <w:rFonts w:ascii="Times New Roman" w:hAnsi="Times New Roman" w:cs="Times New Roman"/>
          <w:color w:val="000000" w:themeColor="text1"/>
          <w:sz w:val="24"/>
          <w:szCs w:val="24"/>
        </w:rPr>
      </w:r>
      <w:r w:rsidR="0045593D">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45593D" w:rsidRPr="0045593D">
        <w:rPr>
          <w:rFonts w:ascii="Times New Roman" w:hAnsi="Times New Roman" w:cs="Times New Roman"/>
          <w:noProof/>
          <w:color w:val="000000" w:themeColor="text1"/>
          <w:sz w:val="24"/>
          <w:szCs w:val="24"/>
          <w:vertAlign w:val="superscript"/>
        </w:rPr>
        <w:t>32, 33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w:t>
      </w:r>
      <w:r w:rsidRPr="00454C7F">
        <w:rPr>
          <w:rFonts w:ascii="Times New Roman" w:hAnsi="Times New Roman" w:cs="Times New Roman"/>
          <w:sz w:val="24"/>
          <w:szCs w:val="24"/>
        </w:rPr>
        <w:lastRenderedPageBreak/>
        <w:t xml:space="preserve">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890" w:name="_slx055nwzdle" w:colFirst="0" w:colLast="0"/>
      <w:bookmarkEnd w:id="890"/>
      <w:r w:rsidRPr="00454C7F">
        <w:rPr>
          <w:rFonts w:ascii="Times New Roman" w:hAnsi="Times New Roman" w:cs="Times New Roman"/>
          <w:b/>
          <w:sz w:val="24"/>
          <w:szCs w:val="24"/>
        </w:rPr>
        <w:t>Discussion</w:t>
      </w:r>
    </w:p>
    <w:p w14:paraId="03B7C44D" w14:textId="243FF71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7, 8, 14, 15, 36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 xml:space="preserve">estimating the effects of the candidate traits on the outcome. Each of these components is a difficult problem, but they are all modular and build upon existing methods and resources, and the MR-TRYX framework will naturally improve as those methods and resources themselves </w:t>
      </w:r>
      <w:r w:rsidRPr="00454C7F">
        <w:rPr>
          <w:rFonts w:ascii="Times New Roman" w:eastAsia="Calibri" w:hAnsi="Times New Roman" w:cs="Times New Roman"/>
          <w:sz w:val="24"/>
          <w:szCs w:val="24"/>
        </w:rPr>
        <w:lastRenderedPageBreak/>
        <w:t>improve. We will now discuss the consequences of underperformance of each of these components on the TRYX analysis.</w:t>
      </w:r>
    </w:p>
    <w:p w14:paraId="5FB7B1C8" w14:textId="7EB36330"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891"/>
      <w:r>
        <w:rPr>
          <w:rFonts w:ascii="Times New Roman" w:eastAsia="Calibri" w:hAnsi="Times New Roman" w:cs="Times New Roman"/>
          <w:sz w:val="24"/>
          <w:szCs w:val="24"/>
        </w:rPr>
        <w:t>multivariable MR</w:t>
      </w:r>
      <w:commentRangeEnd w:id="891"/>
      <w:r>
        <w:rPr>
          <w:rStyle w:val="CommentReference"/>
        </w:rPr>
        <w:commentReference w:id="891"/>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37</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being truly causal in the latter case. This issue is discussed in detail in </w:t>
      </w:r>
      <w:commentRangeStart w:id="892"/>
      <w:del w:id="893" w:author="Yoonsu Cho" w:date="2019-07-30T11:15:00Z">
        <w:r w:rsidDel="00A1408F">
          <w:rPr>
            <w:rFonts w:ascii="Times New Roman" w:eastAsia="Calibri" w:hAnsi="Times New Roman" w:cs="Times New Roman"/>
            <w:sz w:val="24"/>
            <w:szCs w:val="24"/>
          </w:rPr>
          <w:delText>Anderson et al 2018</w:delText>
        </w:r>
        <w:commentRangeEnd w:id="892"/>
        <w:r w:rsidDel="00A1408F">
          <w:rPr>
            <w:rStyle w:val="CommentReference"/>
          </w:rPr>
          <w:commentReference w:id="892"/>
        </w:r>
      </w:del>
      <w:ins w:id="894" w:author="Yoonsu Cho" w:date="2019-07-30T11:15:00Z">
        <w:r w:rsidR="00A1408F">
          <w:rPr>
            <w:rFonts w:ascii="Times New Roman" w:eastAsia="Calibri" w:hAnsi="Times New Roman" w:cs="Times New Roman"/>
            <w:sz w:val="24"/>
            <w:szCs w:val="24"/>
          </w:rPr>
          <w:t>elsewhere</w:t>
        </w:r>
      </w:ins>
      <w:ins w:id="895" w:author="Yoonsu Cho" w:date="2019-07-30T11:17:00Z">
        <w:r w:rsidR="00A1408F">
          <w:rPr>
            <w:rFonts w:ascii="Times New Roman" w:eastAsia="Calibri" w:hAnsi="Times New Roman" w:cs="Times New Roman"/>
            <w:sz w:val="24"/>
            <w:szCs w:val="24"/>
          </w:rPr>
          <w:t xml:space="preserve"> </w:t>
        </w:r>
      </w:ins>
      <w:r w:rsidR="00A1408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29</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3503F3DF"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 xml:space="preserve">7, </w:t>
      </w:r>
      <w:r w:rsidR="0045593D" w:rsidRPr="0045593D">
        <w:rPr>
          <w:rFonts w:ascii="Times New Roman" w:eastAsia="Calibri" w:hAnsi="Times New Roman" w:cs="Times New Roman"/>
          <w:noProof/>
          <w:sz w:val="24"/>
          <w:szCs w:val="24"/>
          <w:vertAlign w:val="superscript"/>
        </w:rPr>
        <w:lastRenderedPageBreak/>
        <w:t>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43A5948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5F75B1B9"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483A5CDB" w:rsidR="000C0344" w:rsidRPr="00454C7F" w:rsidDel="00FD5064" w:rsidRDefault="000C0344" w:rsidP="000C0344">
      <w:pPr>
        <w:spacing w:after="160" w:line="480" w:lineRule="auto"/>
        <w:jc w:val="both"/>
        <w:rPr>
          <w:moveFrom w:id="896" w:author="Yoonsu Cho" w:date="2019-08-02T17:15:00Z"/>
          <w:rFonts w:ascii="Times New Roman" w:eastAsia="Calibri" w:hAnsi="Times New Roman" w:cs="Times New Roman"/>
          <w:sz w:val="24"/>
          <w:szCs w:val="24"/>
        </w:rPr>
      </w:pPr>
      <w:moveFromRangeStart w:id="897" w:author="Yoonsu Cho" w:date="2019-08-02T17:15:00Z" w:name="move15658559"/>
      <w:moveFrom w:id="898" w:author="Yoonsu Cho" w:date="2019-08-02T17:15:00Z">
        <w:r w:rsidRPr="00454C7F" w:rsidDel="00FD5064">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From>
    </w:p>
    <w:moveFromRangeEnd w:id="897"/>
    <w:p w14:paraId="0D3F3B7F" w14:textId="77777777" w:rsidR="00FD5064" w:rsidRPr="00454C7F" w:rsidRDefault="000C0344" w:rsidP="00FD5064">
      <w:pPr>
        <w:spacing w:after="160" w:line="480" w:lineRule="auto"/>
        <w:jc w:val="both"/>
        <w:rPr>
          <w:moveTo w:id="899" w:author="Yoonsu Cho" w:date="2019-08-02T17:15:00Z"/>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w:t>
      </w:r>
      <w:r w:rsidRPr="00454C7F">
        <w:rPr>
          <w:rFonts w:ascii="Times New Roman" w:eastAsia="Calibri" w:hAnsi="Times New Roman" w:cs="Times New Roman"/>
          <w:sz w:val="24"/>
          <w:szCs w:val="24"/>
        </w:rPr>
        <w:lastRenderedPageBreak/>
        <w:t xml:space="preserve">effectively, although a problem remains unsolved in automating the removal of traits that are “similar” to the outcome. For example, if a trait similar to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del w:id="900" w:author="Yoonsu Cho" w:date="2019-08-02T17:15:00Z">
        <w:r w:rsidRPr="00454C7F" w:rsidDel="00FD5064">
          <w:rPr>
            <w:rFonts w:ascii="Times New Roman" w:eastAsia="Calibri" w:hAnsi="Times New Roman" w:cs="Times New Roman"/>
            <w:sz w:val="24"/>
            <w:szCs w:val="24"/>
          </w:rPr>
          <w:delText>Finally</w:delText>
        </w:r>
      </w:del>
      <w:ins w:id="901" w:author="Yoonsu Cho" w:date="2019-08-02T17:15:00Z">
        <w:r w:rsidR="00FD5064">
          <w:rPr>
            <w:rFonts w:ascii="Times New Roman" w:eastAsia="Calibri" w:hAnsi="Times New Roman" w:cs="Times New Roman"/>
            <w:sz w:val="24"/>
            <w:szCs w:val="24"/>
          </w:rPr>
          <w:t>Sixth</w:t>
        </w:r>
      </w:ins>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moveToRangeStart w:id="902" w:author="Yoonsu Cho" w:date="2019-08-02T17:15:00Z" w:name="move15658559"/>
      <w:moveTo w:id="903" w:author="Yoonsu Cho" w:date="2019-08-02T17:15:00Z">
        <w:r w:rsidR="00FD5064" w:rsidRPr="00454C7F">
          <w:rPr>
            <w:rFonts w:ascii="Times New Roman" w:eastAsia="Calibri" w:hAnsi="Times New Roman" w:cs="Times New Roman"/>
            <w:sz w:val="24"/>
            <w:szCs w:val="24"/>
          </w:rPr>
          <w:t xml:space="preserve">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w:t>
        </w:r>
        <w:r w:rsidR="00FD5064" w:rsidRPr="00454C7F">
          <w:rPr>
            <w:rFonts w:ascii="Times New Roman" w:eastAsia="Calibri" w:hAnsi="Times New Roman" w:cs="Times New Roman"/>
            <w:sz w:val="24"/>
            <w:szCs w:val="24"/>
          </w:rPr>
          <w:lastRenderedPageBreak/>
          <w:t>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To>
    </w:p>
    <w:moveToRangeEnd w:id="902"/>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p>
    <w:p w14:paraId="5F703AB0" w14:textId="0C0D258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entirely mediated through the use of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60021B1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w:t>
      </w:r>
      <w:r w:rsidRPr="00454C7F">
        <w:rPr>
          <w:rFonts w:ascii="Times New Roman" w:eastAsia="Calibri" w:hAnsi="Times New Roman" w:cs="Times New Roman"/>
          <w:sz w:val="24"/>
          <w:szCs w:val="24"/>
        </w:rPr>
        <w:lastRenderedPageBreak/>
        <w:t xml:space="preserve">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lastRenderedPageBreak/>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87"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904" w:name="_ert10e813tkt" w:colFirst="0" w:colLast="0"/>
      <w:bookmarkEnd w:id="904"/>
      <w:r w:rsidRPr="009C735F">
        <w:rPr>
          <w:rFonts w:ascii="Times New Roman" w:eastAsia="Calibri" w:hAnsi="Times New Roman" w:cs="Times New Roman"/>
          <w:b/>
          <w:sz w:val="24"/>
          <w:szCs w:val="24"/>
        </w:rPr>
        <w:lastRenderedPageBreak/>
        <w:t>References</w:t>
      </w:r>
    </w:p>
    <w:p w14:paraId="7BDEFFCB" w14:textId="77777777" w:rsidR="000C0344" w:rsidRPr="00A1408F" w:rsidRDefault="000C0344">
      <w:pPr>
        <w:spacing w:line="360" w:lineRule="auto"/>
        <w:ind w:left="567" w:hanging="567"/>
        <w:jc w:val="both"/>
        <w:rPr>
          <w:rFonts w:ascii="Times New Roman" w:eastAsia="Calibri" w:hAnsi="Times New Roman" w:cs="Times New Roman"/>
          <w:sz w:val="24"/>
          <w:szCs w:val="24"/>
        </w:rPr>
        <w:pPrChange w:id="905" w:author="Yoonsu Cho" w:date="2019-07-30T11:18:00Z">
          <w:pPr>
            <w:spacing w:line="480" w:lineRule="auto"/>
            <w:ind w:left="567" w:hanging="567"/>
            <w:jc w:val="both"/>
          </w:pPr>
        </w:pPrChange>
      </w:pPr>
    </w:p>
    <w:p w14:paraId="61C1D54B" w14:textId="77777777" w:rsidR="00A1408F" w:rsidRPr="00A1408F" w:rsidRDefault="000C0344">
      <w:pPr>
        <w:pStyle w:val="EndNoteBibliography"/>
        <w:spacing w:line="360" w:lineRule="auto"/>
        <w:ind w:left="720" w:hanging="720"/>
        <w:jc w:val="both"/>
        <w:rPr>
          <w:rFonts w:ascii="Times New Roman" w:hAnsi="Times New Roman" w:cs="Times New Roman"/>
          <w:sz w:val="24"/>
          <w:szCs w:val="24"/>
          <w:rPrChange w:id="906" w:author="Yoonsu Cho" w:date="2019-07-30T11:18:00Z">
            <w:rPr/>
          </w:rPrChange>
        </w:rPr>
        <w:pPrChange w:id="907" w:author="Yoonsu Cho" w:date="2019-07-30T11:18:00Z">
          <w:pPr>
            <w:pStyle w:val="EndNoteBibliography"/>
            <w:ind w:left="720" w:hanging="720"/>
          </w:pPr>
        </w:pPrChange>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Change w:id="908" w:author="Yoonsu Cho" w:date="2019-07-30T11:18:00Z">
            <w:rPr>
              <w:rFonts w:ascii="Times New Roman" w:eastAsia="Calibri" w:hAnsi="Times New Roman" w:cs="Times New Roman"/>
              <w:noProof w:val="0"/>
              <w:sz w:val="24"/>
              <w:szCs w:val="24"/>
            </w:rPr>
          </w:rPrChange>
        </w:rPr>
        <w:fldChar w:fldCharType="separate"/>
      </w:r>
      <w:r w:rsidR="00A1408F" w:rsidRPr="00A1408F">
        <w:rPr>
          <w:rFonts w:ascii="Times New Roman" w:hAnsi="Times New Roman" w:cs="Times New Roman"/>
          <w:sz w:val="24"/>
          <w:szCs w:val="24"/>
          <w:rPrChange w:id="909" w:author="Yoonsu Cho" w:date="2019-07-30T11:18:00Z">
            <w:rPr/>
          </w:rPrChange>
        </w:rPr>
        <w:t>1.</w:t>
      </w:r>
      <w:r w:rsidR="00A1408F" w:rsidRPr="00A1408F">
        <w:rPr>
          <w:rFonts w:ascii="Times New Roman" w:hAnsi="Times New Roman" w:cs="Times New Roman"/>
          <w:sz w:val="24"/>
          <w:szCs w:val="24"/>
          <w:rPrChange w:id="910" w:author="Yoonsu Cho" w:date="2019-07-30T11:18:00Z">
            <w:rPr/>
          </w:rPrChange>
        </w:rPr>
        <w:tab/>
        <w:t xml:space="preserve">Holmes MV, Ala-Korpela M, Davey Smith G. Mendelian randomization in cardiometabolic disease: challenges in evaluating causality. </w:t>
      </w:r>
      <w:r w:rsidR="00A1408F" w:rsidRPr="00A1408F">
        <w:rPr>
          <w:rFonts w:ascii="Times New Roman" w:hAnsi="Times New Roman" w:cs="Times New Roman"/>
          <w:i/>
          <w:sz w:val="24"/>
          <w:szCs w:val="24"/>
          <w:rPrChange w:id="911" w:author="Yoonsu Cho" w:date="2019-07-30T11:18:00Z">
            <w:rPr>
              <w:i/>
            </w:rPr>
          </w:rPrChange>
        </w:rPr>
        <w:t>Nat Rev Cardiol</w:t>
      </w:r>
      <w:r w:rsidR="00A1408F" w:rsidRPr="00A1408F">
        <w:rPr>
          <w:rFonts w:ascii="Times New Roman" w:hAnsi="Times New Roman" w:cs="Times New Roman"/>
          <w:sz w:val="24"/>
          <w:szCs w:val="24"/>
          <w:rPrChange w:id="912" w:author="Yoonsu Cho" w:date="2019-07-30T11:18:00Z">
            <w:rPr/>
          </w:rPrChange>
        </w:rPr>
        <w:t xml:space="preserve"> </w:t>
      </w:r>
      <w:r w:rsidR="00A1408F" w:rsidRPr="00A1408F">
        <w:rPr>
          <w:rFonts w:ascii="Times New Roman" w:hAnsi="Times New Roman" w:cs="Times New Roman"/>
          <w:b/>
          <w:sz w:val="24"/>
          <w:szCs w:val="24"/>
          <w:rPrChange w:id="913" w:author="Yoonsu Cho" w:date="2019-07-30T11:18:00Z">
            <w:rPr>
              <w:b/>
            </w:rPr>
          </w:rPrChange>
        </w:rPr>
        <w:t>14</w:t>
      </w:r>
      <w:r w:rsidR="00A1408F" w:rsidRPr="00A1408F">
        <w:rPr>
          <w:rFonts w:ascii="Times New Roman" w:hAnsi="Times New Roman" w:cs="Times New Roman"/>
          <w:sz w:val="24"/>
          <w:szCs w:val="24"/>
          <w:rPrChange w:id="914" w:author="Yoonsu Cho" w:date="2019-07-30T11:18:00Z">
            <w:rPr/>
          </w:rPrChange>
        </w:rPr>
        <w:t>, 577-590 (2017).</w:t>
      </w:r>
    </w:p>
    <w:p w14:paraId="51A51C5F" w14:textId="77777777" w:rsidR="00A1408F" w:rsidRPr="00A1408F" w:rsidRDefault="00A1408F">
      <w:pPr>
        <w:pStyle w:val="EndNoteBibliography"/>
        <w:spacing w:line="360" w:lineRule="auto"/>
        <w:jc w:val="both"/>
        <w:rPr>
          <w:rFonts w:ascii="Times New Roman" w:hAnsi="Times New Roman" w:cs="Times New Roman"/>
          <w:sz w:val="24"/>
          <w:szCs w:val="24"/>
          <w:rPrChange w:id="915" w:author="Yoonsu Cho" w:date="2019-07-30T11:18:00Z">
            <w:rPr/>
          </w:rPrChange>
        </w:rPr>
        <w:pPrChange w:id="916" w:author="Yoonsu Cho" w:date="2019-07-30T11:18:00Z">
          <w:pPr>
            <w:pStyle w:val="EndNoteBibliography"/>
          </w:pPr>
        </w:pPrChange>
      </w:pPr>
    </w:p>
    <w:p w14:paraId="053BE32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17" w:author="Yoonsu Cho" w:date="2019-07-30T11:18:00Z">
            <w:rPr/>
          </w:rPrChange>
        </w:rPr>
        <w:pPrChange w:id="918" w:author="Yoonsu Cho" w:date="2019-07-30T11:18:00Z">
          <w:pPr>
            <w:pStyle w:val="EndNoteBibliography"/>
            <w:ind w:left="720" w:hanging="720"/>
          </w:pPr>
        </w:pPrChange>
      </w:pPr>
      <w:r w:rsidRPr="00A1408F">
        <w:rPr>
          <w:rFonts w:ascii="Times New Roman" w:hAnsi="Times New Roman" w:cs="Times New Roman"/>
          <w:sz w:val="24"/>
          <w:szCs w:val="24"/>
          <w:rPrChange w:id="919" w:author="Yoonsu Cho" w:date="2019-07-30T11:18:00Z">
            <w:rPr/>
          </w:rPrChange>
        </w:rPr>
        <w:t>2.</w:t>
      </w:r>
      <w:r w:rsidRPr="00A1408F">
        <w:rPr>
          <w:rFonts w:ascii="Times New Roman" w:hAnsi="Times New Roman" w:cs="Times New Roman"/>
          <w:sz w:val="24"/>
          <w:szCs w:val="24"/>
          <w:rPrChange w:id="920" w:author="Yoonsu Cho" w:date="2019-07-30T11:18:00Z">
            <w:rPr/>
          </w:rPrChange>
        </w:rPr>
        <w:tab/>
        <w:t xml:space="preserve">Davey Smith G, Ebrahim S. 'Mendelian randomization': can genetic epidemiology contribute to understanding environmental determinants of disease? </w:t>
      </w:r>
      <w:r w:rsidRPr="00A1408F">
        <w:rPr>
          <w:rFonts w:ascii="Times New Roman" w:hAnsi="Times New Roman" w:cs="Times New Roman"/>
          <w:i/>
          <w:sz w:val="24"/>
          <w:szCs w:val="24"/>
          <w:rPrChange w:id="921" w:author="Yoonsu Cho" w:date="2019-07-30T11:18:00Z">
            <w:rPr>
              <w:i/>
            </w:rPr>
          </w:rPrChange>
        </w:rPr>
        <w:t>International Journal of Epidemiology</w:t>
      </w:r>
      <w:r w:rsidRPr="00A1408F">
        <w:rPr>
          <w:rFonts w:ascii="Times New Roman" w:hAnsi="Times New Roman" w:cs="Times New Roman"/>
          <w:sz w:val="24"/>
          <w:szCs w:val="24"/>
          <w:rPrChange w:id="922" w:author="Yoonsu Cho" w:date="2019-07-30T11:18:00Z">
            <w:rPr/>
          </w:rPrChange>
        </w:rPr>
        <w:t xml:space="preserve"> </w:t>
      </w:r>
      <w:r w:rsidRPr="00A1408F">
        <w:rPr>
          <w:rFonts w:ascii="Times New Roman" w:hAnsi="Times New Roman" w:cs="Times New Roman"/>
          <w:b/>
          <w:sz w:val="24"/>
          <w:szCs w:val="24"/>
          <w:rPrChange w:id="923" w:author="Yoonsu Cho" w:date="2019-07-30T11:18:00Z">
            <w:rPr>
              <w:b/>
            </w:rPr>
          </w:rPrChange>
        </w:rPr>
        <w:t>32</w:t>
      </w:r>
      <w:r w:rsidRPr="00A1408F">
        <w:rPr>
          <w:rFonts w:ascii="Times New Roman" w:hAnsi="Times New Roman" w:cs="Times New Roman"/>
          <w:sz w:val="24"/>
          <w:szCs w:val="24"/>
          <w:rPrChange w:id="924" w:author="Yoonsu Cho" w:date="2019-07-30T11:18:00Z">
            <w:rPr/>
          </w:rPrChange>
        </w:rPr>
        <w:t>, 1-22 (2003).</w:t>
      </w:r>
    </w:p>
    <w:p w14:paraId="3CE726D2" w14:textId="77777777" w:rsidR="00A1408F" w:rsidRPr="00A1408F" w:rsidRDefault="00A1408F">
      <w:pPr>
        <w:pStyle w:val="EndNoteBibliography"/>
        <w:spacing w:line="360" w:lineRule="auto"/>
        <w:jc w:val="both"/>
        <w:rPr>
          <w:rFonts w:ascii="Times New Roman" w:hAnsi="Times New Roman" w:cs="Times New Roman"/>
          <w:sz w:val="24"/>
          <w:szCs w:val="24"/>
          <w:rPrChange w:id="925" w:author="Yoonsu Cho" w:date="2019-07-30T11:18:00Z">
            <w:rPr/>
          </w:rPrChange>
        </w:rPr>
        <w:pPrChange w:id="926" w:author="Yoonsu Cho" w:date="2019-07-30T11:18:00Z">
          <w:pPr>
            <w:pStyle w:val="EndNoteBibliography"/>
          </w:pPr>
        </w:pPrChange>
      </w:pPr>
    </w:p>
    <w:p w14:paraId="0612DE0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27" w:author="Yoonsu Cho" w:date="2019-07-30T11:18:00Z">
            <w:rPr/>
          </w:rPrChange>
        </w:rPr>
        <w:pPrChange w:id="928" w:author="Yoonsu Cho" w:date="2019-07-30T11:18:00Z">
          <w:pPr>
            <w:pStyle w:val="EndNoteBibliography"/>
            <w:ind w:left="720" w:hanging="720"/>
          </w:pPr>
        </w:pPrChange>
      </w:pPr>
      <w:r w:rsidRPr="00A1408F">
        <w:rPr>
          <w:rFonts w:ascii="Times New Roman" w:hAnsi="Times New Roman" w:cs="Times New Roman"/>
          <w:sz w:val="24"/>
          <w:szCs w:val="24"/>
          <w:rPrChange w:id="929" w:author="Yoonsu Cho" w:date="2019-07-30T11:18:00Z">
            <w:rPr/>
          </w:rPrChange>
        </w:rPr>
        <w:t>3.</w:t>
      </w:r>
      <w:r w:rsidRPr="00A1408F">
        <w:rPr>
          <w:rFonts w:ascii="Times New Roman" w:hAnsi="Times New Roman" w:cs="Times New Roman"/>
          <w:sz w:val="24"/>
          <w:szCs w:val="24"/>
          <w:rPrChange w:id="930" w:author="Yoonsu Cho" w:date="2019-07-30T11:18:00Z">
            <w:rPr/>
          </w:rPrChange>
        </w:rPr>
        <w:tab/>
        <w:t xml:space="preserve">Davey Smith G, Hemani G. Mendelian randomization: genetic anchors for causal inference in epidemiological studies. </w:t>
      </w:r>
      <w:r w:rsidRPr="00A1408F">
        <w:rPr>
          <w:rFonts w:ascii="Times New Roman" w:hAnsi="Times New Roman" w:cs="Times New Roman"/>
          <w:i/>
          <w:sz w:val="24"/>
          <w:szCs w:val="24"/>
          <w:rPrChange w:id="931" w:author="Yoonsu Cho" w:date="2019-07-30T11:18:00Z">
            <w:rPr>
              <w:i/>
            </w:rPr>
          </w:rPrChange>
        </w:rPr>
        <w:t>Hum Mol Genet</w:t>
      </w:r>
      <w:r w:rsidRPr="00A1408F">
        <w:rPr>
          <w:rFonts w:ascii="Times New Roman" w:hAnsi="Times New Roman" w:cs="Times New Roman"/>
          <w:sz w:val="24"/>
          <w:szCs w:val="24"/>
          <w:rPrChange w:id="932" w:author="Yoonsu Cho" w:date="2019-07-30T11:18:00Z">
            <w:rPr/>
          </w:rPrChange>
        </w:rPr>
        <w:t xml:space="preserve"> </w:t>
      </w:r>
      <w:r w:rsidRPr="00A1408F">
        <w:rPr>
          <w:rFonts w:ascii="Times New Roman" w:hAnsi="Times New Roman" w:cs="Times New Roman"/>
          <w:b/>
          <w:sz w:val="24"/>
          <w:szCs w:val="24"/>
          <w:rPrChange w:id="933" w:author="Yoonsu Cho" w:date="2019-07-30T11:18:00Z">
            <w:rPr>
              <w:b/>
            </w:rPr>
          </w:rPrChange>
        </w:rPr>
        <w:t>23</w:t>
      </w:r>
      <w:r w:rsidRPr="00A1408F">
        <w:rPr>
          <w:rFonts w:ascii="Times New Roman" w:hAnsi="Times New Roman" w:cs="Times New Roman"/>
          <w:sz w:val="24"/>
          <w:szCs w:val="24"/>
          <w:rPrChange w:id="934" w:author="Yoonsu Cho" w:date="2019-07-30T11:18:00Z">
            <w:rPr/>
          </w:rPrChange>
        </w:rPr>
        <w:t>, R89-98 (2014).</w:t>
      </w:r>
    </w:p>
    <w:p w14:paraId="504AE814" w14:textId="77777777" w:rsidR="00A1408F" w:rsidRPr="00A1408F" w:rsidRDefault="00A1408F">
      <w:pPr>
        <w:pStyle w:val="EndNoteBibliography"/>
        <w:spacing w:line="360" w:lineRule="auto"/>
        <w:jc w:val="both"/>
        <w:rPr>
          <w:rFonts w:ascii="Times New Roman" w:hAnsi="Times New Roman" w:cs="Times New Roman"/>
          <w:sz w:val="24"/>
          <w:szCs w:val="24"/>
          <w:rPrChange w:id="935" w:author="Yoonsu Cho" w:date="2019-07-30T11:18:00Z">
            <w:rPr/>
          </w:rPrChange>
        </w:rPr>
        <w:pPrChange w:id="936" w:author="Yoonsu Cho" w:date="2019-07-30T11:18:00Z">
          <w:pPr>
            <w:pStyle w:val="EndNoteBibliography"/>
          </w:pPr>
        </w:pPrChange>
      </w:pPr>
    </w:p>
    <w:p w14:paraId="3D42D66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37" w:author="Yoonsu Cho" w:date="2019-07-30T11:18:00Z">
            <w:rPr/>
          </w:rPrChange>
        </w:rPr>
        <w:pPrChange w:id="938" w:author="Yoonsu Cho" w:date="2019-07-30T11:18:00Z">
          <w:pPr>
            <w:pStyle w:val="EndNoteBibliography"/>
            <w:ind w:left="720" w:hanging="720"/>
          </w:pPr>
        </w:pPrChange>
      </w:pPr>
      <w:r w:rsidRPr="00A1408F">
        <w:rPr>
          <w:rFonts w:ascii="Times New Roman" w:hAnsi="Times New Roman" w:cs="Times New Roman"/>
          <w:sz w:val="24"/>
          <w:szCs w:val="24"/>
          <w:rPrChange w:id="939" w:author="Yoonsu Cho" w:date="2019-07-30T11:18:00Z">
            <w:rPr/>
          </w:rPrChange>
        </w:rPr>
        <w:t>4.</w:t>
      </w:r>
      <w:r w:rsidRPr="00A1408F">
        <w:rPr>
          <w:rFonts w:ascii="Times New Roman" w:hAnsi="Times New Roman" w:cs="Times New Roman"/>
          <w:sz w:val="24"/>
          <w:szCs w:val="24"/>
          <w:rPrChange w:id="940" w:author="Yoonsu Cho" w:date="2019-07-30T11:18:00Z">
            <w:rPr/>
          </w:rPrChange>
        </w:rPr>
        <w:tab/>
        <w:t xml:space="preserve">Johnson T, Uk S. Efficient calculation for multi-SNP genetic risk scores. In: </w:t>
      </w:r>
      <w:r w:rsidRPr="00A1408F">
        <w:rPr>
          <w:rFonts w:ascii="Times New Roman" w:hAnsi="Times New Roman" w:cs="Times New Roman"/>
          <w:i/>
          <w:sz w:val="24"/>
          <w:szCs w:val="24"/>
          <w:rPrChange w:id="941" w:author="Yoonsu Cho" w:date="2019-07-30T11:18:00Z">
            <w:rPr>
              <w:i/>
            </w:rPr>
          </w:rPrChange>
        </w:rPr>
        <w:t>Technical report, The Comprehensive R Archive Network</w:t>
      </w:r>
      <w:r w:rsidRPr="00A1408F">
        <w:rPr>
          <w:rFonts w:ascii="Times New Roman" w:hAnsi="Times New Roman" w:cs="Times New Roman"/>
          <w:sz w:val="24"/>
          <w:szCs w:val="24"/>
          <w:rPrChange w:id="942" w:author="Yoonsu Cho" w:date="2019-07-30T11:18:00Z">
            <w:rPr/>
          </w:rPrChange>
        </w:rPr>
        <w:t xml:space="preserve"> (ed^(eds) (2013).</w:t>
      </w:r>
    </w:p>
    <w:p w14:paraId="3D0561B3" w14:textId="77777777" w:rsidR="00A1408F" w:rsidRPr="00A1408F" w:rsidRDefault="00A1408F">
      <w:pPr>
        <w:pStyle w:val="EndNoteBibliography"/>
        <w:spacing w:line="360" w:lineRule="auto"/>
        <w:jc w:val="both"/>
        <w:rPr>
          <w:rFonts w:ascii="Times New Roman" w:hAnsi="Times New Roman" w:cs="Times New Roman"/>
          <w:sz w:val="24"/>
          <w:szCs w:val="24"/>
          <w:rPrChange w:id="943" w:author="Yoonsu Cho" w:date="2019-07-30T11:18:00Z">
            <w:rPr/>
          </w:rPrChange>
        </w:rPr>
        <w:pPrChange w:id="944" w:author="Yoonsu Cho" w:date="2019-07-30T11:18:00Z">
          <w:pPr>
            <w:pStyle w:val="EndNoteBibliography"/>
          </w:pPr>
        </w:pPrChange>
      </w:pPr>
    </w:p>
    <w:p w14:paraId="57269EF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45" w:author="Yoonsu Cho" w:date="2019-07-30T11:18:00Z">
            <w:rPr/>
          </w:rPrChange>
        </w:rPr>
        <w:pPrChange w:id="946" w:author="Yoonsu Cho" w:date="2019-07-30T11:18:00Z">
          <w:pPr>
            <w:pStyle w:val="EndNoteBibliography"/>
            <w:ind w:left="720" w:hanging="720"/>
          </w:pPr>
        </w:pPrChange>
      </w:pPr>
      <w:r w:rsidRPr="00A1408F">
        <w:rPr>
          <w:rFonts w:ascii="Times New Roman" w:hAnsi="Times New Roman" w:cs="Times New Roman"/>
          <w:sz w:val="24"/>
          <w:szCs w:val="24"/>
          <w:rPrChange w:id="947" w:author="Yoonsu Cho" w:date="2019-07-30T11:18:00Z">
            <w:rPr/>
          </w:rPrChange>
        </w:rPr>
        <w:t>5.</w:t>
      </w:r>
      <w:r w:rsidRPr="00A1408F">
        <w:rPr>
          <w:rFonts w:ascii="Times New Roman" w:hAnsi="Times New Roman" w:cs="Times New Roman"/>
          <w:sz w:val="24"/>
          <w:szCs w:val="24"/>
          <w:rPrChange w:id="948" w:author="Yoonsu Cho" w:date="2019-07-30T11:18:00Z">
            <w:rPr/>
          </w:rPrChange>
        </w:rPr>
        <w:tab/>
        <w:t xml:space="preserve">Pierce BL, Burgess S. Efficient design for Mendelian randomization studies: subsample and 2-sample instrumental variable estimators. </w:t>
      </w:r>
      <w:r w:rsidRPr="00A1408F">
        <w:rPr>
          <w:rFonts w:ascii="Times New Roman" w:hAnsi="Times New Roman" w:cs="Times New Roman"/>
          <w:i/>
          <w:sz w:val="24"/>
          <w:szCs w:val="24"/>
          <w:rPrChange w:id="949" w:author="Yoonsu Cho" w:date="2019-07-30T11:18:00Z">
            <w:rPr>
              <w:i/>
            </w:rPr>
          </w:rPrChange>
        </w:rPr>
        <w:t>Am J Epidemiol</w:t>
      </w:r>
      <w:r w:rsidRPr="00A1408F">
        <w:rPr>
          <w:rFonts w:ascii="Times New Roman" w:hAnsi="Times New Roman" w:cs="Times New Roman"/>
          <w:sz w:val="24"/>
          <w:szCs w:val="24"/>
          <w:rPrChange w:id="950" w:author="Yoonsu Cho" w:date="2019-07-30T11:18:00Z">
            <w:rPr/>
          </w:rPrChange>
        </w:rPr>
        <w:t xml:space="preserve"> </w:t>
      </w:r>
      <w:r w:rsidRPr="00A1408F">
        <w:rPr>
          <w:rFonts w:ascii="Times New Roman" w:hAnsi="Times New Roman" w:cs="Times New Roman"/>
          <w:b/>
          <w:sz w:val="24"/>
          <w:szCs w:val="24"/>
          <w:rPrChange w:id="951" w:author="Yoonsu Cho" w:date="2019-07-30T11:18:00Z">
            <w:rPr>
              <w:b/>
            </w:rPr>
          </w:rPrChange>
        </w:rPr>
        <w:t>178</w:t>
      </w:r>
      <w:r w:rsidRPr="00A1408F">
        <w:rPr>
          <w:rFonts w:ascii="Times New Roman" w:hAnsi="Times New Roman" w:cs="Times New Roman"/>
          <w:sz w:val="24"/>
          <w:szCs w:val="24"/>
          <w:rPrChange w:id="952" w:author="Yoonsu Cho" w:date="2019-07-30T11:18:00Z">
            <w:rPr/>
          </w:rPrChange>
        </w:rPr>
        <w:t>, 1177-1184 (2013).</w:t>
      </w:r>
    </w:p>
    <w:p w14:paraId="4525D000" w14:textId="77777777" w:rsidR="00A1408F" w:rsidRPr="00A1408F" w:rsidRDefault="00A1408F">
      <w:pPr>
        <w:pStyle w:val="EndNoteBibliography"/>
        <w:spacing w:line="360" w:lineRule="auto"/>
        <w:jc w:val="both"/>
        <w:rPr>
          <w:rFonts w:ascii="Times New Roman" w:hAnsi="Times New Roman" w:cs="Times New Roman"/>
          <w:sz w:val="24"/>
          <w:szCs w:val="24"/>
          <w:rPrChange w:id="953" w:author="Yoonsu Cho" w:date="2019-07-30T11:18:00Z">
            <w:rPr/>
          </w:rPrChange>
        </w:rPr>
        <w:pPrChange w:id="954" w:author="Yoonsu Cho" w:date="2019-07-30T11:18:00Z">
          <w:pPr>
            <w:pStyle w:val="EndNoteBibliography"/>
          </w:pPr>
        </w:pPrChange>
      </w:pPr>
    </w:p>
    <w:p w14:paraId="08FD208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55" w:author="Yoonsu Cho" w:date="2019-07-30T11:18:00Z">
            <w:rPr/>
          </w:rPrChange>
        </w:rPr>
        <w:pPrChange w:id="956" w:author="Yoonsu Cho" w:date="2019-07-30T11:18:00Z">
          <w:pPr>
            <w:pStyle w:val="EndNoteBibliography"/>
            <w:ind w:left="720" w:hanging="720"/>
          </w:pPr>
        </w:pPrChange>
      </w:pPr>
      <w:r w:rsidRPr="00A1408F">
        <w:rPr>
          <w:rFonts w:ascii="Times New Roman" w:hAnsi="Times New Roman" w:cs="Times New Roman"/>
          <w:sz w:val="24"/>
          <w:szCs w:val="24"/>
          <w:rPrChange w:id="957" w:author="Yoonsu Cho" w:date="2019-07-30T11:18:00Z">
            <w:rPr/>
          </w:rPrChange>
        </w:rPr>
        <w:t>6.</w:t>
      </w:r>
      <w:r w:rsidRPr="00A1408F">
        <w:rPr>
          <w:rFonts w:ascii="Times New Roman" w:hAnsi="Times New Roman" w:cs="Times New Roman"/>
          <w:sz w:val="24"/>
          <w:szCs w:val="24"/>
          <w:rPrChange w:id="958" w:author="Yoonsu Cho" w:date="2019-07-30T11:18:00Z">
            <w:rPr/>
          </w:rPrChange>
        </w:rPr>
        <w:tab/>
        <w:t xml:space="preserve">Bowden J, Davey Smith G, Burgess S. Mendelian randomization with invalid instruments: effect estimation and bias detection through Egger regression. </w:t>
      </w:r>
      <w:r w:rsidRPr="00A1408F">
        <w:rPr>
          <w:rFonts w:ascii="Times New Roman" w:hAnsi="Times New Roman" w:cs="Times New Roman"/>
          <w:i/>
          <w:sz w:val="24"/>
          <w:szCs w:val="24"/>
          <w:rPrChange w:id="959" w:author="Yoonsu Cho" w:date="2019-07-30T11:18:00Z">
            <w:rPr>
              <w:i/>
            </w:rPr>
          </w:rPrChange>
        </w:rPr>
        <w:t>International Journal of Epidemiology</w:t>
      </w:r>
      <w:r w:rsidRPr="00A1408F">
        <w:rPr>
          <w:rFonts w:ascii="Times New Roman" w:hAnsi="Times New Roman" w:cs="Times New Roman"/>
          <w:sz w:val="24"/>
          <w:szCs w:val="24"/>
          <w:rPrChange w:id="960" w:author="Yoonsu Cho" w:date="2019-07-30T11:18:00Z">
            <w:rPr/>
          </w:rPrChange>
        </w:rPr>
        <w:t xml:space="preserve"> </w:t>
      </w:r>
      <w:r w:rsidRPr="00A1408F">
        <w:rPr>
          <w:rFonts w:ascii="Times New Roman" w:hAnsi="Times New Roman" w:cs="Times New Roman"/>
          <w:b/>
          <w:sz w:val="24"/>
          <w:szCs w:val="24"/>
          <w:rPrChange w:id="961" w:author="Yoonsu Cho" w:date="2019-07-30T11:18:00Z">
            <w:rPr>
              <w:b/>
            </w:rPr>
          </w:rPrChange>
        </w:rPr>
        <w:t>44</w:t>
      </w:r>
      <w:r w:rsidRPr="00A1408F">
        <w:rPr>
          <w:rFonts w:ascii="Times New Roman" w:hAnsi="Times New Roman" w:cs="Times New Roman"/>
          <w:sz w:val="24"/>
          <w:szCs w:val="24"/>
          <w:rPrChange w:id="962" w:author="Yoonsu Cho" w:date="2019-07-30T11:18:00Z">
            <w:rPr/>
          </w:rPrChange>
        </w:rPr>
        <w:t>, 512-525 (2015).</w:t>
      </w:r>
    </w:p>
    <w:p w14:paraId="5326CE0A" w14:textId="77777777" w:rsidR="00A1408F" w:rsidRPr="00A1408F" w:rsidRDefault="00A1408F">
      <w:pPr>
        <w:pStyle w:val="EndNoteBibliography"/>
        <w:spacing w:line="360" w:lineRule="auto"/>
        <w:jc w:val="both"/>
        <w:rPr>
          <w:rFonts w:ascii="Times New Roman" w:hAnsi="Times New Roman" w:cs="Times New Roman"/>
          <w:sz w:val="24"/>
          <w:szCs w:val="24"/>
          <w:rPrChange w:id="963" w:author="Yoonsu Cho" w:date="2019-07-30T11:18:00Z">
            <w:rPr/>
          </w:rPrChange>
        </w:rPr>
        <w:pPrChange w:id="964" w:author="Yoonsu Cho" w:date="2019-07-30T11:18:00Z">
          <w:pPr>
            <w:pStyle w:val="EndNoteBibliography"/>
          </w:pPr>
        </w:pPrChange>
      </w:pPr>
    </w:p>
    <w:p w14:paraId="360CD91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65" w:author="Yoonsu Cho" w:date="2019-07-30T11:18:00Z">
            <w:rPr/>
          </w:rPrChange>
        </w:rPr>
        <w:pPrChange w:id="966" w:author="Yoonsu Cho" w:date="2019-07-30T11:18:00Z">
          <w:pPr>
            <w:pStyle w:val="EndNoteBibliography"/>
            <w:ind w:left="720" w:hanging="720"/>
          </w:pPr>
        </w:pPrChange>
      </w:pPr>
      <w:r w:rsidRPr="00A1408F">
        <w:rPr>
          <w:rFonts w:ascii="Times New Roman" w:hAnsi="Times New Roman" w:cs="Times New Roman"/>
          <w:sz w:val="24"/>
          <w:szCs w:val="24"/>
          <w:rPrChange w:id="967" w:author="Yoonsu Cho" w:date="2019-07-30T11:18:00Z">
            <w:rPr/>
          </w:rPrChange>
        </w:rPr>
        <w:t>7.</w:t>
      </w:r>
      <w:r w:rsidRPr="00A1408F">
        <w:rPr>
          <w:rFonts w:ascii="Times New Roman" w:hAnsi="Times New Roman" w:cs="Times New Roman"/>
          <w:sz w:val="24"/>
          <w:szCs w:val="24"/>
          <w:rPrChange w:id="968" w:author="Yoonsu Cho" w:date="2019-07-30T11:18:00Z">
            <w:rPr/>
          </w:rPrChange>
        </w:rPr>
        <w:tab/>
        <w:t xml:space="preserve">Bowden J, Davey Smith G, Haycock PC, Burgess S. Consistent Estimation in Mendelian Randomization with Some Invalid Instruments Using a Weighted Median Estimator. </w:t>
      </w:r>
      <w:r w:rsidRPr="00A1408F">
        <w:rPr>
          <w:rFonts w:ascii="Times New Roman" w:hAnsi="Times New Roman" w:cs="Times New Roman"/>
          <w:i/>
          <w:sz w:val="24"/>
          <w:szCs w:val="24"/>
          <w:rPrChange w:id="969" w:author="Yoonsu Cho" w:date="2019-07-30T11:18:00Z">
            <w:rPr>
              <w:i/>
            </w:rPr>
          </w:rPrChange>
        </w:rPr>
        <w:t>Genet Epidemiol</w:t>
      </w:r>
      <w:r w:rsidRPr="00A1408F">
        <w:rPr>
          <w:rFonts w:ascii="Times New Roman" w:hAnsi="Times New Roman" w:cs="Times New Roman"/>
          <w:sz w:val="24"/>
          <w:szCs w:val="24"/>
          <w:rPrChange w:id="970" w:author="Yoonsu Cho" w:date="2019-07-30T11:18:00Z">
            <w:rPr/>
          </w:rPrChange>
        </w:rPr>
        <w:t xml:space="preserve"> </w:t>
      </w:r>
      <w:r w:rsidRPr="00A1408F">
        <w:rPr>
          <w:rFonts w:ascii="Times New Roman" w:hAnsi="Times New Roman" w:cs="Times New Roman"/>
          <w:b/>
          <w:sz w:val="24"/>
          <w:szCs w:val="24"/>
          <w:rPrChange w:id="971" w:author="Yoonsu Cho" w:date="2019-07-30T11:18:00Z">
            <w:rPr>
              <w:b/>
            </w:rPr>
          </w:rPrChange>
        </w:rPr>
        <w:t>40</w:t>
      </w:r>
      <w:r w:rsidRPr="00A1408F">
        <w:rPr>
          <w:rFonts w:ascii="Times New Roman" w:hAnsi="Times New Roman" w:cs="Times New Roman"/>
          <w:sz w:val="24"/>
          <w:szCs w:val="24"/>
          <w:rPrChange w:id="972" w:author="Yoonsu Cho" w:date="2019-07-30T11:18:00Z">
            <w:rPr/>
          </w:rPrChange>
        </w:rPr>
        <w:t>, 304-314 (2016).</w:t>
      </w:r>
    </w:p>
    <w:p w14:paraId="4694F856" w14:textId="77777777" w:rsidR="00A1408F" w:rsidRPr="00A1408F" w:rsidRDefault="00A1408F">
      <w:pPr>
        <w:pStyle w:val="EndNoteBibliography"/>
        <w:spacing w:line="360" w:lineRule="auto"/>
        <w:jc w:val="both"/>
        <w:rPr>
          <w:rFonts w:ascii="Times New Roman" w:hAnsi="Times New Roman" w:cs="Times New Roman"/>
          <w:sz w:val="24"/>
          <w:szCs w:val="24"/>
          <w:rPrChange w:id="973" w:author="Yoonsu Cho" w:date="2019-07-30T11:18:00Z">
            <w:rPr/>
          </w:rPrChange>
        </w:rPr>
        <w:pPrChange w:id="974" w:author="Yoonsu Cho" w:date="2019-07-30T11:18:00Z">
          <w:pPr>
            <w:pStyle w:val="EndNoteBibliography"/>
          </w:pPr>
        </w:pPrChange>
      </w:pPr>
    </w:p>
    <w:p w14:paraId="6912316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75" w:author="Yoonsu Cho" w:date="2019-07-30T11:18:00Z">
            <w:rPr/>
          </w:rPrChange>
        </w:rPr>
        <w:pPrChange w:id="976" w:author="Yoonsu Cho" w:date="2019-07-30T11:18:00Z">
          <w:pPr>
            <w:pStyle w:val="EndNoteBibliography"/>
            <w:ind w:left="720" w:hanging="720"/>
          </w:pPr>
        </w:pPrChange>
      </w:pPr>
      <w:r w:rsidRPr="00A1408F">
        <w:rPr>
          <w:rFonts w:ascii="Times New Roman" w:hAnsi="Times New Roman" w:cs="Times New Roman"/>
          <w:sz w:val="24"/>
          <w:szCs w:val="24"/>
          <w:rPrChange w:id="977" w:author="Yoonsu Cho" w:date="2019-07-30T11:18:00Z">
            <w:rPr/>
          </w:rPrChange>
        </w:rPr>
        <w:t>8.</w:t>
      </w:r>
      <w:r w:rsidRPr="00A1408F">
        <w:rPr>
          <w:rFonts w:ascii="Times New Roman" w:hAnsi="Times New Roman" w:cs="Times New Roman"/>
          <w:sz w:val="24"/>
          <w:szCs w:val="24"/>
          <w:rPrChange w:id="978" w:author="Yoonsu Cho" w:date="2019-07-30T11:18:00Z">
            <w:rPr/>
          </w:rPrChange>
        </w:rPr>
        <w:tab/>
        <w:t xml:space="preserve">Hartwig FP, Davey Smith G, Bowden J. Robust inference in summary data Mendelian randomization via the zero modal pleiotropy assumption. </w:t>
      </w:r>
      <w:r w:rsidRPr="00A1408F">
        <w:rPr>
          <w:rFonts w:ascii="Times New Roman" w:hAnsi="Times New Roman" w:cs="Times New Roman"/>
          <w:i/>
          <w:sz w:val="24"/>
          <w:szCs w:val="24"/>
          <w:rPrChange w:id="979" w:author="Yoonsu Cho" w:date="2019-07-30T11:18:00Z">
            <w:rPr>
              <w:i/>
            </w:rPr>
          </w:rPrChange>
        </w:rPr>
        <w:t>Int J Epidemiol</w:t>
      </w:r>
      <w:r w:rsidRPr="00A1408F">
        <w:rPr>
          <w:rFonts w:ascii="Times New Roman" w:hAnsi="Times New Roman" w:cs="Times New Roman"/>
          <w:sz w:val="24"/>
          <w:szCs w:val="24"/>
          <w:rPrChange w:id="980" w:author="Yoonsu Cho" w:date="2019-07-30T11:18:00Z">
            <w:rPr/>
          </w:rPrChange>
        </w:rPr>
        <w:t xml:space="preserve"> </w:t>
      </w:r>
      <w:r w:rsidRPr="00A1408F">
        <w:rPr>
          <w:rFonts w:ascii="Times New Roman" w:hAnsi="Times New Roman" w:cs="Times New Roman"/>
          <w:b/>
          <w:sz w:val="24"/>
          <w:szCs w:val="24"/>
          <w:rPrChange w:id="981" w:author="Yoonsu Cho" w:date="2019-07-30T11:18:00Z">
            <w:rPr>
              <w:b/>
            </w:rPr>
          </w:rPrChange>
        </w:rPr>
        <w:t>46</w:t>
      </w:r>
      <w:r w:rsidRPr="00A1408F">
        <w:rPr>
          <w:rFonts w:ascii="Times New Roman" w:hAnsi="Times New Roman" w:cs="Times New Roman"/>
          <w:sz w:val="24"/>
          <w:szCs w:val="24"/>
          <w:rPrChange w:id="982" w:author="Yoonsu Cho" w:date="2019-07-30T11:18:00Z">
            <w:rPr/>
          </w:rPrChange>
        </w:rPr>
        <w:t>, 1985-1998 (2017).</w:t>
      </w:r>
    </w:p>
    <w:p w14:paraId="4D9EB05B" w14:textId="77777777" w:rsidR="00A1408F" w:rsidRPr="00A1408F" w:rsidRDefault="00A1408F">
      <w:pPr>
        <w:pStyle w:val="EndNoteBibliography"/>
        <w:spacing w:line="360" w:lineRule="auto"/>
        <w:jc w:val="both"/>
        <w:rPr>
          <w:rFonts w:ascii="Times New Roman" w:hAnsi="Times New Roman" w:cs="Times New Roman"/>
          <w:sz w:val="24"/>
          <w:szCs w:val="24"/>
          <w:rPrChange w:id="983" w:author="Yoonsu Cho" w:date="2019-07-30T11:18:00Z">
            <w:rPr/>
          </w:rPrChange>
        </w:rPr>
        <w:pPrChange w:id="984" w:author="Yoonsu Cho" w:date="2019-07-30T11:18:00Z">
          <w:pPr>
            <w:pStyle w:val="EndNoteBibliography"/>
          </w:pPr>
        </w:pPrChange>
      </w:pPr>
    </w:p>
    <w:p w14:paraId="3D27546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85" w:author="Yoonsu Cho" w:date="2019-07-30T11:18:00Z">
            <w:rPr/>
          </w:rPrChange>
        </w:rPr>
        <w:pPrChange w:id="986" w:author="Yoonsu Cho" w:date="2019-07-30T11:18:00Z">
          <w:pPr>
            <w:pStyle w:val="EndNoteBibliography"/>
            <w:ind w:left="720" w:hanging="720"/>
          </w:pPr>
        </w:pPrChange>
      </w:pPr>
      <w:r w:rsidRPr="00A1408F">
        <w:rPr>
          <w:rFonts w:ascii="Times New Roman" w:hAnsi="Times New Roman" w:cs="Times New Roman"/>
          <w:sz w:val="24"/>
          <w:szCs w:val="24"/>
          <w:rPrChange w:id="987" w:author="Yoonsu Cho" w:date="2019-07-30T11:18:00Z">
            <w:rPr/>
          </w:rPrChange>
        </w:rPr>
        <w:t>9.</w:t>
      </w:r>
      <w:r w:rsidRPr="00A1408F">
        <w:rPr>
          <w:rFonts w:ascii="Times New Roman" w:hAnsi="Times New Roman" w:cs="Times New Roman"/>
          <w:sz w:val="24"/>
          <w:szCs w:val="24"/>
          <w:rPrChange w:id="988" w:author="Yoonsu Cho" w:date="2019-07-30T11:18:00Z">
            <w:rPr/>
          </w:rPrChange>
        </w:rPr>
        <w:tab/>
        <w:t xml:space="preserve">Hemani G, Bowden J, Davey Smith G. Evaluating the potential role of pleiotropy in Mendelian randomization studies. </w:t>
      </w:r>
      <w:r w:rsidRPr="00A1408F">
        <w:rPr>
          <w:rFonts w:ascii="Times New Roman" w:hAnsi="Times New Roman" w:cs="Times New Roman"/>
          <w:i/>
          <w:sz w:val="24"/>
          <w:szCs w:val="24"/>
          <w:rPrChange w:id="989" w:author="Yoonsu Cho" w:date="2019-07-30T11:18:00Z">
            <w:rPr>
              <w:i/>
            </w:rPr>
          </w:rPrChange>
        </w:rPr>
        <w:t>Hum Mol Genet</w:t>
      </w:r>
      <w:r w:rsidRPr="00A1408F">
        <w:rPr>
          <w:rFonts w:ascii="Times New Roman" w:hAnsi="Times New Roman" w:cs="Times New Roman"/>
          <w:sz w:val="24"/>
          <w:szCs w:val="24"/>
          <w:rPrChange w:id="990" w:author="Yoonsu Cho" w:date="2019-07-30T11:18:00Z">
            <w:rPr/>
          </w:rPrChange>
        </w:rPr>
        <w:t>,  (2018).</w:t>
      </w:r>
    </w:p>
    <w:p w14:paraId="688CAD44" w14:textId="77777777" w:rsidR="00A1408F" w:rsidRPr="00A1408F" w:rsidRDefault="00A1408F">
      <w:pPr>
        <w:pStyle w:val="EndNoteBibliography"/>
        <w:spacing w:line="360" w:lineRule="auto"/>
        <w:jc w:val="both"/>
        <w:rPr>
          <w:rFonts w:ascii="Times New Roman" w:hAnsi="Times New Roman" w:cs="Times New Roman"/>
          <w:sz w:val="24"/>
          <w:szCs w:val="24"/>
          <w:rPrChange w:id="991" w:author="Yoonsu Cho" w:date="2019-07-30T11:18:00Z">
            <w:rPr/>
          </w:rPrChange>
        </w:rPr>
        <w:pPrChange w:id="992" w:author="Yoonsu Cho" w:date="2019-07-30T11:18:00Z">
          <w:pPr>
            <w:pStyle w:val="EndNoteBibliography"/>
          </w:pPr>
        </w:pPrChange>
      </w:pPr>
    </w:p>
    <w:p w14:paraId="63BBB69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93" w:author="Yoonsu Cho" w:date="2019-07-30T11:18:00Z">
            <w:rPr/>
          </w:rPrChange>
        </w:rPr>
        <w:pPrChange w:id="994" w:author="Yoonsu Cho" w:date="2019-07-30T11:18:00Z">
          <w:pPr>
            <w:pStyle w:val="EndNoteBibliography"/>
            <w:ind w:left="720" w:hanging="720"/>
          </w:pPr>
        </w:pPrChange>
      </w:pPr>
      <w:r w:rsidRPr="00A1408F">
        <w:rPr>
          <w:rFonts w:ascii="Times New Roman" w:hAnsi="Times New Roman" w:cs="Times New Roman"/>
          <w:sz w:val="24"/>
          <w:szCs w:val="24"/>
          <w:rPrChange w:id="995" w:author="Yoonsu Cho" w:date="2019-07-30T11:18:00Z">
            <w:rPr/>
          </w:rPrChange>
        </w:rPr>
        <w:t>10.</w:t>
      </w:r>
      <w:r w:rsidRPr="00A1408F">
        <w:rPr>
          <w:rFonts w:ascii="Times New Roman" w:hAnsi="Times New Roman" w:cs="Times New Roman"/>
          <w:sz w:val="24"/>
          <w:szCs w:val="24"/>
          <w:rPrChange w:id="996" w:author="Yoonsu Cho" w:date="2019-07-30T11:18:00Z">
            <w:rPr/>
          </w:rPrChange>
        </w:rPr>
        <w:tab/>
        <w:t>Hemani G</w:t>
      </w:r>
      <w:r w:rsidRPr="00A1408F">
        <w:rPr>
          <w:rFonts w:ascii="Times New Roman" w:hAnsi="Times New Roman" w:cs="Times New Roman"/>
          <w:i/>
          <w:sz w:val="24"/>
          <w:szCs w:val="24"/>
          <w:rPrChange w:id="997" w:author="Yoonsu Cho" w:date="2019-07-30T11:18:00Z">
            <w:rPr>
              <w:i/>
            </w:rPr>
          </w:rPrChange>
        </w:rPr>
        <w:t>, et al.</w:t>
      </w:r>
      <w:r w:rsidRPr="00A1408F">
        <w:rPr>
          <w:rFonts w:ascii="Times New Roman" w:hAnsi="Times New Roman" w:cs="Times New Roman"/>
          <w:sz w:val="24"/>
          <w:szCs w:val="24"/>
          <w:rPrChange w:id="998" w:author="Yoonsu Cho" w:date="2019-07-30T11:18:00Z">
            <w:rPr/>
          </w:rPrChange>
        </w:rPr>
        <w:t xml:space="preserve"> The MR-Base platform supports systematic causal inference across the human phenome. </w:t>
      </w:r>
      <w:r w:rsidRPr="00A1408F">
        <w:rPr>
          <w:rFonts w:ascii="Times New Roman" w:hAnsi="Times New Roman" w:cs="Times New Roman"/>
          <w:i/>
          <w:sz w:val="24"/>
          <w:szCs w:val="24"/>
          <w:rPrChange w:id="999" w:author="Yoonsu Cho" w:date="2019-07-30T11:18:00Z">
            <w:rPr>
              <w:i/>
            </w:rPr>
          </w:rPrChange>
        </w:rPr>
        <w:t>eLife</w:t>
      </w:r>
      <w:r w:rsidRPr="00A1408F">
        <w:rPr>
          <w:rFonts w:ascii="Times New Roman" w:hAnsi="Times New Roman" w:cs="Times New Roman"/>
          <w:sz w:val="24"/>
          <w:szCs w:val="24"/>
          <w:rPrChange w:id="1000" w:author="Yoonsu Cho" w:date="2019-07-30T11:18:00Z">
            <w:rPr/>
          </w:rPrChange>
        </w:rPr>
        <w:t xml:space="preserve"> </w:t>
      </w:r>
      <w:r w:rsidRPr="00A1408F">
        <w:rPr>
          <w:rFonts w:ascii="Times New Roman" w:hAnsi="Times New Roman" w:cs="Times New Roman"/>
          <w:b/>
          <w:sz w:val="24"/>
          <w:szCs w:val="24"/>
          <w:rPrChange w:id="1001" w:author="Yoonsu Cho" w:date="2019-07-30T11:18:00Z">
            <w:rPr>
              <w:b/>
            </w:rPr>
          </w:rPrChange>
        </w:rPr>
        <w:t>7</w:t>
      </w:r>
      <w:r w:rsidRPr="00A1408F">
        <w:rPr>
          <w:rFonts w:ascii="Times New Roman" w:hAnsi="Times New Roman" w:cs="Times New Roman"/>
          <w:sz w:val="24"/>
          <w:szCs w:val="24"/>
          <w:rPrChange w:id="1002" w:author="Yoonsu Cho" w:date="2019-07-30T11:18:00Z">
            <w:rPr/>
          </w:rPrChange>
        </w:rPr>
        <w:t>, e34408 (2018).</w:t>
      </w:r>
    </w:p>
    <w:p w14:paraId="4F191F87" w14:textId="77777777" w:rsidR="00A1408F" w:rsidRPr="00A1408F" w:rsidRDefault="00A1408F">
      <w:pPr>
        <w:pStyle w:val="EndNoteBibliography"/>
        <w:spacing w:line="360" w:lineRule="auto"/>
        <w:jc w:val="both"/>
        <w:rPr>
          <w:rFonts w:ascii="Times New Roman" w:hAnsi="Times New Roman" w:cs="Times New Roman"/>
          <w:sz w:val="24"/>
          <w:szCs w:val="24"/>
          <w:rPrChange w:id="1003" w:author="Yoonsu Cho" w:date="2019-07-30T11:18:00Z">
            <w:rPr/>
          </w:rPrChange>
        </w:rPr>
        <w:pPrChange w:id="1004" w:author="Yoonsu Cho" w:date="2019-07-30T11:18:00Z">
          <w:pPr>
            <w:pStyle w:val="EndNoteBibliography"/>
          </w:pPr>
        </w:pPrChange>
      </w:pPr>
    </w:p>
    <w:p w14:paraId="508B50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05" w:author="Yoonsu Cho" w:date="2019-07-30T11:18:00Z">
            <w:rPr/>
          </w:rPrChange>
        </w:rPr>
        <w:pPrChange w:id="1006" w:author="Yoonsu Cho" w:date="2019-07-30T11:18:00Z">
          <w:pPr>
            <w:pStyle w:val="EndNoteBibliography"/>
            <w:ind w:left="720" w:hanging="720"/>
          </w:pPr>
        </w:pPrChange>
      </w:pPr>
      <w:r w:rsidRPr="00A1408F">
        <w:rPr>
          <w:rFonts w:ascii="Times New Roman" w:hAnsi="Times New Roman" w:cs="Times New Roman"/>
          <w:sz w:val="24"/>
          <w:szCs w:val="24"/>
          <w:rPrChange w:id="1007" w:author="Yoonsu Cho" w:date="2019-07-30T11:18:00Z">
            <w:rPr/>
          </w:rPrChange>
        </w:rPr>
        <w:t>11.</w:t>
      </w:r>
      <w:r w:rsidRPr="00A1408F">
        <w:rPr>
          <w:rFonts w:ascii="Times New Roman" w:hAnsi="Times New Roman" w:cs="Times New Roman"/>
          <w:sz w:val="24"/>
          <w:szCs w:val="24"/>
          <w:rPrChange w:id="1008" w:author="Yoonsu Cho" w:date="2019-07-30T11:18:00Z">
            <w:rPr/>
          </w:rPrChange>
        </w:rPr>
        <w:tab/>
        <w:t>Corbin LJ</w:t>
      </w:r>
      <w:r w:rsidRPr="00A1408F">
        <w:rPr>
          <w:rFonts w:ascii="Times New Roman" w:hAnsi="Times New Roman" w:cs="Times New Roman"/>
          <w:i/>
          <w:sz w:val="24"/>
          <w:szCs w:val="24"/>
          <w:rPrChange w:id="1009" w:author="Yoonsu Cho" w:date="2019-07-30T11:18:00Z">
            <w:rPr>
              <w:i/>
            </w:rPr>
          </w:rPrChange>
        </w:rPr>
        <w:t>, et al.</w:t>
      </w:r>
      <w:r w:rsidRPr="00A1408F">
        <w:rPr>
          <w:rFonts w:ascii="Times New Roman" w:hAnsi="Times New Roman" w:cs="Times New Roman"/>
          <w:sz w:val="24"/>
          <w:szCs w:val="24"/>
          <w:rPrChange w:id="1010"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011" w:author="Yoonsu Cho" w:date="2019-07-30T11:18:00Z">
            <w:rPr>
              <w:i/>
            </w:rPr>
          </w:rPrChange>
        </w:rPr>
        <w:t>Diabetes</w:t>
      </w:r>
      <w:r w:rsidRPr="00A1408F">
        <w:rPr>
          <w:rFonts w:ascii="Times New Roman" w:hAnsi="Times New Roman" w:cs="Times New Roman"/>
          <w:sz w:val="24"/>
          <w:szCs w:val="24"/>
          <w:rPrChange w:id="1012" w:author="Yoonsu Cho" w:date="2019-07-30T11:18:00Z">
            <w:rPr/>
          </w:rPrChange>
        </w:rPr>
        <w:t xml:space="preserve"> </w:t>
      </w:r>
      <w:r w:rsidRPr="00A1408F">
        <w:rPr>
          <w:rFonts w:ascii="Times New Roman" w:hAnsi="Times New Roman" w:cs="Times New Roman"/>
          <w:b/>
          <w:sz w:val="24"/>
          <w:szCs w:val="24"/>
          <w:rPrChange w:id="1013" w:author="Yoonsu Cho" w:date="2019-07-30T11:18:00Z">
            <w:rPr>
              <w:b/>
            </w:rPr>
          </w:rPrChange>
        </w:rPr>
        <w:t>65</w:t>
      </w:r>
      <w:r w:rsidRPr="00A1408F">
        <w:rPr>
          <w:rFonts w:ascii="Times New Roman" w:hAnsi="Times New Roman" w:cs="Times New Roman"/>
          <w:sz w:val="24"/>
          <w:szCs w:val="24"/>
          <w:rPrChange w:id="1014" w:author="Yoonsu Cho" w:date="2019-07-30T11:18:00Z">
            <w:rPr/>
          </w:rPrChange>
        </w:rPr>
        <w:t>, 3002-3007 (2016).</w:t>
      </w:r>
    </w:p>
    <w:p w14:paraId="7FBFAEAF" w14:textId="77777777" w:rsidR="00A1408F" w:rsidRPr="00A1408F" w:rsidRDefault="00A1408F">
      <w:pPr>
        <w:pStyle w:val="EndNoteBibliography"/>
        <w:spacing w:line="360" w:lineRule="auto"/>
        <w:jc w:val="both"/>
        <w:rPr>
          <w:rFonts w:ascii="Times New Roman" w:hAnsi="Times New Roman" w:cs="Times New Roman"/>
          <w:sz w:val="24"/>
          <w:szCs w:val="24"/>
          <w:rPrChange w:id="1015" w:author="Yoonsu Cho" w:date="2019-07-30T11:18:00Z">
            <w:rPr/>
          </w:rPrChange>
        </w:rPr>
        <w:pPrChange w:id="1016" w:author="Yoonsu Cho" w:date="2019-07-30T11:18:00Z">
          <w:pPr>
            <w:pStyle w:val="EndNoteBibliography"/>
          </w:pPr>
        </w:pPrChange>
      </w:pPr>
    </w:p>
    <w:p w14:paraId="2F2CD6E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17" w:author="Yoonsu Cho" w:date="2019-07-30T11:18:00Z">
            <w:rPr/>
          </w:rPrChange>
        </w:rPr>
        <w:pPrChange w:id="1018" w:author="Yoonsu Cho" w:date="2019-07-30T11:18:00Z">
          <w:pPr>
            <w:pStyle w:val="EndNoteBibliography"/>
            <w:ind w:left="720" w:hanging="720"/>
          </w:pPr>
        </w:pPrChange>
      </w:pPr>
      <w:r w:rsidRPr="00A1408F">
        <w:rPr>
          <w:rFonts w:ascii="Times New Roman" w:hAnsi="Times New Roman" w:cs="Times New Roman"/>
          <w:sz w:val="24"/>
          <w:szCs w:val="24"/>
          <w:rPrChange w:id="1019" w:author="Yoonsu Cho" w:date="2019-07-30T11:18:00Z">
            <w:rPr/>
          </w:rPrChange>
        </w:rPr>
        <w:t>12.</w:t>
      </w:r>
      <w:r w:rsidRPr="00A1408F">
        <w:rPr>
          <w:rFonts w:ascii="Times New Roman" w:hAnsi="Times New Roman" w:cs="Times New Roman"/>
          <w:sz w:val="24"/>
          <w:szCs w:val="24"/>
          <w:rPrChange w:id="1020" w:author="Yoonsu Cho" w:date="2019-07-30T11:18:00Z">
            <w:rPr/>
          </w:rPrChange>
        </w:rPr>
        <w:tab/>
        <w:t xml:space="preserve">Hemani G, Tilling K, Davey Smith G. Orienting the causal relationship between imprecisely measured traits using GWAS summary data. </w:t>
      </w:r>
      <w:r w:rsidRPr="00A1408F">
        <w:rPr>
          <w:rFonts w:ascii="Times New Roman" w:hAnsi="Times New Roman" w:cs="Times New Roman"/>
          <w:i/>
          <w:sz w:val="24"/>
          <w:szCs w:val="24"/>
          <w:rPrChange w:id="1021" w:author="Yoonsu Cho" w:date="2019-07-30T11:18:00Z">
            <w:rPr>
              <w:i/>
            </w:rPr>
          </w:rPrChange>
        </w:rPr>
        <w:t>Plos Genet</w:t>
      </w:r>
      <w:r w:rsidRPr="00A1408F">
        <w:rPr>
          <w:rFonts w:ascii="Times New Roman" w:hAnsi="Times New Roman" w:cs="Times New Roman"/>
          <w:sz w:val="24"/>
          <w:szCs w:val="24"/>
          <w:rPrChange w:id="1022" w:author="Yoonsu Cho" w:date="2019-07-30T11:18:00Z">
            <w:rPr/>
          </w:rPrChange>
        </w:rPr>
        <w:t xml:space="preserve"> </w:t>
      </w:r>
      <w:r w:rsidRPr="00A1408F">
        <w:rPr>
          <w:rFonts w:ascii="Times New Roman" w:hAnsi="Times New Roman" w:cs="Times New Roman"/>
          <w:b/>
          <w:sz w:val="24"/>
          <w:szCs w:val="24"/>
          <w:rPrChange w:id="1023" w:author="Yoonsu Cho" w:date="2019-07-30T11:18:00Z">
            <w:rPr>
              <w:b/>
            </w:rPr>
          </w:rPrChange>
        </w:rPr>
        <w:t>13</w:t>
      </w:r>
      <w:r w:rsidRPr="00A1408F">
        <w:rPr>
          <w:rFonts w:ascii="Times New Roman" w:hAnsi="Times New Roman" w:cs="Times New Roman"/>
          <w:sz w:val="24"/>
          <w:szCs w:val="24"/>
          <w:rPrChange w:id="1024" w:author="Yoonsu Cho" w:date="2019-07-30T11:18:00Z">
            <w:rPr/>
          </w:rPrChange>
        </w:rPr>
        <w:t>,  (2017).</w:t>
      </w:r>
    </w:p>
    <w:p w14:paraId="64CE7229" w14:textId="77777777" w:rsidR="00A1408F" w:rsidRPr="00A1408F" w:rsidRDefault="00A1408F">
      <w:pPr>
        <w:pStyle w:val="EndNoteBibliography"/>
        <w:spacing w:line="360" w:lineRule="auto"/>
        <w:jc w:val="both"/>
        <w:rPr>
          <w:rFonts w:ascii="Times New Roman" w:hAnsi="Times New Roman" w:cs="Times New Roman"/>
          <w:sz w:val="24"/>
          <w:szCs w:val="24"/>
          <w:rPrChange w:id="1025" w:author="Yoonsu Cho" w:date="2019-07-30T11:18:00Z">
            <w:rPr/>
          </w:rPrChange>
        </w:rPr>
        <w:pPrChange w:id="1026" w:author="Yoonsu Cho" w:date="2019-07-30T11:18:00Z">
          <w:pPr>
            <w:pStyle w:val="EndNoteBibliography"/>
          </w:pPr>
        </w:pPrChange>
      </w:pPr>
    </w:p>
    <w:p w14:paraId="62D6710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27" w:author="Yoonsu Cho" w:date="2019-07-30T11:18:00Z">
            <w:rPr/>
          </w:rPrChange>
        </w:rPr>
        <w:pPrChange w:id="1028" w:author="Yoonsu Cho" w:date="2019-07-30T11:18:00Z">
          <w:pPr>
            <w:pStyle w:val="EndNoteBibliography"/>
            <w:ind w:left="720" w:hanging="720"/>
          </w:pPr>
        </w:pPrChange>
      </w:pPr>
      <w:r w:rsidRPr="00A1408F">
        <w:rPr>
          <w:rFonts w:ascii="Times New Roman" w:hAnsi="Times New Roman" w:cs="Times New Roman"/>
          <w:sz w:val="24"/>
          <w:szCs w:val="24"/>
          <w:rPrChange w:id="1029" w:author="Yoonsu Cho" w:date="2019-07-30T11:18:00Z">
            <w:rPr/>
          </w:rPrChange>
        </w:rPr>
        <w:t>13.</w:t>
      </w:r>
      <w:r w:rsidRPr="00A1408F">
        <w:rPr>
          <w:rFonts w:ascii="Times New Roman" w:hAnsi="Times New Roman" w:cs="Times New Roman"/>
          <w:sz w:val="24"/>
          <w:szCs w:val="24"/>
          <w:rPrChange w:id="1030" w:author="Yoonsu Cho" w:date="2019-07-30T11:18:00Z">
            <w:rPr/>
          </w:rPrChange>
        </w:rPr>
        <w:tab/>
        <w:t xml:space="preserve">Bowden J, Del Greco MF, Minelli C, Davey Smith G, Sheehan N, Thompson J. A framework for the investigation of pleiotropy in two-sample summary data Mendelian randomization. </w:t>
      </w:r>
      <w:r w:rsidRPr="00A1408F">
        <w:rPr>
          <w:rFonts w:ascii="Times New Roman" w:hAnsi="Times New Roman" w:cs="Times New Roman"/>
          <w:i/>
          <w:sz w:val="24"/>
          <w:szCs w:val="24"/>
          <w:rPrChange w:id="1031" w:author="Yoonsu Cho" w:date="2019-07-30T11:18:00Z">
            <w:rPr>
              <w:i/>
            </w:rPr>
          </w:rPrChange>
        </w:rPr>
        <w:t>Stat Med</w:t>
      </w:r>
      <w:r w:rsidRPr="00A1408F">
        <w:rPr>
          <w:rFonts w:ascii="Times New Roman" w:hAnsi="Times New Roman" w:cs="Times New Roman"/>
          <w:sz w:val="24"/>
          <w:szCs w:val="24"/>
          <w:rPrChange w:id="1032" w:author="Yoonsu Cho" w:date="2019-07-30T11:18:00Z">
            <w:rPr/>
          </w:rPrChange>
        </w:rPr>
        <w:t xml:space="preserve"> </w:t>
      </w:r>
      <w:r w:rsidRPr="00A1408F">
        <w:rPr>
          <w:rFonts w:ascii="Times New Roman" w:hAnsi="Times New Roman" w:cs="Times New Roman"/>
          <w:b/>
          <w:sz w:val="24"/>
          <w:szCs w:val="24"/>
          <w:rPrChange w:id="1033" w:author="Yoonsu Cho" w:date="2019-07-30T11:18:00Z">
            <w:rPr>
              <w:b/>
            </w:rPr>
          </w:rPrChange>
        </w:rPr>
        <w:t>36</w:t>
      </w:r>
      <w:r w:rsidRPr="00A1408F">
        <w:rPr>
          <w:rFonts w:ascii="Times New Roman" w:hAnsi="Times New Roman" w:cs="Times New Roman"/>
          <w:sz w:val="24"/>
          <w:szCs w:val="24"/>
          <w:rPrChange w:id="1034" w:author="Yoonsu Cho" w:date="2019-07-30T11:18:00Z">
            <w:rPr/>
          </w:rPrChange>
        </w:rPr>
        <w:t>, 1783-1802 (2017).</w:t>
      </w:r>
    </w:p>
    <w:p w14:paraId="2C36E81F" w14:textId="77777777" w:rsidR="00A1408F" w:rsidRPr="00A1408F" w:rsidRDefault="00A1408F">
      <w:pPr>
        <w:pStyle w:val="EndNoteBibliography"/>
        <w:spacing w:line="360" w:lineRule="auto"/>
        <w:jc w:val="both"/>
        <w:rPr>
          <w:rFonts w:ascii="Times New Roman" w:hAnsi="Times New Roman" w:cs="Times New Roman"/>
          <w:sz w:val="24"/>
          <w:szCs w:val="24"/>
          <w:rPrChange w:id="1035" w:author="Yoonsu Cho" w:date="2019-07-30T11:18:00Z">
            <w:rPr/>
          </w:rPrChange>
        </w:rPr>
        <w:pPrChange w:id="1036" w:author="Yoonsu Cho" w:date="2019-07-30T11:18:00Z">
          <w:pPr>
            <w:pStyle w:val="EndNoteBibliography"/>
          </w:pPr>
        </w:pPrChange>
      </w:pPr>
    </w:p>
    <w:p w14:paraId="44919BA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37" w:author="Yoonsu Cho" w:date="2019-07-30T11:18:00Z">
            <w:rPr/>
          </w:rPrChange>
        </w:rPr>
        <w:pPrChange w:id="1038" w:author="Yoonsu Cho" w:date="2019-07-30T11:18:00Z">
          <w:pPr>
            <w:pStyle w:val="EndNoteBibliography"/>
            <w:ind w:left="720" w:hanging="720"/>
          </w:pPr>
        </w:pPrChange>
      </w:pPr>
      <w:r w:rsidRPr="00A1408F">
        <w:rPr>
          <w:rFonts w:ascii="Times New Roman" w:hAnsi="Times New Roman" w:cs="Times New Roman"/>
          <w:sz w:val="24"/>
          <w:szCs w:val="24"/>
          <w:rPrChange w:id="1039" w:author="Yoonsu Cho" w:date="2019-07-30T11:18:00Z">
            <w:rPr/>
          </w:rPrChange>
        </w:rPr>
        <w:t>14.</w:t>
      </w:r>
      <w:r w:rsidRPr="00A1408F">
        <w:rPr>
          <w:rFonts w:ascii="Times New Roman" w:hAnsi="Times New Roman" w:cs="Times New Roman"/>
          <w:sz w:val="24"/>
          <w:szCs w:val="24"/>
          <w:rPrChange w:id="1040" w:author="Yoonsu Cho" w:date="2019-07-30T11:18:00Z">
            <w:rPr/>
          </w:rPrChange>
        </w:rPr>
        <w:tab/>
        <w:t>Bowden J</w:t>
      </w:r>
      <w:r w:rsidRPr="00A1408F">
        <w:rPr>
          <w:rFonts w:ascii="Times New Roman" w:hAnsi="Times New Roman" w:cs="Times New Roman"/>
          <w:i/>
          <w:sz w:val="24"/>
          <w:szCs w:val="24"/>
          <w:rPrChange w:id="1041" w:author="Yoonsu Cho" w:date="2019-07-30T11:18:00Z">
            <w:rPr>
              <w:i/>
            </w:rPr>
          </w:rPrChange>
        </w:rPr>
        <w:t>, et al.</w:t>
      </w:r>
      <w:r w:rsidRPr="00A1408F">
        <w:rPr>
          <w:rFonts w:ascii="Times New Roman" w:hAnsi="Times New Roman" w:cs="Times New Roman"/>
          <w:sz w:val="24"/>
          <w:szCs w:val="24"/>
          <w:rPrChange w:id="1042"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1043" w:author="Yoonsu Cho" w:date="2019-07-30T11:18:00Z">
            <w:rPr>
              <w:i/>
            </w:rPr>
          </w:rPrChange>
        </w:rPr>
        <w:t>Int J Epidemiol</w:t>
      </w:r>
      <w:r w:rsidRPr="00A1408F">
        <w:rPr>
          <w:rFonts w:ascii="Times New Roman" w:hAnsi="Times New Roman" w:cs="Times New Roman"/>
          <w:sz w:val="24"/>
          <w:szCs w:val="24"/>
          <w:rPrChange w:id="1044" w:author="Yoonsu Cho" w:date="2019-07-30T11:18:00Z">
            <w:rPr/>
          </w:rPrChange>
        </w:rPr>
        <w:t>,  (2018).</w:t>
      </w:r>
    </w:p>
    <w:p w14:paraId="6C8EADE8" w14:textId="77777777" w:rsidR="00A1408F" w:rsidRPr="00A1408F" w:rsidRDefault="00A1408F">
      <w:pPr>
        <w:pStyle w:val="EndNoteBibliography"/>
        <w:spacing w:line="360" w:lineRule="auto"/>
        <w:jc w:val="both"/>
        <w:rPr>
          <w:rFonts w:ascii="Times New Roman" w:hAnsi="Times New Roman" w:cs="Times New Roman"/>
          <w:sz w:val="24"/>
          <w:szCs w:val="24"/>
          <w:rPrChange w:id="1045" w:author="Yoonsu Cho" w:date="2019-07-30T11:18:00Z">
            <w:rPr/>
          </w:rPrChange>
        </w:rPr>
        <w:pPrChange w:id="1046" w:author="Yoonsu Cho" w:date="2019-07-30T11:18:00Z">
          <w:pPr>
            <w:pStyle w:val="EndNoteBibliography"/>
          </w:pPr>
        </w:pPrChange>
      </w:pPr>
    </w:p>
    <w:p w14:paraId="34681F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47" w:author="Yoonsu Cho" w:date="2019-07-30T11:18:00Z">
            <w:rPr/>
          </w:rPrChange>
        </w:rPr>
        <w:pPrChange w:id="1048" w:author="Yoonsu Cho" w:date="2019-07-30T11:18:00Z">
          <w:pPr>
            <w:pStyle w:val="EndNoteBibliography"/>
            <w:ind w:left="720" w:hanging="720"/>
          </w:pPr>
        </w:pPrChange>
      </w:pPr>
      <w:r w:rsidRPr="00A1408F">
        <w:rPr>
          <w:rFonts w:ascii="Times New Roman" w:hAnsi="Times New Roman" w:cs="Times New Roman"/>
          <w:sz w:val="24"/>
          <w:szCs w:val="24"/>
          <w:rPrChange w:id="1049" w:author="Yoonsu Cho" w:date="2019-07-30T11:18:00Z">
            <w:rPr/>
          </w:rPrChange>
        </w:rPr>
        <w:t>15.</w:t>
      </w:r>
      <w:r w:rsidRPr="00A1408F">
        <w:rPr>
          <w:rFonts w:ascii="Times New Roman" w:hAnsi="Times New Roman" w:cs="Times New Roman"/>
          <w:sz w:val="24"/>
          <w:szCs w:val="24"/>
          <w:rPrChange w:id="1050" w:author="Yoonsu Cho" w:date="2019-07-30T11:18:00Z">
            <w:rPr/>
          </w:rPrChange>
        </w:rPr>
        <w:tab/>
        <w:t xml:space="preserve">Verbanck M, Chen CY, Neale B, Do R. Detection of widespread horizontal pleiotropy in causal relationships inferred from Mendelian randomization between complex traits and diseases. </w:t>
      </w:r>
      <w:r w:rsidRPr="00A1408F">
        <w:rPr>
          <w:rFonts w:ascii="Times New Roman" w:hAnsi="Times New Roman" w:cs="Times New Roman"/>
          <w:i/>
          <w:sz w:val="24"/>
          <w:szCs w:val="24"/>
          <w:rPrChange w:id="1051" w:author="Yoonsu Cho" w:date="2019-07-30T11:18:00Z">
            <w:rPr>
              <w:i/>
            </w:rPr>
          </w:rPrChange>
        </w:rPr>
        <w:t>Nat Genet</w:t>
      </w:r>
      <w:r w:rsidRPr="00A1408F">
        <w:rPr>
          <w:rFonts w:ascii="Times New Roman" w:hAnsi="Times New Roman" w:cs="Times New Roman"/>
          <w:sz w:val="24"/>
          <w:szCs w:val="24"/>
          <w:rPrChange w:id="1052" w:author="Yoonsu Cho" w:date="2019-07-30T11:18:00Z">
            <w:rPr/>
          </w:rPrChange>
        </w:rPr>
        <w:t xml:space="preserve"> </w:t>
      </w:r>
      <w:r w:rsidRPr="00A1408F">
        <w:rPr>
          <w:rFonts w:ascii="Times New Roman" w:hAnsi="Times New Roman" w:cs="Times New Roman"/>
          <w:b/>
          <w:sz w:val="24"/>
          <w:szCs w:val="24"/>
          <w:rPrChange w:id="1053" w:author="Yoonsu Cho" w:date="2019-07-30T11:18:00Z">
            <w:rPr>
              <w:b/>
            </w:rPr>
          </w:rPrChange>
        </w:rPr>
        <w:t>50</w:t>
      </w:r>
      <w:r w:rsidRPr="00A1408F">
        <w:rPr>
          <w:rFonts w:ascii="Times New Roman" w:hAnsi="Times New Roman" w:cs="Times New Roman"/>
          <w:sz w:val="24"/>
          <w:szCs w:val="24"/>
          <w:rPrChange w:id="1054" w:author="Yoonsu Cho" w:date="2019-07-30T11:18:00Z">
            <w:rPr/>
          </w:rPrChange>
        </w:rPr>
        <w:t>, 693-698 (2018).</w:t>
      </w:r>
    </w:p>
    <w:p w14:paraId="46BC8A5F" w14:textId="77777777" w:rsidR="00A1408F" w:rsidRPr="00A1408F" w:rsidRDefault="00A1408F">
      <w:pPr>
        <w:pStyle w:val="EndNoteBibliography"/>
        <w:spacing w:line="360" w:lineRule="auto"/>
        <w:jc w:val="both"/>
        <w:rPr>
          <w:rFonts w:ascii="Times New Roman" w:hAnsi="Times New Roman" w:cs="Times New Roman"/>
          <w:sz w:val="24"/>
          <w:szCs w:val="24"/>
          <w:rPrChange w:id="1055" w:author="Yoonsu Cho" w:date="2019-07-30T11:18:00Z">
            <w:rPr/>
          </w:rPrChange>
        </w:rPr>
        <w:pPrChange w:id="1056" w:author="Yoonsu Cho" w:date="2019-07-30T11:18:00Z">
          <w:pPr>
            <w:pStyle w:val="EndNoteBibliography"/>
          </w:pPr>
        </w:pPrChange>
      </w:pPr>
    </w:p>
    <w:p w14:paraId="060AEE6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57" w:author="Yoonsu Cho" w:date="2019-07-30T11:18:00Z">
            <w:rPr/>
          </w:rPrChange>
        </w:rPr>
        <w:pPrChange w:id="1058" w:author="Yoonsu Cho" w:date="2019-07-30T11:18:00Z">
          <w:pPr>
            <w:pStyle w:val="EndNoteBibliography"/>
            <w:ind w:left="720" w:hanging="720"/>
          </w:pPr>
        </w:pPrChange>
      </w:pPr>
      <w:r w:rsidRPr="00A1408F">
        <w:rPr>
          <w:rFonts w:ascii="Times New Roman" w:hAnsi="Times New Roman" w:cs="Times New Roman"/>
          <w:sz w:val="24"/>
          <w:szCs w:val="24"/>
          <w:rPrChange w:id="1059" w:author="Yoonsu Cho" w:date="2019-07-30T11:18:00Z">
            <w:rPr/>
          </w:rPrChange>
        </w:rPr>
        <w:t>16.</w:t>
      </w:r>
      <w:r w:rsidRPr="00A1408F">
        <w:rPr>
          <w:rFonts w:ascii="Times New Roman" w:hAnsi="Times New Roman" w:cs="Times New Roman"/>
          <w:sz w:val="24"/>
          <w:szCs w:val="24"/>
          <w:rPrChange w:id="1060" w:author="Yoonsu Cho" w:date="2019-07-30T11:18:00Z">
            <w:rPr/>
          </w:rPrChange>
        </w:rPr>
        <w:tab/>
        <w:t xml:space="preserve">Bakker M, Wicherts JM. Outlier removal, sum scores, and the inflation of the Type I error rate in independent samples t tests: the power of alternatives and recommendations. </w:t>
      </w:r>
      <w:r w:rsidRPr="00A1408F">
        <w:rPr>
          <w:rFonts w:ascii="Times New Roman" w:hAnsi="Times New Roman" w:cs="Times New Roman"/>
          <w:i/>
          <w:sz w:val="24"/>
          <w:szCs w:val="24"/>
          <w:rPrChange w:id="1061" w:author="Yoonsu Cho" w:date="2019-07-30T11:18:00Z">
            <w:rPr>
              <w:i/>
            </w:rPr>
          </w:rPrChange>
        </w:rPr>
        <w:t>Psychol Methods</w:t>
      </w:r>
      <w:r w:rsidRPr="00A1408F">
        <w:rPr>
          <w:rFonts w:ascii="Times New Roman" w:hAnsi="Times New Roman" w:cs="Times New Roman"/>
          <w:sz w:val="24"/>
          <w:szCs w:val="24"/>
          <w:rPrChange w:id="1062" w:author="Yoonsu Cho" w:date="2019-07-30T11:18:00Z">
            <w:rPr/>
          </w:rPrChange>
        </w:rPr>
        <w:t xml:space="preserve"> </w:t>
      </w:r>
      <w:r w:rsidRPr="00A1408F">
        <w:rPr>
          <w:rFonts w:ascii="Times New Roman" w:hAnsi="Times New Roman" w:cs="Times New Roman"/>
          <w:b/>
          <w:sz w:val="24"/>
          <w:szCs w:val="24"/>
          <w:rPrChange w:id="1063" w:author="Yoonsu Cho" w:date="2019-07-30T11:18:00Z">
            <w:rPr>
              <w:b/>
            </w:rPr>
          </w:rPrChange>
        </w:rPr>
        <w:t>19</w:t>
      </w:r>
      <w:r w:rsidRPr="00A1408F">
        <w:rPr>
          <w:rFonts w:ascii="Times New Roman" w:hAnsi="Times New Roman" w:cs="Times New Roman"/>
          <w:sz w:val="24"/>
          <w:szCs w:val="24"/>
          <w:rPrChange w:id="1064" w:author="Yoonsu Cho" w:date="2019-07-30T11:18:00Z">
            <w:rPr/>
          </w:rPrChange>
        </w:rPr>
        <w:t>, 409-427 (2014).</w:t>
      </w:r>
    </w:p>
    <w:p w14:paraId="188CCB3A" w14:textId="77777777" w:rsidR="00A1408F" w:rsidRPr="00A1408F" w:rsidRDefault="00A1408F">
      <w:pPr>
        <w:pStyle w:val="EndNoteBibliography"/>
        <w:spacing w:line="360" w:lineRule="auto"/>
        <w:jc w:val="both"/>
        <w:rPr>
          <w:rFonts w:ascii="Times New Roman" w:hAnsi="Times New Roman" w:cs="Times New Roman"/>
          <w:sz w:val="24"/>
          <w:szCs w:val="24"/>
          <w:rPrChange w:id="1065" w:author="Yoonsu Cho" w:date="2019-07-30T11:18:00Z">
            <w:rPr/>
          </w:rPrChange>
        </w:rPr>
        <w:pPrChange w:id="1066" w:author="Yoonsu Cho" w:date="2019-07-30T11:18:00Z">
          <w:pPr>
            <w:pStyle w:val="EndNoteBibliography"/>
          </w:pPr>
        </w:pPrChange>
      </w:pPr>
    </w:p>
    <w:p w14:paraId="26DA957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67" w:author="Yoonsu Cho" w:date="2019-07-30T11:18:00Z">
            <w:rPr/>
          </w:rPrChange>
        </w:rPr>
        <w:pPrChange w:id="1068" w:author="Yoonsu Cho" w:date="2019-07-30T11:18:00Z">
          <w:pPr>
            <w:pStyle w:val="EndNoteBibliography"/>
            <w:ind w:left="720" w:hanging="720"/>
          </w:pPr>
        </w:pPrChange>
      </w:pPr>
      <w:r w:rsidRPr="00A1408F">
        <w:rPr>
          <w:rFonts w:ascii="Times New Roman" w:hAnsi="Times New Roman" w:cs="Times New Roman"/>
          <w:sz w:val="24"/>
          <w:szCs w:val="24"/>
          <w:rPrChange w:id="1069" w:author="Yoonsu Cho" w:date="2019-07-30T11:18:00Z">
            <w:rPr/>
          </w:rPrChange>
        </w:rPr>
        <w:t>17.</w:t>
      </w:r>
      <w:r w:rsidRPr="00A1408F">
        <w:rPr>
          <w:rFonts w:ascii="Times New Roman" w:hAnsi="Times New Roman" w:cs="Times New Roman"/>
          <w:sz w:val="24"/>
          <w:szCs w:val="24"/>
          <w:rPrChange w:id="1070" w:author="Yoonsu Cho" w:date="2019-07-30T11:18:00Z">
            <w:rPr/>
          </w:rPrChange>
        </w:rPr>
        <w:tab/>
        <w:t>Hemani G</w:t>
      </w:r>
      <w:r w:rsidRPr="00A1408F">
        <w:rPr>
          <w:rFonts w:ascii="Times New Roman" w:hAnsi="Times New Roman" w:cs="Times New Roman"/>
          <w:i/>
          <w:sz w:val="24"/>
          <w:szCs w:val="24"/>
          <w:rPrChange w:id="1071" w:author="Yoonsu Cho" w:date="2019-07-30T11:18:00Z">
            <w:rPr>
              <w:i/>
            </w:rPr>
          </w:rPrChange>
        </w:rPr>
        <w:t>, et al.</w:t>
      </w:r>
      <w:r w:rsidRPr="00A1408F">
        <w:rPr>
          <w:rFonts w:ascii="Times New Roman" w:hAnsi="Times New Roman" w:cs="Times New Roman"/>
          <w:sz w:val="24"/>
          <w:szCs w:val="24"/>
          <w:rPrChange w:id="1072" w:author="Yoonsu Cho" w:date="2019-07-30T11:18:00Z">
            <w:rPr/>
          </w:rPrChange>
        </w:rPr>
        <w:t xml:space="preserve"> Automating Mendelian randomization through machine learning to construct a putative causal map of the human phenome. </w:t>
      </w:r>
      <w:r w:rsidRPr="00A1408F">
        <w:rPr>
          <w:rFonts w:ascii="Times New Roman" w:hAnsi="Times New Roman" w:cs="Times New Roman"/>
          <w:i/>
          <w:sz w:val="24"/>
          <w:szCs w:val="24"/>
          <w:rPrChange w:id="1073" w:author="Yoonsu Cho" w:date="2019-07-30T11:18:00Z">
            <w:rPr>
              <w:i/>
            </w:rPr>
          </w:rPrChange>
        </w:rPr>
        <w:t>bioRxiv</w:t>
      </w:r>
      <w:r w:rsidRPr="00A1408F">
        <w:rPr>
          <w:rFonts w:ascii="Times New Roman" w:hAnsi="Times New Roman" w:cs="Times New Roman"/>
          <w:sz w:val="24"/>
          <w:szCs w:val="24"/>
          <w:rPrChange w:id="1074" w:author="Yoonsu Cho" w:date="2019-07-30T11:18:00Z">
            <w:rPr/>
          </w:rPrChange>
        </w:rPr>
        <w:t>, 173682 (2017).</w:t>
      </w:r>
    </w:p>
    <w:p w14:paraId="719D8FF7" w14:textId="77777777" w:rsidR="00A1408F" w:rsidRPr="00A1408F" w:rsidRDefault="00A1408F">
      <w:pPr>
        <w:pStyle w:val="EndNoteBibliography"/>
        <w:spacing w:line="360" w:lineRule="auto"/>
        <w:jc w:val="both"/>
        <w:rPr>
          <w:rFonts w:ascii="Times New Roman" w:hAnsi="Times New Roman" w:cs="Times New Roman"/>
          <w:sz w:val="24"/>
          <w:szCs w:val="24"/>
          <w:rPrChange w:id="1075" w:author="Yoonsu Cho" w:date="2019-07-30T11:18:00Z">
            <w:rPr/>
          </w:rPrChange>
        </w:rPr>
        <w:pPrChange w:id="1076" w:author="Yoonsu Cho" w:date="2019-07-30T11:18:00Z">
          <w:pPr>
            <w:pStyle w:val="EndNoteBibliography"/>
          </w:pPr>
        </w:pPrChange>
      </w:pPr>
    </w:p>
    <w:p w14:paraId="2032EAB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77" w:author="Yoonsu Cho" w:date="2019-07-30T11:18:00Z">
            <w:rPr/>
          </w:rPrChange>
        </w:rPr>
        <w:pPrChange w:id="1078" w:author="Yoonsu Cho" w:date="2019-07-30T11:18:00Z">
          <w:pPr>
            <w:pStyle w:val="EndNoteBibliography"/>
            <w:ind w:left="720" w:hanging="720"/>
          </w:pPr>
        </w:pPrChange>
      </w:pPr>
      <w:r w:rsidRPr="00A1408F">
        <w:rPr>
          <w:rFonts w:ascii="Times New Roman" w:hAnsi="Times New Roman" w:cs="Times New Roman"/>
          <w:sz w:val="24"/>
          <w:szCs w:val="24"/>
          <w:rPrChange w:id="1079" w:author="Yoonsu Cho" w:date="2019-07-30T11:18:00Z">
            <w:rPr/>
          </w:rPrChange>
        </w:rPr>
        <w:t>18.</w:t>
      </w:r>
      <w:r w:rsidRPr="00A1408F">
        <w:rPr>
          <w:rFonts w:ascii="Times New Roman" w:hAnsi="Times New Roman" w:cs="Times New Roman"/>
          <w:sz w:val="24"/>
          <w:szCs w:val="24"/>
          <w:rPrChange w:id="1080" w:author="Yoonsu Cho" w:date="2019-07-30T11:18:00Z">
            <w:rPr/>
          </w:rPrChange>
        </w:rPr>
        <w:tab/>
        <w:t xml:space="preserve">Bateson W. </w:t>
      </w:r>
      <w:r w:rsidRPr="00A1408F">
        <w:rPr>
          <w:rFonts w:ascii="Times New Roman" w:hAnsi="Times New Roman" w:cs="Times New Roman"/>
          <w:i/>
          <w:sz w:val="24"/>
          <w:szCs w:val="24"/>
          <w:rPrChange w:id="1081" w:author="Yoonsu Cho" w:date="2019-07-30T11:18:00Z">
            <w:rPr>
              <w:i/>
            </w:rPr>
          </w:rPrChange>
        </w:rPr>
        <w:t>The methods and scope of genetics</w:t>
      </w:r>
      <w:r w:rsidRPr="00A1408F">
        <w:rPr>
          <w:rFonts w:ascii="Times New Roman" w:hAnsi="Times New Roman" w:cs="Times New Roman"/>
          <w:sz w:val="24"/>
          <w:szCs w:val="24"/>
          <w:rPrChange w:id="1082" w:author="Yoonsu Cho" w:date="2019-07-30T11:18:00Z">
            <w:rPr/>
          </w:rPrChange>
        </w:rPr>
        <w:t>. Cambridge University Press (2014).</w:t>
      </w:r>
    </w:p>
    <w:p w14:paraId="64D5063F" w14:textId="77777777" w:rsidR="00A1408F" w:rsidRPr="00A1408F" w:rsidRDefault="00A1408F">
      <w:pPr>
        <w:pStyle w:val="EndNoteBibliography"/>
        <w:spacing w:line="360" w:lineRule="auto"/>
        <w:jc w:val="both"/>
        <w:rPr>
          <w:rFonts w:ascii="Times New Roman" w:hAnsi="Times New Roman" w:cs="Times New Roman"/>
          <w:sz w:val="24"/>
          <w:szCs w:val="24"/>
          <w:rPrChange w:id="1083" w:author="Yoonsu Cho" w:date="2019-07-30T11:18:00Z">
            <w:rPr/>
          </w:rPrChange>
        </w:rPr>
        <w:pPrChange w:id="1084" w:author="Yoonsu Cho" w:date="2019-07-30T11:18:00Z">
          <w:pPr>
            <w:pStyle w:val="EndNoteBibliography"/>
          </w:pPr>
        </w:pPrChange>
      </w:pPr>
    </w:p>
    <w:p w14:paraId="31036EA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85" w:author="Yoonsu Cho" w:date="2019-07-30T11:18:00Z">
            <w:rPr/>
          </w:rPrChange>
        </w:rPr>
        <w:pPrChange w:id="1086" w:author="Yoonsu Cho" w:date="2019-07-30T11:18:00Z">
          <w:pPr>
            <w:pStyle w:val="EndNoteBibliography"/>
            <w:ind w:left="720" w:hanging="720"/>
          </w:pPr>
        </w:pPrChange>
      </w:pPr>
      <w:r w:rsidRPr="00A1408F">
        <w:rPr>
          <w:rFonts w:ascii="Times New Roman" w:hAnsi="Times New Roman" w:cs="Times New Roman"/>
          <w:sz w:val="24"/>
          <w:szCs w:val="24"/>
          <w:rPrChange w:id="1087" w:author="Yoonsu Cho" w:date="2019-07-30T11:18:00Z">
            <w:rPr/>
          </w:rPrChange>
        </w:rPr>
        <w:t>19.</w:t>
      </w:r>
      <w:r w:rsidRPr="00A1408F">
        <w:rPr>
          <w:rFonts w:ascii="Times New Roman" w:hAnsi="Times New Roman" w:cs="Times New Roman"/>
          <w:sz w:val="24"/>
          <w:szCs w:val="24"/>
          <w:rPrChange w:id="1088" w:author="Yoonsu Cho" w:date="2019-07-30T11:18:00Z">
            <w:rPr/>
          </w:rPrChange>
        </w:rPr>
        <w:tab/>
        <w:t xml:space="preserve">Burgess S, Butterworth A, Thompson SG. Mendelian randomization analysis with multiple genetic variants using summarized data. </w:t>
      </w:r>
      <w:r w:rsidRPr="00A1408F">
        <w:rPr>
          <w:rFonts w:ascii="Times New Roman" w:hAnsi="Times New Roman" w:cs="Times New Roman"/>
          <w:i/>
          <w:sz w:val="24"/>
          <w:szCs w:val="24"/>
          <w:rPrChange w:id="1089" w:author="Yoonsu Cho" w:date="2019-07-30T11:18:00Z">
            <w:rPr>
              <w:i/>
            </w:rPr>
          </w:rPrChange>
        </w:rPr>
        <w:t>Genet Epidemiol</w:t>
      </w:r>
      <w:r w:rsidRPr="00A1408F">
        <w:rPr>
          <w:rFonts w:ascii="Times New Roman" w:hAnsi="Times New Roman" w:cs="Times New Roman"/>
          <w:sz w:val="24"/>
          <w:szCs w:val="24"/>
          <w:rPrChange w:id="1090" w:author="Yoonsu Cho" w:date="2019-07-30T11:18:00Z">
            <w:rPr/>
          </w:rPrChange>
        </w:rPr>
        <w:t xml:space="preserve"> </w:t>
      </w:r>
      <w:r w:rsidRPr="00A1408F">
        <w:rPr>
          <w:rFonts w:ascii="Times New Roman" w:hAnsi="Times New Roman" w:cs="Times New Roman"/>
          <w:b/>
          <w:sz w:val="24"/>
          <w:szCs w:val="24"/>
          <w:rPrChange w:id="1091" w:author="Yoonsu Cho" w:date="2019-07-30T11:18:00Z">
            <w:rPr>
              <w:b/>
            </w:rPr>
          </w:rPrChange>
        </w:rPr>
        <w:t>37</w:t>
      </w:r>
      <w:r w:rsidRPr="00A1408F">
        <w:rPr>
          <w:rFonts w:ascii="Times New Roman" w:hAnsi="Times New Roman" w:cs="Times New Roman"/>
          <w:sz w:val="24"/>
          <w:szCs w:val="24"/>
          <w:rPrChange w:id="1092" w:author="Yoonsu Cho" w:date="2019-07-30T11:18:00Z">
            <w:rPr/>
          </w:rPrChange>
        </w:rPr>
        <w:t>, 658-665 (2013).</w:t>
      </w:r>
    </w:p>
    <w:p w14:paraId="34A9D316" w14:textId="77777777" w:rsidR="00A1408F" w:rsidRPr="00A1408F" w:rsidRDefault="00A1408F">
      <w:pPr>
        <w:pStyle w:val="EndNoteBibliography"/>
        <w:spacing w:line="360" w:lineRule="auto"/>
        <w:jc w:val="both"/>
        <w:rPr>
          <w:rFonts w:ascii="Times New Roman" w:hAnsi="Times New Roman" w:cs="Times New Roman"/>
          <w:sz w:val="24"/>
          <w:szCs w:val="24"/>
          <w:rPrChange w:id="1093" w:author="Yoonsu Cho" w:date="2019-07-30T11:18:00Z">
            <w:rPr/>
          </w:rPrChange>
        </w:rPr>
        <w:pPrChange w:id="1094" w:author="Yoonsu Cho" w:date="2019-07-30T11:18:00Z">
          <w:pPr>
            <w:pStyle w:val="EndNoteBibliography"/>
          </w:pPr>
        </w:pPrChange>
      </w:pPr>
    </w:p>
    <w:p w14:paraId="7CF095A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95" w:author="Yoonsu Cho" w:date="2019-07-30T11:18:00Z">
            <w:rPr/>
          </w:rPrChange>
        </w:rPr>
        <w:pPrChange w:id="1096" w:author="Yoonsu Cho" w:date="2019-07-30T11:18:00Z">
          <w:pPr>
            <w:pStyle w:val="EndNoteBibliography"/>
            <w:ind w:left="720" w:hanging="720"/>
          </w:pPr>
        </w:pPrChange>
      </w:pPr>
      <w:r w:rsidRPr="00A1408F">
        <w:rPr>
          <w:rFonts w:ascii="Times New Roman" w:hAnsi="Times New Roman" w:cs="Times New Roman"/>
          <w:sz w:val="24"/>
          <w:szCs w:val="24"/>
          <w:rPrChange w:id="1097" w:author="Yoonsu Cho" w:date="2019-07-30T11:18:00Z">
            <w:rPr/>
          </w:rPrChange>
        </w:rPr>
        <w:t>20.</w:t>
      </w:r>
      <w:r w:rsidRPr="00A1408F">
        <w:rPr>
          <w:rFonts w:ascii="Times New Roman" w:hAnsi="Times New Roman" w:cs="Times New Roman"/>
          <w:sz w:val="24"/>
          <w:szCs w:val="24"/>
          <w:rPrChange w:id="1098" w:author="Yoonsu Cho" w:date="2019-07-30T11:18:00Z">
            <w:rPr/>
          </w:rPrChange>
        </w:rPr>
        <w:tab/>
        <w:t>Bowden J</w:t>
      </w:r>
      <w:r w:rsidRPr="00A1408F">
        <w:rPr>
          <w:rFonts w:ascii="Times New Roman" w:hAnsi="Times New Roman" w:cs="Times New Roman"/>
          <w:i/>
          <w:sz w:val="24"/>
          <w:szCs w:val="24"/>
          <w:rPrChange w:id="1099" w:author="Yoonsu Cho" w:date="2019-07-30T11:18:00Z">
            <w:rPr>
              <w:i/>
            </w:rPr>
          </w:rPrChange>
        </w:rPr>
        <w:t>, et al.</w:t>
      </w:r>
      <w:r w:rsidRPr="00A1408F">
        <w:rPr>
          <w:rFonts w:ascii="Times New Roman" w:hAnsi="Times New Roman" w:cs="Times New Roman"/>
          <w:sz w:val="24"/>
          <w:szCs w:val="24"/>
          <w:rPrChange w:id="1100"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1101" w:author="Yoonsu Cho" w:date="2019-07-30T11:18:00Z">
            <w:rPr>
              <w:i/>
            </w:rPr>
          </w:rPrChange>
        </w:rPr>
        <w:t>Int J Epidemiol</w:t>
      </w:r>
      <w:r w:rsidRPr="00A1408F">
        <w:rPr>
          <w:rFonts w:ascii="Times New Roman" w:hAnsi="Times New Roman" w:cs="Times New Roman"/>
          <w:sz w:val="24"/>
          <w:szCs w:val="24"/>
          <w:rPrChange w:id="1102" w:author="Yoonsu Cho" w:date="2019-07-30T11:18:00Z">
            <w:rPr/>
          </w:rPrChange>
        </w:rPr>
        <w:t xml:space="preserve"> </w:t>
      </w:r>
      <w:r w:rsidRPr="00A1408F">
        <w:rPr>
          <w:rFonts w:ascii="Times New Roman" w:hAnsi="Times New Roman" w:cs="Times New Roman"/>
          <w:b/>
          <w:sz w:val="24"/>
          <w:szCs w:val="24"/>
          <w:rPrChange w:id="1103" w:author="Yoonsu Cho" w:date="2019-07-30T11:18:00Z">
            <w:rPr>
              <w:b/>
            </w:rPr>
          </w:rPrChange>
        </w:rPr>
        <w:t>47</w:t>
      </w:r>
      <w:r w:rsidRPr="00A1408F">
        <w:rPr>
          <w:rFonts w:ascii="Times New Roman" w:hAnsi="Times New Roman" w:cs="Times New Roman"/>
          <w:sz w:val="24"/>
          <w:szCs w:val="24"/>
          <w:rPrChange w:id="1104" w:author="Yoonsu Cho" w:date="2019-07-30T11:18:00Z">
            <w:rPr/>
          </w:rPrChange>
        </w:rPr>
        <w:t>, 1264-1278 (2018).</w:t>
      </w:r>
    </w:p>
    <w:p w14:paraId="2DE5C91C" w14:textId="77777777" w:rsidR="00A1408F" w:rsidRPr="00A1408F" w:rsidRDefault="00A1408F">
      <w:pPr>
        <w:pStyle w:val="EndNoteBibliography"/>
        <w:spacing w:line="360" w:lineRule="auto"/>
        <w:jc w:val="both"/>
        <w:rPr>
          <w:rFonts w:ascii="Times New Roman" w:hAnsi="Times New Roman" w:cs="Times New Roman"/>
          <w:sz w:val="24"/>
          <w:szCs w:val="24"/>
          <w:rPrChange w:id="1105" w:author="Yoonsu Cho" w:date="2019-07-30T11:18:00Z">
            <w:rPr/>
          </w:rPrChange>
        </w:rPr>
        <w:pPrChange w:id="1106" w:author="Yoonsu Cho" w:date="2019-07-30T11:18:00Z">
          <w:pPr>
            <w:pStyle w:val="EndNoteBibliography"/>
          </w:pPr>
        </w:pPrChange>
      </w:pPr>
    </w:p>
    <w:p w14:paraId="103FED45"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07" w:author="Yoonsu Cho" w:date="2019-07-30T11:18:00Z">
            <w:rPr/>
          </w:rPrChange>
        </w:rPr>
        <w:pPrChange w:id="1108" w:author="Yoonsu Cho" w:date="2019-07-30T11:18:00Z">
          <w:pPr>
            <w:pStyle w:val="EndNoteBibliography"/>
            <w:ind w:left="720" w:hanging="720"/>
          </w:pPr>
        </w:pPrChange>
      </w:pPr>
      <w:r w:rsidRPr="00A1408F">
        <w:rPr>
          <w:rFonts w:ascii="Times New Roman" w:hAnsi="Times New Roman" w:cs="Times New Roman"/>
          <w:sz w:val="24"/>
          <w:szCs w:val="24"/>
          <w:rPrChange w:id="1109" w:author="Yoonsu Cho" w:date="2019-07-30T11:18:00Z">
            <w:rPr/>
          </w:rPrChange>
        </w:rPr>
        <w:t>21.</w:t>
      </w:r>
      <w:r w:rsidRPr="00A1408F">
        <w:rPr>
          <w:rFonts w:ascii="Times New Roman" w:hAnsi="Times New Roman" w:cs="Times New Roman"/>
          <w:sz w:val="24"/>
          <w:szCs w:val="24"/>
          <w:rPrChange w:id="1110" w:author="Yoonsu Cho" w:date="2019-07-30T11:18:00Z">
            <w:rPr/>
          </w:rPrChange>
        </w:rPr>
        <w:tab/>
        <w:t xml:space="preserve">Bowden J, Hemani G, Davey Smith G. Detecting individual and global horizontal pleiotropy in Mendelian randomization: a job for the humble heterogeneity statistic? </w:t>
      </w:r>
      <w:r w:rsidRPr="00A1408F">
        <w:rPr>
          <w:rFonts w:ascii="Times New Roman" w:hAnsi="Times New Roman" w:cs="Times New Roman"/>
          <w:i/>
          <w:sz w:val="24"/>
          <w:szCs w:val="24"/>
          <w:rPrChange w:id="1111" w:author="Yoonsu Cho" w:date="2019-07-30T11:18:00Z">
            <w:rPr>
              <w:i/>
            </w:rPr>
          </w:rPrChange>
        </w:rPr>
        <w:t>Am J Epidemiol</w:t>
      </w:r>
      <w:r w:rsidRPr="00A1408F">
        <w:rPr>
          <w:rFonts w:ascii="Times New Roman" w:hAnsi="Times New Roman" w:cs="Times New Roman"/>
          <w:sz w:val="24"/>
          <w:szCs w:val="24"/>
          <w:rPrChange w:id="1112" w:author="Yoonsu Cho" w:date="2019-07-30T11:18:00Z">
            <w:rPr/>
          </w:rPrChange>
        </w:rPr>
        <w:t>,  (2018).</w:t>
      </w:r>
    </w:p>
    <w:p w14:paraId="2434E809" w14:textId="77777777" w:rsidR="00A1408F" w:rsidRPr="00A1408F" w:rsidRDefault="00A1408F">
      <w:pPr>
        <w:pStyle w:val="EndNoteBibliography"/>
        <w:spacing w:line="360" w:lineRule="auto"/>
        <w:jc w:val="both"/>
        <w:rPr>
          <w:rFonts w:ascii="Times New Roman" w:hAnsi="Times New Roman" w:cs="Times New Roman"/>
          <w:sz w:val="24"/>
          <w:szCs w:val="24"/>
          <w:rPrChange w:id="1113" w:author="Yoonsu Cho" w:date="2019-07-30T11:18:00Z">
            <w:rPr/>
          </w:rPrChange>
        </w:rPr>
        <w:pPrChange w:id="1114" w:author="Yoonsu Cho" w:date="2019-07-30T11:18:00Z">
          <w:pPr>
            <w:pStyle w:val="EndNoteBibliography"/>
          </w:pPr>
        </w:pPrChange>
      </w:pPr>
    </w:p>
    <w:p w14:paraId="654268F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15" w:author="Yoonsu Cho" w:date="2019-07-30T11:18:00Z">
            <w:rPr/>
          </w:rPrChange>
        </w:rPr>
        <w:pPrChange w:id="1116" w:author="Yoonsu Cho" w:date="2019-07-30T11:18:00Z">
          <w:pPr>
            <w:pStyle w:val="EndNoteBibliography"/>
            <w:ind w:left="720" w:hanging="720"/>
          </w:pPr>
        </w:pPrChange>
      </w:pPr>
      <w:r w:rsidRPr="00A1408F">
        <w:rPr>
          <w:rFonts w:ascii="Times New Roman" w:hAnsi="Times New Roman" w:cs="Times New Roman"/>
          <w:sz w:val="24"/>
          <w:szCs w:val="24"/>
          <w:rPrChange w:id="1117" w:author="Yoonsu Cho" w:date="2019-07-30T11:18:00Z">
            <w:rPr/>
          </w:rPrChange>
        </w:rPr>
        <w:t>22.</w:t>
      </w:r>
      <w:r w:rsidRPr="00A1408F">
        <w:rPr>
          <w:rFonts w:ascii="Times New Roman" w:hAnsi="Times New Roman" w:cs="Times New Roman"/>
          <w:sz w:val="24"/>
          <w:szCs w:val="24"/>
          <w:rPrChange w:id="1118" w:author="Yoonsu Cho" w:date="2019-07-30T11:18:00Z">
            <w:rPr/>
          </w:rPrChange>
        </w:rPr>
        <w:tab/>
        <w:t xml:space="preserve">Sterne JA, Davey Smith G. Sifting the evidence-what's wrong with significance tests? </w:t>
      </w:r>
      <w:r w:rsidRPr="00A1408F">
        <w:rPr>
          <w:rFonts w:ascii="Times New Roman" w:hAnsi="Times New Roman" w:cs="Times New Roman"/>
          <w:i/>
          <w:sz w:val="24"/>
          <w:szCs w:val="24"/>
          <w:rPrChange w:id="1119" w:author="Yoonsu Cho" w:date="2019-07-30T11:18:00Z">
            <w:rPr>
              <w:i/>
            </w:rPr>
          </w:rPrChange>
        </w:rPr>
        <w:t>Phys Ther</w:t>
      </w:r>
      <w:r w:rsidRPr="00A1408F">
        <w:rPr>
          <w:rFonts w:ascii="Times New Roman" w:hAnsi="Times New Roman" w:cs="Times New Roman"/>
          <w:sz w:val="24"/>
          <w:szCs w:val="24"/>
          <w:rPrChange w:id="1120" w:author="Yoonsu Cho" w:date="2019-07-30T11:18:00Z">
            <w:rPr/>
          </w:rPrChange>
        </w:rPr>
        <w:t xml:space="preserve"> </w:t>
      </w:r>
      <w:r w:rsidRPr="00A1408F">
        <w:rPr>
          <w:rFonts w:ascii="Times New Roman" w:hAnsi="Times New Roman" w:cs="Times New Roman"/>
          <w:b/>
          <w:sz w:val="24"/>
          <w:szCs w:val="24"/>
          <w:rPrChange w:id="1121" w:author="Yoonsu Cho" w:date="2019-07-30T11:18:00Z">
            <w:rPr>
              <w:b/>
            </w:rPr>
          </w:rPrChange>
        </w:rPr>
        <w:t>81</w:t>
      </w:r>
      <w:r w:rsidRPr="00A1408F">
        <w:rPr>
          <w:rFonts w:ascii="Times New Roman" w:hAnsi="Times New Roman" w:cs="Times New Roman"/>
          <w:sz w:val="24"/>
          <w:szCs w:val="24"/>
          <w:rPrChange w:id="1122" w:author="Yoonsu Cho" w:date="2019-07-30T11:18:00Z">
            <w:rPr/>
          </w:rPrChange>
        </w:rPr>
        <w:t>, 1464-1469 (2001).</w:t>
      </w:r>
    </w:p>
    <w:p w14:paraId="01AF1296" w14:textId="77777777" w:rsidR="00A1408F" w:rsidRPr="00A1408F" w:rsidRDefault="00A1408F">
      <w:pPr>
        <w:pStyle w:val="EndNoteBibliography"/>
        <w:spacing w:line="360" w:lineRule="auto"/>
        <w:jc w:val="both"/>
        <w:rPr>
          <w:rFonts w:ascii="Times New Roman" w:hAnsi="Times New Roman" w:cs="Times New Roman"/>
          <w:sz w:val="24"/>
          <w:szCs w:val="24"/>
          <w:rPrChange w:id="1123" w:author="Yoonsu Cho" w:date="2019-07-30T11:18:00Z">
            <w:rPr/>
          </w:rPrChange>
        </w:rPr>
        <w:pPrChange w:id="1124" w:author="Yoonsu Cho" w:date="2019-07-30T11:18:00Z">
          <w:pPr>
            <w:pStyle w:val="EndNoteBibliography"/>
          </w:pPr>
        </w:pPrChange>
      </w:pPr>
    </w:p>
    <w:p w14:paraId="325D802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25" w:author="Yoonsu Cho" w:date="2019-07-30T11:18:00Z">
            <w:rPr/>
          </w:rPrChange>
        </w:rPr>
        <w:pPrChange w:id="1126" w:author="Yoonsu Cho" w:date="2019-07-30T11:18:00Z">
          <w:pPr>
            <w:pStyle w:val="EndNoteBibliography"/>
            <w:ind w:left="720" w:hanging="720"/>
          </w:pPr>
        </w:pPrChange>
      </w:pPr>
      <w:r w:rsidRPr="00A1408F">
        <w:rPr>
          <w:rFonts w:ascii="Times New Roman" w:hAnsi="Times New Roman" w:cs="Times New Roman"/>
          <w:sz w:val="24"/>
          <w:szCs w:val="24"/>
          <w:rPrChange w:id="1127" w:author="Yoonsu Cho" w:date="2019-07-30T11:18:00Z">
            <w:rPr/>
          </w:rPrChange>
        </w:rPr>
        <w:t>23.</w:t>
      </w:r>
      <w:r w:rsidRPr="00A1408F">
        <w:rPr>
          <w:rFonts w:ascii="Times New Roman" w:hAnsi="Times New Roman" w:cs="Times New Roman"/>
          <w:sz w:val="24"/>
          <w:szCs w:val="24"/>
          <w:rPrChange w:id="1128" w:author="Yoonsu Cho" w:date="2019-07-30T11:18:00Z">
            <w:rPr/>
          </w:rPrChange>
        </w:rPr>
        <w:tab/>
        <w:t xml:space="preserve">Wasserstein RL, Lazar NA. The ASA's Statement on p-Values: Context, Process, and Purpose. </w:t>
      </w:r>
      <w:r w:rsidRPr="00A1408F">
        <w:rPr>
          <w:rFonts w:ascii="Times New Roman" w:hAnsi="Times New Roman" w:cs="Times New Roman"/>
          <w:i/>
          <w:sz w:val="24"/>
          <w:szCs w:val="24"/>
          <w:rPrChange w:id="1129" w:author="Yoonsu Cho" w:date="2019-07-30T11:18:00Z">
            <w:rPr>
              <w:i/>
            </w:rPr>
          </w:rPrChange>
        </w:rPr>
        <w:t>Am Stat</w:t>
      </w:r>
      <w:r w:rsidRPr="00A1408F">
        <w:rPr>
          <w:rFonts w:ascii="Times New Roman" w:hAnsi="Times New Roman" w:cs="Times New Roman"/>
          <w:sz w:val="24"/>
          <w:szCs w:val="24"/>
          <w:rPrChange w:id="1130" w:author="Yoonsu Cho" w:date="2019-07-30T11:18:00Z">
            <w:rPr/>
          </w:rPrChange>
        </w:rPr>
        <w:t xml:space="preserve"> </w:t>
      </w:r>
      <w:r w:rsidRPr="00A1408F">
        <w:rPr>
          <w:rFonts w:ascii="Times New Roman" w:hAnsi="Times New Roman" w:cs="Times New Roman"/>
          <w:b/>
          <w:sz w:val="24"/>
          <w:szCs w:val="24"/>
          <w:rPrChange w:id="1131" w:author="Yoonsu Cho" w:date="2019-07-30T11:18:00Z">
            <w:rPr>
              <w:b/>
            </w:rPr>
          </w:rPrChange>
        </w:rPr>
        <w:t>70</w:t>
      </w:r>
      <w:r w:rsidRPr="00A1408F">
        <w:rPr>
          <w:rFonts w:ascii="Times New Roman" w:hAnsi="Times New Roman" w:cs="Times New Roman"/>
          <w:sz w:val="24"/>
          <w:szCs w:val="24"/>
          <w:rPrChange w:id="1132" w:author="Yoonsu Cho" w:date="2019-07-30T11:18:00Z">
            <w:rPr/>
          </w:rPrChange>
        </w:rPr>
        <w:t>, 129-131 (2016).</w:t>
      </w:r>
    </w:p>
    <w:p w14:paraId="31F7DF3A" w14:textId="77777777" w:rsidR="00A1408F" w:rsidRPr="00A1408F" w:rsidRDefault="00A1408F">
      <w:pPr>
        <w:pStyle w:val="EndNoteBibliography"/>
        <w:spacing w:line="360" w:lineRule="auto"/>
        <w:jc w:val="both"/>
        <w:rPr>
          <w:rFonts w:ascii="Times New Roman" w:hAnsi="Times New Roman" w:cs="Times New Roman"/>
          <w:sz w:val="24"/>
          <w:szCs w:val="24"/>
          <w:rPrChange w:id="1133" w:author="Yoonsu Cho" w:date="2019-07-30T11:18:00Z">
            <w:rPr/>
          </w:rPrChange>
        </w:rPr>
        <w:pPrChange w:id="1134" w:author="Yoonsu Cho" w:date="2019-07-30T11:18:00Z">
          <w:pPr>
            <w:pStyle w:val="EndNoteBibliography"/>
          </w:pPr>
        </w:pPrChange>
      </w:pPr>
    </w:p>
    <w:p w14:paraId="297020C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35" w:author="Yoonsu Cho" w:date="2019-07-30T11:18:00Z">
            <w:rPr/>
          </w:rPrChange>
        </w:rPr>
        <w:pPrChange w:id="1136" w:author="Yoonsu Cho" w:date="2019-07-30T11:18:00Z">
          <w:pPr>
            <w:pStyle w:val="EndNoteBibliography"/>
            <w:ind w:left="720" w:hanging="720"/>
          </w:pPr>
        </w:pPrChange>
      </w:pPr>
      <w:r w:rsidRPr="00A1408F">
        <w:rPr>
          <w:rFonts w:ascii="Times New Roman" w:hAnsi="Times New Roman" w:cs="Times New Roman"/>
          <w:sz w:val="24"/>
          <w:szCs w:val="24"/>
          <w:rPrChange w:id="1137" w:author="Yoonsu Cho" w:date="2019-07-30T11:18:00Z">
            <w:rPr/>
          </w:rPrChange>
        </w:rPr>
        <w:t>24.</w:t>
      </w:r>
      <w:r w:rsidRPr="00A1408F">
        <w:rPr>
          <w:rFonts w:ascii="Times New Roman" w:hAnsi="Times New Roman" w:cs="Times New Roman"/>
          <w:sz w:val="24"/>
          <w:szCs w:val="24"/>
          <w:rPrChange w:id="1138" w:author="Yoonsu Cho" w:date="2019-07-30T11:18:00Z">
            <w:rPr/>
          </w:rPrChange>
        </w:rPr>
        <w:tab/>
        <w:t xml:space="preserve">Sanderson E, Davey Smith G, Windmeijer F, Bowden J. An examination of multivariable Mendelian randomization in the single sample and two-sample summary data settings. </w:t>
      </w:r>
      <w:r w:rsidRPr="00A1408F">
        <w:rPr>
          <w:rFonts w:ascii="Times New Roman" w:hAnsi="Times New Roman" w:cs="Times New Roman"/>
          <w:i/>
          <w:sz w:val="24"/>
          <w:szCs w:val="24"/>
          <w:rPrChange w:id="1139" w:author="Yoonsu Cho" w:date="2019-07-30T11:18:00Z">
            <w:rPr>
              <w:i/>
            </w:rPr>
          </w:rPrChange>
        </w:rPr>
        <w:t>bioRxiv</w:t>
      </w:r>
      <w:r w:rsidRPr="00A1408F">
        <w:rPr>
          <w:rFonts w:ascii="Times New Roman" w:hAnsi="Times New Roman" w:cs="Times New Roman"/>
          <w:sz w:val="24"/>
          <w:szCs w:val="24"/>
          <w:rPrChange w:id="1140" w:author="Yoonsu Cho" w:date="2019-07-30T11:18:00Z">
            <w:rPr/>
          </w:rPrChange>
        </w:rPr>
        <w:t>,  (2018).</w:t>
      </w:r>
    </w:p>
    <w:p w14:paraId="7DBB3D6E" w14:textId="77777777" w:rsidR="00A1408F" w:rsidRPr="00A1408F" w:rsidRDefault="00A1408F">
      <w:pPr>
        <w:pStyle w:val="EndNoteBibliography"/>
        <w:spacing w:line="360" w:lineRule="auto"/>
        <w:jc w:val="both"/>
        <w:rPr>
          <w:rFonts w:ascii="Times New Roman" w:hAnsi="Times New Roman" w:cs="Times New Roman"/>
          <w:sz w:val="24"/>
          <w:szCs w:val="24"/>
          <w:rPrChange w:id="1141" w:author="Yoonsu Cho" w:date="2019-07-30T11:18:00Z">
            <w:rPr/>
          </w:rPrChange>
        </w:rPr>
        <w:pPrChange w:id="1142" w:author="Yoonsu Cho" w:date="2019-07-30T11:18:00Z">
          <w:pPr>
            <w:pStyle w:val="EndNoteBibliography"/>
          </w:pPr>
        </w:pPrChange>
      </w:pPr>
    </w:p>
    <w:p w14:paraId="48F8939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43" w:author="Yoonsu Cho" w:date="2019-07-30T11:18:00Z">
            <w:rPr/>
          </w:rPrChange>
        </w:rPr>
        <w:pPrChange w:id="1144" w:author="Yoonsu Cho" w:date="2019-07-30T11:18:00Z">
          <w:pPr>
            <w:pStyle w:val="EndNoteBibliography"/>
            <w:ind w:left="720" w:hanging="720"/>
          </w:pPr>
        </w:pPrChange>
      </w:pPr>
      <w:r w:rsidRPr="00A1408F">
        <w:rPr>
          <w:rFonts w:ascii="Times New Roman" w:hAnsi="Times New Roman" w:cs="Times New Roman"/>
          <w:sz w:val="24"/>
          <w:szCs w:val="24"/>
          <w:rPrChange w:id="1145" w:author="Yoonsu Cho" w:date="2019-07-30T11:18:00Z">
            <w:rPr/>
          </w:rPrChange>
        </w:rPr>
        <w:t>25.</w:t>
      </w:r>
      <w:r w:rsidRPr="00A1408F">
        <w:rPr>
          <w:rFonts w:ascii="Times New Roman" w:hAnsi="Times New Roman" w:cs="Times New Roman"/>
          <w:sz w:val="24"/>
          <w:szCs w:val="24"/>
          <w:rPrChange w:id="1146" w:author="Yoonsu Cho" w:date="2019-07-30T11:18:00Z">
            <w:rPr/>
          </w:rPrChange>
        </w:rPr>
        <w:tab/>
        <w:t xml:space="preserve">Bennett DA, Holmes MV. Mendelian randomisation in cardiovascular research: an introduction for clinicians. </w:t>
      </w:r>
      <w:r w:rsidRPr="00A1408F">
        <w:rPr>
          <w:rFonts w:ascii="Times New Roman" w:hAnsi="Times New Roman" w:cs="Times New Roman"/>
          <w:i/>
          <w:sz w:val="24"/>
          <w:szCs w:val="24"/>
          <w:rPrChange w:id="1147" w:author="Yoonsu Cho" w:date="2019-07-30T11:18:00Z">
            <w:rPr>
              <w:i/>
            </w:rPr>
          </w:rPrChange>
        </w:rPr>
        <w:t>Heart</w:t>
      </w:r>
      <w:r w:rsidRPr="00A1408F">
        <w:rPr>
          <w:rFonts w:ascii="Times New Roman" w:hAnsi="Times New Roman" w:cs="Times New Roman"/>
          <w:sz w:val="24"/>
          <w:szCs w:val="24"/>
          <w:rPrChange w:id="1148" w:author="Yoonsu Cho" w:date="2019-07-30T11:18:00Z">
            <w:rPr/>
          </w:rPrChange>
        </w:rPr>
        <w:t xml:space="preserve"> </w:t>
      </w:r>
      <w:r w:rsidRPr="00A1408F">
        <w:rPr>
          <w:rFonts w:ascii="Times New Roman" w:hAnsi="Times New Roman" w:cs="Times New Roman"/>
          <w:b/>
          <w:sz w:val="24"/>
          <w:szCs w:val="24"/>
          <w:rPrChange w:id="1149" w:author="Yoonsu Cho" w:date="2019-07-30T11:18:00Z">
            <w:rPr>
              <w:b/>
            </w:rPr>
          </w:rPrChange>
        </w:rPr>
        <w:t>103</w:t>
      </w:r>
      <w:r w:rsidRPr="00A1408F">
        <w:rPr>
          <w:rFonts w:ascii="Times New Roman" w:hAnsi="Times New Roman" w:cs="Times New Roman"/>
          <w:sz w:val="24"/>
          <w:szCs w:val="24"/>
          <w:rPrChange w:id="1150" w:author="Yoonsu Cho" w:date="2019-07-30T11:18:00Z">
            <w:rPr/>
          </w:rPrChange>
        </w:rPr>
        <w:t>, 1400-1407 (2017).</w:t>
      </w:r>
    </w:p>
    <w:p w14:paraId="11081A6B" w14:textId="77777777" w:rsidR="00A1408F" w:rsidRPr="00A1408F" w:rsidRDefault="00A1408F">
      <w:pPr>
        <w:pStyle w:val="EndNoteBibliography"/>
        <w:spacing w:line="360" w:lineRule="auto"/>
        <w:jc w:val="both"/>
        <w:rPr>
          <w:rFonts w:ascii="Times New Roman" w:hAnsi="Times New Roman" w:cs="Times New Roman"/>
          <w:sz w:val="24"/>
          <w:szCs w:val="24"/>
          <w:rPrChange w:id="1151" w:author="Yoonsu Cho" w:date="2019-07-30T11:18:00Z">
            <w:rPr/>
          </w:rPrChange>
        </w:rPr>
        <w:pPrChange w:id="1152" w:author="Yoonsu Cho" w:date="2019-07-30T11:18:00Z">
          <w:pPr>
            <w:pStyle w:val="EndNoteBibliography"/>
          </w:pPr>
        </w:pPrChange>
      </w:pPr>
    </w:p>
    <w:p w14:paraId="737354D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53" w:author="Yoonsu Cho" w:date="2019-07-30T11:18:00Z">
            <w:rPr/>
          </w:rPrChange>
        </w:rPr>
        <w:pPrChange w:id="1154" w:author="Yoonsu Cho" w:date="2019-07-30T11:18:00Z">
          <w:pPr>
            <w:pStyle w:val="EndNoteBibliography"/>
            <w:ind w:left="720" w:hanging="720"/>
          </w:pPr>
        </w:pPrChange>
      </w:pPr>
      <w:r w:rsidRPr="00A1408F">
        <w:rPr>
          <w:rFonts w:ascii="Times New Roman" w:hAnsi="Times New Roman" w:cs="Times New Roman"/>
          <w:sz w:val="24"/>
          <w:szCs w:val="24"/>
          <w:rPrChange w:id="1155" w:author="Yoonsu Cho" w:date="2019-07-30T11:18:00Z">
            <w:rPr/>
          </w:rPrChange>
        </w:rPr>
        <w:t>26.</w:t>
      </w:r>
      <w:r w:rsidRPr="00A1408F">
        <w:rPr>
          <w:rFonts w:ascii="Times New Roman" w:hAnsi="Times New Roman" w:cs="Times New Roman"/>
          <w:sz w:val="24"/>
          <w:szCs w:val="24"/>
          <w:rPrChange w:id="1156" w:author="Yoonsu Cho" w:date="2019-07-30T11:18:00Z">
            <w:rPr/>
          </w:rPrChange>
        </w:rPr>
        <w:tab/>
        <w:t>White J</w:t>
      </w:r>
      <w:r w:rsidRPr="00A1408F">
        <w:rPr>
          <w:rFonts w:ascii="Times New Roman" w:hAnsi="Times New Roman" w:cs="Times New Roman"/>
          <w:i/>
          <w:sz w:val="24"/>
          <w:szCs w:val="24"/>
          <w:rPrChange w:id="1157" w:author="Yoonsu Cho" w:date="2019-07-30T11:18:00Z">
            <w:rPr>
              <w:i/>
            </w:rPr>
          </w:rPrChange>
        </w:rPr>
        <w:t>, et al.</w:t>
      </w:r>
      <w:r w:rsidRPr="00A1408F">
        <w:rPr>
          <w:rFonts w:ascii="Times New Roman" w:hAnsi="Times New Roman" w:cs="Times New Roman"/>
          <w:sz w:val="24"/>
          <w:szCs w:val="24"/>
          <w:rPrChange w:id="1158" w:author="Yoonsu Cho" w:date="2019-07-30T11:18:00Z">
            <w:rPr/>
          </w:rPrChange>
        </w:rPr>
        <w:t xml:space="preserve"> Plasma urate concentration and risk of coronary heart disease: a Mendelian randomisation analysis. </w:t>
      </w:r>
      <w:r w:rsidRPr="00A1408F">
        <w:rPr>
          <w:rFonts w:ascii="Times New Roman" w:hAnsi="Times New Roman" w:cs="Times New Roman"/>
          <w:i/>
          <w:sz w:val="24"/>
          <w:szCs w:val="24"/>
          <w:rPrChange w:id="1159" w:author="Yoonsu Cho" w:date="2019-07-30T11:18:00Z">
            <w:rPr>
              <w:i/>
            </w:rPr>
          </w:rPrChange>
        </w:rPr>
        <w:t>Lancet Diabetes Endocrinol</w:t>
      </w:r>
      <w:r w:rsidRPr="00A1408F">
        <w:rPr>
          <w:rFonts w:ascii="Times New Roman" w:hAnsi="Times New Roman" w:cs="Times New Roman"/>
          <w:sz w:val="24"/>
          <w:szCs w:val="24"/>
          <w:rPrChange w:id="1160" w:author="Yoonsu Cho" w:date="2019-07-30T11:18:00Z">
            <w:rPr/>
          </w:rPrChange>
        </w:rPr>
        <w:t xml:space="preserve"> </w:t>
      </w:r>
      <w:r w:rsidRPr="00A1408F">
        <w:rPr>
          <w:rFonts w:ascii="Times New Roman" w:hAnsi="Times New Roman" w:cs="Times New Roman"/>
          <w:b/>
          <w:sz w:val="24"/>
          <w:szCs w:val="24"/>
          <w:rPrChange w:id="1161" w:author="Yoonsu Cho" w:date="2019-07-30T11:18:00Z">
            <w:rPr>
              <w:b/>
            </w:rPr>
          </w:rPrChange>
        </w:rPr>
        <w:t>4</w:t>
      </w:r>
      <w:r w:rsidRPr="00A1408F">
        <w:rPr>
          <w:rFonts w:ascii="Times New Roman" w:hAnsi="Times New Roman" w:cs="Times New Roman"/>
          <w:sz w:val="24"/>
          <w:szCs w:val="24"/>
          <w:rPrChange w:id="1162" w:author="Yoonsu Cho" w:date="2019-07-30T11:18:00Z">
            <w:rPr/>
          </w:rPrChange>
        </w:rPr>
        <w:t>, 327-336 (2016).</w:t>
      </w:r>
    </w:p>
    <w:p w14:paraId="2C12BEA6" w14:textId="77777777" w:rsidR="00A1408F" w:rsidRPr="00A1408F" w:rsidRDefault="00A1408F">
      <w:pPr>
        <w:pStyle w:val="EndNoteBibliography"/>
        <w:spacing w:line="360" w:lineRule="auto"/>
        <w:jc w:val="both"/>
        <w:rPr>
          <w:rFonts w:ascii="Times New Roman" w:hAnsi="Times New Roman" w:cs="Times New Roman"/>
          <w:sz w:val="24"/>
          <w:szCs w:val="24"/>
          <w:rPrChange w:id="1163" w:author="Yoonsu Cho" w:date="2019-07-30T11:18:00Z">
            <w:rPr/>
          </w:rPrChange>
        </w:rPr>
        <w:pPrChange w:id="1164" w:author="Yoonsu Cho" w:date="2019-07-30T11:18:00Z">
          <w:pPr>
            <w:pStyle w:val="EndNoteBibliography"/>
          </w:pPr>
        </w:pPrChange>
      </w:pPr>
    </w:p>
    <w:p w14:paraId="0F661DE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65" w:author="Yoonsu Cho" w:date="2019-07-30T11:18:00Z">
            <w:rPr/>
          </w:rPrChange>
        </w:rPr>
        <w:pPrChange w:id="1166" w:author="Yoonsu Cho" w:date="2019-07-30T11:18:00Z">
          <w:pPr>
            <w:pStyle w:val="EndNoteBibliography"/>
            <w:ind w:left="720" w:hanging="720"/>
          </w:pPr>
        </w:pPrChange>
      </w:pPr>
      <w:r w:rsidRPr="00A1408F">
        <w:rPr>
          <w:rFonts w:ascii="Times New Roman" w:hAnsi="Times New Roman" w:cs="Times New Roman"/>
          <w:sz w:val="24"/>
          <w:szCs w:val="24"/>
          <w:rPrChange w:id="1167" w:author="Yoonsu Cho" w:date="2019-07-30T11:18:00Z">
            <w:rPr/>
          </w:rPrChange>
        </w:rPr>
        <w:t>27.</w:t>
      </w:r>
      <w:r w:rsidRPr="00A1408F">
        <w:rPr>
          <w:rFonts w:ascii="Times New Roman" w:hAnsi="Times New Roman" w:cs="Times New Roman"/>
          <w:sz w:val="24"/>
          <w:szCs w:val="24"/>
          <w:rPrChange w:id="1168" w:author="Yoonsu Cho" w:date="2019-07-30T11:18:00Z">
            <w:rPr/>
          </w:rPrChange>
        </w:rPr>
        <w:tab/>
        <w:t>Tyrrell J</w:t>
      </w:r>
      <w:r w:rsidRPr="00A1408F">
        <w:rPr>
          <w:rFonts w:ascii="Times New Roman" w:hAnsi="Times New Roman" w:cs="Times New Roman"/>
          <w:i/>
          <w:sz w:val="24"/>
          <w:szCs w:val="24"/>
          <w:rPrChange w:id="1169" w:author="Yoonsu Cho" w:date="2019-07-30T11:18:00Z">
            <w:rPr>
              <w:i/>
            </w:rPr>
          </w:rPrChange>
        </w:rPr>
        <w:t>, et al.</w:t>
      </w:r>
      <w:r w:rsidRPr="00A1408F">
        <w:rPr>
          <w:rFonts w:ascii="Times New Roman" w:hAnsi="Times New Roman" w:cs="Times New Roman"/>
          <w:sz w:val="24"/>
          <w:szCs w:val="24"/>
          <w:rPrChange w:id="1170" w:author="Yoonsu Cho" w:date="2019-07-30T11:18:00Z">
            <w:rPr/>
          </w:rPrChange>
        </w:rPr>
        <w:t xml:space="preserve"> Height, body mass index, and socioeconomic status: mendelian randomisation study in UK Biobank. </w:t>
      </w:r>
      <w:r w:rsidRPr="00A1408F">
        <w:rPr>
          <w:rFonts w:ascii="Times New Roman" w:hAnsi="Times New Roman" w:cs="Times New Roman"/>
          <w:i/>
          <w:sz w:val="24"/>
          <w:szCs w:val="24"/>
          <w:rPrChange w:id="1171" w:author="Yoonsu Cho" w:date="2019-07-30T11:18:00Z">
            <w:rPr>
              <w:i/>
            </w:rPr>
          </w:rPrChange>
        </w:rPr>
        <w:t>BMJ</w:t>
      </w:r>
      <w:r w:rsidRPr="00A1408F">
        <w:rPr>
          <w:rFonts w:ascii="Times New Roman" w:hAnsi="Times New Roman" w:cs="Times New Roman"/>
          <w:sz w:val="24"/>
          <w:szCs w:val="24"/>
          <w:rPrChange w:id="1172" w:author="Yoonsu Cho" w:date="2019-07-30T11:18:00Z">
            <w:rPr/>
          </w:rPrChange>
        </w:rPr>
        <w:t xml:space="preserve"> </w:t>
      </w:r>
      <w:r w:rsidRPr="00A1408F">
        <w:rPr>
          <w:rFonts w:ascii="Times New Roman" w:hAnsi="Times New Roman" w:cs="Times New Roman"/>
          <w:b/>
          <w:sz w:val="24"/>
          <w:szCs w:val="24"/>
          <w:rPrChange w:id="1173" w:author="Yoonsu Cho" w:date="2019-07-30T11:18:00Z">
            <w:rPr>
              <w:b/>
            </w:rPr>
          </w:rPrChange>
        </w:rPr>
        <w:t>352</w:t>
      </w:r>
      <w:r w:rsidRPr="00A1408F">
        <w:rPr>
          <w:rFonts w:ascii="Times New Roman" w:hAnsi="Times New Roman" w:cs="Times New Roman"/>
          <w:sz w:val="24"/>
          <w:szCs w:val="24"/>
          <w:rPrChange w:id="1174" w:author="Yoonsu Cho" w:date="2019-07-30T11:18:00Z">
            <w:rPr/>
          </w:rPrChange>
        </w:rPr>
        <w:t>, i582 (2016).</w:t>
      </w:r>
    </w:p>
    <w:p w14:paraId="1F891F20" w14:textId="77777777" w:rsidR="00A1408F" w:rsidRPr="00A1408F" w:rsidRDefault="00A1408F">
      <w:pPr>
        <w:pStyle w:val="EndNoteBibliography"/>
        <w:spacing w:line="360" w:lineRule="auto"/>
        <w:jc w:val="both"/>
        <w:rPr>
          <w:rFonts w:ascii="Times New Roman" w:hAnsi="Times New Roman" w:cs="Times New Roman"/>
          <w:sz w:val="24"/>
          <w:szCs w:val="24"/>
          <w:rPrChange w:id="1175" w:author="Yoonsu Cho" w:date="2019-07-30T11:18:00Z">
            <w:rPr/>
          </w:rPrChange>
        </w:rPr>
        <w:pPrChange w:id="1176" w:author="Yoonsu Cho" w:date="2019-07-30T11:18:00Z">
          <w:pPr>
            <w:pStyle w:val="EndNoteBibliography"/>
          </w:pPr>
        </w:pPrChange>
      </w:pPr>
    </w:p>
    <w:p w14:paraId="28A9F2E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77" w:author="Yoonsu Cho" w:date="2019-07-30T11:18:00Z">
            <w:rPr/>
          </w:rPrChange>
        </w:rPr>
        <w:pPrChange w:id="1178" w:author="Yoonsu Cho" w:date="2019-07-30T11:18:00Z">
          <w:pPr>
            <w:pStyle w:val="EndNoteBibliography"/>
            <w:ind w:left="720" w:hanging="720"/>
          </w:pPr>
        </w:pPrChange>
      </w:pPr>
      <w:r w:rsidRPr="00A1408F">
        <w:rPr>
          <w:rFonts w:ascii="Times New Roman" w:hAnsi="Times New Roman" w:cs="Times New Roman"/>
          <w:sz w:val="24"/>
          <w:szCs w:val="24"/>
          <w:rPrChange w:id="1179" w:author="Yoonsu Cho" w:date="2019-07-30T11:18:00Z">
            <w:rPr/>
          </w:rPrChange>
        </w:rPr>
        <w:t>28.</w:t>
      </w:r>
      <w:r w:rsidRPr="00A1408F">
        <w:rPr>
          <w:rFonts w:ascii="Times New Roman" w:hAnsi="Times New Roman" w:cs="Times New Roman"/>
          <w:sz w:val="24"/>
          <w:szCs w:val="24"/>
          <w:rPrChange w:id="1180" w:author="Yoonsu Cho" w:date="2019-07-30T11:18:00Z">
            <w:rPr/>
          </w:rPrChange>
        </w:rPr>
        <w:tab/>
        <w:t xml:space="preserve">Kaskie RE, Graziano B, Ferrarelli F. Schizophrenia and sleep disorders: links, risks, and management challenges. </w:t>
      </w:r>
      <w:r w:rsidRPr="00A1408F">
        <w:rPr>
          <w:rFonts w:ascii="Times New Roman" w:hAnsi="Times New Roman" w:cs="Times New Roman"/>
          <w:i/>
          <w:sz w:val="24"/>
          <w:szCs w:val="24"/>
          <w:rPrChange w:id="1181" w:author="Yoonsu Cho" w:date="2019-07-30T11:18:00Z">
            <w:rPr>
              <w:i/>
            </w:rPr>
          </w:rPrChange>
        </w:rPr>
        <w:t>Nat Sci Sleep</w:t>
      </w:r>
      <w:r w:rsidRPr="00A1408F">
        <w:rPr>
          <w:rFonts w:ascii="Times New Roman" w:hAnsi="Times New Roman" w:cs="Times New Roman"/>
          <w:sz w:val="24"/>
          <w:szCs w:val="24"/>
          <w:rPrChange w:id="1182" w:author="Yoonsu Cho" w:date="2019-07-30T11:18:00Z">
            <w:rPr/>
          </w:rPrChange>
        </w:rPr>
        <w:t xml:space="preserve"> </w:t>
      </w:r>
      <w:r w:rsidRPr="00A1408F">
        <w:rPr>
          <w:rFonts w:ascii="Times New Roman" w:hAnsi="Times New Roman" w:cs="Times New Roman"/>
          <w:b/>
          <w:sz w:val="24"/>
          <w:szCs w:val="24"/>
          <w:rPrChange w:id="1183" w:author="Yoonsu Cho" w:date="2019-07-30T11:18:00Z">
            <w:rPr>
              <w:b/>
            </w:rPr>
          </w:rPrChange>
        </w:rPr>
        <w:t>9</w:t>
      </w:r>
      <w:r w:rsidRPr="00A1408F">
        <w:rPr>
          <w:rFonts w:ascii="Times New Roman" w:hAnsi="Times New Roman" w:cs="Times New Roman"/>
          <w:sz w:val="24"/>
          <w:szCs w:val="24"/>
          <w:rPrChange w:id="1184" w:author="Yoonsu Cho" w:date="2019-07-30T11:18:00Z">
            <w:rPr/>
          </w:rPrChange>
        </w:rPr>
        <w:t>, 227-239 (2017).</w:t>
      </w:r>
    </w:p>
    <w:p w14:paraId="1F7DF346" w14:textId="77777777" w:rsidR="00A1408F" w:rsidRPr="00A1408F" w:rsidRDefault="00A1408F">
      <w:pPr>
        <w:pStyle w:val="EndNoteBibliography"/>
        <w:spacing w:line="360" w:lineRule="auto"/>
        <w:jc w:val="both"/>
        <w:rPr>
          <w:rFonts w:ascii="Times New Roman" w:hAnsi="Times New Roman" w:cs="Times New Roman"/>
          <w:sz w:val="24"/>
          <w:szCs w:val="24"/>
          <w:rPrChange w:id="1185" w:author="Yoonsu Cho" w:date="2019-07-30T11:18:00Z">
            <w:rPr/>
          </w:rPrChange>
        </w:rPr>
        <w:pPrChange w:id="1186" w:author="Yoonsu Cho" w:date="2019-07-30T11:18:00Z">
          <w:pPr>
            <w:pStyle w:val="EndNoteBibliography"/>
          </w:pPr>
        </w:pPrChange>
      </w:pPr>
    </w:p>
    <w:p w14:paraId="73FD9A9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87" w:author="Yoonsu Cho" w:date="2019-07-30T11:18:00Z">
            <w:rPr/>
          </w:rPrChange>
        </w:rPr>
        <w:pPrChange w:id="1188" w:author="Yoonsu Cho" w:date="2019-07-30T11:18:00Z">
          <w:pPr>
            <w:pStyle w:val="EndNoteBibliography"/>
            <w:ind w:left="720" w:hanging="720"/>
          </w:pPr>
        </w:pPrChange>
      </w:pPr>
      <w:r w:rsidRPr="00A1408F">
        <w:rPr>
          <w:rFonts w:ascii="Times New Roman" w:hAnsi="Times New Roman" w:cs="Times New Roman"/>
          <w:sz w:val="24"/>
          <w:szCs w:val="24"/>
          <w:rPrChange w:id="1189" w:author="Yoonsu Cho" w:date="2019-07-30T11:18:00Z">
            <w:rPr/>
          </w:rPrChange>
        </w:rPr>
        <w:t>29.</w:t>
      </w:r>
      <w:r w:rsidRPr="00A1408F">
        <w:rPr>
          <w:rFonts w:ascii="Times New Roman" w:hAnsi="Times New Roman" w:cs="Times New Roman"/>
          <w:sz w:val="24"/>
          <w:szCs w:val="24"/>
          <w:rPrChange w:id="1190" w:author="Yoonsu Cho" w:date="2019-07-30T11:18:00Z">
            <w:rPr/>
          </w:rPrChange>
        </w:rPr>
        <w:tab/>
        <w:t>Anderson EL</w:t>
      </w:r>
      <w:r w:rsidRPr="00A1408F">
        <w:rPr>
          <w:rFonts w:ascii="Times New Roman" w:hAnsi="Times New Roman" w:cs="Times New Roman"/>
          <w:i/>
          <w:sz w:val="24"/>
          <w:szCs w:val="24"/>
          <w:rPrChange w:id="1191" w:author="Yoonsu Cho" w:date="2019-07-30T11:18:00Z">
            <w:rPr>
              <w:i/>
            </w:rPr>
          </w:rPrChange>
        </w:rPr>
        <w:t>, et al.</w:t>
      </w:r>
      <w:r w:rsidRPr="00A1408F">
        <w:rPr>
          <w:rFonts w:ascii="Times New Roman" w:hAnsi="Times New Roman" w:cs="Times New Roman"/>
          <w:sz w:val="24"/>
          <w:szCs w:val="24"/>
          <w:rPrChange w:id="1192" w:author="Yoonsu Cho" w:date="2019-07-30T11:18:00Z">
            <w:rPr/>
          </w:rPrChange>
        </w:rPr>
        <w:t xml:space="preserve"> Education, intelligence and Alzheimer’s disease: Evidence from a multivariable two-sample Mendelian randomization study. </w:t>
      </w:r>
      <w:r w:rsidRPr="00A1408F">
        <w:rPr>
          <w:rFonts w:ascii="Times New Roman" w:hAnsi="Times New Roman" w:cs="Times New Roman"/>
          <w:i/>
          <w:sz w:val="24"/>
          <w:szCs w:val="24"/>
          <w:rPrChange w:id="1193" w:author="Yoonsu Cho" w:date="2019-07-30T11:18:00Z">
            <w:rPr>
              <w:i/>
            </w:rPr>
          </w:rPrChange>
        </w:rPr>
        <w:t>bioRxiv</w:t>
      </w:r>
      <w:r w:rsidRPr="00A1408F">
        <w:rPr>
          <w:rFonts w:ascii="Times New Roman" w:hAnsi="Times New Roman" w:cs="Times New Roman"/>
          <w:sz w:val="24"/>
          <w:szCs w:val="24"/>
          <w:rPrChange w:id="1194" w:author="Yoonsu Cho" w:date="2019-07-30T11:18:00Z">
            <w:rPr/>
          </w:rPrChange>
        </w:rPr>
        <w:t>,  (2018).</w:t>
      </w:r>
    </w:p>
    <w:p w14:paraId="1D9B35C2" w14:textId="77777777" w:rsidR="00A1408F" w:rsidRPr="00A1408F" w:rsidRDefault="00A1408F">
      <w:pPr>
        <w:pStyle w:val="EndNoteBibliography"/>
        <w:spacing w:line="360" w:lineRule="auto"/>
        <w:jc w:val="both"/>
        <w:rPr>
          <w:rFonts w:ascii="Times New Roman" w:hAnsi="Times New Roman" w:cs="Times New Roman"/>
          <w:sz w:val="24"/>
          <w:szCs w:val="24"/>
          <w:rPrChange w:id="1195" w:author="Yoonsu Cho" w:date="2019-07-30T11:18:00Z">
            <w:rPr/>
          </w:rPrChange>
        </w:rPr>
        <w:pPrChange w:id="1196" w:author="Yoonsu Cho" w:date="2019-07-30T11:18:00Z">
          <w:pPr>
            <w:pStyle w:val="EndNoteBibliography"/>
          </w:pPr>
        </w:pPrChange>
      </w:pPr>
    </w:p>
    <w:p w14:paraId="0FD28B3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97" w:author="Yoonsu Cho" w:date="2019-07-30T11:18:00Z">
            <w:rPr/>
          </w:rPrChange>
        </w:rPr>
        <w:pPrChange w:id="1198" w:author="Yoonsu Cho" w:date="2019-07-30T11:18:00Z">
          <w:pPr>
            <w:pStyle w:val="EndNoteBibliography"/>
            <w:ind w:left="720" w:hanging="720"/>
          </w:pPr>
        </w:pPrChange>
      </w:pPr>
      <w:r w:rsidRPr="00A1408F">
        <w:rPr>
          <w:rFonts w:ascii="Times New Roman" w:hAnsi="Times New Roman" w:cs="Times New Roman"/>
          <w:sz w:val="24"/>
          <w:szCs w:val="24"/>
          <w:rPrChange w:id="1199" w:author="Yoonsu Cho" w:date="2019-07-30T11:18:00Z">
            <w:rPr/>
          </w:rPrChange>
        </w:rPr>
        <w:lastRenderedPageBreak/>
        <w:t>30.</w:t>
      </w:r>
      <w:r w:rsidRPr="00A1408F">
        <w:rPr>
          <w:rFonts w:ascii="Times New Roman" w:hAnsi="Times New Roman" w:cs="Times New Roman"/>
          <w:sz w:val="24"/>
          <w:szCs w:val="24"/>
          <w:rPrChange w:id="1200" w:author="Yoonsu Cho" w:date="2019-07-30T11:18:00Z">
            <w:rPr/>
          </w:rPrChange>
        </w:rPr>
        <w:tab/>
        <w:t>Kleber ME</w:t>
      </w:r>
      <w:r w:rsidRPr="00A1408F">
        <w:rPr>
          <w:rFonts w:ascii="Times New Roman" w:hAnsi="Times New Roman" w:cs="Times New Roman"/>
          <w:i/>
          <w:sz w:val="24"/>
          <w:szCs w:val="24"/>
          <w:rPrChange w:id="1201" w:author="Yoonsu Cho" w:date="2019-07-30T11:18:00Z">
            <w:rPr>
              <w:i/>
            </w:rPr>
          </w:rPrChange>
        </w:rPr>
        <w:t>, et al.</w:t>
      </w:r>
      <w:r w:rsidRPr="00A1408F">
        <w:rPr>
          <w:rFonts w:ascii="Times New Roman" w:hAnsi="Times New Roman" w:cs="Times New Roman"/>
          <w:sz w:val="24"/>
          <w:szCs w:val="24"/>
          <w:rPrChange w:id="1202" w:author="Yoonsu Cho" w:date="2019-07-30T11:18:00Z">
            <w:rPr/>
          </w:rPrChange>
        </w:rPr>
        <w:t xml:space="preserve"> Uric Acid and Cardiovascular Events: A Mendelian Randomization Study. </w:t>
      </w:r>
      <w:r w:rsidRPr="00A1408F">
        <w:rPr>
          <w:rFonts w:ascii="Times New Roman" w:hAnsi="Times New Roman" w:cs="Times New Roman"/>
          <w:i/>
          <w:sz w:val="24"/>
          <w:szCs w:val="24"/>
          <w:rPrChange w:id="1203" w:author="Yoonsu Cho" w:date="2019-07-30T11:18:00Z">
            <w:rPr>
              <w:i/>
            </w:rPr>
          </w:rPrChange>
        </w:rPr>
        <w:t>J Am Soc Nephrol</w:t>
      </w:r>
      <w:r w:rsidRPr="00A1408F">
        <w:rPr>
          <w:rFonts w:ascii="Times New Roman" w:hAnsi="Times New Roman" w:cs="Times New Roman"/>
          <w:sz w:val="24"/>
          <w:szCs w:val="24"/>
          <w:rPrChange w:id="1204" w:author="Yoonsu Cho" w:date="2019-07-30T11:18:00Z">
            <w:rPr/>
          </w:rPrChange>
        </w:rPr>
        <w:t xml:space="preserve"> </w:t>
      </w:r>
      <w:r w:rsidRPr="00A1408F">
        <w:rPr>
          <w:rFonts w:ascii="Times New Roman" w:hAnsi="Times New Roman" w:cs="Times New Roman"/>
          <w:b/>
          <w:sz w:val="24"/>
          <w:szCs w:val="24"/>
          <w:rPrChange w:id="1205" w:author="Yoonsu Cho" w:date="2019-07-30T11:18:00Z">
            <w:rPr>
              <w:b/>
            </w:rPr>
          </w:rPrChange>
        </w:rPr>
        <w:t>26</w:t>
      </w:r>
      <w:r w:rsidRPr="00A1408F">
        <w:rPr>
          <w:rFonts w:ascii="Times New Roman" w:hAnsi="Times New Roman" w:cs="Times New Roman"/>
          <w:sz w:val="24"/>
          <w:szCs w:val="24"/>
          <w:rPrChange w:id="1206" w:author="Yoonsu Cho" w:date="2019-07-30T11:18:00Z">
            <w:rPr/>
          </w:rPrChange>
        </w:rPr>
        <w:t>, 2831-2838 (2015).</w:t>
      </w:r>
    </w:p>
    <w:p w14:paraId="0957E890" w14:textId="77777777" w:rsidR="00A1408F" w:rsidRPr="00A1408F" w:rsidRDefault="00A1408F">
      <w:pPr>
        <w:pStyle w:val="EndNoteBibliography"/>
        <w:spacing w:line="360" w:lineRule="auto"/>
        <w:jc w:val="both"/>
        <w:rPr>
          <w:rFonts w:ascii="Times New Roman" w:hAnsi="Times New Roman" w:cs="Times New Roman"/>
          <w:sz w:val="24"/>
          <w:szCs w:val="24"/>
          <w:rPrChange w:id="1207" w:author="Yoonsu Cho" w:date="2019-07-30T11:18:00Z">
            <w:rPr/>
          </w:rPrChange>
        </w:rPr>
        <w:pPrChange w:id="1208" w:author="Yoonsu Cho" w:date="2019-07-30T11:18:00Z">
          <w:pPr>
            <w:pStyle w:val="EndNoteBibliography"/>
          </w:pPr>
        </w:pPrChange>
      </w:pPr>
    </w:p>
    <w:p w14:paraId="5ADB626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09" w:author="Yoonsu Cho" w:date="2019-07-30T11:18:00Z">
            <w:rPr/>
          </w:rPrChange>
        </w:rPr>
        <w:pPrChange w:id="1210" w:author="Yoonsu Cho" w:date="2019-07-30T11:18:00Z">
          <w:pPr>
            <w:pStyle w:val="EndNoteBibliography"/>
            <w:ind w:left="720" w:hanging="720"/>
          </w:pPr>
        </w:pPrChange>
      </w:pPr>
      <w:r w:rsidRPr="00A1408F">
        <w:rPr>
          <w:rFonts w:ascii="Times New Roman" w:hAnsi="Times New Roman" w:cs="Times New Roman"/>
          <w:sz w:val="24"/>
          <w:szCs w:val="24"/>
          <w:rPrChange w:id="1211" w:author="Yoonsu Cho" w:date="2019-07-30T11:18:00Z">
            <w:rPr/>
          </w:rPrChange>
        </w:rPr>
        <w:t>31.</w:t>
      </w:r>
      <w:r w:rsidRPr="00A1408F">
        <w:rPr>
          <w:rFonts w:ascii="Times New Roman" w:hAnsi="Times New Roman" w:cs="Times New Roman"/>
          <w:sz w:val="24"/>
          <w:szCs w:val="24"/>
          <w:rPrChange w:id="1212" w:author="Yoonsu Cho" w:date="2019-07-30T11:18:00Z">
            <w:rPr/>
          </w:rPrChange>
        </w:rPr>
        <w:tab/>
        <w:t xml:space="preserve">Strom D, Dudovitz R, Guerrero LR, Wong MD. The Link between Education and Health: It Is Not What You Know, but Whom You Know. </w:t>
      </w:r>
      <w:r w:rsidRPr="00A1408F">
        <w:rPr>
          <w:rFonts w:ascii="Times New Roman" w:hAnsi="Times New Roman" w:cs="Times New Roman"/>
          <w:i/>
          <w:sz w:val="24"/>
          <w:szCs w:val="24"/>
          <w:rPrChange w:id="1213" w:author="Yoonsu Cho" w:date="2019-07-30T11:18:00Z">
            <w:rPr>
              <w:i/>
            </w:rPr>
          </w:rPrChange>
        </w:rPr>
        <w:t>J Gen Intern Med</w:t>
      </w:r>
      <w:r w:rsidRPr="00A1408F">
        <w:rPr>
          <w:rFonts w:ascii="Times New Roman" w:hAnsi="Times New Roman" w:cs="Times New Roman"/>
          <w:sz w:val="24"/>
          <w:szCs w:val="24"/>
          <w:rPrChange w:id="1214" w:author="Yoonsu Cho" w:date="2019-07-30T11:18:00Z">
            <w:rPr/>
          </w:rPrChange>
        </w:rPr>
        <w:t xml:space="preserve"> </w:t>
      </w:r>
      <w:r w:rsidRPr="00A1408F">
        <w:rPr>
          <w:rFonts w:ascii="Times New Roman" w:hAnsi="Times New Roman" w:cs="Times New Roman"/>
          <w:b/>
          <w:sz w:val="24"/>
          <w:szCs w:val="24"/>
          <w:rPrChange w:id="1215" w:author="Yoonsu Cho" w:date="2019-07-30T11:18:00Z">
            <w:rPr>
              <w:b/>
            </w:rPr>
          </w:rPrChange>
        </w:rPr>
        <w:t>30</w:t>
      </w:r>
      <w:r w:rsidRPr="00A1408F">
        <w:rPr>
          <w:rFonts w:ascii="Times New Roman" w:hAnsi="Times New Roman" w:cs="Times New Roman"/>
          <w:sz w:val="24"/>
          <w:szCs w:val="24"/>
          <w:rPrChange w:id="1216" w:author="Yoonsu Cho" w:date="2019-07-30T11:18:00Z">
            <w:rPr/>
          </w:rPrChange>
        </w:rPr>
        <w:t>, S277-S278 (2015).</w:t>
      </w:r>
    </w:p>
    <w:p w14:paraId="1390A3DB" w14:textId="77777777" w:rsidR="00A1408F" w:rsidRPr="00A1408F" w:rsidRDefault="00A1408F">
      <w:pPr>
        <w:pStyle w:val="EndNoteBibliography"/>
        <w:spacing w:line="360" w:lineRule="auto"/>
        <w:jc w:val="both"/>
        <w:rPr>
          <w:rFonts w:ascii="Times New Roman" w:hAnsi="Times New Roman" w:cs="Times New Roman"/>
          <w:sz w:val="24"/>
          <w:szCs w:val="24"/>
          <w:rPrChange w:id="1217" w:author="Yoonsu Cho" w:date="2019-07-30T11:18:00Z">
            <w:rPr/>
          </w:rPrChange>
        </w:rPr>
        <w:pPrChange w:id="1218" w:author="Yoonsu Cho" w:date="2019-07-30T11:18:00Z">
          <w:pPr>
            <w:pStyle w:val="EndNoteBibliography"/>
          </w:pPr>
        </w:pPrChange>
      </w:pPr>
    </w:p>
    <w:p w14:paraId="34F09A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19" w:author="Yoonsu Cho" w:date="2019-07-30T11:18:00Z">
            <w:rPr/>
          </w:rPrChange>
        </w:rPr>
        <w:pPrChange w:id="1220" w:author="Yoonsu Cho" w:date="2019-07-30T11:18:00Z">
          <w:pPr>
            <w:pStyle w:val="EndNoteBibliography"/>
            <w:ind w:left="720" w:hanging="720"/>
          </w:pPr>
        </w:pPrChange>
      </w:pPr>
      <w:r w:rsidRPr="00A1408F">
        <w:rPr>
          <w:rFonts w:ascii="Times New Roman" w:hAnsi="Times New Roman" w:cs="Times New Roman"/>
          <w:sz w:val="24"/>
          <w:szCs w:val="24"/>
          <w:rPrChange w:id="1221" w:author="Yoonsu Cho" w:date="2019-07-30T11:18:00Z">
            <w:rPr/>
          </w:rPrChange>
        </w:rPr>
        <w:t>32.</w:t>
      </w:r>
      <w:r w:rsidRPr="00A1408F">
        <w:rPr>
          <w:rFonts w:ascii="Times New Roman" w:hAnsi="Times New Roman" w:cs="Times New Roman"/>
          <w:sz w:val="24"/>
          <w:szCs w:val="24"/>
          <w:rPrChange w:id="1222" w:author="Yoonsu Cho" w:date="2019-07-30T11:18:00Z">
            <w:rPr/>
          </w:rPrChange>
        </w:rPr>
        <w:tab/>
        <w:t>Bockerman P</w:t>
      </w:r>
      <w:r w:rsidRPr="00A1408F">
        <w:rPr>
          <w:rFonts w:ascii="Times New Roman" w:hAnsi="Times New Roman" w:cs="Times New Roman"/>
          <w:i/>
          <w:sz w:val="24"/>
          <w:szCs w:val="24"/>
          <w:rPrChange w:id="1223" w:author="Yoonsu Cho" w:date="2019-07-30T11:18:00Z">
            <w:rPr>
              <w:i/>
            </w:rPr>
          </w:rPrChange>
        </w:rPr>
        <w:t>, et al.</w:t>
      </w:r>
      <w:r w:rsidRPr="00A1408F">
        <w:rPr>
          <w:rFonts w:ascii="Times New Roman" w:hAnsi="Times New Roman" w:cs="Times New Roman"/>
          <w:sz w:val="24"/>
          <w:szCs w:val="24"/>
          <w:rPrChange w:id="1224" w:author="Yoonsu Cho" w:date="2019-07-30T11:18:00Z">
            <w:rPr/>
          </w:rPrChange>
        </w:rPr>
        <w:t xml:space="preserve"> Does higher education protect against obesity? Evidence using Mendelian randomization. </w:t>
      </w:r>
      <w:r w:rsidRPr="00A1408F">
        <w:rPr>
          <w:rFonts w:ascii="Times New Roman" w:hAnsi="Times New Roman" w:cs="Times New Roman"/>
          <w:i/>
          <w:sz w:val="24"/>
          <w:szCs w:val="24"/>
          <w:rPrChange w:id="1225" w:author="Yoonsu Cho" w:date="2019-07-30T11:18:00Z">
            <w:rPr>
              <w:i/>
            </w:rPr>
          </w:rPrChange>
        </w:rPr>
        <w:t>Prev Med</w:t>
      </w:r>
      <w:r w:rsidRPr="00A1408F">
        <w:rPr>
          <w:rFonts w:ascii="Times New Roman" w:hAnsi="Times New Roman" w:cs="Times New Roman"/>
          <w:sz w:val="24"/>
          <w:szCs w:val="24"/>
          <w:rPrChange w:id="1226" w:author="Yoonsu Cho" w:date="2019-07-30T11:18:00Z">
            <w:rPr/>
          </w:rPrChange>
        </w:rPr>
        <w:t xml:space="preserve"> </w:t>
      </w:r>
      <w:r w:rsidRPr="00A1408F">
        <w:rPr>
          <w:rFonts w:ascii="Times New Roman" w:hAnsi="Times New Roman" w:cs="Times New Roman"/>
          <w:b/>
          <w:sz w:val="24"/>
          <w:szCs w:val="24"/>
          <w:rPrChange w:id="1227" w:author="Yoonsu Cho" w:date="2019-07-30T11:18:00Z">
            <w:rPr>
              <w:b/>
            </w:rPr>
          </w:rPrChange>
        </w:rPr>
        <w:t>101</w:t>
      </w:r>
      <w:r w:rsidRPr="00A1408F">
        <w:rPr>
          <w:rFonts w:ascii="Times New Roman" w:hAnsi="Times New Roman" w:cs="Times New Roman"/>
          <w:sz w:val="24"/>
          <w:szCs w:val="24"/>
          <w:rPrChange w:id="1228" w:author="Yoonsu Cho" w:date="2019-07-30T11:18:00Z">
            <w:rPr/>
          </w:rPrChange>
        </w:rPr>
        <w:t>, 195-198 (2017).</w:t>
      </w:r>
    </w:p>
    <w:p w14:paraId="4D25FB32" w14:textId="77777777" w:rsidR="00A1408F" w:rsidRPr="00A1408F" w:rsidRDefault="00A1408F">
      <w:pPr>
        <w:pStyle w:val="EndNoteBibliography"/>
        <w:spacing w:line="360" w:lineRule="auto"/>
        <w:jc w:val="both"/>
        <w:rPr>
          <w:rFonts w:ascii="Times New Roman" w:hAnsi="Times New Roman" w:cs="Times New Roman"/>
          <w:sz w:val="24"/>
          <w:szCs w:val="24"/>
          <w:rPrChange w:id="1229" w:author="Yoonsu Cho" w:date="2019-07-30T11:18:00Z">
            <w:rPr/>
          </w:rPrChange>
        </w:rPr>
        <w:pPrChange w:id="1230" w:author="Yoonsu Cho" w:date="2019-07-30T11:18:00Z">
          <w:pPr>
            <w:pStyle w:val="EndNoteBibliography"/>
          </w:pPr>
        </w:pPrChange>
      </w:pPr>
    </w:p>
    <w:p w14:paraId="5B03679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31" w:author="Yoonsu Cho" w:date="2019-07-30T11:18:00Z">
            <w:rPr/>
          </w:rPrChange>
        </w:rPr>
        <w:pPrChange w:id="1232" w:author="Yoonsu Cho" w:date="2019-07-30T11:18:00Z">
          <w:pPr>
            <w:pStyle w:val="EndNoteBibliography"/>
            <w:ind w:left="720" w:hanging="720"/>
          </w:pPr>
        </w:pPrChange>
      </w:pPr>
      <w:r w:rsidRPr="00A1408F">
        <w:rPr>
          <w:rFonts w:ascii="Times New Roman" w:hAnsi="Times New Roman" w:cs="Times New Roman"/>
          <w:sz w:val="24"/>
          <w:szCs w:val="24"/>
          <w:rPrChange w:id="1233" w:author="Yoonsu Cho" w:date="2019-07-30T11:18:00Z">
            <w:rPr/>
          </w:rPrChange>
        </w:rPr>
        <w:t>33.</w:t>
      </w:r>
      <w:r w:rsidRPr="00A1408F">
        <w:rPr>
          <w:rFonts w:ascii="Times New Roman" w:hAnsi="Times New Roman" w:cs="Times New Roman"/>
          <w:sz w:val="24"/>
          <w:szCs w:val="24"/>
          <w:rPrChange w:id="1234" w:author="Yoonsu Cho" w:date="2019-07-30T11:18:00Z">
            <w:rPr/>
          </w:rPrChange>
        </w:rPr>
        <w:tab/>
        <w:t xml:space="preserve">Cohen AK, Rai M, Rehkopf DH, Abrams B. Educational attainment and obesity: a systematic review. </w:t>
      </w:r>
      <w:r w:rsidRPr="00A1408F">
        <w:rPr>
          <w:rFonts w:ascii="Times New Roman" w:hAnsi="Times New Roman" w:cs="Times New Roman"/>
          <w:i/>
          <w:sz w:val="24"/>
          <w:szCs w:val="24"/>
          <w:rPrChange w:id="1235" w:author="Yoonsu Cho" w:date="2019-07-30T11:18:00Z">
            <w:rPr>
              <w:i/>
            </w:rPr>
          </w:rPrChange>
        </w:rPr>
        <w:t>Obes Rev</w:t>
      </w:r>
      <w:r w:rsidRPr="00A1408F">
        <w:rPr>
          <w:rFonts w:ascii="Times New Roman" w:hAnsi="Times New Roman" w:cs="Times New Roman"/>
          <w:sz w:val="24"/>
          <w:szCs w:val="24"/>
          <w:rPrChange w:id="1236" w:author="Yoonsu Cho" w:date="2019-07-30T11:18:00Z">
            <w:rPr/>
          </w:rPrChange>
        </w:rPr>
        <w:t xml:space="preserve"> </w:t>
      </w:r>
      <w:r w:rsidRPr="00A1408F">
        <w:rPr>
          <w:rFonts w:ascii="Times New Roman" w:hAnsi="Times New Roman" w:cs="Times New Roman"/>
          <w:b/>
          <w:sz w:val="24"/>
          <w:szCs w:val="24"/>
          <w:rPrChange w:id="1237" w:author="Yoonsu Cho" w:date="2019-07-30T11:18:00Z">
            <w:rPr>
              <w:b/>
            </w:rPr>
          </w:rPrChange>
        </w:rPr>
        <w:t>14</w:t>
      </w:r>
      <w:r w:rsidRPr="00A1408F">
        <w:rPr>
          <w:rFonts w:ascii="Times New Roman" w:hAnsi="Times New Roman" w:cs="Times New Roman"/>
          <w:sz w:val="24"/>
          <w:szCs w:val="24"/>
          <w:rPrChange w:id="1238" w:author="Yoonsu Cho" w:date="2019-07-30T11:18:00Z">
            <w:rPr/>
          </w:rPrChange>
        </w:rPr>
        <w:t>, 989-1005 (2013).</w:t>
      </w:r>
    </w:p>
    <w:p w14:paraId="3658119B" w14:textId="77777777" w:rsidR="00A1408F" w:rsidRPr="00A1408F" w:rsidRDefault="00A1408F">
      <w:pPr>
        <w:pStyle w:val="EndNoteBibliography"/>
        <w:spacing w:line="360" w:lineRule="auto"/>
        <w:jc w:val="both"/>
        <w:rPr>
          <w:rFonts w:ascii="Times New Roman" w:hAnsi="Times New Roman" w:cs="Times New Roman"/>
          <w:sz w:val="24"/>
          <w:szCs w:val="24"/>
          <w:rPrChange w:id="1239" w:author="Yoonsu Cho" w:date="2019-07-30T11:18:00Z">
            <w:rPr/>
          </w:rPrChange>
        </w:rPr>
        <w:pPrChange w:id="1240" w:author="Yoonsu Cho" w:date="2019-07-30T11:18:00Z">
          <w:pPr>
            <w:pStyle w:val="EndNoteBibliography"/>
          </w:pPr>
        </w:pPrChange>
      </w:pPr>
    </w:p>
    <w:p w14:paraId="5697283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41" w:author="Yoonsu Cho" w:date="2019-07-30T11:18:00Z">
            <w:rPr/>
          </w:rPrChange>
        </w:rPr>
        <w:pPrChange w:id="1242" w:author="Yoonsu Cho" w:date="2019-07-30T11:18:00Z">
          <w:pPr>
            <w:pStyle w:val="EndNoteBibliography"/>
            <w:ind w:left="720" w:hanging="720"/>
          </w:pPr>
        </w:pPrChange>
      </w:pPr>
      <w:r w:rsidRPr="00A1408F">
        <w:rPr>
          <w:rFonts w:ascii="Times New Roman" w:hAnsi="Times New Roman" w:cs="Times New Roman"/>
          <w:sz w:val="24"/>
          <w:szCs w:val="24"/>
          <w:rPrChange w:id="1243" w:author="Yoonsu Cho" w:date="2019-07-30T11:18:00Z">
            <w:rPr/>
          </w:rPrChange>
        </w:rPr>
        <w:t>34.</w:t>
      </w:r>
      <w:r w:rsidRPr="00A1408F">
        <w:rPr>
          <w:rFonts w:ascii="Times New Roman" w:hAnsi="Times New Roman" w:cs="Times New Roman"/>
          <w:sz w:val="24"/>
          <w:szCs w:val="24"/>
          <w:rPrChange w:id="1244" w:author="Yoonsu Cho" w:date="2019-07-30T11:18:00Z">
            <w:rPr/>
          </w:rPrChange>
        </w:rPr>
        <w:tab/>
        <w:t>Okbay A</w:t>
      </w:r>
      <w:r w:rsidRPr="00A1408F">
        <w:rPr>
          <w:rFonts w:ascii="Times New Roman" w:hAnsi="Times New Roman" w:cs="Times New Roman"/>
          <w:i/>
          <w:sz w:val="24"/>
          <w:szCs w:val="24"/>
          <w:rPrChange w:id="1245" w:author="Yoonsu Cho" w:date="2019-07-30T11:18:00Z">
            <w:rPr>
              <w:i/>
            </w:rPr>
          </w:rPrChange>
        </w:rPr>
        <w:t>, et al.</w:t>
      </w:r>
      <w:r w:rsidRPr="00A1408F">
        <w:rPr>
          <w:rFonts w:ascii="Times New Roman" w:hAnsi="Times New Roman" w:cs="Times New Roman"/>
          <w:sz w:val="24"/>
          <w:szCs w:val="24"/>
          <w:rPrChange w:id="1246" w:author="Yoonsu Cho" w:date="2019-07-30T11:18:00Z">
            <w:rPr/>
          </w:rPrChange>
        </w:rPr>
        <w:t xml:space="preserve"> Genome-wide association study identifies 74 loci associated with educational attainment. </w:t>
      </w:r>
      <w:r w:rsidRPr="00A1408F">
        <w:rPr>
          <w:rFonts w:ascii="Times New Roman" w:hAnsi="Times New Roman" w:cs="Times New Roman"/>
          <w:i/>
          <w:sz w:val="24"/>
          <w:szCs w:val="24"/>
          <w:rPrChange w:id="1247" w:author="Yoonsu Cho" w:date="2019-07-30T11:18:00Z">
            <w:rPr>
              <w:i/>
            </w:rPr>
          </w:rPrChange>
        </w:rPr>
        <w:t>Nature</w:t>
      </w:r>
      <w:r w:rsidRPr="00A1408F">
        <w:rPr>
          <w:rFonts w:ascii="Times New Roman" w:hAnsi="Times New Roman" w:cs="Times New Roman"/>
          <w:sz w:val="24"/>
          <w:szCs w:val="24"/>
          <w:rPrChange w:id="1248" w:author="Yoonsu Cho" w:date="2019-07-30T11:18:00Z">
            <w:rPr/>
          </w:rPrChange>
        </w:rPr>
        <w:t xml:space="preserve"> </w:t>
      </w:r>
      <w:r w:rsidRPr="00A1408F">
        <w:rPr>
          <w:rFonts w:ascii="Times New Roman" w:hAnsi="Times New Roman" w:cs="Times New Roman"/>
          <w:b/>
          <w:sz w:val="24"/>
          <w:szCs w:val="24"/>
          <w:rPrChange w:id="1249" w:author="Yoonsu Cho" w:date="2019-07-30T11:18:00Z">
            <w:rPr>
              <w:b/>
            </w:rPr>
          </w:rPrChange>
        </w:rPr>
        <w:t>533</w:t>
      </w:r>
      <w:r w:rsidRPr="00A1408F">
        <w:rPr>
          <w:rFonts w:ascii="Times New Roman" w:hAnsi="Times New Roman" w:cs="Times New Roman"/>
          <w:sz w:val="24"/>
          <w:szCs w:val="24"/>
          <w:rPrChange w:id="1250" w:author="Yoonsu Cho" w:date="2019-07-30T11:18:00Z">
            <w:rPr/>
          </w:rPrChange>
        </w:rPr>
        <w:t>, 539-542 (2016).</w:t>
      </w:r>
    </w:p>
    <w:p w14:paraId="227EA4FA" w14:textId="77777777" w:rsidR="00A1408F" w:rsidRPr="00A1408F" w:rsidRDefault="00A1408F">
      <w:pPr>
        <w:pStyle w:val="EndNoteBibliography"/>
        <w:spacing w:line="360" w:lineRule="auto"/>
        <w:jc w:val="both"/>
        <w:rPr>
          <w:rFonts w:ascii="Times New Roman" w:hAnsi="Times New Roman" w:cs="Times New Roman"/>
          <w:sz w:val="24"/>
          <w:szCs w:val="24"/>
          <w:rPrChange w:id="1251" w:author="Yoonsu Cho" w:date="2019-07-30T11:18:00Z">
            <w:rPr/>
          </w:rPrChange>
        </w:rPr>
        <w:pPrChange w:id="1252" w:author="Yoonsu Cho" w:date="2019-07-30T11:18:00Z">
          <w:pPr>
            <w:pStyle w:val="EndNoteBibliography"/>
          </w:pPr>
        </w:pPrChange>
      </w:pPr>
    </w:p>
    <w:p w14:paraId="6154E12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53" w:author="Yoonsu Cho" w:date="2019-07-30T11:18:00Z">
            <w:rPr/>
          </w:rPrChange>
        </w:rPr>
        <w:pPrChange w:id="1254" w:author="Yoonsu Cho" w:date="2019-07-30T11:18:00Z">
          <w:pPr>
            <w:pStyle w:val="EndNoteBibliography"/>
            <w:ind w:left="720" w:hanging="720"/>
          </w:pPr>
        </w:pPrChange>
      </w:pPr>
      <w:r w:rsidRPr="00A1408F">
        <w:rPr>
          <w:rFonts w:ascii="Times New Roman" w:hAnsi="Times New Roman" w:cs="Times New Roman"/>
          <w:sz w:val="24"/>
          <w:szCs w:val="24"/>
          <w:rPrChange w:id="1255" w:author="Yoonsu Cho" w:date="2019-07-30T11:18:00Z">
            <w:rPr/>
          </w:rPrChange>
        </w:rPr>
        <w:t>35.</w:t>
      </w:r>
      <w:r w:rsidRPr="00A1408F">
        <w:rPr>
          <w:rFonts w:ascii="Times New Roman" w:hAnsi="Times New Roman" w:cs="Times New Roman"/>
          <w:sz w:val="24"/>
          <w:szCs w:val="24"/>
          <w:rPrChange w:id="1256" w:author="Yoonsu Cho" w:date="2019-07-30T11:18:00Z">
            <w:rPr/>
          </w:rPrChange>
        </w:rPr>
        <w:tab/>
        <w:t>Locke AE</w:t>
      </w:r>
      <w:r w:rsidRPr="00A1408F">
        <w:rPr>
          <w:rFonts w:ascii="Times New Roman" w:hAnsi="Times New Roman" w:cs="Times New Roman"/>
          <w:i/>
          <w:sz w:val="24"/>
          <w:szCs w:val="24"/>
          <w:rPrChange w:id="1257" w:author="Yoonsu Cho" w:date="2019-07-30T11:18:00Z">
            <w:rPr>
              <w:i/>
            </w:rPr>
          </w:rPrChange>
        </w:rPr>
        <w:t>, et al.</w:t>
      </w:r>
      <w:r w:rsidRPr="00A1408F">
        <w:rPr>
          <w:rFonts w:ascii="Times New Roman" w:hAnsi="Times New Roman" w:cs="Times New Roman"/>
          <w:sz w:val="24"/>
          <w:szCs w:val="24"/>
          <w:rPrChange w:id="1258" w:author="Yoonsu Cho" w:date="2019-07-30T11:18:00Z">
            <w:rPr/>
          </w:rPrChange>
        </w:rPr>
        <w:t xml:space="preserve"> Genetic studies of body mass index yield new insights for obesity biology. </w:t>
      </w:r>
      <w:r w:rsidRPr="00A1408F">
        <w:rPr>
          <w:rFonts w:ascii="Times New Roman" w:hAnsi="Times New Roman" w:cs="Times New Roman"/>
          <w:i/>
          <w:sz w:val="24"/>
          <w:szCs w:val="24"/>
          <w:rPrChange w:id="1259" w:author="Yoonsu Cho" w:date="2019-07-30T11:18:00Z">
            <w:rPr>
              <w:i/>
            </w:rPr>
          </w:rPrChange>
        </w:rPr>
        <w:t>Nature</w:t>
      </w:r>
      <w:r w:rsidRPr="00A1408F">
        <w:rPr>
          <w:rFonts w:ascii="Times New Roman" w:hAnsi="Times New Roman" w:cs="Times New Roman"/>
          <w:sz w:val="24"/>
          <w:szCs w:val="24"/>
          <w:rPrChange w:id="1260" w:author="Yoonsu Cho" w:date="2019-07-30T11:18:00Z">
            <w:rPr/>
          </w:rPrChange>
        </w:rPr>
        <w:t xml:space="preserve"> </w:t>
      </w:r>
      <w:r w:rsidRPr="00A1408F">
        <w:rPr>
          <w:rFonts w:ascii="Times New Roman" w:hAnsi="Times New Roman" w:cs="Times New Roman"/>
          <w:b/>
          <w:sz w:val="24"/>
          <w:szCs w:val="24"/>
          <w:rPrChange w:id="1261" w:author="Yoonsu Cho" w:date="2019-07-30T11:18:00Z">
            <w:rPr>
              <w:b/>
            </w:rPr>
          </w:rPrChange>
        </w:rPr>
        <w:t>518</w:t>
      </w:r>
      <w:r w:rsidRPr="00A1408F">
        <w:rPr>
          <w:rFonts w:ascii="Times New Roman" w:hAnsi="Times New Roman" w:cs="Times New Roman"/>
          <w:sz w:val="24"/>
          <w:szCs w:val="24"/>
          <w:rPrChange w:id="1262" w:author="Yoonsu Cho" w:date="2019-07-30T11:18:00Z">
            <w:rPr/>
          </w:rPrChange>
        </w:rPr>
        <w:t>, 197-206 (2015).</w:t>
      </w:r>
    </w:p>
    <w:p w14:paraId="336E9C0B" w14:textId="77777777" w:rsidR="00A1408F" w:rsidRPr="00A1408F" w:rsidRDefault="00A1408F">
      <w:pPr>
        <w:pStyle w:val="EndNoteBibliography"/>
        <w:spacing w:line="360" w:lineRule="auto"/>
        <w:jc w:val="both"/>
        <w:rPr>
          <w:rFonts w:ascii="Times New Roman" w:hAnsi="Times New Roman" w:cs="Times New Roman"/>
          <w:sz w:val="24"/>
          <w:szCs w:val="24"/>
          <w:rPrChange w:id="1263" w:author="Yoonsu Cho" w:date="2019-07-30T11:18:00Z">
            <w:rPr/>
          </w:rPrChange>
        </w:rPr>
        <w:pPrChange w:id="1264" w:author="Yoonsu Cho" w:date="2019-07-30T11:18:00Z">
          <w:pPr>
            <w:pStyle w:val="EndNoteBibliography"/>
          </w:pPr>
        </w:pPrChange>
      </w:pPr>
    </w:p>
    <w:p w14:paraId="26F1FCD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65" w:author="Yoonsu Cho" w:date="2019-07-30T11:18:00Z">
            <w:rPr/>
          </w:rPrChange>
        </w:rPr>
        <w:pPrChange w:id="1266" w:author="Yoonsu Cho" w:date="2019-07-30T11:18:00Z">
          <w:pPr>
            <w:pStyle w:val="EndNoteBibliography"/>
            <w:ind w:left="720" w:hanging="720"/>
          </w:pPr>
        </w:pPrChange>
      </w:pPr>
      <w:r w:rsidRPr="00A1408F">
        <w:rPr>
          <w:rFonts w:ascii="Times New Roman" w:hAnsi="Times New Roman" w:cs="Times New Roman"/>
          <w:sz w:val="24"/>
          <w:szCs w:val="24"/>
          <w:rPrChange w:id="1267" w:author="Yoonsu Cho" w:date="2019-07-30T11:18:00Z">
            <w:rPr/>
          </w:rPrChange>
        </w:rPr>
        <w:t>36.</w:t>
      </w:r>
      <w:r w:rsidRPr="00A1408F">
        <w:rPr>
          <w:rFonts w:ascii="Times New Roman" w:hAnsi="Times New Roman" w:cs="Times New Roman"/>
          <w:sz w:val="24"/>
          <w:szCs w:val="24"/>
          <w:rPrChange w:id="1268" w:author="Yoonsu Cho" w:date="2019-07-30T11:18:00Z">
            <w:rPr/>
          </w:rPrChange>
        </w:rPr>
        <w:tab/>
        <w:t>Zhu ZH</w:t>
      </w:r>
      <w:r w:rsidRPr="00A1408F">
        <w:rPr>
          <w:rFonts w:ascii="Times New Roman" w:hAnsi="Times New Roman" w:cs="Times New Roman"/>
          <w:i/>
          <w:sz w:val="24"/>
          <w:szCs w:val="24"/>
          <w:rPrChange w:id="1269" w:author="Yoonsu Cho" w:date="2019-07-30T11:18:00Z">
            <w:rPr>
              <w:i/>
            </w:rPr>
          </w:rPrChange>
        </w:rPr>
        <w:t>, et al.</w:t>
      </w:r>
      <w:r w:rsidRPr="00A1408F">
        <w:rPr>
          <w:rFonts w:ascii="Times New Roman" w:hAnsi="Times New Roman" w:cs="Times New Roman"/>
          <w:sz w:val="24"/>
          <w:szCs w:val="24"/>
          <w:rPrChange w:id="1270" w:author="Yoonsu Cho" w:date="2019-07-30T11:18:00Z">
            <w:rPr/>
          </w:rPrChange>
        </w:rPr>
        <w:t xml:space="preserve"> Causal associations between risk factors and common diseases inferred from GWAS summary data. </w:t>
      </w:r>
      <w:r w:rsidRPr="00A1408F">
        <w:rPr>
          <w:rFonts w:ascii="Times New Roman" w:hAnsi="Times New Roman" w:cs="Times New Roman"/>
          <w:i/>
          <w:sz w:val="24"/>
          <w:szCs w:val="24"/>
          <w:rPrChange w:id="1271" w:author="Yoonsu Cho" w:date="2019-07-30T11:18:00Z">
            <w:rPr>
              <w:i/>
            </w:rPr>
          </w:rPrChange>
        </w:rPr>
        <w:t>Nat Commun</w:t>
      </w:r>
      <w:r w:rsidRPr="00A1408F">
        <w:rPr>
          <w:rFonts w:ascii="Times New Roman" w:hAnsi="Times New Roman" w:cs="Times New Roman"/>
          <w:sz w:val="24"/>
          <w:szCs w:val="24"/>
          <w:rPrChange w:id="1272" w:author="Yoonsu Cho" w:date="2019-07-30T11:18:00Z">
            <w:rPr/>
          </w:rPrChange>
        </w:rPr>
        <w:t xml:space="preserve"> </w:t>
      </w:r>
      <w:r w:rsidRPr="00A1408F">
        <w:rPr>
          <w:rFonts w:ascii="Times New Roman" w:hAnsi="Times New Roman" w:cs="Times New Roman"/>
          <w:b/>
          <w:sz w:val="24"/>
          <w:szCs w:val="24"/>
          <w:rPrChange w:id="1273" w:author="Yoonsu Cho" w:date="2019-07-30T11:18:00Z">
            <w:rPr>
              <w:b/>
            </w:rPr>
          </w:rPrChange>
        </w:rPr>
        <w:t>9</w:t>
      </w:r>
      <w:r w:rsidRPr="00A1408F">
        <w:rPr>
          <w:rFonts w:ascii="Times New Roman" w:hAnsi="Times New Roman" w:cs="Times New Roman"/>
          <w:sz w:val="24"/>
          <w:szCs w:val="24"/>
          <w:rPrChange w:id="1274" w:author="Yoonsu Cho" w:date="2019-07-30T11:18:00Z">
            <w:rPr/>
          </w:rPrChange>
        </w:rPr>
        <w:t>,  (2018).</w:t>
      </w:r>
    </w:p>
    <w:p w14:paraId="1336E563" w14:textId="77777777" w:rsidR="00A1408F" w:rsidRPr="00A1408F" w:rsidRDefault="00A1408F">
      <w:pPr>
        <w:pStyle w:val="EndNoteBibliography"/>
        <w:spacing w:line="360" w:lineRule="auto"/>
        <w:jc w:val="both"/>
        <w:rPr>
          <w:rFonts w:ascii="Times New Roman" w:hAnsi="Times New Roman" w:cs="Times New Roman"/>
          <w:sz w:val="24"/>
          <w:szCs w:val="24"/>
          <w:rPrChange w:id="1275" w:author="Yoonsu Cho" w:date="2019-07-30T11:18:00Z">
            <w:rPr/>
          </w:rPrChange>
        </w:rPr>
        <w:pPrChange w:id="1276" w:author="Yoonsu Cho" w:date="2019-07-30T11:18:00Z">
          <w:pPr>
            <w:pStyle w:val="EndNoteBibliography"/>
          </w:pPr>
        </w:pPrChange>
      </w:pPr>
    </w:p>
    <w:p w14:paraId="023AB74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77" w:author="Yoonsu Cho" w:date="2019-07-30T11:18:00Z">
            <w:rPr/>
          </w:rPrChange>
        </w:rPr>
        <w:pPrChange w:id="1278" w:author="Yoonsu Cho" w:date="2019-07-30T11:18:00Z">
          <w:pPr>
            <w:pStyle w:val="EndNoteBibliography"/>
            <w:ind w:left="720" w:hanging="720"/>
          </w:pPr>
        </w:pPrChange>
      </w:pPr>
      <w:r w:rsidRPr="00A1408F">
        <w:rPr>
          <w:rFonts w:ascii="Times New Roman" w:hAnsi="Times New Roman" w:cs="Times New Roman"/>
          <w:sz w:val="24"/>
          <w:szCs w:val="24"/>
          <w:rPrChange w:id="1279" w:author="Yoonsu Cho" w:date="2019-07-30T11:18:00Z">
            <w:rPr/>
          </w:rPrChange>
        </w:rPr>
        <w:t>37.</w:t>
      </w:r>
      <w:r w:rsidRPr="00A1408F">
        <w:rPr>
          <w:rFonts w:ascii="Times New Roman" w:hAnsi="Times New Roman" w:cs="Times New Roman"/>
          <w:sz w:val="24"/>
          <w:szCs w:val="24"/>
          <w:rPrChange w:id="1280" w:author="Yoonsu Cho" w:date="2019-07-30T11:18:00Z">
            <w:rPr/>
          </w:rPrChange>
        </w:rPr>
        <w:tab/>
        <w:t xml:space="preserve">Burgess S, Thompson SG. Multivariable Mendelian randomization: the use of pleiotropic genetic variants to estimate causal effects. </w:t>
      </w:r>
      <w:r w:rsidRPr="00A1408F">
        <w:rPr>
          <w:rFonts w:ascii="Times New Roman" w:hAnsi="Times New Roman" w:cs="Times New Roman"/>
          <w:i/>
          <w:sz w:val="24"/>
          <w:szCs w:val="24"/>
          <w:rPrChange w:id="1281" w:author="Yoonsu Cho" w:date="2019-07-30T11:18:00Z">
            <w:rPr>
              <w:i/>
            </w:rPr>
          </w:rPrChange>
        </w:rPr>
        <w:t>Am J Epidemiol</w:t>
      </w:r>
      <w:r w:rsidRPr="00A1408F">
        <w:rPr>
          <w:rFonts w:ascii="Times New Roman" w:hAnsi="Times New Roman" w:cs="Times New Roman"/>
          <w:sz w:val="24"/>
          <w:szCs w:val="24"/>
          <w:rPrChange w:id="1282" w:author="Yoonsu Cho" w:date="2019-07-30T11:18:00Z">
            <w:rPr/>
          </w:rPrChange>
        </w:rPr>
        <w:t xml:space="preserve"> </w:t>
      </w:r>
      <w:r w:rsidRPr="00A1408F">
        <w:rPr>
          <w:rFonts w:ascii="Times New Roman" w:hAnsi="Times New Roman" w:cs="Times New Roman"/>
          <w:b/>
          <w:sz w:val="24"/>
          <w:szCs w:val="24"/>
          <w:rPrChange w:id="1283" w:author="Yoonsu Cho" w:date="2019-07-30T11:18:00Z">
            <w:rPr>
              <w:b/>
            </w:rPr>
          </w:rPrChange>
        </w:rPr>
        <w:t>181</w:t>
      </w:r>
      <w:r w:rsidRPr="00A1408F">
        <w:rPr>
          <w:rFonts w:ascii="Times New Roman" w:hAnsi="Times New Roman" w:cs="Times New Roman"/>
          <w:sz w:val="24"/>
          <w:szCs w:val="24"/>
          <w:rPrChange w:id="1284" w:author="Yoonsu Cho" w:date="2019-07-30T11:18:00Z">
            <w:rPr/>
          </w:rPrChange>
        </w:rPr>
        <w:t>, 251-260 (2015).</w:t>
      </w:r>
    </w:p>
    <w:p w14:paraId="67BF30B6" w14:textId="77777777" w:rsidR="00A1408F" w:rsidRPr="00A1408F" w:rsidRDefault="00A1408F">
      <w:pPr>
        <w:pStyle w:val="EndNoteBibliography"/>
        <w:spacing w:line="360" w:lineRule="auto"/>
        <w:jc w:val="both"/>
        <w:rPr>
          <w:rFonts w:ascii="Times New Roman" w:hAnsi="Times New Roman" w:cs="Times New Roman"/>
          <w:sz w:val="24"/>
          <w:szCs w:val="24"/>
          <w:rPrChange w:id="1285" w:author="Yoonsu Cho" w:date="2019-07-30T11:18:00Z">
            <w:rPr/>
          </w:rPrChange>
        </w:rPr>
        <w:pPrChange w:id="1286" w:author="Yoonsu Cho" w:date="2019-07-30T11:18:00Z">
          <w:pPr>
            <w:pStyle w:val="EndNoteBibliography"/>
          </w:pPr>
        </w:pPrChange>
      </w:pPr>
    </w:p>
    <w:p w14:paraId="13AAC45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87" w:author="Yoonsu Cho" w:date="2019-07-30T11:18:00Z">
            <w:rPr/>
          </w:rPrChange>
        </w:rPr>
        <w:pPrChange w:id="1288" w:author="Yoonsu Cho" w:date="2019-07-30T11:18:00Z">
          <w:pPr>
            <w:pStyle w:val="EndNoteBibliography"/>
            <w:ind w:left="720" w:hanging="720"/>
          </w:pPr>
        </w:pPrChange>
      </w:pPr>
      <w:r w:rsidRPr="00A1408F">
        <w:rPr>
          <w:rFonts w:ascii="Times New Roman" w:hAnsi="Times New Roman" w:cs="Times New Roman"/>
          <w:sz w:val="24"/>
          <w:szCs w:val="24"/>
          <w:rPrChange w:id="1289" w:author="Yoonsu Cho" w:date="2019-07-30T11:18:00Z">
            <w:rPr/>
          </w:rPrChange>
        </w:rPr>
        <w:t>38.</w:t>
      </w:r>
      <w:r w:rsidRPr="00A1408F">
        <w:rPr>
          <w:rFonts w:ascii="Times New Roman" w:hAnsi="Times New Roman" w:cs="Times New Roman"/>
          <w:sz w:val="24"/>
          <w:szCs w:val="24"/>
          <w:rPrChange w:id="1290" w:author="Yoonsu Cho" w:date="2019-07-30T11:18:00Z">
            <w:rPr/>
          </w:rPrChange>
        </w:rPr>
        <w:tab/>
        <w:t>Corbin LJ</w:t>
      </w:r>
      <w:r w:rsidRPr="00A1408F">
        <w:rPr>
          <w:rFonts w:ascii="Times New Roman" w:hAnsi="Times New Roman" w:cs="Times New Roman"/>
          <w:i/>
          <w:sz w:val="24"/>
          <w:szCs w:val="24"/>
          <w:rPrChange w:id="1291" w:author="Yoonsu Cho" w:date="2019-07-30T11:18:00Z">
            <w:rPr>
              <w:i/>
            </w:rPr>
          </w:rPrChange>
        </w:rPr>
        <w:t>, et al.</w:t>
      </w:r>
      <w:r w:rsidRPr="00A1408F">
        <w:rPr>
          <w:rFonts w:ascii="Times New Roman" w:hAnsi="Times New Roman" w:cs="Times New Roman"/>
          <w:sz w:val="24"/>
          <w:szCs w:val="24"/>
          <w:rPrChange w:id="1292"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293" w:author="Yoonsu Cho" w:date="2019-07-30T11:18:00Z">
            <w:rPr>
              <w:i/>
            </w:rPr>
          </w:rPrChange>
        </w:rPr>
        <w:t>Diabetes</w:t>
      </w:r>
      <w:r w:rsidRPr="00A1408F">
        <w:rPr>
          <w:rFonts w:ascii="Times New Roman" w:hAnsi="Times New Roman" w:cs="Times New Roman"/>
          <w:sz w:val="24"/>
          <w:szCs w:val="24"/>
          <w:rPrChange w:id="1294" w:author="Yoonsu Cho" w:date="2019-07-30T11:18:00Z">
            <w:rPr/>
          </w:rPrChange>
        </w:rPr>
        <w:t xml:space="preserve"> </w:t>
      </w:r>
      <w:r w:rsidRPr="00A1408F">
        <w:rPr>
          <w:rFonts w:ascii="Times New Roman" w:hAnsi="Times New Roman" w:cs="Times New Roman"/>
          <w:b/>
          <w:sz w:val="24"/>
          <w:szCs w:val="24"/>
          <w:rPrChange w:id="1295" w:author="Yoonsu Cho" w:date="2019-07-30T11:18:00Z">
            <w:rPr>
              <w:b/>
            </w:rPr>
          </w:rPrChange>
        </w:rPr>
        <w:t>65</w:t>
      </w:r>
      <w:r w:rsidRPr="00A1408F">
        <w:rPr>
          <w:rFonts w:ascii="Times New Roman" w:hAnsi="Times New Roman" w:cs="Times New Roman"/>
          <w:sz w:val="24"/>
          <w:szCs w:val="24"/>
          <w:rPrChange w:id="1296" w:author="Yoonsu Cho" w:date="2019-07-30T11:18:00Z">
            <w:rPr/>
          </w:rPrChange>
        </w:rPr>
        <w:t>, 3002-3007 (2016).</w:t>
      </w:r>
    </w:p>
    <w:p w14:paraId="5C9138D9" w14:textId="77777777" w:rsidR="00A1408F" w:rsidRPr="00A1408F" w:rsidRDefault="00A1408F">
      <w:pPr>
        <w:pStyle w:val="EndNoteBibliography"/>
        <w:spacing w:line="360" w:lineRule="auto"/>
        <w:jc w:val="both"/>
        <w:rPr>
          <w:rFonts w:ascii="Times New Roman" w:hAnsi="Times New Roman" w:cs="Times New Roman"/>
          <w:sz w:val="24"/>
          <w:szCs w:val="24"/>
          <w:rPrChange w:id="1297" w:author="Yoonsu Cho" w:date="2019-07-30T11:18:00Z">
            <w:rPr/>
          </w:rPrChange>
        </w:rPr>
        <w:pPrChange w:id="1298" w:author="Yoonsu Cho" w:date="2019-07-30T11:18:00Z">
          <w:pPr>
            <w:pStyle w:val="EndNoteBibliography"/>
          </w:pPr>
        </w:pPrChange>
      </w:pPr>
    </w:p>
    <w:p w14:paraId="474A99F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99" w:author="Yoonsu Cho" w:date="2019-07-30T11:18:00Z">
            <w:rPr/>
          </w:rPrChange>
        </w:rPr>
        <w:pPrChange w:id="1300" w:author="Yoonsu Cho" w:date="2019-07-30T11:18:00Z">
          <w:pPr>
            <w:pStyle w:val="EndNoteBibliography"/>
            <w:ind w:left="720" w:hanging="720"/>
          </w:pPr>
        </w:pPrChange>
      </w:pPr>
      <w:r w:rsidRPr="00A1408F">
        <w:rPr>
          <w:rFonts w:ascii="Times New Roman" w:hAnsi="Times New Roman" w:cs="Times New Roman"/>
          <w:sz w:val="24"/>
          <w:szCs w:val="24"/>
          <w:rPrChange w:id="1301" w:author="Yoonsu Cho" w:date="2019-07-30T11:18:00Z">
            <w:rPr/>
          </w:rPrChange>
        </w:rPr>
        <w:t>39.</w:t>
      </w:r>
      <w:r w:rsidRPr="00A1408F">
        <w:rPr>
          <w:rFonts w:ascii="Times New Roman" w:hAnsi="Times New Roman" w:cs="Times New Roman"/>
          <w:sz w:val="24"/>
          <w:szCs w:val="24"/>
          <w:rPrChange w:id="1302" w:author="Yoonsu Cho" w:date="2019-07-30T11:18:00Z">
            <w:rPr/>
          </w:rPrChange>
        </w:rPr>
        <w:tab/>
        <w:t xml:space="preserve">Hartwig FP, Borges MC, Horta BL, Bowden J, Davey Smith G. Inflammatory Biomarkers and Risk of Schizophrenia A 2-Sample Mendelian Randomization Study. </w:t>
      </w:r>
      <w:r w:rsidRPr="00A1408F">
        <w:rPr>
          <w:rFonts w:ascii="Times New Roman" w:hAnsi="Times New Roman" w:cs="Times New Roman"/>
          <w:i/>
          <w:sz w:val="24"/>
          <w:szCs w:val="24"/>
          <w:rPrChange w:id="1303" w:author="Yoonsu Cho" w:date="2019-07-30T11:18:00Z">
            <w:rPr>
              <w:i/>
            </w:rPr>
          </w:rPrChange>
        </w:rPr>
        <w:t>Jama Psychiat</w:t>
      </w:r>
      <w:r w:rsidRPr="00A1408F">
        <w:rPr>
          <w:rFonts w:ascii="Times New Roman" w:hAnsi="Times New Roman" w:cs="Times New Roman"/>
          <w:sz w:val="24"/>
          <w:szCs w:val="24"/>
          <w:rPrChange w:id="1304" w:author="Yoonsu Cho" w:date="2019-07-30T11:18:00Z">
            <w:rPr/>
          </w:rPrChange>
        </w:rPr>
        <w:t xml:space="preserve"> </w:t>
      </w:r>
      <w:r w:rsidRPr="00A1408F">
        <w:rPr>
          <w:rFonts w:ascii="Times New Roman" w:hAnsi="Times New Roman" w:cs="Times New Roman"/>
          <w:b/>
          <w:sz w:val="24"/>
          <w:szCs w:val="24"/>
          <w:rPrChange w:id="1305" w:author="Yoonsu Cho" w:date="2019-07-30T11:18:00Z">
            <w:rPr>
              <w:b/>
            </w:rPr>
          </w:rPrChange>
        </w:rPr>
        <w:t>74</w:t>
      </w:r>
      <w:r w:rsidRPr="00A1408F">
        <w:rPr>
          <w:rFonts w:ascii="Times New Roman" w:hAnsi="Times New Roman" w:cs="Times New Roman"/>
          <w:sz w:val="24"/>
          <w:szCs w:val="24"/>
          <w:rPrChange w:id="1306" w:author="Yoonsu Cho" w:date="2019-07-30T11:18:00Z">
            <w:rPr/>
          </w:rPrChange>
        </w:rPr>
        <w:t>, 1226-1233 (2017).</w:t>
      </w:r>
    </w:p>
    <w:p w14:paraId="1FB333B3" w14:textId="77777777" w:rsidR="00A1408F" w:rsidRPr="00A1408F" w:rsidRDefault="00A1408F">
      <w:pPr>
        <w:pStyle w:val="EndNoteBibliography"/>
        <w:spacing w:line="360" w:lineRule="auto"/>
        <w:jc w:val="both"/>
        <w:rPr>
          <w:rFonts w:ascii="Times New Roman" w:hAnsi="Times New Roman" w:cs="Times New Roman"/>
          <w:sz w:val="24"/>
          <w:szCs w:val="24"/>
          <w:rPrChange w:id="1307" w:author="Yoonsu Cho" w:date="2019-07-30T11:18:00Z">
            <w:rPr/>
          </w:rPrChange>
        </w:rPr>
        <w:pPrChange w:id="1308" w:author="Yoonsu Cho" w:date="2019-07-30T11:18:00Z">
          <w:pPr>
            <w:pStyle w:val="EndNoteBibliography"/>
          </w:pPr>
        </w:pPrChange>
      </w:pPr>
    </w:p>
    <w:p w14:paraId="181AED1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09" w:author="Yoonsu Cho" w:date="2019-07-30T11:18:00Z">
            <w:rPr/>
          </w:rPrChange>
        </w:rPr>
        <w:pPrChange w:id="1310" w:author="Yoonsu Cho" w:date="2019-07-30T11:18:00Z">
          <w:pPr>
            <w:pStyle w:val="EndNoteBibliography"/>
            <w:ind w:left="720" w:hanging="720"/>
          </w:pPr>
        </w:pPrChange>
      </w:pPr>
      <w:r w:rsidRPr="00A1408F">
        <w:rPr>
          <w:rFonts w:ascii="Times New Roman" w:hAnsi="Times New Roman" w:cs="Times New Roman"/>
          <w:sz w:val="24"/>
          <w:szCs w:val="24"/>
          <w:rPrChange w:id="1311" w:author="Yoonsu Cho" w:date="2019-07-30T11:18:00Z">
            <w:rPr/>
          </w:rPrChange>
        </w:rPr>
        <w:lastRenderedPageBreak/>
        <w:t>40.</w:t>
      </w:r>
      <w:r w:rsidRPr="00A1408F">
        <w:rPr>
          <w:rFonts w:ascii="Times New Roman" w:hAnsi="Times New Roman" w:cs="Times New Roman"/>
          <w:sz w:val="24"/>
          <w:szCs w:val="24"/>
          <w:rPrChange w:id="1312" w:author="Yoonsu Cho" w:date="2019-07-30T11:18:00Z">
            <w:rPr/>
          </w:rPrChange>
        </w:rPr>
        <w:tab/>
        <w:t xml:space="preserve">Burgess S, Thompson SG, CRP CHD Genetics Collaboration. Avoiding bias from weak instruments in Mendelian randomization studies. </w:t>
      </w:r>
      <w:r w:rsidRPr="00A1408F">
        <w:rPr>
          <w:rFonts w:ascii="Times New Roman" w:hAnsi="Times New Roman" w:cs="Times New Roman"/>
          <w:i/>
          <w:sz w:val="24"/>
          <w:szCs w:val="24"/>
          <w:rPrChange w:id="1313" w:author="Yoonsu Cho" w:date="2019-07-30T11:18:00Z">
            <w:rPr>
              <w:i/>
            </w:rPr>
          </w:rPrChange>
        </w:rPr>
        <w:t>Int J Epidemiol</w:t>
      </w:r>
      <w:r w:rsidRPr="00A1408F">
        <w:rPr>
          <w:rFonts w:ascii="Times New Roman" w:hAnsi="Times New Roman" w:cs="Times New Roman"/>
          <w:sz w:val="24"/>
          <w:szCs w:val="24"/>
          <w:rPrChange w:id="1314" w:author="Yoonsu Cho" w:date="2019-07-30T11:18:00Z">
            <w:rPr/>
          </w:rPrChange>
        </w:rPr>
        <w:t xml:space="preserve"> </w:t>
      </w:r>
      <w:r w:rsidRPr="00A1408F">
        <w:rPr>
          <w:rFonts w:ascii="Times New Roman" w:hAnsi="Times New Roman" w:cs="Times New Roman"/>
          <w:b/>
          <w:sz w:val="24"/>
          <w:szCs w:val="24"/>
          <w:rPrChange w:id="1315" w:author="Yoonsu Cho" w:date="2019-07-30T11:18:00Z">
            <w:rPr>
              <w:b/>
            </w:rPr>
          </w:rPrChange>
        </w:rPr>
        <w:t>40</w:t>
      </w:r>
      <w:r w:rsidRPr="00A1408F">
        <w:rPr>
          <w:rFonts w:ascii="Times New Roman" w:hAnsi="Times New Roman" w:cs="Times New Roman"/>
          <w:sz w:val="24"/>
          <w:szCs w:val="24"/>
          <w:rPrChange w:id="1316" w:author="Yoonsu Cho" w:date="2019-07-30T11:18:00Z">
            <w:rPr/>
          </w:rPrChange>
        </w:rPr>
        <w:t>, 755-764 (2011).</w:t>
      </w:r>
    </w:p>
    <w:p w14:paraId="086E7634" w14:textId="77777777" w:rsidR="00A1408F" w:rsidRPr="00A1408F" w:rsidRDefault="00A1408F">
      <w:pPr>
        <w:pStyle w:val="EndNoteBibliography"/>
        <w:spacing w:line="360" w:lineRule="auto"/>
        <w:jc w:val="both"/>
        <w:rPr>
          <w:rFonts w:ascii="Times New Roman" w:hAnsi="Times New Roman" w:cs="Times New Roman"/>
          <w:sz w:val="24"/>
          <w:szCs w:val="24"/>
          <w:rPrChange w:id="1317" w:author="Yoonsu Cho" w:date="2019-07-30T11:18:00Z">
            <w:rPr/>
          </w:rPrChange>
        </w:rPr>
        <w:pPrChange w:id="1318" w:author="Yoonsu Cho" w:date="2019-07-30T11:18:00Z">
          <w:pPr>
            <w:pStyle w:val="EndNoteBibliography"/>
          </w:pPr>
        </w:pPrChange>
      </w:pPr>
    </w:p>
    <w:p w14:paraId="0509E61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19" w:author="Yoonsu Cho" w:date="2019-07-30T11:18:00Z">
            <w:rPr/>
          </w:rPrChange>
        </w:rPr>
        <w:pPrChange w:id="1320" w:author="Yoonsu Cho" w:date="2019-07-30T11:18:00Z">
          <w:pPr>
            <w:pStyle w:val="EndNoteBibliography"/>
            <w:ind w:left="720" w:hanging="720"/>
          </w:pPr>
        </w:pPrChange>
      </w:pPr>
      <w:r w:rsidRPr="00A1408F">
        <w:rPr>
          <w:rFonts w:ascii="Times New Roman" w:hAnsi="Times New Roman" w:cs="Times New Roman"/>
          <w:sz w:val="24"/>
          <w:szCs w:val="24"/>
          <w:rPrChange w:id="1321" w:author="Yoonsu Cho" w:date="2019-07-30T11:18:00Z">
            <w:rPr/>
          </w:rPrChange>
        </w:rPr>
        <w:t>41.</w:t>
      </w:r>
      <w:r w:rsidRPr="00A1408F">
        <w:rPr>
          <w:rFonts w:ascii="Times New Roman" w:hAnsi="Times New Roman" w:cs="Times New Roman"/>
          <w:sz w:val="24"/>
          <w:szCs w:val="24"/>
          <w:rPrChange w:id="1322" w:author="Yoonsu Cho" w:date="2019-07-30T11:18:00Z">
            <w:rPr/>
          </w:rPrChange>
        </w:rPr>
        <w:tab/>
        <w:t>Jiang L</w:t>
      </w:r>
      <w:r w:rsidRPr="00A1408F">
        <w:rPr>
          <w:rFonts w:ascii="Times New Roman" w:hAnsi="Times New Roman" w:cs="Times New Roman"/>
          <w:i/>
          <w:sz w:val="24"/>
          <w:szCs w:val="24"/>
          <w:rPrChange w:id="1323" w:author="Yoonsu Cho" w:date="2019-07-30T11:18:00Z">
            <w:rPr>
              <w:i/>
            </w:rPr>
          </w:rPrChange>
        </w:rPr>
        <w:t>, et al.</w:t>
      </w:r>
      <w:r w:rsidRPr="00A1408F">
        <w:rPr>
          <w:rFonts w:ascii="Times New Roman" w:hAnsi="Times New Roman" w:cs="Times New Roman"/>
          <w:sz w:val="24"/>
          <w:szCs w:val="24"/>
          <w:rPrChange w:id="1324" w:author="Yoonsu Cho" w:date="2019-07-30T11:18:00Z">
            <w:rPr/>
          </w:rPrChange>
        </w:rPr>
        <w:t xml:space="preserve"> Constrained Instruments and their Application to Mendelian Randomization with Pleiotropy. </w:t>
      </w:r>
      <w:r w:rsidRPr="00A1408F">
        <w:rPr>
          <w:rFonts w:ascii="Times New Roman" w:hAnsi="Times New Roman" w:cs="Times New Roman"/>
          <w:i/>
          <w:sz w:val="24"/>
          <w:szCs w:val="24"/>
          <w:rPrChange w:id="1325" w:author="Yoonsu Cho" w:date="2019-07-30T11:18:00Z">
            <w:rPr>
              <w:i/>
            </w:rPr>
          </w:rPrChange>
        </w:rPr>
        <w:t>bioRxiv</w:t>
      </w:r>
      <w:r w:rsidRPr="00A1408F">
        <w:rPr>
          <w:rFonts w:ascii="Times New Roman" w:hAnsi="Times New Roman" w:cs="Times New Roman"/>
          <w:sz w:val="24"/>
          <w:szCs w:val="24"/>
          <w:rPrChange w:id="1326" w:author="Yoonsu Cho" w:date="2019-07-30T11:18:00Z">
            <w:rPr/>
          </w:rPrChange>
        </w:rPr>
        <w:t>, 227454 (2017).</w:t>
      </w:r>
    </w:p>
    <w:p w14:paraId="2C8A2FB5" w14:textId="77777777" w:rsidR="00A1408F" w:rsidRPr="00A1408F" w:rsidRDefault="00A1408F">
      <w:pPr>
        <w:pStyle w:val="EndNoteBibliography"/>
        <w:spacing w:line="360" w:lineRule="auto"/>
        <w:jc w:val="both"/>
        <w:rPr>
          <w:rFonts w:ascii="Times New Roman" w:hAnsi="Times New Roman" w:cs="Times New Roman"/>
          <w:sz w:val="24"/>
          <w:szCs w:val="24"/>
          <w:rPrChange w:id="1327" w:author="Yoonsu Cho" w:date="2019-07-30T11:18:00Z">
            <w:rPr/>
          </w:rPrChange>
        </w:rPr>
        <w:pPrChange w:id="1328" w:author="Yoonsu Cho" w:date="2019-07-30T11:18:00Z">
          <w:pPr>
            <w:pStyle w:val="EndNoteBibliography"/>
          </w:pPr>
        </w:pPrChange>
      </w:pPr>
    </w:p>
    <w:p w14:paraId="74D6E02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29" w:author="Yoonsu Cho" w:date="2019-07-30T11:18:00Z">
            <w:rPr/>
          </w:rPrChange>
        </w:rPr>
        <w:pPrChange w:id="1330" w:author="Yoonsu Cho" w:date="2019-07-30T11:18:00Z">
          <w:pPr>
            <w:pStyle w:val="EndNoteBibliography"/>
            <w:ind w:left="720" w:hanging="720"/>
          </w:pPr>
        </w:pPrChange>
      </w:pPr>
      <w:r w:rsidRPr="00A1408F">
        <w:rPr>
          <w:rFonts w:ascii="Times New Roman" w:hAnsi="Times New Roman" w:cs="Times New Roman"/>
          <w:sz w:val="24"/>
          <w:szCs w:val="24"/>
          <w:rPrChange w:id="1331" w:author="Yoonsu Cho" w:date="2019-07-30T11:18:00Z">
            <w:rPr/>
          </w:rPrChange>
        </w:rPr>
        <w:t>42.</w:t>
      </w:r>
      <w:r w:rsidRPr="00A1408F">
        <w:rPr>
          <w:rFonts w:ascii="Times New Roman" w:hAnsi="Times New Roman" w:cs="Times New Roman"/>
          <w:sz w:val="24"/>
          <w:szCs w:val="24"/>
          <w:rPrChange w:id="1332" w:author="Yoonsu Cho" w:date="2019-07-30T11:18:00Z">
            <w:rPr/>
          </w:rPrChange>
        </w:rPr>
        <w:tab/>
        <w:t>Visscher PM</w:t>
      </w:r>
      <w:r w:rsidRPr="00A1408F">
        <w:rPr>
          <w:rFonts w:ascii="Times New Roman" w:hAnsi="Times New Roman" w:cs="Times New Roman"/>
          <w:i/>
          <w:sz w:val="24"/>
          <w:szCs w:val="24"/>
          <w:rPrChange w:id="1333" w:author="Yoonsu Cho" w:date="2019-07-30T11:18:00Z">
            <w:rPr>
              <w:i/>
            </w:rPr>
          </w:rPrChange>
        </w:rPr>
        <w:t>, et al.</w:t>
      </w:r>
      <w:r w:rsidRPr="00A1408F">
        <w:rPr>
          <w:rFonts w:ascii="Times New Roman" w:hAnsi="Times New Roman" w:cs="Times New Roman"/>
          <w:sz w:val="24"/>
          <w:szCs w:val="24"/>
          <w:rPrChange w:id="1334" w:author="Yoonsu Cho" w:date="2019-07-30T11:18:00Z">
            <w:rPr/>
          </w:rPrChange>
        </w:rPr>
        <w:t xml:space="preserve"> 10 Years of GWAS Discovery: Biology, Function, and Translation. </w:t>
      </w:r>
      <w:r w:rsidRPr="00A1408F">
        <w:rPr>
          <w:rFonts w:ascii="Times New Roman" w:hAnsi="Times New Roman" w:cs="Times New Roman"/>
          <w:i/>
          <w:sz w:val="24"/>
          <w:szCs w:val="24"/>
          <w:rPrChange w:id="1335" w:author="Yoonsu Cho" w:date="2019-07-30T11:18:00Z">
            <w:rPr>
              <w:i/>
            </w:rPr>
          </w:rPrChange>
        </w:rPr>
        <w:t>Am J Hum Genet</w:t>
      </w:r>
      <w:r w:rsidRPr="00A1408F">
        <w:rPr>
          <w:rFonts w:ascii="Times New Roman" w:hAnsi="Times New Roman" w:cs="Times New Roman"/>
          <w:sz w:val="24"/>
          <w:szCs w:val="24"/>
          <w:rPrChange w:id="1336" w:author="Yoonsu Cho" w:date="2019-07-30T11:18:00Z">
            <w:rPr/>
          </w:rPrChange>
        </w:rPr>
        <w:t xml:space="preserve"> </w:t>
      </w:r>
      <w:r w:rsidRPr="00A1408F">
        <w:rPr>
          <w:rFonts w:ascii="Times New Roman" w:hAnsi="Times New Roman" w:cs="Times New Roman"/>
          <w:b/>
          <w:sz w:val="24"/>
          <w:szCs w:val="24"/>
          <w:rPrChange w:id="1337" w:author="Yoonsu Cho" w:date="2019-07-30T11:18:00Z">
            <w:rPr>
              <w:b/>
            </w:rPr>
          </w:rPrChange>
        </w:rPr>
        <w:t>101</w:t>
      </w:r>
      <w:r w:rsidRPr="00A1408F">
        <w:rPr>
          <w:rFonts w:ascii="Times New Roman" w:hAnsi="Times New Roman" w:cs="Times New Roman"/>
          <w:sz w:val="24"/>
          <w:szCs w:val="24"/>
          <w:rPrChange w:id="1338" w:author="Yoonsu Cho" w:date="2019-07-30T11:18:00Z">
            <w:rPr/>
          </w:rPrChange>
        </w:rPr>
        <w:t>, 5-22 (2017).</w:t>
      </w:r>
    </w:p>
    <w:p w14:paraId="2805F914" w14:textId="77777777" w:rsidR="00A1408F" w:rsidRPr="00A1408F" w:rsidRDefault="00A1408F">
      <w:pPr>
        <w:pStyle w:val="EndNoteBibliography"/>
        <w:spacing w:line="360" w:lineRule="auto"/>
        <w:jc w:val="both"/>
        <w:rPr>
          <w:rFonts w:ascii="Times New Roman" w:hAnsi="Times New Roman" w:cs="Times New Roman"/>
          <w:sz w:val="24"/>
          <w:szCs w:val="24"/>
          <w:rPrChange w:id="1339" w:author="Yoonsu Cho" w:date="2019-07-30T11:18:00Z">
            <w:rPr/>
          </w:rPrChange>
        </w:rPr>
        <w:pPrChange w:id="1340" w:author="Yoonsu Cho" w:date="2019-07-30T11:18:00Z">
          <w:pPr>
            <w:pStyle w:val="EndNoteBibliography"/>
          </w:pPr>
        </w:pPrChange>
      </w:pPr>
    </w:p>
    <w:p w14:paraId="06267FF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41" w:author="Yoonsu Cho" w:date="2019-07-30T11:18:00Z">
            <w:rPr/>
          </w:rPrChange>
        </w:rPr>
        <w:pPrChange w:id="1342" w:author="Yoonsu Cho" w:date="2019-07-30T11:18:00Z">
          <w:pPr>
            <w:pStyle w:val="EndNoteBibliography"/>
            <w:ind w:left="720" w:hanging="720"/>
          </w:pPr>
        </w:pPrChange>
      </w:pPr>
      <w:r w:rsidRPr="00A1408F">
        <w:rPr>
          <w:rFonts w:ascii="Times New Roman" w:hAnsi="Times New Roman" w:cs="Times New Roman"/>
          <w:sz w:val="24"/>
          <w:szCs w:val="24"/>
          <w:rPrChange w:id="1343" w:author="Yoonsu Cho" w:date="2019-07-30T11:18:00Z">
            <w:rPr/>
          </w:rPrChange>
        </w:rPr>
        <w:t>43.</w:t>
      </w:r>
      <w:r w:rsidRPr="00A1408F">
        <w:rPr>
          <w:rFonts w:ascii="Times New Roman" w:hAnsi="Times New Roman" w:cs="Times New Roman"/>
          <w:sz w:val="24"/>
          <w:szCs w:val="24"/>
          <w:rPrChange w:id="1344" w:author="Yoonsu Cho" w:date="2019-07-30T11:18:00Z">
            <w:rPr/>
          </w:rPrChange>
        </w:rPr>
        <w:tab/>
        <w:t xml:space="preserve">Davey Smith G, Ebrahim S. Mendelian randomization: prospects, potentials, and limitations. </w:t>
      </w:r>
      <w:r w:rsidRPr="00A1408F">
        <w:rPr>
          <w:rFonts w:ascii="Times New Roman" w:hAnsi="Times New Roman" w:cs="Times New Roman"/>
          <w:i/>
          <w:sz w:val="24"/>
          <w:szCs w:val="24"/>
          <w:rPrChange w:id="1345" w:author="Yoonsu Cho" w:date="2019-07-30T11:18:00Z">
            <w:rPr>
              <w:i/>
            </w:rPr>
          </w:rPrChange>
        </w:rPr>
        <w:t>Int J Epidemiol</w:t>
      </w:r>
      <w:r w:rsidRPr="00A1408F">
        <w:rPr>
          <w:rFonts w:ascii="Times New Roman" w:hAnsi="Times New Roman" w:cs="Times New Roman"/>
          <w:sz w:val="24"/>
          <w:szCs w:val="24"/>
          <w:rPrChange w:id="1346" w:author="Yoonsu Cho" w:date="2019-07-30T11:18:00Z">
            <w:rPr/>
          </w:rPrChange>
        </w:rPr>
        <w:t xml:space="preserve"> </w:t>
      </w:r>
      <w:r w:rsidRPr="00A1408F">
        <w:rPr>
          <w:rFonts w:ascii="Times New Roman" w:hAnsi="Times New Roman" w:cs="Times New Roman"/>
          <w:b/>
          <w:sz w:val="24"/>
          <w:szCs w:val="24"/>
          <w:rPrChange w:id="1347" w:author="Yoonsu Cho" w:date="2019-07-30T11:18:00Z">
            <w:rPr>
              <w:b/>
            </w:rPr>
          </w:rPrChange>
        </w:rPr>
        <w:t>33</w:t>
      </w:r>
      <w:r w:rsidRPr="00A1408F">
        <w:rPr>
          <w:rFonts w:ascii="Times New Roman" w:hAnsi="Times New Roman" w:cs="Times New Roman"/>
          <w:sz w:val="24"/>
          <w:szCs w:val="24"/>
          <w:rPrChange w:id="1348" w:author="Yoonsu Cho" w:date="2019-07-30T11:18:00Z">
            <w:rPr/>
          </w:rPrChange>
        </w:rPr>
        <w:t>, 30-42 (2004).</w:t>
      </w:r>
    </w:p>
    <w:p w14:paraId="4ADB34CA" w14:textId="77777777" w:rsidR="00A1408F" w:rsidRPr="00A1408F" w:rsidRDefault="00A1408F">
      <w:pPr>
        <w:pStyle w:val="EndNoteBibliography"/>
        <w:spacing w:line="360" w:lineRule="auto"/>
        <w:jc w:val="both"/>
        <w:rPr>
          <w:rFonts w:ascii="Times New Roman" w:hAnsi="Times New Roman" w:cs="Times New Roman"/>
          <w:sz w:val="24"/>
          <w:szCs w:val="24"/>
          <w:rPrChange w:id="1349" w:author="Yoonsu Cho" w:date="2019-07-30T11:18:00Z">
            <w:rPr/>
          </w:rPrChange>
        </w:rPr>
        <w:pPrChange w:id="1350" w:author="Yoonsu Cho" w:date="2019-07-30T11:18:00Z">
          <w:pPr>
            <w:pStyle w:val="EndNoteBibliography"/>
          </w:pPr>
        </w:pPrChange>
      </w:pPr>
    </w:p>
    <w:p w14:paraId="4518833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51" w:author="Yoonsu Cho" w:date="2019-07-30T11:18:00Z">
            <w:rPr/>
          </w:rPrChange>
        </w:rPr>
        <w:pPrChange w:id="1352" w:author="Yoonsu Cho" w:date="2019-07-30T11:18:00Z">
          <w:pPr>
            <w:pStyle w:val="EndNoteBibliography"/>
            <w:ind w:left="720" w:hanging="720"/>
          </w:pPr>
        </w:pPrChange>
      </w:pPr>
      <w:r w:rsidRPr="00A1408F">
        <w:rPr>
          <w:rFonts w:ascii="Times New Roman" w:hAnsi="Times New Roman" w:cs="Times New Roman"/>
          <w:sz w:val="24"/>
          <w:szCs w:val="24"/>
          <w:rPrChange w:id="1353" w:author="Yoonsu Cho" w:date="2019-07-30T11:18:00Z">
            <w:rPr/>
          </w:rPrChange>
        </w:rPr>
        <w:t>44.</w:t>
      </w:r>
      <w:r w:rsidRPr="00A1408F">
        <w:rPr>
          <w:rFonts w:ascii="Times New Roman" w:hAnsi="Times New Roman" w:cs="Times New Roman"/>
          <w:sz w:val="24"/>
          <w:szCs w:val="24"/>
          <w:rPrChange w:id="1354" w:author="Yoonsu Cho" w:date="2019-07-30T11:18:00Z">
            <w:rPr/>
          </w:rPrChange>
        </w:rPr>
        <w:tab/>
        <w:t xml:space="preserve">Tan Q, Jacobsen R, Sorensen M, Christiansen L, Kruse TA, Christensen K. Analyzing age-specific genetic effects on human extreme age survival in cohort-based longitudinal studies. </w:t>
      </w:r>
      <w:r w:rsidRPr="00A1408F">
        <w:rPr>
          <w:rFonts w:ascii="Times New Roman" w:hAnsi="Times New Roman" w:cs="Times New Roman"/>
          <w:i/>
          <w:sz w:val="24"/>
          <w:szCs w:val="24"/>
          <w:rPrChange w:id="1355" w:author="Yoonsu Cho" w:date="2019-07-30T11:18:00Z">
            <w:rPr>
              <w:i/>
            </w:rPr>
          </w:rPrChange>
        </w:rPr>
        <w:t>Eur J Hum Genet</w:t>
      </w:r>
      <w:r w:rsidRPr="00A1408F">
        <w:rPr>
          <w:rFonts w:ascii="Times New Roman" w:hAnsi="Times New Roman" w:cs="Times New Roman"/>
          <w:sz w:val="24"/>
          <w:szCs w:val="24"/>
          <w:rPrChange w:id="1356" w:author="Yoonsu Cho" w:date="2019-07-30T11:18:00Z">
            <w:rPr/>
          </w:rPrChange>
        </w:rPr>
        <w:t xml:space="preserve"> </w:t>
      </w:r>
      <w:r w:rsidRPr="00A1408F">
        <w:rPr>
          <w:rFonts w:ascii="Times New Roman" w:hAnsi="Times New Roman" w:cs="Times New Roman"/>
          <w:b/>
          <w:sz w:val="24"/>
          <w:szCs w:val="24"/>
          <w:rPrChange w:id="1357" w:author="Yoonsu Cho" w:date="2019-07-30T11:18:00Z">
            <w:rPr>
              <w:b/>
            </w:rPr>
          </w:rPrChange>
        </w:rPr>
        <w:t>21</w:t>
      </w:r>
      <w:r w:rsidRPr="00A1408F">
        <w:rPr>
          <w:rFonts w:ascii="Times New Roman" w:hAnsi="Times New Roman" w:cs="Times New Roman"/>
          <w:sz w:val="24"/>
          <w:szCs w:val="24"/>
          <w:rPrChange w:id="1358" w:author="Yoonsu Cho" w:date="2019-07-30T11:18:00Z">
            <w:rPr/>
          </w:rPrChange>
        </w:rPr>
        <w:t>, 451-454 (2013).</w:t>
      </w:r>
    </w:p>
    <w:p w14:paraId="481C1C0E" w14:textId="77777777" w:rsidR="00A1408F" w:rsidRPr="00A1408F" w:rsidRDefault="00A1408F">
      <w:pPr>
        <w:pStyle w:val="EndNoteBibliography"/>
        <w:spacing w:line="360" w:lineRule="auto"/>
        <w:jc w:val="both"/>
        <w:rPr>
          <w:rFonts w:ascii="Times New Roman" w:hAnsi="Times New Roman" w:cs="Times New Roman"/>
          <w:sz w:val="24"/>
          <w:szCs w:val="24"/>
          <w:rPrChange w:id="1359" w:author="Yoonsu Cho" w:date="2019-07-30T11:18:00Z">
            <w:rPr/>
          </w:rPrChange>
        </w:rPr>
        <w:pPrChange w:id="1360" w:author="Yoonsu Cho" w:date="2019-07-30T11:18:00Z">
          <w:pPr>
            <w:pStyle w:val="EndNoteBibliography"/>
          </w:pPr>
        </w:pPrChange>
      </w:pPr>
    </w:p>
    <w:p w14:paraId="6C5EE3B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61" w:author="Yoonsu Cho" w:date="2019-07-30T11:18:00Z">
            <w:rPr/>
          </w:rPrChange>
        </w:rPr>
        <w:pPrChange w:id="1362" w:author="Yoonsu Cho" w:date="2019-07-30T11:18:00Z">
          <w:pPr>
            <w:pStyle w:val="EndNoteBibliography"/>
            <w:ind w:left="720" w:hanging="720"/>
          </w:pPr>
        </w:pPrChange>
      </w:pPr>
      <w:r w:rsidRPr="00A1408F">
        <w:rPr>
          <w:rFonts w:ascii="Times New Roman" w:hAnsi="Times New Roman" w:cs="Times New Roman"/>
          <w:sz w:val="24"/>
          <w:szCs w:val="24"/>
          <w:rPrChange w:id="1363" w:author="Yoonsu Cho" w:date="2019-07-30T11:18:00Z">
            <w:rPr/>
          </w:rPrChange>
        </w:rPr>
        <w:t>45.</w:t>
      </w:r>
      <w:r w:rsidRPr="00A1408F">
        <w:rPr>
          <w:rFonts w:ascii="Times New Roman" w:hAnsi="Times New Roman" w:cs="Times New Roman"/>
          <w:sz w:val="24"/>
          <w:szCs w:val="24"/>
          <w:rPrChange w:id="1364" w:author="Yoonsu Cho" w:date="2019-07-30T11:18:00Z">
            <w:rPr/>
          </w:rPrChange>
        </w:rPr>
        <w:tab/>
        <w:t xml:space="preserve">Vansteelandt S, Bowden J, Babanezhad M, Goetghebeur E. On Instrumental Variables Estimation of Causal Odds Ratios. </w:t>
      </w:r>
      <w:r w:rsidRPr="00A1408F">
        <w:rPr>
          <w:rFonts w:ascii="Times New Roman" w:hAnsi="Times New Roman" w:cs="Times New Roman"/>
          <w:i/>
          <w:sz w:val="24"/>
          <w:szCs w:val="24"/>
          <w:rPrChange w:id="1365" w:author="Yoonsu Cho" w:date="2019-07-30T11:18:00Z">
            <w:rPr>
              <w:i/>
            </w:rPr>
          </w:rPrChange>
        </w:rPr>
        <w:t>Stat Sci</w:t>
      </w:r>
      <w:r w:rsidRPr="00A1408F">
        <w:rPr>
          <w:rFonts w:ascii="Times New Roman" w:hAnsi="Times New Roman" w:cs="Times New Roman"/>
          <w:sz w:val="24"/>
          <w:szCs w:val="24"/>
          <w:rPrChange w:id="1366" w:author="Yoonsu Cho" w:date="2019-07-30T11:18:00Z">
            <w:rPr/>
          </w:rPrChange>
        </w:rPr>
        <w:t xml:space="preserve"> </w:t>
      </w:r>
      <w:r w:rsidRPr="00A1408F">
        <w:rPr>
          <w:rFonts w:ascii="Times New Roman" w:hAnsi="Times New Roman" w:cs="Times New Roman"/>
          <w:b/>
          <w:sz w:val="24"/>
          <w:szCs w:val="24"/>
          <w:rPrChange w:id="1367" w:author="Yoonsu Cho" w:date="2019-07-30T11:18:00Z">
            <w:rPr>
              <w:b/>
            </w:rPr>
          </w:rPrChange>
        </w:rPr>
        <w:t>26</w:t>
      </w:r>
      <w:r w:rsidRPr="00A1408F">
        <w:rPr>
          <w:rFonts w:ascii="Times New Roman" w:hAnsi="Times New Roman" w:cs="Times New Roman"/>
          <w:sz w:val="24"/>
          <w:szCs w:val="24"/>
          <w:rPrChange w:id="1368" w:author="Yoonsu Cho" w:date="2019-07-30T11:18:00Z">
            <w:rPr/>
          </w:rPrChange>
        </w:rPr>
        <w:t>, 403-422 (2011).</w:t>
      </w:r>
    </w:p>
    <w:p w14:paraId="74414404" w14:textId="77777777" w:rsidR="00A1408F" w:rsidRPr="00A1408F" w:rsidRDefault="00A1408F">
      <w:pPr>
        <w:pStyle w:val="EndNoteBibliography"/>
        <w:spacing w:line="360" w:lineRule="auto"/>
        <w:jc w:val="both"/>
        <w:rPr>
          <w:rFonts w:ascii="Times New Roman" w:hAnsi="Times New Roman" w:cs="Times New Roman"/>
          <w:sz w:val="24"/>
          <w:szCs w:val="24"/>
          <w:rPrChange w:id="1369" w:author="Yoonsu Cho" w:date="2019-07-30T11:18:00Z">
            <w:rPr/>
          </w:rPrChange>
        </w:rPr>
        <w:pPrChange w:id="1370" w:author="Yoonsu Cho" w:date="2019-07-30T11:18:00Z">
          <w:pPr>
            <w:pStyle w:val="EndNoteBibliography"/>
          </w:pPr>
        </w:pPrChange>
      </w:pPr>
    </w:p>
    <w:p w14:paraId="0E224A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71" w:author="Yoonsu Cho" w:date="2019-07-30T11:18:00Z">
            <w:rPr/>
          </w:rPrChange>
        </w:rPr>
        <w:pPrChange w:id="1372" w:author="Yoonsu Cho" w:date="2019-07-30T11:18:00Z">
          <w:pPr>
            <w:pStyle w:val="EndNoteBibliography"/>
            <w:ind w:left="720" w:hanging="720"/>
          </w:pPr>
        </w:pPrChange>
      </w:pPr>
      <w:r w:rsidRPr="00A1408F">
        <w:rPr>
          <w:rFonts w:ascii="Times New Roman" w:hAnsi="Times New Roman" w:cs="Times New Roman"/>
          <w:sz w:val="24"/>
          <w:szCs w:val="24"/>
          <w:rPrChange w:id="1373" w:author="Yoonsu Cho" w:date="2019-07-30T11:18:00Z">
            <w:rPr/>
          </w:rPrChange>
        </w:rPr>
        <w:t>46.</w:t>
      </w:r>
      <w:r w:rsidRPr="00A1408F">
        <w:rPr>
          <w:rFonts w:ascii="Times New Roman" w:hAnsi="Times New Roman" w:cs="Times New Roman"/>
          <w:sz w:val="24"/>
          <w:szCs w:val="24"/>
          <w:rPrChange w:id="1374" w:author="Yoonsu Cho" w:date="2019-07-30T11:18:00Z">
            <w:rPr/>
          </w:rPrChange>
        </w:rPr>
        <w:tab/>
        <w:t>Winsvold BS</w:t>
      </w:r>
      <w:r w:rsidRPr="00A1408F">
        <w:rPr>
          <w:rFonts w:ascii="Times New Roman" w:hAnsi="Times New Roman" w:cs="Times New Roman"/>
          <w:i/>
          <w:sz w:val="24"/>
          <w:szCs w:val="24"/>
          <w:rPrChange w:id="1375" w:author="Yoonsu Cho" w:date="2019-07-30T11:18:00Z">
            <w:rPr>
              <w:i/>
            </w:rPr>
          </w:rPrChange>
        </w:rPr>
        <w:t>, et al.</w:t>
      </w:r>
      <w:r w:rsidRPr="00A1408F">
        <w:rPr>
          <w:rFonts w:ascii="Times New Roman" w:hAnsi="Times New Roman" w:cs="Times New Roman"/>
          <w:sz w:val="24"/>
          <w:szCs w:val="24"/>
          <w:rPrChange w:id="1376" w:author="Yoonsu Cho" w:date="2019-07-30T11:18:00Z">
            <w:rPr/>
          </w:rPrChange>
        </w:rPr>
        <w:t xml:space="preserve"> Shared genetic risk between migraine and coronary artery disease: A genome-wide analysis of common variants. </w:t>
      </w:r>
      <w:r w:rsidRPr="00A1408F">
        <w:rPr>
          <w:rFonts w:ascii="Times New Roman" w:hAnsi="Times New Roman" w:cs="Times New Roman"/>
          <w:i/>
          <w:sz w:val="24"/>
          <w:szCs w:val="24"/>
          <w:rPrChange w:id="1377" w:author="Yoonsu Cho" w:date="2019-07-30T11:18:00Z">
            <w:rPr>
              <w:i/>
            </w:rPr>
          </w:rPrChange>
        </w:rPr>
        <w:t>Plos One</w:t>
      </w:r>
      <w:r w:rsidRPr="00A1408F">
        <w:rPr>
          <w:rFonts w:ascii="Times New Roman" w:hAnsi="Times New Roman" w:cs="Times New Roman"/>
          <w:sz w:val="24"/>
          <w:szCs w:val="24"/>
          <w:rPrChange w:id="1378" w:author="Yoonsu Cho" w:date="2019-07-30T11:18:00Z">
            <w:rPr/>
          </w:rPrChange>
        </w:rPr>
        <w:t xml:space="preserve"> </w:t>
      </w:r>
      <w:r w:rsidRPr="00A1408F">
        <w:rPr>
          <w:rFonts w:ascii="Times New Roman" w:hAnsi="Times New Roman" w:cs="Times New Roman"/>
          <w:b/>
          <w:sz w:val="24"/>
          <w:szCs w:val="24"/>
          <w:rPrChange w:id="1379" w:author="Yoonsu Cho" w:date="2019-07-30T11:18:00Z">
            <w:rPr>
              <w:b/>
            </w:rPr>
          </w:rPrChange>
        </w:rPr>
        <w:t>12</w:t>
      </w:r>
      <w:r w:rsidRPr="00A1408F">
        <w:rPr>
          <w:rFonts w:ascii="Times New Roman" w:hAnsi="Times New Roman" w:cs="Times New Roman"/>
          <w:sz w:val="24"/>
          <w:szCs w:val="24"/>
          <w:rPrChange w:id="1380" w:author="Yoonsu Cho" w:date="2019-07-30T11:18:00Z">
            <w:rPr/>
          </w:rPrChange>
        </w:rPr>
        <w:t>,  (2017).</w:t>
      </w:r>
    </w:p>
    <w:p w14:paraId="53A6092F" w14:textId="77777777" w:rsidR="00A1408F" w:rsidRPr="00A1408F" w:rsidRDefault="00A1408F">
      <w:pPr>
        <w:pStyle w:val="EndNoteBibliography"/>
        <w:spacing w:line="360" w:lineRule="auto"/>
        <w:jc w:val="both"/>
        <w:rPr>
          <w:rFonts w:ascii="Times New Roman" w:hAnsi="Times New Roman" w:cs="Times New Roman"/>
          <w:sz w:val="24"/>
          <w:szCs w:val="24"/>
          <w:rPrChange w:id="1381" w:author="Yoonsu Cho" w:date="2019-07-30T11:18:00Z">
            <w:rPr/>
          </w:rPrChange>
        </w:rPr>
        <w:pPrChange w:id="1382" w:author="Yoonsu Cho" w:date="2019-07-30T11:18:00Z">
          <w:pPr>
            <w:pStyle w:val="EndNoteBibliography"/>
          </w:pPr>
        </w:pPrChange>
      </w:pPr>
    </w:p>
    <w:p w14:paraId="5DA2CE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83" w:author="Yoonsu Cho" w:date="2019-07-30T11:18:00Z">
            <w:rPr/>
          </w:rPrChange>
        </w:rPr>
        <w:pPrChange w:id="1384" w:author="Yoonsu Cho" w:date="2019-07-30T11:18:00Z">
          <w:pPr>
            <w:pStyle w:val="EndNoteBibliography"/>
            <w:ind w:left="720" w:hanging="720"/>
          </w:pPr>
        </w:pPrChange>
      </w:pPr>
      <w:r w:rsidRPr="00A1408F">
        <w:rPr>
          <w:rFonts w:ascii="Times New Roman" w:hAnsi="Times New Roman" w:cs="Times New Roman"/>
          <w:sz w:val="24"/>
          <w:szCs w:val="24"/>
          <w:rPrChange w:id="1385" w:author="Yoonsu Cho" w:date="2019-07-30T11:18:00Z">
            <w:rPr/>
          </w:rPrChange>
        </w:rPr>
        <w:t>47.</w:t>
      </w:r>
      <w:r w:rsidRPr="00A1408F">
        <w:rPr>
          <w:rFonts w:ascii="Times New Roman" w:hAnsi="Times New Roman" w:cs="Times New Roman"/>
          <w:sz w:val="24"/>
          <w:szCs w:val="24"/>
          <w:rPrChange w:id="1386" w:author="Yoonsu Cho" w:date="2019-07-30T11:18:00Z">
            <w:rPr/>
          </w:rPrChange>
        </w:rPr>
        <w:tab/>
        <w:t>Rodondi N</w:t>
      </w:r>
      <w:r w:rsidRPr="00A1408F">
        <w:rPr>
          <w:rFonts w:ascii="Times New Roman" w:hAnsi="Times New Roman" w:cs="Times New Roman"/>
          <w:i/>
          <w:sz w:val="24"/>
          <w:szCs w:val="24"/>
          <w:rPrChange w:id="1387" w:author="Yoonsu Cho" w:date="2019-07-30T11:18:00Z">
            <w:rPr>
              <w:i/>
            </w:rPr>
          </w:rPrChange>
        </w:rPr>
        <w:t>, et al.</w:t>
      </w:r>
      <w:r w:rsidRPr="00A1408F">
        <w:rPr>
          <w:rFonts w:ascii="Times New Roman" w:hAnsi="Times New Roman" w:cs="Times New Roman"/>
          <w:sz w:val="24"/>
          <w:szCs w:val="24"/>
          <w:rPrChange w:id="1388" w:author="Yoonsu Cho" w:date="2019-07-30T11:18:00Z">
            <w:rPr/>
          </w:rPrChange>
        </w:rPr>
        <w:t xml:space="preserve"> Subclinical hypothyroidism and the risk of coronary heart disease and mortality. </w:t>
      </w:r>
      <w:r w:rsidRPr="00A1408F">
        <w:rPr>
          <w:rFonts w:ascii="Times New Roman" w:hAnsi="Times New Roman" w:cs="Times New Roman"/>
          <w:i/>
          <w:sz w:val="24"/>
          <w:szCs w:val="24"/>
          <w:rPrChange w:id="1389" w:author="Yoonsu Cho" w:date="2019-07-30T11:18:00Z">
            <w:rPr>
              <w:i/>
            </w:rPr>
          </w:rPrChange>
        </w:rPr>
        <w:t>JAMA</w:t>
      </w:r>
      <w:r w:rsidRPr="00A1408F">
        <w:rPr>
          <w:rFonts w:ascii="Times New Roman" w:hAnsi="Times New Roman" w:cs="Times New Roman"/>
          <w:sz w:val="24"/>
          <w:szCs w:val="24"/>
          <w:rPrChange w:id="1390" w:author="Yoonsu Cho" w:date="2019-07-30T11:18:00Z">
            <w:rPr/>
          </w:rPrChange>
        </w:rPr>
        <w:t xml:space="preserve"> </w:t>
      </w:r>
      <w:r w:rsidRPr="00A1408F">
        <w:rPr>
          <w:rFonts w:ascii="Times New Roman" w:hAnsi="Times New Roman" w:cs="Times New Roman"/>
          <w:b/>
          <w:sz w:val="24"/>
          <w:szCs w:val="24"/>
          <w:rPrChange w:id="1391" w:author="Yoonsu Cho" w:date="2019-07-30T11:18:00Z">
            <w:rPr>
              <w:b/>
            </w:rPr>
          </w:rPrChange>
        </w:rPr>
        <w:t>304</w:t>
      </w:r>
      <w:r w:rsidRPr="00A1408F">
        <w:rPr>
          <w:rFonts w:ascii="Times New Roman" w:hAnsi="Times New Roman" w:cs="Times New Roman"/>
          <w:sz w:val="24"/>
          <w:szCs w:val="24"/>
          <w:rPrChange w:id="1392" w:author="Yoonsu Cho" w:date="2019-07-30T11:18:00Z">
            <w:rPr/>
          </w:rPrChange>
        </w:rPr>
        <w:t>, 1365-1374 (2010).</w:t>
      </w:r>
    </w:p>
    <w:p w14:paraId="0CC051D2" w14:textId="77777777" w:rsidR="00A1408F" w:rsidRPr="00A1408F" w:rsidRDefault="00A1408F">
      <w:pPr>
        <w:pStyle w:val="EndNoteBibliography"/>
        <w:spacing w:line="360" w:lineRule="auto"/>
        <w:jc w:val="both"/>
        <w:rPr>
          <w:rFonts w:ascii="Times New Roman" w:hAnsi="Times New Roman" w:cs="Times New Roman"/>
          <w:sz w:val="24"/>
          <w:szCs w:val="24"/>
          <w:rPrChange w:id="1393" w:author="Yoonsu Cho" w:date="2019-07-30T11:18:00Z">
            <w:rPr/>
          </w:rPrChange>
        </w:rPr>
        <w:pPrChange w:id="1394" w:author="Yoonsu Cho" w:date="2019-07-30T11:18:00Z">
          <w:pPr>
            <w:pStyle w:val="EndNoteBibliography"/>
          </w:pPr>
        </w:pPrChange>
      </w:pPr>
    </w:p>
    <w:p w14:paraId="7516F7E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395" w:author="Yoonsu Cho" w:date="2019-07-30T11:18:00Z">
            <w:rPr/>
          </w:rPrChange>
        </w:rPr>
        <w:pPrChange w:id="1396" w:author="Yoonsu Cho" w:date="2019-07-30T11:18:00Z">
          <w:pPr>
            <w:pStyle w:val="EndNoteBibliography"/>
            <w:ind w:left="720" w:hanging="720"/>
          </w:pPr>
        </w:pPrChange>
      </w:pPr>
      <w:r w:rsidRPr="00A1408F">
        <w:rPr>
          <w:rFonts w:ascii="Times New Roman" w:hAnsi="Times New Roman" w:cs="Times New Roman"/>
          <w:sz w:val="24"/>
          <w:szCs w:val="24"/>
          <w:rPrChange w:id="1397" w:author="Yoonsu Cho" w:date="2019-07-30T11:18:00Z">
            <w:rPr/>
          </w:rPrChange>
        </w:rPr>
        <w:t>48.</w:t>
      </w:r>
      <w:r w:rsidRPr="00A1408F">
        <w:rPr>
          <w:rFonts w:ascii="Times New Roman" w:hAnsi="Times New Roman" w:cs="Times New Roman"/>
          <w:sz w:val="24"/>
          <w:szCs w:val="24"/>
          <w:rPrChange w:id="1398" w:author="Yoonsu Cho" w:date="2019-07-30T11:18:00Z">
            <w:rPr/>
          </w:rPrChange>
        </w:rPr>
        <w:tab/>
        <w:t xml:space="preserve">Fadeyev VV, Sytch J, Kalashnikov V, Rojtman A, Syrkin A, Melnichenko G. Levothyroxine replacement therapy in patients with subclinical hypothyroidism and coronary artery disease. </w:t>
      </w:r>
      <w:r w:rsidRPr="00A1408F">
        <w:rPr>
          <w:rFonts w:ascii="Times New Roman" w:hAnsi="Times New Roman" w:cs="Times New Roman"/>
          <w:i/>
          <w:sz w:val="24"/>
          <w:szCs w:val="24"/>
          <w:rPrChange w:id="1399" w:author="Yoonsu Cho" w:date="2019-07-30T11:18:00Z">
            <w:rPr>
              <w:i/>
            </w:rPr>
          </w:rPrChange>
        </w:rPr>
        <w:t>Endocr Pract</w:t>
      </w:r>
      <w:r w:rsidRPr="00A1408F">
        <w:rPr>
          <w:rFonts w:ascii="Times New Roman" w:hAnsi="Times New Roman" w:cs="Times New Roman"/>
          <w:sz w:val="24"/>
          <w:szCs w:val="24"/>
          <w:rPrChange w:id="1400" w:author="Yoonsu Cho" w:date="2019-07-30T11:18:00Z">
            <w:rPr/>
          </w:rPrChange>
        </w:rPr>
        <w:t xml:space="preserve"> </w:t>
      </w:r>
      <w:r w:rsidRPr="00A1408F">
        <w:rPr>
          <w:rFonts w:ascii="Times New Roman" w:hAnsi="Times New Roman" w:cs="Times New Roman"/>
          <w:b/>
          <w:sz w:val="24"/>
          <w:szCs w:val="24"/>
          <w:rPrChange w:id="1401" w:author="Yoonsu Cho" w:date="2019-07-30T11:18:00Z">
            <w:rPr>
              <w:b/>
            </w:rPr>
          </w:rPrChange>
        </w:rPr>
        <w:t>12</w:t>
      </w:r>
      <w:r w:rsidRPr="00A1408F">
        <w:rPr>
          <w:rFonts w:ascii="Times New Roman" w:hAnsi="Times New Roman" w:cs="Times New Roman"/>
          <w:sz w:val="24"/>
          <w:szCs w:val="24"/>
          <w:rPrChange w:id="1402" w:author="Yoonsu Cho" w:date="2019-07-30T11:18:00Z">
            <w:rPr/>
          </w:rPrChange>
        </w:rPr>
        <w:t>, 5-17 (2006).</w:t>
      </w:r>
    </w:p>
    <w:p w14:paraId="0DCBFFFC" w14:textId="77777777" w:rsidR="00A1408F" w:rsidRPr="00A1408F" w:rsidRDefault="00A1408F">
      <w:pPr>
        <w:pStyle w:val="EndNoteBibliography"/>
        <w:spacing w:line="360" w:lineRule="auto"/>
        <w:jc w:val="both"/>
        <w:rPr>
          <w:rFonts w:ascii="Times New Roman" w:hAnsi="Times New Roman" w:cs="Times New Roman"/>
          <w:sz w:val="24"/>
          <w:szCs w:val="24"/>
          <w:rPrChange w:id="1403" w:author="Yoonsu Cho" w:date="2019-07-30T11:18:00Z">
            <w:rPr/>
          </w:rPrChange>
        </w:rPr>
        <w:pPrChange w:id="1404" w:author="Yoonsu Cho" w:date="2019-07-30T11:18:00Z">
          <w:pPr>
            <w:pStyle w:val="EndNoteBibliography"/>
          </w:pPr>
        </w:pPrChange>
      </w:pPr>
    </w:p>
    <w:p w14:paraId="463171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05" w:author="Yoonsu Cho" w:date="2019-07-30T11:18:00Z">
            <w:rPr/>
          </w:rPrChange>
        </w:rPr>
        <w:pPrChange w:id="1406" w:author="Yoonsu Cho" w:date="2019-07-30T11:18:00Z">
          <w:pPr>
            <w:pStyle w:val="EndNoteBibliography"/>
            <w:ind w:left="720" w:hanging="720"/>
          </w:pPr>
        </w:pPrChange>
      </w:pPr>
      <w:r w:rsidRPr="00A1408F">
        <w:rPr>
          <w:rFonts w:ascii="Times New Roman" w:hAnsi="Times New Roman" w:cs="Times New Roman"/>
          <w:sz w:val="24"/>
          <w:szCs w:val="24"/>
          <w:rPrChange w:id="1407" w:author="Yoonsu Cho" w:date="2019-07-30T11:18:00Z">
            <w:rPr/>
          </w:rPrChange>
        </w:rPr>
        <w:t>49.</w:t>
      </w:r>
      <w:r w:rsidRPr="00A1408F">
        <w:rPr>
          <w:rFonts w:ascii="Times New Roman" w:hAnsi="Times New Roman" w:cs="Times New Roman"/>
          <w:sz w:val="24"/>
          <w:szCs w:val="24"/>
          <w:rPrChange w:id="1408" w:author="Yoonsu Cho" w:date="2019-07-30T11:18:00Z">
            <w:rPr/>
          </w:rPrChange>
        </w:rPr>
        <w:tab/>
        <w:t xml:space="preserve">Cho Y, Shin SY, Won S, Relton CL, Davey Smith G, Shin MJ. Alcohol intake and cardiovascular risk factors: A Mendelian randomisation study. </w:t>
      </w:r>
      <w:r w:rsidRPr="00A1408F">
        <w:rPr>
          <w:rFonts w:ascii="Times New Roman" w:hAnsi="Times New Roman" w:cs="Times New Roman"/>
          <w:i/>
          <w:sz w:val="24"/>
          <w:szCs w:val="24"/>
          <w:rPrChange w:id="1409" w:author="Yoonsu Cho" w:date="2019-07-30T11:18:00Z">
            <w:rPr>
              <w:i/>
            </w:rPr>
          </w:rPrChange>
        </w:rPr>
        <w:t>Sci Rep</w:t>
      </w:r>
      <w:r w:rsidRPr="00A1408F">
        <w:rPr>
          <w:rFonts w:ascii="Times New Roman" w:hAnsi="Times New Roman" w:cs="Times New Roman"/>
          <w:sz w:val="24"/>
          <w:szCs w:val="24"/>
          <w:rPrChange w:id="1410" w:author="Yoonsu Cho" w:date="2019-07-30T11:18:00Z">
            <w:rPr/>
          </w:rPrChange>
        </w:rPr>
        <w:t xml:space="preserve"> </w:t>
      </w:r>
      <w:r w:rsidRPr="00A1408F">
        <w:rPr>
          <w:rFonts w:ascii="Times New Roman" w:hAnsi="Times New Roman" w:cs="Times New Roman"/>
          <w:b/>
          <w:sz w:val="24"/>
          <w:szCs w:val="24"/>
          <w:rPrChange w:id="1411" w:author="Yoonsu Cho" w:date="2019-07-30T11:18:00Z">
            <w:rPr>
              <w:b/>
            </w:rPr>
          </w:rPrChange>
        </w:rPr>
        <w:t>5</w:t>
      </w:r>
      <w:r w:rsidRPr="00A1408F">
        <w:rPr>
          <w:rFonts w:ascii="Times New Roman" w:hAnsi="Times New Roman" w:cs="Times New Roman"/>
          <w:sz w:val="24"/>
          <w:szCs w:val="24"/>
          <w:rPrChange w:id="1412" w:author="Yoonsu Cho" w:date="2019-07-30T11:18:00Z">
            <w:rPr/>
          </w:rPrChange>
        </w:rPr>
        <w:t>, 18422 (2015).</w:t>
      </w:r>
    </w:p>
    <w:p w14:paraId="20315A0D" w14:textId="77777777" w:rsidR="00A1408F" w:rsidRPr="00A1408F" w:rsidRDefault="00A1408F">
      <w:pPr>
        <w:pStyle w:val="EndNoteBibliography"/>
        <w:spacing w:line="360" w:lineRule="auto"/>
        <w:jc w:val="both"/>
        <w:rPr>
          <w:rFonts w:ascii="Times New Roman" w:hAnsi="Times New Roman" w:cs="Times New Roman"/>
          <w:sz w:val="24"/>
          <w:szCs w:val="24"/>
          <w:rPrChange w:id="1413" w:author="Yoonsu Cho" w:date="2019-07-30T11:18:00Z">
            <w:rPr/>
          </w:rPrChange>
        </w:rPr>
        <w:pPrChange w:id="1414" w:author="Yoonsu Cho" w:date="2019-07-30T11:18:00Z">
          <w:pPr>
            <w:pStyle w:val="EndNoteBibliography"/>
          </w:pPr>
        </w:pPrChange>
      </w:pPr>
    </w:p>
    <w:p w14:paraId="11C540A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15" w:author="Yoonsu Cho" w:date="2019-07-30T11:18:00Z">
            <w:rPr/>
          </w:rPrChange>
        </w:rPr>
        <w:pPrChange w:id="1416" w:author="Yoonsu Cho" w:date="2019-07-30T11:18:00Z">
          <w:pPr>
            <w:pStyle w:val="EndNoteBibliography"/>
            <w:ind w:left="720" w:hanging="720"/>
          </w:pPr>
        </w:pPrChange>
      </w:pPr>
      <w:r w:rsidRPr="00A1408F">
        <w:rPr>
          <w:rFonts w:ascii="Times New Roman" w:hAnsi="Times New Roman" w:cs="Times New Roman"/>
          <w:sz w:val="24"/>
          <w:szCs w:val="24"/>
          <w:rPrChange w:id="1417" w:author="Yoonsu Cho" w:date="2019-07-30T11:18:00Z">
            <w:rPr/>
          </w:rPrChange>
        </w:rPr>
        <w:lastRenderedPageBreak/>
        <w:t>50.</w:t>
      </w:r>
      <w:r w:rsidRPr="00A1408F">
        <w:rPr>
          <w:rFonts w:ascii="Times New Roman" w:hAnsi="Times New Roman" w:cs="Times New Roman"/>
          <w:sz w:val="24"/>
          <w:szCs w:val="24"/>
          <w:rPrChange w:id="1418" w:author="Yoonsu Cho" w:date="2019-07-30T11:18:00Z">
            <w:rPr/>
          </w:rPrChange>
        </w:rPr>
        <w:tab/>
        <w:t xml:space="preserve">Williams PT, Thompson PD. The relationship of walking intensity to total and cause-specific mortality. Results from the National Walkers' Health Study. </w:t>
      </w:r>
      <w:r w:rsidRPr="00A1408F">
        <w:rPr>
          <w:rFonts w:ascii="Times New Roman" w:hAnsi="Times New Roman" w:cs="Times New Roman"/>
          <w:i/>
          <w:sz w:val="24"/>
          <w:szCs w:val="24"/>
          <w:rPrChange w:id="1419" w:author="Yoonsu Cho" w:date="2019-07-30T11:18:00Z">
            <w:rPr>
              <w:i/>
            </w:rPr>
          </w:rPrChange>
        </w:rPr>
        <w:t>Plos One</w:t>
      </w:r>
      <w:r w:rsidRPr="00A1408F">
        <w:rPr>
          <w:rFonts w:ascii="Times New Roman" w:hAnsi="Times New Roman" w:cs="Times New Roman"/>
          <w:sz w:val="24"/>
          <w:szCs w:val="24"/>
          <w:rPrChange w:id="1420" w:author="Yoonsu Cho" w:date="2019-07-30T11:18:00Z">
            <w:rPr/>
          </w:rPrChange>
        </w:rPr>
        <w:t xml:space="preserve"> </w:t>
      </w:r>
      <w:r w:rsidRPr="00A1408F">
        <w:rPr>
          <w:rFonts w:ascii="Times New Roman" w:hAnsi="Times New Roman" w:cs="Times New Roman"/>
          <w:b/>
          <w:sz w:val="24"/>
          <w:szCs w:val="24"/>
          <w:rPrChange w:id="1421" w:author="Yoonsu Cho" w:date="2019-07-30T11:18:00Z">
            <w:rPr>
              <w:b/>
            </w:rPr>
          </w:rPrChange>
        </w:rPr>
        <w:t>8</w:t>
      </w:r>
      <w:r w:rsidRPr="00A1408F">
        <w:rPr>
          <w:rFonts w:ascii="Times New Roman" w:hAnsi="Times New Roman" w:cs="Times New Roman"/>
          <w:sz w:val="24"/>
          <w:szCs w:val="24"/>
          <w:rPrChange w:id="1422" w:author="Yoonsu Cho" w:date="2019-07-30T11:18:00Z">
            <w:rPr/>
          </w:rPrChange>
        </w:rPr>
        <w:t>, e81098 (2013).</w:t>
      </w:r>
    </w:p>
    <w:p w14:paraId="0A67C627" w14:textId="77777777" w:rsidR="00A1408F" w:rsidRPr="00A1408F" w:rsidRDefault="00A1408F">
      <w:pPr>
        <w:pStyle w:val="EndNoteBibliography"/>
        <w:spacing w:line="360" w:lineRule="auto"/>
        <w:jc w:val="both"/>
        <w:rPr>
          <w:rFonts w:ascii="Times New Roman" w:hAnsi="Times New Roman" w:cs="Times New Roman"/>
          <w:sz w:val="24"/>
          <w:szCs w:val="24"/>
          <w:rPrChange w:id="1423" w:author="Yoonsu Cho" w:date="2019-07-30T11:18:00Z">
            <w:rPr/>
          </w:rPrChange>
        </w:rPr>
        <w:pPrChange w:id="1424" w:author="Yoonsu Cho" w:date="2019-07-30T11:18:00Z">
          <w:pPr>
            <w:pStyle w:val="EndNoteBibliography"/>
          </w:pPr>
        </w:pPrChange>
      </w:pPr>
    </w:p>
    <w:p w14:paraId="342C809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25" w:author="Yoonsu Cho" w:date="2019-07-30T11:18:00Z">
            <w:rPr/>
          </w:rPrChange>
        </w:rPr>
        <w:pPrChange w:id="1426" w:author="Yoonsu Cho" w:date="2019-07-30T11:18:00Z">
          <w:pPr>
            <w:pStyle w:val="EndNoteBibliography"/>
            <w:ind w:left="720" w:hanging="720"/>
          </w:pPr>
        </w:pPrChange>
      </w:pPr>
      <w:r w:rsidRPr="00A1408F">
        <w:rPr>
          <w:rFonts w:ascii="Times New Roman" w:hAnsi="Times New Roman" w:cs="Times New Roman"/>
          <w:sz w:val="24"/>
          <w:szCs w:val="24"/>
          <w:rPrChange w:id="1427" w:author="Yoonsu Cho" w:date="2019-07-30T11:18:00Z">
            <w:rPr/>
          </w:rPrChange>
        </w:rPr>
        <w:t>51.</w:t>
      </w:r>
      <w:r w:rsidRPr="00A1408F">
        <w:rPr>
          <w:rFonts w:ascii="Times New Roman" w:hAnsi="Times New Roman" w:cs="Times New Roman"/>
          <w:sz w:val="24"/>
          <w:szCs w:val="24"/>
          <w:rPrChange w:id="1428" w:author="Yoonsu Cho" w:date="2019-07-30T11:18:00Z">
            <w:rPr/>
          </w:rPrChange>
        </w:rPr>
        <w:tab/>
        <w:t>Sugawara N</w:t>
      </w:r>
      <w:r w:rsidRPr="00A1408F">
        <w:rPr>
          <w:rFonts w:ascii="Times New Roman" w:hAnsi="Times New Roman" w:cs="Times New Roman"/>
          <w:i/>
          <w:sz w:val="24"/>
          <w:szCs w:val="24"/>
          <w:rPrChange w:id="1429" w:author="Yoonsu Cho" w:date="2019-07-30T11:18:00Z">
            <w:rPr>
              <w:i/>
            </w:rPr>
          </w:rPrChange>
        </w:rPr>
        <w:t>, et al.</w:t>
      </w:r>
      <w:r w:rsidRPr="00A1408F">
        <w:rPr>
          <w:rFonts w:ascii="Times New Roman" w:hAnsi="Times New Roman" w:cs="Times New Roman"/>
          <w:sz w:val="24"/>
          <w:szCs w:val="24"/>
          <w:rPrChange w:id="1430" w:author="Yoonsu Cho" w:date="2019-07-30T11:18:00Z">
            <w:rPr/>
          </w:rPrChange>
        </w:rPr>
        <w:t xml:space="preserve"> Body composition in patients with schizophrenia: Comparison with healthy controls. </w:t>
      </w:r>
      <w:r w:rsidRPr="00A1408F">
        <w:rPr>
          <w:rFonts w:ascii="Times New Roman" w:hAnsi="Times New Roman" w:cs="Times New Roman"/>
          <w:i/>
          <w:sz w:val="24"/>
          <w:szCs w:val="24"/>
          <w:rPrChange w:id="1431" w:author="Yoonsu Cho" w:date="2019-07-30T11:18:00Z">
            <w:rPr>
              <w:i/>
            </w:rPr>
          </w:rPrChange>
        </w:rPr>
        <w:t>Annals of general psychiatry</w:t>
      </w:r>
      <w:r w:rsidRPr="00A1408F">
        <w:rPr>
          <w:rFonts w:ascii="Times New Roman" w:hAnsi="Times New Roman" w:cs="Times New Roman"/>
          <w:sz w:val="24"/>
          <w:szCs w:val="24"/>
          <w:rPrChange w:id="1432" w:author="Yoonsu Cho" w:date="2019-07-30T11:18:00Z">
            <w:rPr/>
          </w:rPrChange>
        </w:rPr>
        <w:t xml:space="preserve"> </w:t>
      </w:r>
      <w:r w:rsidRPr="00A1408F">
        <w:rPr>
          <w:rFonts w:ascii="Times New Roman" w:hAnsi="Times New Roman" w:cs="Times New Roman"/>
          <w:b/>
          <w:sz w:val="24"/>
          <w:szCs w:val="24"/>
          <w:rPrChange w:id="1433" w:author="Yoonsu Cho" w:date="2019-07-30T11:18:00Z">
            <w:rPr>
              <w:b/>
            </w:rPr>
          </w:rPrChange>
        </w:rPr>
        <w:t>11</w:t>
      </w:r>
      <w:r w:rsidRPr="00A1408F">
        <w:rPr>
          <w:rFonts w:ascii="Times New Roman" w:hAnsi="Times New Roman" w:cs="Times New Roman"/>
          <w:sz w:val="24"/>
          <w:szCs w:val="24"/>
          <w:rPrChange w:id="1434" w:author="Yoonsu Cho" w:date="2019-07-30T11:18:00Z">
            <w:rPr/>
          </w:rPrChange>
        </w:rPr>
        <w:t>, 11 (2012).</w:t>
      </w:r>
    </w:p>
    <w:p w14:paraId="2F0483D3" w14:textId="77777777" w:rsidR="00A1408F" w:rsidRPr="00A1408F" w:rsidRDefault="00A1408F">
      <w:pPr>
        <w:pStyle w:val="EndNoteBibliography"/>
        <w:spacing w:line="360" w:lineRule="auto"/>
        <w:jc w:val="both"/>
        <w:rPr>
          <w:rFonts w:ascii="Times New Roman" w:hAnsi="Times New Roman" w:cs="Times New Roman"/>
          <w:sz w:val="24"/>
          <w:szCs w:val="24"/>
          <w:rPrChange w:id="1435" w:author="Yoonsu Cho" w:date="2019-07-30T11:18:00Z">
            <w:rPr/>
          </w:rPrChange>
        </w:rPr>
        <w:pPrChange w:id="1436" w:author="Yoonsu Cho" w:date="2019-07-30T11:18:00Z">
          <w:pPr>
            <w:pStyle w:val="EndNoteBibliography"/>
          </w:pPr>
        </w:pPrChange>
      </w:pPr>
    </w:p>
    <w:p w14:paraId="4B6EF95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437" w:author="Yoonsu Cho" w:date="2019-07-30T11:18:00Z">
            <w:rPr/>
          </w:rPrChange>
        </w:rPr>
        <w:pPrChange w:id="1438" w:author="Yoonsu Cho" w:date="2019-07-30T11:18:00Z">
          <w:pPr>
            <w:pStyle w:val="EndNoteBibliography"/>
            <w:ind w:left="720" w:hanging="720"/>
          </w:pPr>
        </w:pPrChange>
      </w:pPr>
      <w:r w:rsidRPr="00A1408F">
        <w:rPr>
          <w:rFonts w:ascii="Times New Roman" w:hAnsi="Times New Roman" w:cs="Times New Roman"/>
          <w:sz w:val="24"/>
          <w:szCs w:val="24"/>
          <w:rPrChange w:id="1439" w:author="Yoonsu Cho" w:date="2019-07-30T11:18:00Z">
            <w:rPr/>
          </w:rPrChange>
        </w:rPr>
        <w:t>52.</w:t>
      </w:r>
      <w:r w:rsidRPr="00A1408F">
        <w:rPr>
          <w:rFonts w:ascii="Times New Roman" w:hAnsi="Times New Roman" w:cs="Times New Roman"/>
          <w:sz w:val="24"/>
          <w:szCs w:val="24"/>
          <w:rPrChange w:id="1440" w:author="Yoonsu Cho" w:date="2019-07-30T11:18:00Z">
            <w:rPr/>
          </w:rPrChange>
        </w:rPr>
        <w:tab/>
        <w:t xml:space="preserve">Ludvigsson JF, Osby U, Ekbom A, Montgomery SM. Coeliac disease and risk of schizophrenia and other psychosis: a general population cohort study. </w:t>
      </w:r>
      <w:r w:rsidRPr="00A1408F">
        <w:rPr>
          <w:rFonts w:ascii="Times New Roman" w:hAnsi="Times New Roman" w:cs="Times New Roman"/>
          <w:i/>
          <w:sz w:val="24"/>
          <w:szCs w:val="24"/>
          <w:rPrChange w:id="1441" w:author="Yoonsu Cho" w:date="2019-07-30T11:18:00Z">
            <w:rPr>
              <w:i/>
            </w:rPr>
          </w:rPrChange>
        </w:rPr>
        <w:t>Scand J Gastroenterol</w:t>
      </w:r>
      <w:r w:rsidRPr="00A1408F">
        <w:rPr>
          <w:rFonts w:ascii="Times New Roman" w:hAnsi="Times New Roman" w:cs="Times New Roman"/>
          <w:sz w:val="24"/>
          <w:szCs w:val="24"/>
          <w:rPrChange w:id="1442" w:author="Yoonsu Cho" w:date="2019-07-30T11:18:00Z">
            <w:rPr/>
          </w:rPrChange>
        </w:rPr>
        <w:t xml:space="preserve"> </w:t>
      </w:r>
      <w:r w:rsidRPr="00A1408F">
        <w:rPr>
          <w:rFonts w:ascii="Times New Roman" w:hAnsi="Times New Roman" w:cs="Times New Roman"/>
          <w:b/>
          <w:sz w:val="24"/>
          <w:szCs w:val="24"/>
          <w:rPrChange w:id="1443" w:author="Yoonsu Cho" w:date="2019-07-30T11:18:00Z">
            <w:rPr>
              <w:b/>
            </w:rPr>
          </w:rPrChange>
        </w:rPr>
        <w:t>42</w:t>
      </w:r>
      <w:r w:rsidRPr="00A1408F">
        <w:rPr>
          <w:rFonts w:ascii="Times New Roman" w:hAnsi="Times New Roman" w:cs="Times New Roman"/>
          <w:sz w:val="24"/>
          <w:szCs w:val="24"/>
          <w:rPrChange w:id="1444" w:author="Yoonsu Cho" w:date="2019-07-30T11:18:00Z">
            <w:rPr/>
          </w:rPrChange>
        </w:rPr>
        <w:t>, 179-185 (2007).</w:t>
      </w:r>
    </w:p>
    <w:p w14:paraId="56207D31" w14:textId="77777777" w:rsidR="00A1408F" w:rsidRPr="00A1408F" w:rsidRDefault="00A1408F">
      <w:pPr>
        <w:pStyle w:val="EndNoteBibliography"/>
        <w:spacing w:line="360" w:lineRule="auto"/>
        <w:jc w:val="both"/>
        <w:rPr>
          <w:rFonts w:ascii="Times New Roman" w:hAnsi="Times New Roman" w:cs="Times New Roman"/>
          <w:sz w:val="24"/>
          <w:szCs w:val="24"/>
          <w:rPrChange w:id="1445" w:author="Yoonsu Cho" w:date="2019-07-30T11:18:00Z">
            <w:rPr/>
          </w:rPrChange>
        </w:rPr>
        <w:pPrChange w:id="1446" w:author="Yoonsu Cho" w:date="2019-07-30T11:18:00Z">
          <w:pPr>
            <w:pStyle w:val="EndNoteBibliography"/>
          </w:pPr>
        </w:pPrChange>
      </w:pPr>
    </w:p>
    <w:p w14:paraId="09832B23" w14:textId="7B6112F0" w:rsidR="000C0344" w:rsidRPr="00A1408F" w:rsidRDefault="000C0344">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Change w:id="1447" w:author="Yoonsu Cho" w:date="2019-07-30T11:18:00Z">
          <w:pPr>
            <w:spacing w:line="480" w:lineRule="auto"/>
            <w:ind w:left="567" w:hanging="567"/>
            <w:jc w:val="both"/>
          </w:pPr>
        </w:pPrChange>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1448"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1449" w:author="Gibran Hemani" w:date="2019-07-10T17:26:00Z">
        <w:r w:rsidR="002E0E47">
          <w:rPr>
            <w:rFonts w:ascii="Times New Roman" w:hAnsi="Times New Roman" w:cs="Times New Roman"/>
            <w:color w:val="000000"/>
            <w:sz w:val="24"/>
            <w:szCs w:val="24"/>
          </w:rPr>
          <w:t xml:space="preserve">LASSO-based multivariable MR is used to </w:t>
        </w:r>
      </w:ins>
      <w:ins w:id="1450" w:author="Gibran Hemani" w:date="2019-07-10T17:27:00Z">
        <w:r w:rsidR="002E0E47">
          <w:rPr>
            <w:rFonts w:ascii="Times New Roman" w:hAnsi="Times New Roman" w:cs="Times New Roman"/>
            <w:color w:val="000000"/>
            <w:sz w:val="24"/>
            <w:szCs w:val="24"/>
          </w:rPr>
          <w:t>prune the candidate traits to avoid redundancy, and t</w:t>
        </w:r>
      </w:ins>
      <w:del w:id="1451"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1452" w:author="Gibran Hemani" w:date="2019-07-10T17:30:00Z">
        <w:r w:rsidRPr="00454C7F" w:rsidDel="00F15B1B">
          <w:rPr>
            <w:rFonts w:ascii="Times New Roman" w:hAnsi="Times New Roman" w:cs="Times New Roman"/>
            <w:color w:val="000000"/>
            <w:sz w:val="24"/>
            <w:szCs w:val="24"/>
          </w:rPr>
          <w:delText xml:space="preserve">inference </w:delText>
        </w:r>
      </w:del>
      <w:ins w:id="1453"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1454"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1455"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1456"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xml:space="preserve">. This allows us to identify new traits that putatively influence the </w:t>
      </w:r>
      <w:proofErr w:type="gramStart"/>
      <w:r w:rsidRPr="00454C7F">
        <w:rPr>
          <w:rFonts w:ascii="Times New Roman" w:hAnsi="Times New Roman" w:cs="Times New Roman"/>
          <w:color w:val="000000"/>
          <w:sz w:val="24"/>
          <w:szCs w:val="24"/>
        </w:rPr>
        <w:t>outcome</w:t>
      </w:r>
      <w:ins w:id="1457" w:author="Gibran Hemani" w:date="2019-07-10T17:30:00Z">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w:t>
        </w:r>
      </w:ins>
      <w:ins w:id="1458"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1459" w:author="Gibran Hemani" w:date="2019-07-10T23:00:00Z">
        <w:r w:rsidR="00254BD2">
          <w:rPr>
            <w:rFonts w:ascii="Times New Roman" w:hAnsi="Times New Roman" w:cs="Times New Roman"/>
            <w:bCs/>
            <w:color w:val="000000"/>
            <w:sz w:val="24"/>
            <w:szCs w:val="24"/>
          </w:rPr>
          <w:t xml:space="preserve"> Typically</w:t>
        </w:r>
      </w:ins>
      <w:ins w:id="1460" w:author="Yoonsu Cho" w:date="2019-07-30T11:19:00Z">
        <w:r w:rsidR="008347D4">
          <w:rPr>
            <w:rFonts w:ascii="Times New Roman" w:hAnsi="Times New Roman" w:cs="Times New Roman"/>
            <w:bCs/>
            <w:color w:val="000000"/>
            <w:sz w:val="24"/>
            <w:szCs w:val="24"/>
          </w:rPr>
          <w:t>,</w:t>
        </w:r>
      </w:ins>
      <w:ins w:id="1461" w:author="Gibran Hemani" w:date="2019-07-10T23:00:00Z">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simulations in which the causal effect of x on y is either null or not null. For all graphs, higher y axis values </w:t>
      </w:r>
      <w:r>
        <w:rPr>
          <w:rFonts w:ascii="Times New Roman" w:hAnsi="Times New Roman" w:cs="Times New Roman"/>
          <w:bCs/>
          <w:color w:val="000000"/>
          <w:sz w:val="24"/>
          <w:szCs w:val="24"/>
        </w:rPr>
        <w:lastRenderedPageBreak/>
        <w:t xml:space="preserve">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89">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ins w:id="1462" w:author="Yoonsu Cho" w:date="2019-07-30T11:19:00Z">
              <w:r w:rsidR="008347D4">
                <w:rPr>
                  <w:rFonts w:ascii="Times New Roman" w:hAnsi="Times New Roman" w:cs="Times New Roman"/>
                  <w:sz w:val="20"/>
                  <w:szCs w:val="20"/>
                </w:rPr>
                <w:t>0</w:t>
              </w:r>
            </w:ins>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ins w:id="1463" w:author="Yoonsu Cho" w:date="2019-07-30T11:19:00Z">
              <w:r w:rsidR="008347D4">
                <w:rPr>
                  <w:rFonts w:ascii="Times New Roman" w:hAnsi="Times New Roman" w:cs="Times New Roman"/>
                  <w:sz w:val="20"/>
                  <w:szCs w:val="20"/>
                </w:rPr>
                <w:t>00</w:t>
              </w:r>
            </w:ins>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ins w:id="1464" w:author="Yoonsu Cho" w:date="2019-07-30T11:19:00Z">
              <w:r w:rsidR="008347D4">
                <w:rPr>
                  <w:rFonts w:ascii="Times New Roman" w:hAnsi="Times New Roman" w:cs="Times New Roman"/>
                  <w:color w:val="000000"/>
                  <w:sz w:val="20"/>
                  <w:szCs w:val="20"/>
                </w:rPr>
                <w:t>0</w:t>
              </w:r>
            </w:ins>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465"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465"/>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F025ED0"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Yoonsu Cho" w:date="2019-07-22T16:12:00Z" w:initials="YC">
    <w:p w14:paraId="5FC97A06" w14:textId="70AEA96A" w:rsidR="00EE12B8" w:rsidRDefault="00EE12B8">
      <w:pPr>
        <w:pStyle w:val="CommentText"/>
      </w:pPr>
      <w:r>
        <w:rPr>
          <w:rStyle w:val="CommentReference"/>
        </w:rPr>
        <w:annotationRef/>
      </w:r>
      <w:r>
        <w:t>Can I have more detailed explanation for the term of “well-calibrated test statistics”?</w:t>
      </w:r>
    </w:p>
  </w:comment>
  <w:comment w:id="20" w:author="Yoonsu Cho" w:date="2019-07-22T16:54:00Z" w:initials="YC">
    <w:p w14:paraId="451E3DC0" w14:textId="7672F2B4" w:rsidR="00EE12B8" w:rsidRDefault="00EE12B8">
      <w:pPr>
        <w:pStyle w:val="CommentText"/>
      </w:pPr>
      <w:r>
        <w:rPr>
          <w:rStyle w:val="CommentReference"/>
        </w:rPr>
        <w:annotationRef/>
      </w:r>
      <w:r>
        <w:t>Is it correct?</w:t>
      </w:r>
    </w:p>
  </w:comment>
  <w:comment w:id="21" w:author="Gibran Hemani" w:date="2019-08-06T15:27:00Z" w:initials="GH">
    <w:p w14:paraId="18659C2F" w14:textId="7E9D2A0C" w:rsidR="00EE12B8" w:rsidRDefault="00EE12B8">
      <w:pPr>
        <w:pStyle w:val="CommentText"/>
      </w:pPr>
      <w:r>
        <w:rPr>
          <w:rStyle w:val="CommentReference"/>
        </w:rPr>
        <w:annotationRef/>
      </w:r>
      <w:r>
        <w:t>I’m not sure what was done in the analysis – could you just check and adjust the wording appropriately please?</w:t>
      </w:r>
    </w:p>
  </w:comment>
  <w:comment w:id="50" w:author="Yoonsu Cho" w:date="2019-07-22T18:19:00Z" w:initials="YC">
    <w:p w14:paraId="0301E510" w14:textId="77777777" w:rsidR="00EE12B8" w:rsidRDefault="00EE12B8">
      <w:pPr>
        <w:pStyle w:val="CommentText"/>
      </w:pPr>
      <w:r>
        <w:rPr>
          <w:rStyle w:val="CommentReference"/>
        </w:rPr>
        <w:annotationRef/>
      </w:r>
      <w:r>
        <w:t xml:space="preserve">Is </w:t>
      </w:r>
      <w:proofErr w:type="spellStart"/>
      <w:r>
        <w:t>xy</w:t>
      </w:r>
      <w:proofErr w:type="spellEnd"/>
      <w:r>
        <w:t xml:space="preserve"> here the same as </w:t>
      </w:r>
      <w:proofErr w:type="spellStart"/>
      <w:r>
        <w:t>xy</w:t>
      </w:r>
      <w:proofErr w:type="spellEnd"/>
      <w:r>
        <w:t xml:space="preserve">̂ in the following equation: </w:t>
      </w:r>
    </w:p>
    <w:p w14:paraId="617578FF" w14:textId="77777777" w:rsidR="00EE12B8" w:rsidRDefault="00EE12B8">
      <w:pPr>
        <w:pStyle w:val="CommentText"/>
      </w:pPr>
      <w:r w:rsidRPr="00454C7F">
        <w:rPr>
          <w:rFonts w:ascii="Times New Roman" w:eastAsia="Calibri" w:hAnsi="Times New Roman" w:cs="Times New Roman"/>
          <w:noProof/>
          <w:sz w:val="24"/>
          <w:szCs w:val="24"/>
        </w:rPr>
        <w:drawing>
          <wp:inline distT="19050" distB="19050" distL="19050" distR="19050" wp14:anchorId="1A6FC823" wp14:editId="4D5DA8E0">
            <wp:extent cx="2247900" cy="4826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
                    <a:srcRect/>
                    <a:stretch>
                      <a:fillRect/>
                    </a:stretch>
                  </pic:blipFill>
                  <pic:spPr>
                    <a:xfrm>
                      <a:off x="0" y="0"/>
                      <a:ext cx="2247900" cy="482600"/>
                    </a:xfrm>
                    <a:prstGeom prst="rect">
                      <a:avLst/>
                    </a:prstGeom>
                    <a:ln/>
                  </pic:spPr>
                </pic:pic>
              </a:graphicData>
            </a:graphic>
          </wp:inline>
        </w:drawing>
      </w:r>
    </w:p>
    <w:p w14:paraId="4A56DE17" w14:textId="77777777" w:rsidR="00EE12B8" w:rsidRDefault="00EE12B8">
      <w:pPr>
        <w:pStyle w:val="CommentText"/>
      </w:pPr>
    </w:p>
    <w:p w14:paraId="02F7337C" w14:textId="77777777" w:rsidR="00EE12B8" w:rsidRDefault="00EE12B8">
      <w:pPr>
        <w:pStyle w:val="CommentText"/>
      </w:pPr>
    </w:p>
    <w:p w14:paraId="3AC9DDF0" w14:textId="1B1DB828" w:rsidR="00EE12B8" w:rsidRDefault="00EE12B8">
      <w:pPr>
        <w:pStyle w:val="CommentText"/>
      </w:pPr>
      <w:r>
        <w:t xml:space="preserve">Perhaps the hat means “estimated causal effect” of the exposure on the outcome? </w:t>
      </w:r>
    </w:p>
  </w:comment>
  <w:comment w:id="51" w:author="Gibran Hemani" w:date="2019-08-06T15:21:00Z" w:initials="GH">
    <w:p w14:paraId="4C84E821" w14:textId="6D56075E" w:rsidR="00EE12B8" w:rsidRDefault="00EE12B8">
      <w:pPr>
        <w:pStyle w:val="CommentText"/>
      </w:pPr>
      <w:r>
        <w:rPr>
          <w:rStyle w:val="CommentReference"/>
        </w:rPr>
        <w:annotationRef/>
      </w:r>
      <w:r>
        <w:t>Yeah that’s right</w:t>
      </w:r>
    </w:p>
  </w:comment>
  <w:comment w:id="52" w:author="Yoonsu Cho" w:date="2019-07-22T18:32:00Z" w:initials="YC">
    <w:p w14:paraId="1ADE26F0" w14:textId="1B9D91BC" w:rsidR="00EE12B8" w:rsidRPr="003E7161" w:rsidRDefault="00EE12B8">
      <w:pPr>
        <w:pStyle w:val="CommentText"/>
      </w:pPr>
      <w:r>
        <w:rPr>
          <w:rStyle w:val="CommentReference"/>
        </w:rPr>
        <w:annotationRef/>
      </w:r>
      <w:r>
        <w:t xml:space="preserve">Perhaps need </w:t>
      </w:r>
      <w:r w:rsidRPr="003E7161">
        <w:rPr>
          <w:b/>
          <w:bCs/>
          <w:i/>
          <w:iCs/>
        </w:rPr>
        <w:t>P</w:t>
      </w:r>
      <w:r>
        <w:rPr>
          <w:i/>
          <w:iCs/>
        </w:rPr>
        <w:t xml:space="preserve"> </w:t>
      </w:r>
      <w:r>
        <w:t>on the top of sigma?</w:t>
      </w:r>
    </w:p>
  </w:comment>
  <w:comment w:id="53" w:author="Gibran Hemani" w:date="2019-08-07T16:45:00Z" w:initials="GH">
    <w:p w14:paraId="5B6D85A9" w14:textId="45AEA030" w:rsidR="002506B4" w:rsidRDefault="002506B4">
      <w:pPr>
        <w:pStyle w:val="CommentText"/>
      </w:pPr>
      <w:r>
        <w:rPr>
          <w:rStyle w:val="CommentReference"/>
        </w:rPr>
        <w:annotationRef/>
      </w:r>
      <w:r>
        <w:t>Agreed but it might be a bit laborious, I think at some point we will have to change all the equations to Microsoft word format, so let’s do it then</w:t>
      </w:r>
    </w:p>
  </w:comment>
  <w:comment w:id="89" w:author="Yoonsu Cho" w:date="2019-07-23T14:44:00Z" w:initials="YC">
    <w:p w14:paraId="4E213FF6" w14:textId="3B08A8E7" w:rsidR="00EE12B8" w:rsidRDefault="00EE12B8">
      <w:pPr>
        <w:pStyle w:val="CommentText"/>
      </w:pPr>
      <w:r>
        <w:t xml:space="preserve">Is there any specific reason to choose </w:t>
      </w:r>
      <w:r>
        <w:rPr>
          <w:rStyle w:val="CommentReference"/>
        </w:rPr>
        <w:annotationRef/>
      </w:r>
      <w:r>
        <w:t>60%?</w:t>
      </w:r>
    </w:p>
  </w:comment>
  <w:comment w:id="169" w:author="Yoonsu Cho" w:date="2019-07-23T20:26:00Z" w:initials="YC">
    <w:p w14:paraId="0D244A72" w14:textId="43502BF1" w:rsidR="00EE12B8" w:rsidRDefault="00EE12B8">
      <w:pPr>
        <w:pStyle w:val="CommentText"/>
      </w:pPr>
      <w:r>
        <w:rPr>
          <w:rStyle w:val="CommentReference"/>
        </w:rPr>
        <w:annotationRef/>
      </w:r>
      <w:r>
        <w:t>What would you think of putting this simulation in the supplementary file?</w:t>
      </w:r>
    </w:p>
  </w:comment>
  <w:comment w:id="553" w:author="Yoonsu Cho" w:date="2019-07-23T20:12:00Z" w:initials="YC">
    <w:p w14:paraId="387C2431" w14:textId="3872921F" w:rsidR="00EE12B8" w:rsidRDefault="00EE12B8">
      <w:pPr>
        <w:pStyle w:val="CommentText"/>
      </w:pPr>
      <w:r>
        <w:rPr>
          <w:rStyle w:val="CommentReference"/>
        </w:rPr>
        <w:annotationRef/>
      </w:r>
      <w:r>
        <w:t>Should we explain how we ranked the methods?</w:t>
      </w:r>
    </w:p>
  </w:comment>
  <w:comment w:id="555" w:author="Yoonsu Cho" w:date="2019-07-24T16:08:00Z" w:initials="YC">
    <w:p w14:paraId="5AC1B220" w14:textId="276F453F" w:rsidR="00EE12B8" w:rsidRDefault="00EE12B8">
      <w:pPr>
        <w:pStyle w:val="CommentText"/>
      </w:pPr>
      <w:r>
        <w:rPr>
          <w:rStyle w:val="CommentReference"/>
        </w:rPr>
        <w:annotationRef/>
      </w:r>
      <w:r>
        <w:t>Can I have more detailed explanation why overly precise confidence intervals can increase FDR? Is it because of SE?</w:t>
      </w:r>
    </w:p>
  </w:comment>
  <w:comment w:id="558" w:author="Gibran Hemani" w:date="2019-07-08T22:29:00Z" w:initials="GH">
    <w:p w14:paraId="0DFD9E0C" w14:textId="77777777" w:rsidR="00EE12B8" w:rsidRDefault="00EE12B8" w:rsidP="000C0344">
      <w:r>
        <w:rPr>
          <w:rStyle w:val="CommentReference"/>
        </w:rPr>
        <w:annotationRef/>
      </w:r>
      <w:hyperlink r:id="rId2" w:history="1">
        <w:r>
          <w:rPr>
            <w:rStyle w:val="Hyperlink"/>
          </w:rPr>
          <w:t>https://www.biorxiv.org/content/10.1101/401042v2</w:t>
        </w:r>
      </w:hyperlink>
    </w:p>
  </w:comment>
  <w:comment w:id="891" w:author="Gibran Hemani" w:date="2019-04-03T00:56:00Z" w:initials="GH">
    <w:p w14:paraId="55A4E3BC" w14:textId="77777777" w:rsidR="00EE12B8" w:rsidRDefault="00EE12B8" w:rsidP="000C0344">
      <w:pPr>
        <w:pStyle w:val="CommentText"/>
      </w:pPr>
      <w:r>
        <w:rPr>
          <w:rStyle w:val="CommentReference"/>
        </w:rPr>
        <w:annotationRef/>
      </w:r>
      <w:r>
        <w:t>Refs</w:t>
      </w:r>
    </w:p>
  </w:comment>
  <w:comment w:id="892" w:author="Gibran Hemani" w:date="2019-04-02T20:43:00Z" w:initials="GH">
    <w:p w14:paraId="31C19809" w14:textId="77777777" w:rsidR="00EE12B8" w:rsidRDefault="00EE12B8" w:rsidP="000C0344">
      <w:pPr>
        <w:pStyle w:val="CommentText"/>
      </w:pPr>
      <w:r>
        <w:rPr>
          <w:rStyle w:val="CommentReference"/>
        </w:rPr>
        <w:annotationRef/>
      </w:r>
      <w:hyperlink r:id="rId3" w:history="1">
        <w:r w:rsidRPr="00843653">
          <w:rPr>
            <w:rStyle w:val="Hyperlink"/>
          </w:rPr>
          <w:t>https://www.biorxiv.org/content/10.1101/401042v2</w:t>
        </w:r>
      </w:hyperlink>
    </w:p>
    <w:p w14:paraId="6AF26AF5" w14:textId="77777777" w:rsidR="00EE12B8" w:rsidRDefault="00EE12B8"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A06" w15:done="0"/>
  <w15:commentEx w15:paraId="451E3DC0" w15:done="0"/>
  <w15:commentEx w15:paraId="18659C2F" w15:paraIdParent="451E3DC0" w15:done="0"/>
  <w15:commentEx w15:paraId="3AC9DDF0" w15:done="0"/>
  <w15:commentEx w15:paraId="4C84E821" w15:paraIdParent="3AC9DDF0" w15:done="0"/>
  <w15:commentEx w15:paraId="1ADE26F0" w15:done="0"/>
  <w15:commentEx w15:paraId="5B6D85A9" w15:paraIdParent="1ADE26F0" w15:done="0"/>
  <w15:commentEx w15:paraId="4E213FF6" w15:done="0"/>
  <w15:commentEx w15:paraId="0D244A72" w15:done="0"/>
  <w15:commentEx w15:paraId="387C2431" w15:done="0"/>
  <w15:commentEx w15:paraId="5AC1B220" w15:done="0"/>
  <w15:commentEx w15:paraId="0DFD9E0C" w15:done="1"/>
  <w15:commentEx w15:paraId="55A4E3BC" w15:done="1"/>
  <w15:commentEx w15:paraId="6AF26A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A06" w16cid:durableId="20E05EF2"/>
  <w16cid:commentId w16cid:paraId="451E3DC0" w16cid:durableId="20E068CF"/>
  <w16cid:commentId w16cid:paraId="18659C2F" w16cid:durableId="20F41AD8"/>
  <w16cid:commentId w16cid:paraId="3AC9DDF0" w16cid:durableId="20E07CCF"/>
  <w16cid:commentId w16cid:paraId="4C84E821" w16cid:durableId="20F4198D"/>
  <w16cid:commentId w16cid:paraId="1ADE26F0" w16cid:durableId="20E07FA1"/>
  <w16cid:commentId w16cid:paraId="5B6D85A9" w16cid:durableId="20F57EBB"/>
  <w16cid:commentId w16cid:paraId="4E213FF6" w16cid:durableId="20E19BBD"/>
  <w16cid:commentId w16cid:paraId="387C2431" w16cid:durableId="20E1E8BF"/>
  <w16cid:commentId w16cid:paraId="5AC1B220" w16cid:durableId="20E300EB"/>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77357" w14:textId="77777777" w:rsidR="0062591C" w:rsidRDefault="0062591C">
      <w:pPr>
        <w:spacing w:line="240" w:lineRule="auto"/>
      </w:pPr>
      <w:r>
        <w:separator/>
      </w:r>
    </w:p>
  </w:endnote>
  <w:endnote w:type="continuationSeparator" w:id="0">
    <w:p w14:paraId="7912D7B2" w14:textId="77777777" w:rsidR="0062591C" w:rsidRDefault="006259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EE12B8" w:rsidRDefault="00EE12B8">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EE12B8" w:rsidRDefault="00EE1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25ECE" w14:textId="77777777" w:rsidR="0062591C" w:rsidRDefault="0062591C">
      <w:pPr>
        <w:spacing w:line="240" w:lineRule="auto"/>
      </w:pPr>
      <w:r>
        <w:separator/>
      </w:r>
    </w:p>
  </w:footnote>
  <w:footnote w:type="continuationSeparator" w:id="0">
    <w:p w14:paraId="564FD7A4" w14:textId="77777777" w:rsidR="0062591C" w:rsidRDefault="006259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record-ids&gt;&lt;/item&gt;&lt;/Libraries&gt;"/>
  </w:docVars>
  <w:rsids>
    <w:rsidRoot w:val="000C0344"/>
    <w:rsid w:val="00001536"/>
    <w:rsid w:val="00003693"/>
    <w:rsid w:val="000300E5"/>
    <w:rsid w:val="0003351C"/>
    <w:rsid w:val="00056EA5"/>
    <w:rsid w:val="00057414"/>
    <w:rsid w:val="00073DDA"/>
    <w:rsid w:val="00090EE7"/>
    <w:rsid w:val="0009160F"/>
    <w:rsid w:val="0009164D"/>
    <w:rsid w:val="000917F1"/>
    <w:rsid w:val="00091E03"/>
    <w:rsid w:val="00097E3D"/>
    <w:rsid w:val="000A5DE9"/>
    <w:rsid w:val="000C0344"/>
    <w:rsid w:val="000F6D22"/>
    <w:rsid w:val="001066D9"/>
    <w:rsid w:val="00133B14"/>
    <w:rsid w:val="00134D20"/>
    <w:rsid w:val="0013589B"/>
    <w:rsid w:val="001443FB"/>
    <w:rsid w:val="001518C3"/>
    <w:rsid w:val="00162D42"/>
    <w:rsid w:val="00170AD3"/>
    <w:rsid w:val="00172EA1"/>
    <w:rsid w:val="00175EAC"/>
    <w:rsid w:val="00196B3B"/>
    <w:rsid w:val="001B05CB"/>
    <w:rsid w:val="001B069D"/>
    <w:rsid w:val="001B1275"/>
    <w:rsid w:val="001C6A07"/>
    <w:rsid w:val="001D3247"/>
    <w:rsid w:val="001E02AE"/>
    <w:rsid w:val="001E118F"/>
    <w:rsid w:val="001E2637"/>
    <w:rsid w:val="002004C4"/>
    <w:rsid w:val="00200F24"/>
    <w:rsid w:val="002202DE"/>
    <w:rsid w:val="00221B98"/>
    <w:rsid w:val="00225889"/>
    <w:rsid w:val="00232B2B"/>
    <w:rsid w:val="002506B4"/>
    <w:rsid w:val="00254BD2"/>
    <w:rsid w:val="00256A4E"/>
    <w:rsid w:val="00257C6F"/>
    <w:rsid w:val="00285ACE"/>
    <w:rsid w:val="00290A8A"/>
    <w:rsid w:val="0029261B"/>
    <w:rsid w:val="00295ABE"/>
    <w:rsid w:val="002A3F16"/>
    <w:rsid w:val="002A543D"/>
    <w:rsid w:val="002B6723"/>
    <w:rsid w:val="002C1598"/>
    <w:rsid w:val="002D25B3"/>
    <w:rsid w:val="002D3466"/>
    <w:rsid w:val="002D5D3D"/>
    <w:rsid w:val="002E0E47"/>
    <w:rsid w:val="002E42C3"/>
    <w:rsid w:val="002E5534"/>
    <w:rsid w:val="002F5C90"/>
    <w:rsid w:val="002F6E41"/>
    <w:rsid w:val="003064A3"/>
    <w:rsid w:val="00344E5A"/>
    <w:rsid w:val="003457EB"/>
    <w:rsid w:val="003549E7"/>
    <w:rsid w:val="003951DC"/>
    <w:rsid w:val="00396EC4"/>
    <w:rsid w:val="003C44C5"/>
    <w:rsid w:val="003C5270"/>
    <w:rsid w:val="003C5B5F"/>
    <w:rsid w:val="003D30D0"/>
    <w:rsid w:val="003E7161"/>
    <w:rsid w:val="003F638D"/>
    <w:rsid w:val="003F7897"/>
    <w:rsid w:val="004009CF"/>
    <w:rsid w:val="00407035"/>
    <w:rsid w:val="00413C61"/>
    <w:rsid w:val="00427B99"/>
    <w:rsid w:val="00446B3E"/>
    <w:rsid w:val="0045321E"/>
    <w:rsid w:val="00454D50"/>
    <w:rsid w:val="0045593D"/>
    <w:rsid w:val="00455C90"/>
    <w:rsid w:val="00463E83"/>
    <w:rsid w:val="004767EF"/>
    <w:rsid w:val="0049433E"/>
    <w:rsid w:val="004A5160"/>
    <w:rsid w:val="004C37C8"/>
    <w:rsid w:val="004C46A8"/>
    <w:rsid w:val="004C49C7"/>
    <w:rsid w:val="004E0063"/>
    <w:rsid w:val="004E1BA7"/>
    <w:rsid w:val="004F049C"/>
    <w:rsid w:val="00501D7B"/>
    <w:rsid w:val="005027D0"/>
    <w:rsid w:val="00511AA8"/>
    <w:rsid w:val="00513ACB"/>
    <w:rsid w:val="005212CE"/>
    <w:rsid w:val="00523FA2"/>
    <w:rsid w:val="00535C18"/>
    <w:rsid w:val="00545CCB"/>
    <w:rsid w:val="00546DC2"/>
    <w:rsid w:val="005517AB"/>
    <w:rsid w:val="005600C5"/>
    <w:rsid w:val="00571DAA"/>
    <w:rsid w:val="00581853"/>
    <w:rsid w:val="005A4D08"/>
    <w:rsid w:val="005B7274"/>
    <w:rsid w:val="005C0A01"/>
    <w:rsid w:val="005C0BE4"/>
    <w:rsid w:val="005C212E"/>
    <w:rsid w:val="005C7D5F"/>
    <w:rsid w:val="005E7F84"/>
    <w:rsid w:val="00601EDA"/>
    <w:rsid w:val="00602850"/>
    <w:rsid w:val="00603FFA"/>
    <w:rsid w:val="00612662"/>
    <w:rsid w:val="00614782"/>
    <w:rsid w:val="00617ED2"/>
    <w:rsid w:val="0062591C"/>
    <w:rsid w:val="0065066C"/>
    <w:rsid w:val="00667FEF"/>
    <w:rsid w:val="00695793"/>
    <w:rsid w:val="006A517A"/>
    <w:rsid w:val="006C0B33"/>
    <w:rsid w:val="006C6231"/>
    <w:rsid w:val="006C646D"/>
    <w:rsid w:val="006C7962"/>
    <w:rsid w:val="006D1D14"/>
    <w:rsid w:val="006E02F9"/>
    <w:rsid w:val="006E4119"/>
    <w:rsid w:val="006F3BB8"/>
    <w:rsid w:val="00705E0F"/>
    <w:rsid w:val="0071415A"/>
    <w:rsid w:val="00715286"/>
    <w:rsid w:val="0072585B"/>
    <w:rsid w:val="00734F4E"/>
    <w:rsid w:val="007364BA"/>
    <w:rsid w:val="00744049"/>
    <w:rsid w:val="007553D5"/>
    <w:rsid w:val="00755AB6"/>
    <w:rsid w:val="00760A8F"/>
    <w:rsid w:val="00766066"/>
    <w:rsid w:val="0077014F"/>
    <w:rsid w:val="007823A2"/>
    <w:rsid w:val="007844F7"/>
    <w:rsid w:val="0079477C"/>
    <w:rsid w:val="007A4006"/>
    <w:rsid w:val="007A5F1D"/>
    <w:rsid w:val="007C416F"/>
    <w:rsid w:val="007D243A"/>
    <w:rsid w:val="007E0ADF"/>
    <w:rsid w:val="007E510E"/>
    <w:rsid w:val="007F7FAB"/>
    <w:rsid w:val="00803060"/>
    <w:rsid w:val="00804EFE"/>
    <w:rsid w:val="008238B2"/>
    <w:rsid w:val="00832F60"/>
    <w:rsid w:val="008347D4"/>
    <w:rsid w:val="00854B3A"/>
    <w:rsid w:val="008664BF"/>
    <w:rsid w:val="00876394"/>
    <w:rsid w:val="00882C09"/>
    <w:rsid w:val="00890129"/>
    <w:rsid w:val="0089065E"/>
    <w:rsid w:val="008A2151"/>
    <w:rsid w:val="008C23D9"/>
    <w:rsid w:val="008C5AF1"/>
    <w:rsid w:val="008E15CD"/>
    <w:rsid w:val="00924A1D"/>
    <w:rsid w:val="00933055"/>
    <w:rsid w:val="00934B0A"/>
    <w:rsid w:val="00941350"/>
    <w:rsid w:val="00941B3A"/>
    <w:rsid w:val="0094663C"/>
    <w:rsid w:val="00951D9F"/>
    <w:rsid w:val="00974022"/>
    <w:rsid w:val="00974892"/>
    <w:rsid w:val="00976FFD"/>
    <w:rsid w:val="00983BCA"/>
    <w:rsid w:val="00994030"/>
    <w:rsid w:val="009A646C"/>
    <w:rsid w:val="009A67AC"/>
    <w:rsid w:val="009D521E"/>
    <w:rsid w:val="009D65F6"/>
    <w:rsid w:val="009F0F62"/>
    <w:rsid w:val="009F4387"/>
    <w:rsid w:val="009F74C3"/>
    <w:rsid w:val="00A03B1C"/>
    <w:rsid w:val="00A127F4"/>
    <w:rsid w:val="00A1408F"/>
    <w:rsid w:val="00A225E6"/>
    <w:rsid w:val="00A22BAB"/>
    <w:rsid w:val="00A40754"/>
    <w:rsid w:val="00A6192B"/>
    <w:rsid w:val="00A61A7A"/>
    <w:rsid w:val="00A6259F"/>
    <w:rsid w:val="00A854A6"/>
    <w:rsid w:val="00A9371F"/>
    <w:rsid w:val="00AA192C"/>
    <w:rsid w:val="00AA3DE6"/>
    <w:rsid w:val="00AA46C9"/>
    <w:rsid w:val="00AB21FF"/>
    <w:rsid w:val="00AB3F24"/>
    <w:rsid w:val="00AB438A"/>
    <w:rsid w:val="00AC14A7"/>
    <w:rsid w:val="00AE528F"/>
    <w:rsid w:val="00B00479"/>
    <w:rsid w:val="00B0074E"/>
    <w:rsid w:val="00B11E28"/>
    <w:rsid w:val="00B12A5F"/>
    <w:rsid w:val="00B12D6C"/>
    <w:rsid w:val="00B155E1"/>
    <w:rsid w:val="00B2174B"/>
    <w:rsid w:val="00B301F6"/>
    <w:rsid w:val="00B53BF2"/>
    <w:rsid w:val="00B6607C"/>
    <w:rsid w:val="00B8314A"/>
    <w:rsid w:val="00B9076B"/>
    <w:rsid w:val="00B94E0F"/>
    <w:rsid w:val="00BA4BBD"/>
    <w:rsid w:val="00BB122B"/>
    <w:rsid w:val="00BB19B5"/>
    <w:rsid w:val="00BC1222"/>
    <w:rsid w:val="00BD275D"/>
    <w:rsid w:val="00BD44EC"/>
    <w:rsid w:val="00BF3880"/>
    <w:rsid w:val="00C31D44"/>
    <w:rsid w:val="00C53A4E"/>
    <w:rsid w:val="00C57AA1"/>
    <w:rsid w:val="00C70BE2"/>
    <w:rsid w:val="00C805BA"/>
    <w:rsid w:val="00C83267"/>
    <w:rsid w:val="00C84A87"/>
    <w:rsid w:val="00C9672A"/>
    <w:rsid w:val="00CA04A7"/>
    <w:rsid w:val="00CA4E4E"/>
    <w:rsid w:val="00CB37B3"/>
    <w:rsid w:val="00CB5F10"/>
    <w:rsid w:val="00CC17FB"/>
    <w:rsid w:val="00CC52C3"/>
    <w:rsid w:val="00CE06D3"/>
    <w:rsid w:val="00CF5506"/>
    <w:rsid w:val="00D047A5"/>
    <w:rsid w:val="00D21245"/>
    <w:rsid w:val="00D279BA"/>
    <w:rsid w:val="00D50936"/>
    <w:rsid w:val="00D6670A"/>
    <w:rsid w:val="00D66FE0"/>
    <w:rsid w:val="00D9593A"/>
    <w:rsid w:val="00D95C6A"/>
    <w:rsid w:val="00DA000A"/>
    <w:rsid w:val="00DA0118"/>
    <w:rsid w:val="00DC27C6"/>
    <w:rsid w:val="00DD34F8"/>
    <w:rsid w:val="00E13EE2"/>
    <w:rsid w:val="00E17AF6"/>
    <w:rsid w:val="00E2478A"/>
    <w:rsid w:val="00E265A4"/>
    <w:rsid w:val="00E353B5"/>
    <w:rsid w:val="00E3543C"/>
    <w:rsid w:val="00E4752E"/>
    <w:rsid w:val="00E47991"/>
    <w:rsid w:val="00E7128C"/>
    <w:rsid w:val="00E806F8"/>
    <w:rsid w:val="00E80D2B"/>
    <w:rsid w:val="00E90B61"/>
    <w:rsid w:val="00E97F17"/>
    <w:rsid w:val="00EB406D"/>
    <w:rsid w:val="00EC1994"/>
    <w:rsid w:val="00EC7AF0"/>
    <w:rsid w:val="00ED0E73"/>
    <w:rsid w:val="00EE12B8"/>
    <w:rsid w:val="00EF4EA5"/>
    <w:rsid w:val="00F04984"/>
    <w:rsid w:val="00F15B1B"/>
    <w:rsid w:val="00F16542"/>
    <w:rsid w:val="00F21A08"/>
    <w:rsid w:val="00F23286"/>
    <w:rsid w:val="00F428A3"/>
    <w:rsid w:val="00F42AA4"/>
    <w:rsid w:val="00F4544D"/>
    <w:rsid w:val="00F55CE3"/>
    <w:rsid w:val="00F60E9E"/>
    <w:rsid w:val="00F76A97"/>
    <w:rsid w:val="00FA441D"/>
    <w:rsid w:val="00FD5064"/>
    <w:rsid w:val="00FD5B0E"/>
    <w:rsid w:val="00FE5E1E"/>
    <w:rsid w:val="00FE68DF"/>
    <w:rsid w:val="00FE74EF"/>
    <w:rsid w:val="00FF0BFB"/>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iorxiv.org/content/10.1101/401042v2" TargetMode="External"/><Relationship Id="rId2" Type="http://schemas.openxmlformats.org/officeDocument/2006/relationships/hyperlink" Target="https://www.biorxiv.org/content/10.1101/401042v2" TargetMode="External"/><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84" Type="http://schemas.openxmlformats.org/officeDocument/2006/relationships/hyperlink" Target="about:blank" TargetMode="External"/><Relationship Id="rId89" Type="http://schemas.openxmlformats.org/officeDocument/2006/relationships/image" Target="media/image24.emf"/><Relationship Id="rId16" Type="http://schemas.openxmlformats.org/officeDocument/2006/relationships/image" Target="media/image1.png"/><Relationship Id="rId11" Type="http://schemas.openxmlformats.org/officeDocument/2006/relationships/hyperlink" Target="https://github.com/WSpiller/RadialMR" TargetMode="External"/><Relationship Id="rId32" Type="http://schemas.openxmlformats.org/officeDocument/2006/relationships/hyperlink" Target="about:blank" TargetMode="External"/><Relationship Id="rId37" Type="http://schemas.openxmlformats.org/officeDocument/2006/relationships/image" Target="media/image9.png"/><Relationship Id="rId53" Type="http://schemas.openxmlformats.org/officeDocument/2006/relationships/hyperlink" Target="about:blank" TargetMode="External"/><Relationship Id="rId58" Type="http://schemas.openxmlformats.org/officeDocument/2006/relationships/hyperlink" Target="about:blank" TargetMode="External"/><Relationship Id="rId74" Type="http://schemas.openxmlformats.org/officeDocument/2006/relationships/hyperlink" Target="about:blank" TargetMode="External"/><Relationship Id="rId79" Type="http://schemas.openxmlformats.org/officeDocument/2006/relationships/hyperlink" Target="about:blank" TargetMode="External"/><Relationship Id="rId5" Type="http://schemas.openxmlformats.org/officeDocument/2006/relationships/footnotes" Target="footnotes.xml"/><Relationship Id="rId90" Type="http://schemas.openxmlformats.org/officeDocument/2006/relationships/image" Target="media/image25.png"/><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hyperlink" Target="about:blank" TargetMode="External"/><Relationship Id="rId64" Type="http://schemas.openxmlformats.org/officeDocument/2006/relationships/image" Target="media/image17.png"/><Relationship Id="rId69" Type="http://schemas.openxmlformats.org/officeDocument/2006/relationships/hyperlink" Target="about:blank" TargetMode="External"/><Relationship Id="rId8" Type="http://schemas.openxmlformats.org/officeDocument/2006/relationships/footer" Target="footer1.xml"/><Relationship Id="rId51" Type="http://schemas.openxmlformats.org/officeDocument/2006/relationships/hyperlink" Target="about:blank" TargetMode="External"/><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image" Target="media/image22.png"/><Relationship Id="rId93" Type="http://schemas.microsoft.com/office/2011/relationships/people" Target="people.xm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about:blan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about:blank"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hyperlink" Target="about:blank" TargetMode="External"/><Relationship Id="rId20" Type="http://schemas.openxmlformats.org/officeDocument/2006/relationships/image" Target="media/image3.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image" Target="media/image18.png"/><Relationship Id="rId75" Type="http://schemas.openxmlformats.org/officeDocument/2006/relationships/image" Target="media/image19.png"/><Relationship Id="rId83" Type="http://schemas.openxmlformats.org/officeDocument/2006/relationships/hyperlink" Target="about:blank" TargetMode="External"/><Relationship Id="rId88" Type="http://schemas.openxmlformats.org/officeDocument/2006/relationships/image" Target="media/image23.png"/><Relationship Id="rId9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image" Target="media/image15.png"/><Relationship Id="rId78" Type="http://schemas.openxmlformats.org/officeDocument/2006/relationships/image" Target="media/image21.png"/><Relationship Id="rId81" Type="http://schemas.openxmlformats.org/officeDocument/2006/relationships/hyperlink" Target="about:blank" TargetMode="External"/><Relationship Id="rId86" Type="http://schemas.openxmlformats.org/officeDocument/2006/relationships/hyperlink" Target="https://github.com/MRCIEU/TwoSampleMR"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perpile.com/c/uS8h0p/xVMG" TargetMode="External"/><Relationship Id="rId13" Type="http://schemas.microsoft.com/office/2011/relationships/commentsExtended" Target="commentsExtended.xml"/><Relationship Id="rId18" Type="http://schemas.openxmlformats.org/officeDocument/2006/relationships/image" Target="media/image2.png"/><Relationship Id="rId39" Type="http://schemas.openxmlformats.org/officeDocument/2006/relationships/hyperlink" Target="about:blank" TargetMode="External"/><Relationship Id="rId34" Type="http://schemas.openxmlformats.org/officeDocument/2006/relationships/hyperlink" Target="about:blank"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image" Target="media/image20.png"/><Relationship Id="rId7" Type="http://schemas.openxmlformats.org/officeDocument/2006/relationships/hyperlink" Target="mailto:g.hemani@bristol.ac.uk" TargetMode="External"/><Relationship Id="rId71" Type="http://schemas.openxmlformats.org/officeDocument/2006/relationships/hyperlink" Target="about:blank"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about:blank" TargetMode="External"/><Relationship Id="rId24" Type="http://schemas.openxmlformats.org/officeDocument/2006/relationships/hyperlink" Target="about:blank" TargetMode="External"/><Relationship Id="rId40" Type="http://schemas.openxmlformats.org/officeDocument/2006/relationships/image" Target="media/image10.png"/><Relationship Id="rId45" Type="http://schemas.openxmlformats.org/officeDocument/2006/relationships/hyperlink" Target="about:blank" TargetMode="External"/><Relationship Id="rId66" Type="http://schemas.openxmlformats.org/officeDocument/2006/relationships/hyperlink" Target="about:blank" TargetMode="External"/><Relationship Id="rId87" Type="http://schemas.openxmlformats.org/officeDocument/2006/relationships/hyperlink" Target="http://www.mrbase.org" TargetMode="External"/><Relationship Id="rId61" Type="http://schemas.openxmlformats.org/officeDocument/2006/relationships/hyperlink" Target="about:blank" TargetMode="External"/><Relationship Id="rId82" Type="http://schemas.openxmlformats.org/officeDocument/2006/relationships/hyperlink" Target="about:blank" TargetMode="External"/><Relationship Id="rId19" Type="http://schemas.openxmlformats.org/officeDocument/2006/relationships/hyperlink" Target="about:blank" TargetMode="External"/><Relationship Id="rId14" Type="http://schemas.microsoft.com/office/2016/09/relationships/commentsIds" Target="commentsIds.xml"/><Relationship Id="rId30" Type="http://schemas.openxmlformats.org/officeDocument/2006/relationships/hyperlink" Target="about:blank" TargetMode="External"/><Relationship Id="rId35" Type="http://schemas.openxmlformats.org/officeDocument/2006/relationships/image" Target="media/image8.png"/><Relationship Id="rId56" Type="http://schemas.openxmlformats.org/officeDocument/2006/relationships/hyperlink" Target="about:blank" TargetMode="External"/><Relationship Id="rId77"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2739</TotalTime>
  <Pages>43</Pages>
  <Words>17287</Words>
  <Characters>98538</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265</cp:revision>
  <dcterms:created xsi:type="dcterms:W3CDTF">2019-07-09T06:44:00Z</dcterms:created>
  <dcterms:modified xsi:type="dcterms:W3CDTF">2019-08-07T16:35:00Z</dcterms:modified>
</cp:coreProperties>
</file>