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TinySteps – Preschool Management App</w:t>
      </w:r>
    </w:p>
    <w:p>
      <w:pPr>
        <w:spacing w:after="100"/>
      </w:pPr>
      <w:r>
        <w:t xml:space="preserve">Feature and technical overview for the team. Status: all features below are implemented; automated and manual testing is still to be done.</w:t>
      </w:r>
    </w:p>
    <w:p>
      <w:pPr>
        <w:pStyle w:val="Heading1"/>
        <w:spacing w:after="120" w:before="300"/>
      </w:pPr>
      <w:r>
        <w:t xml:space="preserve">1. Overview</w:t>
      </w:r>
    </w:p>
    <w:p>
      <w:pPr>
        <w:spacing w:after="100"/>
      </w:pPr>
      <w:r>
        <w:t xml:space="preserve">TinySteps is a multi-school mobile application. A school registers itself, a Super Admin verifies it, and a school account is created and managed by the Principal. Principals, teachers and parents each get a role-specific experience in one app.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E8DFD5" w:val="clear"/>
          </w:tcPr>
          <w:p>
            <w:r>
              <w:rPr>
                <w:b/>
                <w:bCs/>
              </w:rPr>
              <w:t xml:space="preserve">Component</w:t>
            </w:r>
          </w:p>
        </w:tc>
        <w:tc>
          <w:tcPr>
            <w:shd w:fill="E8DFD5" w:val="clear"/>
          </w:tcPr>
          <w:p>
            <w:r>
              <w:rPr>
                <w:b/>
                <w:bCs/>
              </w:rPr>
              <w:t xml:space="preserve">Technology</w:t>
            </w:r>
          </w:p>
        </w:tc>
      </w:tr>
      <w:tr>
        <w:tc>
          <w:p>
            <w:r>
              <w:rPr>
                <w:b w:val="false"/>
                <w:bCs w:val="false"/>
              </w:rPr>
              <w:t xml:space="preserve">Mobile app</w:t>
            </w:r>
          </w:p>
        </w:tc>
        <w:tc>
          <w:p>
            <w:r>
              <w:rPr>
                <w:b w:val="false"/>
                <w:bCs w:val="false"/>
              </w:rPr>
              <w:t xml:space="preserve">Expo (React Native) with TypeScript, React Navigation, expo-image-picker, expo-video, expo-notifications, expo-secure-store</w:t>
            </w:r>
          </w:p>
        </w:tc>
      </w:tr>
      <w:tr>
        <w:tc>
          <w:p>
            <w:r>
              <w:rPr>
                <w:b w:val="false"/>
                <w:bCs w:val="false"/>
              </w:rPr>
              <w:t xml:space="preserve">Backend API</w:t>
            </w:r>
          </w:p>
        </w:tc>
        <w:tc>
          <w:p>
            <w:r>
              <w:rPr>
                <w:b w:val="false"/>
                <w:bCs w:val="false"/>
              </w:rPr>
              <w:t xml:space="preserve">Node.js, Express, TypeScript</w:t>
            </w:r>
          </w:p>
        </w:tc>
      </w:tr>
      <w:tr>
        <w:tc>
          <w:p>
            <w:r>
              <w:rPr>
                <w:b w:val="false"/>
                <w:bCs w:val="false"/>
              </w:rPr>
              <w:t xml:space="preserve">Database</w:t>
            </w:r>
          </w:p>
        </w:tc>
        <w:tc>
          <w:p>
            <w:r>
              <w:rPr>
                <w:b w:val="false"/>
                <w:bCs w:val="false"/>
              </w:rPr>
              <w:t xml:space="preserve">Prisma ORM on SQLite (can move to PostgreSQL)</w:t>
            </w:r>
          </w:p>
        </w:tc>
      </w:tr>
      <w:tr>
        <w:tc>
          <w:p>
            <w:r>
              <w:rPr>
                <w:b w:val="false"/>
                <w:bCs w:val="false"/>
              </w:rPr>
              <w:t xml:space="preserve">Auth</w:t>
            </w:r>
          </w:p>
        </w:tc>
        <w:tc>
          <w:p>
            <w:r>
              <w:rPr>
                <w:b w:val="false"/>
                <w:bCs w:val="false"/>
              </w:rPr>
              <w:t xml:space="preserve">JWT, role-based access control (RBAC)</w:t>
            </w:r>
          </w:p>
        </w:tc>
      </w:tr>
      <w:tr>
        <w:tc>
          <w:p>
            <w:r>
              <w:rPr>
                <w:b w:val="false"/>
                <w:bCs w:val="false"/>
              </w:rPr>
              <w:t xml:space="preserve">Scheduling</w:t>
            </w:r>
          </w:p>
        </w:tc>
        <w:tc>
          <w:p>
            <w:r>
              <w:rPr>
                <w:b w:val="false"/>
                <w:bCs w:val="false"/>
              </w:rPr>
              <w:t xml:space="preserve">node-cron</w:t>
            </w:r>
          </w:p>
        </w:tc>
      </w:tr>
      <w:tr>
        <w:tc>
          <w:p>
            <w:r>
              <w:rPr>
                <w:b w:val="false"/>
                <w:bCs w:val="false"/>
              </w:rPr>
              <w:t xml:space="preserve">Email</w:t>
            </w:r>
          </w:p>
        </w:tc>
        <w:tc>
          <w:p>
            <w:r>
              <w:rPr>
                <w:b w:val="false"/>
                <w:bCs w:val="false"/>
              </w:rPr>
              <w:t xml:space="preserve">nodemailer (SMTP)</w:t>
            </w:r>
          </w:p>
        </w:tc>
      </w:tr>
      <w:tr>
        <w:tc>
          <w:p>
            <w:r>
              <w:rPr>
                <w:b w:val="false"/>
                <w:bCs w:val="false"/>
              </w:rPr>
              <w:t xml:space="preserve">Media upload</w:t>
            </w:r>
          </w:p>
        </w:tc>
        <w:tc>
          <w:p>
            <w:r>
              <w:rPr>
                <w:b w:val="false"/>
                <w:bCs w:val="false"/>
              </w:rPr>
              <w:t xml:space="preserve">multer, files stored on server disk</w:t>
            </w:r>
          </w:p>
        </w:tc>
      </w:tr>
    </w:tbl>
    <w:p>
      <w:pPr>
        <w:pStyle w:val="Heading1"/>
        <w:spacing w:after="120" w:before="300"/>
      </w:pPr>
      <w:r>
        <w:t xml:space="preserve">2. Roles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E8DFD5" w:val="clear"/>
          </w:tcPr>
          <w:p>
            <w:r>
              <w:rPr>
                <w:b/>
                <w:bCs/>
              </w:rPr>
              <w:t xml:space="preserve">Role</w:t>
            </w:r>
          </w:p>
        </w:tc>
        <w:tc>
          <w:tcPr>
            <w:shd w:fill="E8DFD5" w:val="clear"/>
          </w:tcPr>
          <w:p>
            <w:r>
              <w:rPr>
                <w:b/>
                <w:bCs/>
              </w:rPr>
              <w:t xml:space="preserve">Who</w:t>
            </w:r>
          </w:p>
        </w:tc>
        <w:tc>
          <w:tcPr>
            <w:shd w:fill="E8DFD5" w:val="clear"/>
          </w:tcPr>
          <w:p>
            <w:r>
              <w:rPr>
                <w:b/>
                <w:bCs/>
              </w:rPr>
              <w:t xml:space="preserve">Created by</w:t>
            </w:r>
          </w:p>
        </w:tc>
      </w:tr>
      <w:tr>
        <w:tc>
          <w:p>
            <w:r>
              <w:rPr>
                <w:b w:val="false"/>
                <w:bCs w:val="false"/>
              </w:rPr>
              <w:t xml:space="preserve">Super Admin</w:t>
            </w:r>
          </w:p>
        </w:tc>
        <w:tc>
          <w:p>
            <w:r>
              <w:rPr>
                <w:b w:val="false"/>
                <w:bCs w:val="false"/>
              </w:rPr>
              <w:t xml:space="preserve">Platform owner</w:t>
            </w:r>
          </w:p>
        </w:tc>
        <w:tc>
          <w:p>
            <w:r>
              <w:rPr>
                <w:b w:val="false"/>
                <w:bCs w:val="false"/>
              </w:rPr>
              <w:t xml:space="preserve">Seeded from environment variables</w:t>
            </w:r>
          </w:p>
        </w:tc>
      </w:tr>
      <w:tr>
        <w:tc>
          <w:p>
            <w:r>
              <w:rPr>
                <w:b w:val="false"/>
                <w:bCs w:val="false"/>
              </w:rPr>
              <w:t xml:space="preserve">Principal</w:t>
            </w:r>
          </w:p>
        </w:tc>
        <w:tc>
          <w:p>
            <w:r>
              <w:rPr>
                <w:b w:val="false"/>
                <w:bCs w:val="false"/>
              </w:rPr>
              <w:t xml:space="preserve">Head of a school</w:t>
            </w:r>
          </w:p>
        </w:tc>
        <w:tc>
          <w:p>
            <w:r>
              <w:rPr>
                <w:b w:val="false"/>
                <w:bCs w:val="false"/>
              </w:rPr>
              <w:t xml:space="preserve">Created automatically when Super Admin approves the school</w:t>
            </w:r>
          </w:p>
        </w:tc>
      </w:tr>
      <w:tr>
        <w:tc>
          <w:p>
            <w:r>
              <w:rPr>
                <w:b w:val="false"/>
                <w:bCs w:val="false"/>
              </w:rPr>
              <w:t xml:space="preserve">Teacher / Staff</w:t>
            </w:r>
          </w:p>
        </w:tc>
        <w:tc>
          <w:p>
            <w:r>
              <w:rPr>
                <w:b w:val="false"/>
                <w:bCs w:val="false"/>
              </w:rPr>
              <w:t xml:space="preserve">Teachers, helpers, other staff</w:t>
            </w:r>
          </w:p>
        </w:tc>
        <w:tc>
          <w:p>
            <w:r>
              <w:rPr>
                <w:b w:val="false"/>
                <w:bCs w:val="false"/>
              </w:rPr>
              <w:t xml:space="preserve">Principal</w:t>
            </w:r>
          </w:p>
        </w:tc>
      </w:tr>
      <w:tr>
        <w:tc>
          <w:p>
            <w:r>
              <w:rPr>
                <w:b w:val="false"/>
                <w:bCs w:val="false"/>
              </w:rPr>
              <w:t xml:space="preserve">Parent</w:t>
            </w:r>
          </w:p>
        </w:tc>
        <w:tc>
          <w:p>
            <w:r>
              <w:rPr>
                <w:b w:val="false"/>
                <w:bCs w:val="false"/>
              </w:rPr>
              <w:t xml:space="preserve">Guardian of one or more students</w:t>
            </w:r>
          </w:p>
        </w:tc>
        <w:tc>
          <w:p>
            <w:r>
              <w:rPr>
                <w:b w:val="false"/>
                <w:bCs w:val="false"/>
              </w:rPr>
              <w:t xml:space="preserve">Auto-created when the Principal enrols a student</w:t>
            </w:r>
          </w:p>
        </w:tc>
      </w:tr>
    </w:tbl>
    <w:p>
      <w:pPr>
        <w:pStyle w:val="Heading1"/>
        <w:spacing w:after="120" w:before="300"/>
      </w:pPr>
      <w:r>
        <w:t xml:space="preserve">3. Onboarding Flow</w:t>
      </w:r>
    </w:p>
    <w:p>
      <w:pPr>
        <w:pStyle w:val="ListParagraph"/>
        <w:numPr>
          <w:ilvl w:val="0"/>
          <w:numId w:val="1"/>
        </w:numPr>
      </w:pPr>
      <w:r>
        <w:t xml:space="preserve">School submits the registration form (school details and principal details). Status is PENDING.</w:t>
      </w:r>
    </w:p>
    <w:p>
      <w:pPr>
        <w:pStyle w:val="ListParagraph"/>
        <w:numPr>
          <w:ilvl w:val="0"/>
          <w:numId w:val="1"/>
        </w:numPr>
      </w:pPr>
      <w:r>
        <w:t xml:space="preserve">Super Admin reviews and approves, rejects or suspends the school.</w:t>
      </w:r>
    </w:p>
    <w:p>
      <w:pPr>
        <w:pStyle w:val="ListParagraph"/>
        <w:numPr>
          <w:ilvl w:val="0"/>
          <w:numId w:val="1"/>
        </w:numPr>
      </w:pPr>
      <w:r>
        <w:t xml:space="preserve">On approval the Principal account is created and login credentials are emailed.</w:t>
      </w:r>
    </w:p>
    <w:p>
      <w:pPr>
        <w:pStyle w:val="ListParagraph"/>
        <w:numPr>
          <w:ilvl w:val="0"/>
          <w:numId w:val="1"/>
        </w:numPr>
      </w:pPr>
      <w:r>
        <w:t xml:space="preserve">Principal logs in, must change the temporary password, then sets up classes, batches, fees and staff.</w:t>
      </w:r>
    </w:p>
    <w:p>
      <w:pPr>
        <w:pStyle w:val="Heading1"/>
        <w:spacing w:after="120" w:before="300"/>
      </w:pPr>
      <w:r>
        <w:t xml:space="preserve">4. Feature Details</w:t>
      </w:r>
    </w:p>
    <w:p>
      <w:pPr>
        <w:pStyle w:val="Heading2"/>
        <w:spacing w:after="80" w:before="200"/>
      </w:pPr>
      <w:r>
        <w:t xml:space="preserve">4.1 Super Admin</w:t>
      </w:r>
    </w:p>
    <w:p>
      <w:pPr>
        <w:pStyle w:val="ListParagraph"/>
        <w:numPr>
          <w:ilvl w:val="0"/>
          <w:numId w:val="1"/>
        </w:numPr>
      </w:pPr>
      <w:r>
        <w:t xml:space="preserve">List all schools by status; approve, reject or suspend.</w:t>
      </w:r>
    </w:p>
    <w:p>
      <w:pPr>
        <w:pStyle w:val="ListParagraph"/>
        <w:numPr>
          <w:ilvl w:val="0"/>
          <w:numId w:val="1"/>
        </w:numPr>
      </w:pPr>
      <w:r>
        <w:t xml:space="preserve">Approval triggers the Principal account creation and email.</w:t>
      </w:r>
    </w:p>
    <w:p>
      <w:pPr>
        <w:pStyle w:val="Heading2"/>
        <w:spacing w:after="80" w:before="200"/>
      </w:pPr>
      <w:r>
        <w:t xml:space="preserve">4.2 Principal</w:t>
      </w:r>
    </w:p>
    <w:p>
      <w:pPr>
        <w:pStyle w:val="ListParagraph"/>
        <w:numPr>
          <w:ilvl w:val="0"/>
          <w:numId w:val="1"/>
        </w:numPr>
      </w:pPr>
      <w:r>
        <w:t xml:space="preserve">Dashboard: student, staff and batch counts, attendance and fee overview.</w:t>
      </w:r>
    </w:p>
    <w:p>
      <w:pPr>
        <w:pStyle w:val="ListParagraph"/>
        <w:numPr>
          <w:ilvl w:val="0"/>
          <w:numId w:val="1"/>
        </w:numPr>
      </w:pPr>
      <w:r>
        <w:t xml:space="preserve">Staff management: create, edit, deactivate and reset password for teachers and staff. Credentials are emailed.</w:t>
      </w:r>
    </w:p>
    <w:p>
      <w:pPr>
        <w:pStyle w:val="ListParagraph"/>
        <w:numPr>
          <w:ilvl w:val="0"/>
          <w:numId w:val="1"/>
        </w:numPr>
      </w:pPr>
      <w:r>
        <w:t xml:space="preserve">Classes: Jr KG, Sr KG (or any class name).</w:t>
      </w:r>
    </w:p>
    <w:p>
      <w:pPr>
        <w:pStyle w:val="ListParagraph"/>
        <w:numPr>
          <w:ilvl w:val="0"/>
          <w:numId w:val="1"/>
        </w:numPr>
      </w:pPr>
      <w:r>
        <w:t xml:space="preserve">Batches: each class has batches such as Morning or Noon with start/end time, academic year, capacity and an assigned teacher.</w:t>
      </w:r>
    </w:p>
    <w:p>
      <w:pPr>
        <w:pStyle w:val="ListParagraph"/>
        <w:numPr>
          <w:ilvl w:val="0"/>
          <w:numId w:val="1"/>
        </w:numPr>
      </w:pPr>
      <w:r>
        <w:t xml:space="preserve">Fee structure: defined per class (name, amount, frequency); amounts stored in paise.</w:t>
      </w:r>
    </w:p>
    <w:p>
      <w:pPr>
        <w:pStyle w:val="ListParagraph"/>
        <w:numPr>
          <w:ilvl w:val="0"/>
          <w:numId w:val="1"/>
        </w:numPr>
      </w:pPr>
      <w:r>
        <w:t xml:space="preserve">Student enrolment: choose class and batch, enter student and parent details. A parent account is created automatically, credentials are emailed, and the parent must reset the password at first login. Siblings reuse the same parent account (matched by phone or email).</w:t>
      </w:r>
    </w:p>
    <w:p>
      <w:pPr>
        <w:pStyle w:val="ListParagraph"/>
        <w:numPr>
          <w:ilvl w:val="0"/>
          <w:numId w:val="1"/>
        </w:numPr>
      </w:pPr>
      <w:r>
        <w:t xml:space="preserve">Invoices and payments: monthly invoice generation per class fee plan, record payments, track paid/partial/pending.</w:t>
      </w:r>
    </w:p>
    <w:p>
      <w:pPr>
        <w:pStyle w:val="ListParagraph"/>
        <w:numPr>
          <w:ilvl w:val="0"/>
          <w:numId w:val="1"/>
        </w:numPr>
      </w:pPr>
      <w:r>
        <w:t xml:space="preserve">Events: create school events that trigger parent reminders.</w:t>
      </w:r>
    </w:p>
    <w:p>
      <w:pPr>
        <w:pStyle w:val="ListParagraph"/>
        <w:numPr>
          <w:ilvl w:val="0"/>
          <w:numId w:val="1"/>
        </w:numPr>
      </w:pPr>
      <w:r>
        <w:t xml:space="preserve">Notifications: broadcast to everyone, a class or a batch; scheduled notifications that auto-trigger on a given day of the month (or once) at a set hour.</w:t>
      </w:r>
    </w:p>
    <w:p>
      <w:pPr>
        <w:pStyle w:val="ListParagraph"/>
        <w:numPr>
          <w:ilvl w:val="0"/>
          <w:numId w:val="1"/>
        </w:numPr>
      </w:pPr>
      <w:r>
        <w:t xml:space="preserve">Fee reminder settings: number of days before due date to start reminding.</w:t>
      </w:r>
    </w:p>
    <w:p>
      <w:pPr>
        <w:pStyle w:val="ListParagraph"/>
        <w:numPr>
          <w:ilvl w:val="0"/>
          <w:numId w:val="1"/>
        </w:numPr>
      </w:pPr>
      <w:r>
        <w:t xml:space="preserve">Pick-up / drop requests: approve or reject requests raised by parents, with an optional note.</w:t>
      </w:r>
    </w:p>
    <w:p>
      <w:pPr>
        <w:pStyle w:val="ListParagraph"/>
        <w:numPr>
          <w:ilvl w:val="0"/>
          <w:numId w:val="1"/>
        </w:numPr>
      </w:pPr>
      <w:r>
        <w:t xml:space="preserve">Reset a parent password.</w:t>
      </w:r>
    </w:p>
    <w:p>
      <w:pPr>
        <w:pStyle w:val="Heading2"/>
        <w:spacing w:after="80" w:before="200"/>
      </w:pPr>
      <w:r>
        <w:t xml:space="preserve">4.3 Teacher</w:t>
      </w:r>
    </w:p>
    <w:p>
      <w:pPr>
        <w:pStyle w:val="ListParagraph"/>
        <w:numPr>
          <w:ilvl w:val="0"/>
          <w:numId w:val="1"/>
        </w:numPr>
      </w:pPr>
      <w:r>
        <w:t xml:space="preserve">Sees only the batches allocated to them and the students in them.</w:t>
      </w:r>
    </w:p>
    <w:p>
      <w:pPr>
        <w:pStyle w:val="ListParagraph"/>
        <w:numPr>
          <w:ilvl w:val="0"/>
          <w:numId w:val="1"/>
        </w:numPr>
      </w:pPr>
      <w:r>
        <w:t xml:space="preserve">Attendance: mark each child Present, Absent or Late with late minutes; editable per day.</w:t>
      </w:r>
    </w:p>
    <w:p>
      <w:pPr>
        <w:pStyle w:val="ListParagraph"/>
        <w:numPr>
          <w:ilvl w:val="0"/>
          <w:numId w:val="1"/>
        </w:numPr>
      </w:pPr>
      <w:r>
        <w:t xml:space="preserve">Classwork and Homework: post with title, description and due date; parents are notified.</w:t>
      </w:r>
    </w:p>
    <w:p>
      <w:pPr>
        <w:pStyle w:val="ListParagraph"/>
        <w:numPr>
          <w:ilvl w:val="0"/>
          <w:numId w:val="1"/>
        </w:numPr>
      </w:pPr>
      <w:r>
        <w:t xml:space="preserve">Photos and videos: capture or pick from gallery. Tag specific children or an activity, or post in general for the whole batch (visible to all parents of the batch).</w:t>
      </w:r>
    </w:p>
    <w:p>
      <w:pPr>
        <w:pStyle w:val="ListParagraph"/>
        <w:numPr>
          <w:ilvl w:val="0"/>
          <w:numId w:val="1"/>
        </w:numPr>
      </w:pPr>
      <w:r>
        <w:t xml:space="preserve">Medical history: add records (illness, allergy, vaccination, etc.) per child.</w:t>
      </w:r>
    </w:p>
    <w:p>
      <w:pPr>
        <w:pStyle w:val="ListParagraph"/>
        <w:numPr>
          <w:ilvl w:val="0"/>
          <w:numId w:val="1"/>
        </w:numPr>
      </w:pPr>
      <w:r>
        <w:t xml:space="preserve">Progress reports: term-wise scores for language, numeracy, social, motor and creativity, plus remarks.</w:t>
      </w:r>
    </w:p>
    <w:p>
      <w:pPr>
        <w:pStyle w:val="ListParagraph"/>
        <w:numPr>
          <w:ilvl w:val="0"/>
          <w:numId w:val="1"/>
        </w:numPr>
      </w:pPr>
      <w:r>
        <w:t xml:space="preserve">Pick-up verification: at handover the teacher enters the 4-digit code the parent gave to the authorised person.</w:t>
      </w:r>
    </w:p>
    <w:p>
      <w:pPr>
        <w:pStyle w:val="Heading2"/>
        <w:spacing w:after="80" w:before="200"/>
      </w:pPr>
      <w:r>
        <w:t xml:space="preserve">4.4 Parent</w:t>
      </w:r>
    </w:p>
    <w:p>
      <w:pPr>
        <w:pStyle w:val="ListParagraph"/>
        <w:numPr>
          <w:ilvl w:val="0"/>
          <w:numId w:val="1"/>
        </w:numPr>
      </w:pPr>
      <w:r>
        <w:t xml:space="preserve">Sees only their own children.</w:t>
      </w:r>
    </w:p>
    <w:p>
      <w:pPr>
        <w:pStyle w:val="ListParagraph"/>
        <w:numPr>
          <w:ilvl w:val="0"/>
          <w:numId w:val="1"/>
        </w:numPr>
      </w:pPr>
      <w:r>
        <w:t xml:space="preserve">Weekly summary: attendance, classwork, homework, activities, media count, teacher remarks and fees due.</w:t>
      </w:r>
    </w:p>
    <w:p>
      <w:pPr>
        <w:pStyle w:val="ListParagraph"/>
        <w:numPr>
          <w:ilvl w:val="0"/>
          <w:numId w:val="1"/>
        </w:numPr>
      </w:pPr>
      <w:r>
        <w:t xml:space="preserve">Attendance report: month-by-month with present/late/absent counts, late minutes and percentage.</w:t>
      </w:r>
    </w:p>
    <w:p>
      <w:pPr>
        <w:pStyle w:val="ListParagraph"/>
        <w:numPr>
          <w:ilvl w:val="0"/>
          <w:numId w:val="1"/>
        </w:numPr>
      </w:pPr>
      <w:r>
        <w:t xml:space="preserve">Performance: skill-wise latest score, average and change since previous report.</w:t>
      </w:r>
    </w:p>
    <w:p>
      <w:pPr>
        <w:pStyle w:val="ListParagraph"/>
        <w:numPr>
          <w:ilvl w:val="0"/>
          <w:numId w:val="1"/>
        </w:numPr>
      </w:pPr>
      <w:r>
        <w:t xml:space="preserve">Reports, homework and classwork, photos and videos, medical history, fee invoices, upcoming events.</w:t>
      </w:r>
    </w:p>
    <w:p>
      <w:pPr>
        <w:pStyle w:val="ListParagraph"/>
        <w:numPr>
          <w:ilvl w:val="0"/>
          <w:numId w:val="1"/>
        </w:numPr>
      </w:pPr>
      <w:r>
        <w:t xml:space="preserve">Pick-up / drop request: for another person (name, phone, relation, date, reason). After approval the parent receives a 4-digit code to give to that person.</w:t>
      </w:r>
    </w:p>
    <w:p>
      <w:pPr>
        <w:pStyle w:val="ListParagraph"/>
        <w:numPr>
          <w:ilvl w:val="0"/>
          <w:numId w:val="1"/>
        </w:numPr>
      </w:pPr>
      <w:r>
        <w:t xml:space="preserve">Notification inbox plus push notifications; can cancel a pending or approved request.</w:t>
      </w:r>
    </w:p>
    <w:p>
      <w:pPr>
        <w:pStyle w:val="Heading1"/>
        <w:spacing w:after="120" w:before="300"/>
      </w:pPr>
      <w:r>
        <w:t xml:space="preserve">5. Automation (Scheduled Jobs)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E8DFD5" w:val="clear"/>
          </w:tcPr>
          <w:p>
            <w:r>
              <w:rPr>
                <w:b/>
                <w:bCs/>
              </w:rPr>
              <w:t xml:space="preserve">Job</w:t>
            </w:r>
          </w:p>
        </w:tc>
        <w:tc>
          <w:tcPr>
            <w:shd w:fill="E8DFD5" w:val="clear"/>
          </w:tcPr>
          <w:p>
            <w:r>
              <w:rPr>
                <w:b/>
                <w:bCs/>
              </w:rPr>
              <w:t xml:space="preserve">Schedule</w:t>
            </w:r>
          </w:p>
        </w:tc>
        <w:tc>
          <w:tcPr>
            <w:shd w:fill="E8DFD5" w:val="clear"/>
          </w:tcPr>
          <w:p>
            <w:r>
              <w:rPr>
                <w:b/>
                <w:bCs/>
              </w:rPr>
              <w:t xml:space="preserve">What it does</w:t>
            </w:r>
          </w:p>
        </w:tc>
      </w:tr>
      <w:tr>
        <w:tc>
          <w:p>
            <w:r>
              <w:rPr>
                <w:b w:val="false"/>
                <w:bCs w:val="false"/>
              </w:rPr>
              <w:t xml:space="preserve">Invoice generation</w:t>
            </w:r>
          </w:p>
        </w:tc>
        <w:tc>
          <w:p>
            <w:r>
              <w:rPr>
                <w:b w:val="false"/>
                <w:bCs w:val="false"/>
              </w:rPr>
              <w:t xml:space="preserve">1st of month, 01:00</w:t>
            </w:r>
          </w:p>
        </w:tc>
        <w:tc>
          <w:p>
            <w:r>
              <w:rPr>
                <w:b w:val="false"/>
                <w:bCs w:val="false"/>
              </w:rPr>
              <w:t xml:space="preserve">Creates invoices from each class fee structure</w:t>
            </w:r>
          </w:p>
        </w:tc>
      </w:tr>
      <w:tr>
        <w:tc>
          <w:p>
            <w:r>
              <w:rPr>
                <w:b w:val="false"/>
                <w:bCs w:val="false"/>
              </w:rPr>
              <w:t xml:space="preserve">Event reminders</w:t>
            </w:r>
          </w:p>
        </w:tc>
        <w:tc>
          <w:p>
            <w:r>
              <w:rPr>
                <w:b w:val="false"/>
                <w:bCs w:val="false"/>
              </w:rPr>
              <w:t xml:space="preserve">Daily 09:00</w:t>
            </w:r>
          </w:p>
        </w:tc>
        <w:tc>
          <w:p>
            <w:r>
              <w:rPr>
                <w:b w:val="false"/>
                <w:bCs w:val="false"/>
              </w:rPr>
              <w:t xml:space="preserve">Notifies parents of upcoming events</w:t>
            </w:r>
          </w:p>
        </w:tc>
      </w:tr>
      <w:tr>
        <w:tc>
          <w:p>
            <w:r>
              <w:rPr>
                <w:b w:val="false"/>
                <w:bCs w:val="false"/>
              </w:rPr>
              <w:t xml:space="preserve">Fee reminders</w:t>
            </w:r>
          </w:p>
        </w:tc>
        <w:tc>
          <w:p>
            <w:r>
              <w:rPr>
                <w:b w:val="false"/>
                <w:bCs w:val="false"/>
              </w:rPr>
              <w:t xml:space="preserve">Daily 09:00</w:t>
            </w:r>
          </w:p>
        </w:tc>
        <w:tc>
          <w:p>
            <w:r>
              <w:rPr>
                <w:b w:val="false"/>
                <w:bCs w:val="false"/>
              </w:rPr>
              <w:t xml:space="preserve">Notifies and emails parents of due or overdue fees; repeats every 3 days</w:t>
            </w:r>
          </w:p>
        </w:tc>
      </w:tr>
      <w:tr>
        <w:tc>
          <w:p>
            <w:r>
              <w:rPr>
                <w:b w:val="false"/>
                <w:bCs w:val="false"/>
              </w:rPr>
              <w:t xml:space="preserve">Scheduled notifications</w:t>
            </w:r>
          </w:p>
        </w:tc>
        <w:tc>
          <w:p>
            <w:r>
              <w:rPr>
                <w:b w:val="false"/>
                <w:bCs w:val="false"/>
              </w:rPr>
              <w:t xml:space="preserve">Every 15 minutes</w:t>
            </w:r>
          </w:p>
        </w:tc>
        <w:tc>
          <w:p>
            <w:r>
              <w:rPr>
                <w:b w:val="false"/>
                <w:bCs w:val="false"/>
              </w:rPr>
              <w:t xml:space="preserve">Sends Principal-defined notifications due now; never sends twice in the same period</w:t>
            </w:r>
          </w:p>
        </w:tc>
      </w:tr>
    </w:tbl>
    <w:p>
      <w:pPr>
        <w:pStyle w:val="Heading1"/>
        <w:spacing w:after="120" w:before="300"/>
      </w:pPr>
      <w:r>
        <w:t xml:space="preserve">6. Security Design</w:t>
      </w:r>
    </w:p>
    <w:p>
      <w:pPr>
        <w:pStyle w:val="ListParagraph"/>
        <w:numPr>
          <w:ilvl w:val="0"/>
          <w:numId w:val="1"/>
        </w:numPr>
      </w:pPr>
      <w:r>
        <w:t xml:space="preserve">Passwords hashed; JWT authentication; role checks on every route.</w:t>
      </w:r>
    </w:p>
    <w:p>
      <w:pPr>
        <w:pStyle w:val="ListParagraph"/>
        <w:numPr>
          <w:ilvl w:val="0"/>
          <w:numId w:val="1"/>
        </w:numPr>
      </w:pPr>
      <w:r>
        <w:t xml:space="preserve">Strict school isolation: every query is scoped to the user's school.</w:t>
      </w:r>
    </w:p>
    <w:p>
      <w:pPr>
        <w:pStyle w:val="ListParagraph"/>
        <w:numPr>
          <w:ilvl w:val="0"/>
          <w:numId w:val="1"/>
        </w:numPr>
      </w:pPr>
      <w:r>
        <w:t xml:space="preserve">Temporary passwords are random (not a shared default) and must be changed at first login.</w:t>
      </w:r>
    </w:p>
    <w:p>
      <w:pPr>
        <w:pStyle w:val="ListParagraph"/>
        <w:numPr>
          <w:ilvl w:val="0"/>
          <w:numId w:val="1"/>
        </w:numPr>
      </w:pPr>
      <w:r>
        <w:t xml:space="preserve">Media files have random names, restricted MIME types and size limits, and are served only through an authenticated endpoint. Access is limited to the principal of the school, the batch teacher, or the tagged children's parents (batch parents for general media).</w:t>
      </w:r>
    </w:p>
    <w:p>
      <w:pPr>
        <w:pStyle w:val="ListParagraph"/>
        <w:numPr>
          <w:ilvl w:val="0"/>
          <w:numId w:val="1"/>
        </w:numPr>
      </w:pPr>
      <w:r>
        <w:t xml:space="preserve">Pick-up codes are random, never exposed to teachers, and compared in constant time.</w:t>
      </w:r>
    </w:p>
    <w:p>
      <w:pPr>
        <w:pStyle w:val="Heading1"/>
        <w:spacing w:after="120" w:before="300"/>
      </w:pPr>
      <w:r>
        <w:t xml:space="preserve">7. Data Model (main entities)</w:t>
      </w:r>
    </w:p>
    <w:p>
      <w:pPr>
        <w:spacing w:after="100"/>
      </w:pPr>
      <w:r>
        <w:t xml:space="preserve">School, User, SchoolClass, Batch, Student, MedicalRecord, ProgressReport, Attendance, Homework (classwork/homework), Media and MediaTag, Event, FeeStructure, FeeInvoice, Payment, ScheduledNotification, PickupRequest, Notification, DeviceToken.</w:t>
      </w:r>
    </w:p>
    <w:p>
      <w:pPr>
        <w:spacing w:after="100"/>
      </w:pPr>
      <w:r>
        <w:t xml:space="preserve">Hierarchy: School &gt; Class &gt; Batch &gt; Student. A parent User can have many students.</w:t>
      </w:r>
    </w:p>
    <w:p>
      <w:pPr>
        <w:pStyle w:val="Heading1"/>
        <w:spacing w:after="120" w:before="300"/>
      </w:pPr>
      <w:r>
        <w:t xml:space="preserve">8. Project Structure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E8DFD5" w:val="clear"/>
          </w:tcPr>
          <w:p>
            <w:r>
              <w:rPr>
                <w:b/>
                <w:bCs/>
              </w:rPr>
              <w:t xml:space="preserve">Path</w:t>
            </w:r>
          </w:p>
        </w:tc>
        <w:tc>
          <w:tcPr>
            <w:shd w:fill="E8DFD5" w:val="clear"/>
          </w:tcPr>
          <w:p>
            <w:r>
              <w:rPr>
                <w:b/>
                <w:bCs/>
              </w:rPr>
              <w:t xml:space="preserve">Purpose</w:t>
            </w:r>
          </w:p>
        </w:tc>
      </w:tr>
      <w:tr>
        <w:tc>
          <w:p>
            <w:r>
              <w:rPr>
                <w:b w:val="false"/>
                <w:bCs w:val="false"/>
              </w:rPr>
              <w:t xml:space="preserve">backend/prisma/schema.prisma</w:t>
            </w:r>
          </w:p>
        </w:tc>
        <w:tc>
          <w:p>
            <w:r>
              <w:rPr>
                <w:b w:val="false"/>
                <w:bCs w:val="false"/>
              </w:rPr>
              <w:t xml:space="preserve">Database schema</w:t>
            </w:r>
          </w:p>
        </w:tc>
      </w:tr>
      <w:tr>
        <w:tc>
          <w:p>
            <w:r>
              <w:rPr>
                <w:b w:val="false"/>
                <w:bCs w:val="false"/>
              </w:rPr>
              <w:t xml:space="preserve">backend/src/routes/</w:t>
            </w:r>
          </w:p>
        </w:tc>
        <w:tc>
          <w:p>
            <w:r>
              <w:rPr>
                <w:b w:val="false"/>
                <w:bCs w:val="false"/>
              </w:rPr>
              <w:t xml:space="preserve">public, principal, principalOps, teacher, parent API routes</w:t>
            </w:r>
          </w:p>
        </w:tc>
      </w:tr>
      <w:tr>
        <w:tc>
          <w:p>
            <w:r>
              <w:rPr>
                <w:b w:val="false"/>
                <w:bCs w:val="false"/>
              </w:rPr>
              <w:t xml:space="preserve">backend/src/services/</w:t>
            </w:r>
          </w:p>
        </w:tc>
        <w:tc>
          <w:p>
            <w:r>
              <w:rPr>
                <w:b w:val="false"/>
                <w:bCs w:val="false"/>
              </w:rPr>
              <w:t xml:space="preserve">mail, notify, jobs (cron)</w:t>
            </w:r>
          </w:p>
        </w:tc>
      </w:tr>
      <w:tr>
        <w:tc>
          <w:p>
            <w:r>
              <w:rPr>
                <w:b w:val="false"/>
                <w:bCs w:val="false"/>
              </w:rPr>
              <w:t xml:space="preserve">backend/src/smoke.ts</w:t>
            </w:r>
          </w:p>
        </w:tc>
        <w:tc>
          <w:p>
            <w:r>
              <w:rPr>
                <w:b w:val="false"/>
                <w:bCs w:val="false"/>
              </w:rPr>
              <w:t xml:space="preserve">End-to-end smoke test script</w:t>
            </w:r>
          </w:p>
        </w:tc>
      </w:tr>
      <w:tr>
        <w:tc>
          <w:p>
            <w:r>
              <w:rPr>
                <w:b w:val="false"/>
                <w:bCs w:val="false"/>
              </w:rPr>
              <w:t xml:space="preserve">mobile/App.tsx</w:t>
            </w:r>
          </w:p>
        </w:tc>
        <w:tc>
          <w:p>
            <w:r>
              <w:rPr>
                <w:b w:val="false"/>
                <w:bCs w:val="false"/>
              </w:rPr>
              <w:t xml:space="preserve">Role-based app entry</w:t>
            </w:r>
          </w:p>
        </w:tc>
      </w:tr>
      <w:tr>
        <w:tc>
          <w:p>
            <w:r>
              <w:rPr>
                <w:b w:val="false"/>
                <w:bCs w:val="false"/>
              </w:rPr>
              <w:t xml:space="preserve">mobile/src/screens/</w:t>
            </w:r>
          </w:p>
        </w:tc>
        <w:tc>
          <w:p>
            <w:r>
              <w:rPr>
                <w:b w:val="false"/>
                <w:bCs w:val="false"/>
              </w:rPr>
              <w:t xml:space="preserve">common, principal, principalMore, teacher, parent, media screens</w:t>
            </w:r>
          </w:p>
        </w:tc>
      </w:tr>
      <w:tr>
        <w:tc>
          <w:p>
            <w:r>
              <w:rPr>
                <w:b w:val="false"/>
                <w:bCs w:val="false"/>
              </w:rPr>
              <w:t xml:space="preserve">mobile/src/ui.tsx</w:t>
            </w:r>
          </w:p>
        </w:tc>
        <w:tc>
          <w:p>
            <w:r>
              <w:rPr>
                <w:b w:val="false"/>
                <w:bCs w:val="false"/>
              </w:rPr>
              <w:t xml:space="preserve">Shared UI components and generic form screen</w:t>
            </w:r>
          </w:p>
        </w:tc>
      </w:tr>
    </w:tbl>
    <w:p>
      <w:pPr>
        <w:pStyle w:val="Heading1"/>
        <w:spacing w:after="120" w:before="300"/>
      </w:pPr>
      <w:r>
        <w:t xml:space="preserve">9. Running the Project</w:t>
      </w:r>
    </w:p>
    <w:p>
      <w:pPr>
        <w:spacing w:after="100"/>
      </w:pPr>
      <w:r>
        <w:t xml:space="preserve">Backend: cd backend; npm install; npm run db:push; npm run dev (API on port 4000).</w:t>
      </w:r>
    </w:p>
    <w:p>
      <w:pPr>
        <w:spacing w:after="100"/>
      </w:pPr>
      <w:r>
        <w:t xml:space="preserve">Mobile: cd mobile; npm install; npx expo start. Use Expo Go on a phone or an Android emulator.</w:t>
      </w:r>
    </w:p>
    <w:p>
      <w:pPr>
        <w:spacing w:after="100"/>
      </w:pPr>
      <w:r>
        <w:t xml:space="preserve">Real phone: set EXPO_PUBLIC_API_URL=http://&lt;PC-IP&gt;:4000/api. The Android emulator uses 10.0.2.2 by default.</w:t>
      </w:r>
    </w:p>
    <w:p>
      <w:pPr>
        <w:spacing w:after="100"/>
      </w:pPr>
      <w:r>
        <w:t xml:space="preserve">Super Admin default login (change in backend/.env): admin@preschool.app / Admin@12345.</w:t>
      </w:r>
    </w:p>
    <w:p>
      <w:pPr>
        <w:spacing w:after="100"/>
      </w:pPr>
      <w:r>
        <w:t xml:space="preserve">Email: set SMTP_HOST, SMTP_PORT, SMTP_USER, SMTP_PASS and MAIL_FROM in backend/.env. Without them, emails print to the backend console.</w:t>
      </w:r>
    </w:p>
    <w:p>
      <w:pPr>
        <w:pStyle w:val="Heading1"/>
        <w:spacing w:after="120" w:before="300"/>
      </w:pPr>
      <w:r>
        <w:t xml:space="preserve">10. Known Limitations and Next Steps</w:t>
      </w:r>
    </w:p>
    <w:p>
      <w:pPr>
        <w:pStyle w:val="ListParagraph"/>
        <w:numPr>
          <w:ilvl w:val="0"/>
          <w:numId w:val="1"/>
        </w:numPr>
      </w:pPr>
      <w:r>
        <w:t xml:space="preserve">Push notifications need a development build (they do not work in Expo Go or emulators).</w:t>
      </w:r>
    </w:p>
    <w:p>
      <w:pPr>
        <w:pStyle w:val="ListParagraph"/>
        <w:numPr>
          <w:ilvl w:val="0"/>
          <w:numId w:val="1"/>
        </w:numPr>
      </w:pPr>
      <w:r>
        <w:t xml:space="preserve">Dates are typed as YYYY-MM-DD (Today/Tomorrow shortcuts); a date picker can be added.</w:t>
      </w:r>
    </w:p>
    <w:p>
      <w:pPr>
        <w:pStyle w:val="ListParagraph"/>
        <w:numPr>
          <w:ilvl w:val="0"/>
          <w:numId w:val="1"/>
        </w:numPr>
      </w:pPr>
      <w:r>
        <w:t xml:space="preserve">No online payment gateway; payments are recorded by the Principal.</w:t>
      </w:r>
    </w:p>
    <w:p>
      <w:pPr>
        <w:pStyle w:val="ListParagraph"/>
        <w:numPr>
          <w:ilvl w:val="0"/>
          <w:numId w:val="1"/>
        </w:numPr>
      </w:pPr>
      <w:r>
        <w:t xml:space="preserve">Media is stored on local disk; move to cloud storage (S3 or similar) for production.</w:t>
      </w:r>
    </w:p>
    <w:p>
      <w:pPr>
        <w:pStyle w:val="ListParagraph"/>
        <w:numPr>
          <w:ilvl w:val="0"/>
          <w:numId w:val="1"/>
        </w:numPr>
      </w:pPr>
      <w:r>
        <w:t xml:space="preserve">SQLite is for development; use PostgreSQL in production.</w:t>
      </w:r>
    </w:p>
    <w:p>
      <w:pPr>
        <w:pStyle w:val="ListParagraph"/>
        <w:numPr>
          <w:ilvl w:val="0"/>
          <w:numId w:val="1"/>
        </w:numPr>
      </w:pPr>
      <w:r>
        <w:t xml:space="preserve">Scheduled jobs use server local time.</w:t>
      </w:r>
    </w:p>
    <w:p>
      <w:pPr>
        <w:pStyle w:val="ListParagraph"/>
        <w:numPr>
          <w:ilvl w:val="0"/>
          <w:numId w:val="1"/>
        </w:numPr>
      </w:pPr>
      <w:r>
        <w:t xml:space="preserve">Pending: formal UI testing, unit tests, deployment, app store packaging, multi-language support.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2026-10-21T08:24:42.297Z</dcterms:created>
  <dcterms:modified xsi:type="dcterms:W3CDTF">2026-10-21T08:24:42.300Z</dcterms:modified>
</cp:coreProperties>
</file>

<file path=docProps/custom.xml><?xml version="1.0" encoding="utf-8"?>
<Properties xmlns="http://schemas.openxmlformats.org/officeDocument/2006/custom-properties" xmlns:vt="http://schemas.openxmlformats.org/officeDocument/2006/docPropsVTypes"/>
</file>