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Brown Bear Interactive Order Form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HOME PAGE (Page 1)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Choose Base Model Men or Women.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727700" cy="1465580"/>
            <wp:effectExtent l="0" t="0" r="0" b="0"/>
            <wp:docPr id="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MEN </w:t>
        <w:tab/>
        <w:tab/>
        <w:tab/>
        <w:tab/>
        <w:tab/>
        <w:tab/>
        <w:tab/>
        <w:t>WOMEN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</w:t>
      </w:r>
      <w:r>
        <w:rPr/>
        <w:drawing>
          <wp:inline distT="0" distB="0" distL="0" distR="0">
            <wp:extent cx="286385" cy="286385"/>
            <wp:effectExtent l="0" t="0" r="0" b="0"/>
            <wp:docPr id="2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286385" cy="286385"/>
            <wp:effectExtent l="0" t="0" r="0" b="0"/>
            <wp:docPr id="3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Order Number _ Auto Generated.  Date – automatic.  Time Automatic.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Mandatory Field) Name –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Email  -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(mandatory field). Tel -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Address - 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per Selection the second page will come.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Page 2 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Choose Type of Garment. </w:t>
      </w:r>
    </w:p>
    <w:p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option will have a sketch &amp; Radio Button 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>
        <w:rPr>
          <w:b/>
          <w:bCs/>
          <w:sz w:val="32"/>
          <w:szCs w:val="32"/>
          <w:lang w:val="en-US"/>
        </w:rPr>
        <w:t>MEN</w:t>
        <w:tab/>
        <w:tab/>
        <w:tab/>
        <w:tab/>
        <w:tab/>
        <w:tab/>
        <w:tab/>
        <w:t xml:space="preserve">    Women </w:t>
        <w:tab/>
        <w:tab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 Denim Pants</w:t>
        <w:tab/>
        <w:tab/>
        <w:tab/>
        <w:tab/>
        <w:tab/>
        <w:tab/>
        <w:t>5) Jeans pant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Shirt </w:t>
        <w:tab/>
        <w:tab/>
        <w:tab/>
        <w:tab/>
        <w:tab/>
        <w:tab/>
        <w:tab/>
        <w:t>6) Denim Jacket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T-Shirt / Popover</w:t>
        <w:tab/>
        <w:tab/>
        <w:tab/>
        <w:tab/>
        <w:tab/>
        <w:t xml:space="preserve">7) Linen Top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 Jacket</w:t>
        <w:tab/>
        <w:tab/>
        <w:tab/>
        <w:tab/>
        <w:tab/>
        <w:tab/>
        <w:tab/>
        <w:t xml:space="preserve">8) Cotton Top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choosing the Garment. We move to the Next Page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Page 3 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Choose the Style of the Garment 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Garment will have a different page.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in this section we have to make 8 pages which will be displayed as per the selection on Page 2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#1 (Men Denim Pants ) 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Fitting  (radio button)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Skinny |Slim |. Straight | Comfortable |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Fabric (Drop Down Menu)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fabric numbers will be prefilled in the drop down menu so we can choose from there.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Radio Button. (choose any 1)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Made Style   -    Custom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If Ready Made Style then </w:t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Style Number - Text BOX ( Free Range /textbox  Alfa numeric)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then Confirm &amp;  Move to Page 4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If Custom Style then continue styling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1.4 ) Front Pocket.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Options with Sketches &amp; Radio button to choose 1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Coin pocket.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 Pocket Shape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Fly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Belt Loop Style </w:t>
      </w:r>
    </w:p>
    <w:p>
      <w:pPr>
        <w:pStyle w:val="Normal"/>
        <w:ind w:left="72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Normal"/>
        <w:ind w:left="72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72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Legs Stitching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Normal"/>
        <w:ind w:left="72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Style.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Sewing Thread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Pocket Stitching Design.</w:t>
        <w:br/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 Pocket Thread Color.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Outseam Thread Color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Monogram Position and Text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Boxes (multiple choice)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Coin Pocket. - 8 Character Text Box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Left Pocketing – 8 Character Text Box 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 Side Above Back Pocket. – 8 Character Text Box 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Waist Band – Free Text Box </w:t>
      </w:r>
    </w:p>
    <w:p>
      <w:pPr>
        <w:pStyle w:val="ListParagraph"/>
        <w:ind w:left="50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Monogram Color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Fading </w:t>
      </w:r>
    </w:p>
    <w:p>
      <w:pPr>
        <w:pStyle w:val="Normal"/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Destroy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Button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Rivet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Rivet Position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Leather Label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Special Instructions.  / Notes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Free Text Box (alpha Numeric)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Confirm Button &amp; move to Page 4 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#2 (Men Shirts) </w:t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Fitting  (radio button)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Slim | Comfortable |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Fabric (Drop Down Menu)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fabric numbers will be prefilled in the drop down menu so we can choose from there.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Radio Button. (choose any 1)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Made Style   -    Custom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If Ready Made Style then </w:t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color w:val="833C0B" w:themeColor="accent2" w:themeShade="80"/>
          <w:sz w:val="32"/>
          <w:szCs w:val="32"/>
          <w:lang w:val="en-US"/>
        </w:rPr>
        <w:t xml:space="preserve">Ready Style Number </w:t>
      </w:r>
      <w:r>
        <w:rPr>
          <w:sz w:val="32"/>
          <w:szCs w:val="32"/>
          <w:lang w:val="en-US"/>
        </w:rPr>
        <w:t xml:space="preserve">- Text BOX ( Free Range /textbox  Alfa numeric)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then Confirm &amp;  Move to Page 4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If Custom Style then continue styling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2.4 ) Front pocket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Options with Sketches &amp; Radio button to choose 1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Sleeve 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Long Sleeve   OR.   Short Sleeve   choose any 1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Cuff ( depends on the Step 2.5 Choice)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Long Sleeve show only Long Lseeve options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Short Sleeve Show only Short Sleeve options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440" w:hanging="0"/>
        <w:rPr>
          <w:color w:val="833C0B" w:themeColor="accent2" w:themeShade="80"/>
          <w:sz w:val="32"/>
          <w:szCs w:val="32"/>
          <w:lang w:val="en-US"/>
        </w:rPr>
      </w:pPr>
      <w:r>
        <w:rPr>
          <w:color w:val="833C0B" w:themeColor="accent2" w:themeShade="80"/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Pocket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Bottom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 Style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Contrast Position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Check box multiple choice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Contrast Fabric.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Free Range Text Box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Monogram Position &amp; Text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Box Multiple Choice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Cuff ( 6 character Text box). 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Colar (8 character Text box ) 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Elbow ( 2 character) Text box </w:t>
      </w:r>
    </w:p>
    <w:p>
      <w:pPr>
        <w:pStyle w:val="ListParagraph"/>
        <w:ind w:left="180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Monogram Color 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220" w:firstLine="2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Special Instructions.  / Notes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Free Text Box (alpha Numeric)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Confirm Button &amp; move to Page 4  </w:t>
      </w:r>
    </w:p>
    <w:p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#3 (Men T-Shirt / Popover)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Same AS Style #2  with different options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Style # 4. (Men Denim Jacket )</w:t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Fitting  (radio button)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Slim | Comfortable |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Fabric (Drop Down Menu)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fabric numbers will be prefilled in the drop down menu so we can choose from there. </w:t>
      </w:r>
    </w:p>
    <w:p>
      <w:pPr>
        <w:pStyle w:val="Normal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Number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Thread Color </w:t>
      </w:r>
    </w:p>
    <w:p>
      <w:pPr>
        <w:pStyle w:val="Normal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Button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 with Sketches &amp; Radio button to choose 1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Leather Label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Options with Sketches &amp; Radio button to choose 1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Special Instructions.  / Notes </w:t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Free Text Box (alpha Numeric)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then Confirm &amp;  Move to Page 4 </w:t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440"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Style # 5 (Women Jeans Pant )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Same AS style #1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Style # 6 (Women Denim Jacket )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Same as style #4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Style #7 ( Same AS style #2 )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Style #8. (Same as style #2)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Move to Next Page #4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Page #4 </w:t>
      </w:r>
      <w:r>
        <w:rPr>
          <w:b/>
          <w:bCs/>
          <w:sz w:val="36"/>
          <w:szCs w:val="36"/>
          <w:lang w:val="en-US"/>
        </w:rPr>
        <w:t xml:space="preserve">Measurements </w:t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Measurement Try-onset Number </w:t>
      </w:r>
    </w:p>
    <w:p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Text Box Free Range </w:t>
      </w:r>
    </w:p>
    <w:p>
      <w:pPr>
        <w:pStyle w:val="ListParagraph"/>
        <w:ind w:left="3600" w:hanging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Chest       (range Box with Limited +. &amp;. - Values ) </w:t>
      </w:r>
    </w:p>
    <w:p>
      <w:pPr>
        <w:pStyle w:val="ListParagraph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2336800" cy="647700"/>
            <wp:effectExtent l="0" t="0" r="0" b="0"/>
            <wp:docPr id="4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Stomach    </w:t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Hips </w:t>
        <w:tab/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Sleeve. 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Shoulder.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Neck  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Cuff.  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Length 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Bicep. </w:t>
        <w:tab/>
        <w:tab/>
        <w:t>(range Box with Limited +. &amp;. - Values 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then Confirm &amp;  Move to Page 5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 &amp;</w:t>
        <w:br/>
        <w:t xml:space="preserve"> Submit.  Or.  Save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Notes  *.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has to be an online software. (cloud based)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has to be compatible across platforms ios / android / mac / windows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needs a back end CMS to edit fields &amp; to add or subtract options. 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dropdowns have to be searchable text enabled 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output has to be in PDF 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Smooth and Clean UI 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Management Report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Select Criteria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Number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Name - Does not need to do exact search. E.g. if name is “Paul Smith” the search based on “Paul” should fetch it. 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Date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 - Men/Women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 Category -  Denim Pants, Shirt, T-Shirt/Popover, Jacket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Women Category - Jeans pant, Denim Jacket, Linen Top, Cotton Top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above selection, extract all the related information in the report form. Also provide export to PDF option.</w:t>
      </w:r>
    </w:p>
    <w:p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ind w:left="3600" w:hanging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istParagraph"/>
        <w:jc w:val="center"/>
        <w:rPr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0" w:hanging="50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520" w:hanging="108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400" w:hanging="180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7200" w:hanging="216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8280" w:hanging="252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500" w:hanging="50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520" w:hanging="108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400" w:hanging="180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7200" w:hanging="216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8280" w:hanging="252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500" w:hanging="50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520" w:hanging="108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400" w:hanging="180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7200" w:hanging="216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8280" w:hanging="2520"/>
      </w:pPr>
    </w:lvl>
  </w:abstractNum>
  <w:abstractNum w:abstractNumId="7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6ea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Application>LibreOffice/6.4.7.2$Linux_X86_64 LibreOffice_project/40$Build-2</Application>
  <Pages>9</Pages>
  <Words>1143</Words>
  <Characters>5039</Characters>
  <CharactersWithSpaces>6206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2021-05-31T14:13:00Z</dcterms:created>
  <dc:creator>Abhishaik Saigal</dc:creator>
  <dc:description/>
  <dc:language>en-IN</dc:language>
  <cp:lastModifiedBy/>
  <dcterms:modified xsi:type="dcterms:W3CDTF">2021-06-04T19:29:33Z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