
<file path=[Content_Types].xml><?xml version="1.0" encoding="utf-8"?>
<Types xmlns="http://schemas.openxmlformats.org/package/2006/content-types">
  <Default ContentType="image/gif" Extension="gif"/>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8432-1607346130357" w:id="1"/>
      <w:bookmarkEnd w:id="1"/>
      <w:r>
        <w:rPr/>
        <w:t>​</w:t>
      </w:r>
    </w:p>
    <w:p>
      <w:pPr/>
      <w:bookmarkStart w:name="6790-1607346143158" w:id="2"/>
      <w:bookmarkEnd w:id="2"/>
      <w:r>
        <w:rPr/>
        <w:t>今天，本来没心情写文章的。</w:t>
      </w:r>
    </w:p>
    <w:p>
      <w:pPr/>
      <w:bookmarkStart w:name="8046-1607346143158" w:id="3"/>
      <w:bookmarkEnd w:id="3"/>
    </w:p>
    <w:p>
      <w:pPr/>
      <w:bookmarkStart w:name="4910-1607346143158" w:id="4"/>
      <w:bookmarkEnd w:id="4"/>
      <w:r>
        <w:rPr/>
        <w:t>但是很多瓜友后台问这个新闻，所以岱岱还是认真研究了下，发现有点东西，需要和大家说下。</w:t>
      </w:r>
    </w:p>
    <w:p>
      <w:pPr/>
      <w:bookmarkStart w:name="1618-1607346143158" w:id="5"/>
      <w:bookmarkEnd w:id="5"/>
    </w:p>
    <w:p>
      <w:pPr/>
      <w:bookmarkStart w:name="9244-1607346143158" w:id="6"/>
      <w:bookmarkEnd w:id="6"/>
      <w:r>
        <w:rPr/>
        <w:t>那就是全球热战的焦点，中东的伊朗以色列。</w:t>
      </w:r>
    </w:p>
    <w:p>
      <w:pPr/>
      <w:bookmarkStart w:name="2699-1607346143158" w:id="7"/>
      <w:bookmarkEnd w:id="7"/>
    </w:p>
    <w:p>
      <w:pPr/>
      <w:bookmarkStart w:name="1968-1607346143158" w:id="8"/>
      <w:bookmarkEnd w:id="8"/>
    </w:p>
    <w:p>
      <w:pPr/>
      <w:bookmarkStart w:name="7013-1607346143158" w:id="9"/>
      <w:bookmarkEnd w:id="9"/>
      <w:r>
        <w:drawing>
          <wp:inline distT="0" distR="0" distB="0" distL="0">
            <wp:extent cx="5267325" cy="2272753"/>
            <wp:docPr id="0" name="Drawing 0" descr="640.png"/>
            <a:graphic xmlns:a="http://schemas.openxmlformats.org/drawingml/2006/main">
              <a:graphicData uri="http://schemas.openxmlformats.org/drawingml/2006/picture">
                <pic:pic xmlns:pic="http://schemas.openxmlformats.org/drawingml/2006/picture">
                  <pic:nvPicPr>
                    <pic:cNvPr id="0" name="Picture 0" descr="640.png"/>
                    <pic:cNvPicPr>
                      <a:picLocks noChangeAspect="true"/>
                    </pic:cNvPicPr>
                  </pic:nvPicPr>
                  <pic:blipFill>
                    <a:blip r:embed="rId3"/>
                    <a:stretch>
                      <a:fillRect/>
                    </a:stretch>
                  </pic:blipFill>
                  <pic:spPr>
                    <a:xfrm>
                      <a:off x="0" y="0"/>
                      <a:ext cx="5267325" cy="2272753"/>
                    </a:xfrm>
                    <a:prstGeom prst="rect">
                      <a:avLst/>
                    </a:prstGeom>
                  </pic:spPr>
                </pic:pic>
              </a:graphicData>
            </a:graphic>
          </wp:inline>
        </w:drawing>
      </w:r>
    </w:p>
    <w:p>
      <w:pPr/>
      <w:bookmarkStart w:name="3668-1607346143158" w:id="10"/>
      <w:bookmarkEnd w:id="10"/>
    </w:p>
    <w:p>
      <w:pPr/>
      <w:bookmarkStart w:name="6740-1607346143158" w:id="11"/>
      <w:bookmarkEnd w:id="11"/>
    </w:p>
    <w:p>
      <w:pPr/>
      <w:bookmarkStart w:name="6492-1607346143158" w:id="12"/>
      <w:bookmarkEnd w:id="12"/>
      <w:r>
        <w:rPr/>
        <w:t>据俄罗斯卫星网12月6日援引伊朗媒体Press TV消息报道，当地时间3日晚上以色列首都特拉维夫的街头，一名45岁的男子驾驶汽车在等红灯期间，突然遭遇多名枪手袭击，该男子被当场打死。按照伊朗媒体公布的说法，这名男性真实身份是以色列摩萨德的高级指挥官，名叫法米·希纳维。一时之间，关于伊朗对以色列进行报复斩首行动的说法层出不穷，似乎伊朗已经开始把战火烧到了以色列的本土，并对以色列人开始了久违的报复。</w:t>
      </w:r>
    </w:p>
    <w:p>
      <w:pPr/>
      <w:bookmarkStart w:name="2258-1607346143158" w:id="13"/>
      <w:bookmarkEnd w:id="13"/>
    </w:p>
    <w:p>
      <w:pPr/>
      <w:bookmarkStart w:name="9134-1607346143158" w:id="14"/>
      <w:bookmarkEnd w:id="14"/>
      <w:r>
        <w:drawing>
          <wp:inline distT="0" distR="0" distB="0" distL="0">
            <wp:extent cx="5267325" cy="2822957"/>
            <wp:docPr id="1" name="Drawing 1" descr="640.png"/>
            <a:graphic xmlns:a="http://schemas.openxmlformats.org/drawingml/2006/main">
              <a:graphicData uri="http://schemas.openxmlformats.org/drawingml/2006/picture">
                <pic:pic xmlns:pic="http://schemas.openxmlformats.org/drawingml/2006/picture">
                  <pic:nvPicPr>
                    <pic:cNvPr id="0" name="Picture 1" descr="640.png"/>
                    <pic:cNvPicPr>
                      <a:picLocks noChangeAspect="true"/>
                    </pic:cNvPicPr>
                  </pic:nvPicPr>
                  <pic:blipFill>
                    <a:blip r:embed="rId4"/>
                    <a:stretch>
                      <a:fillRect/>
                    </a:stretch>
                  </pic:blipFill>
                  <pic:spPr>
                    <a:xfrm>
                      <a:off x="0" y="0"/>
                      <a:ext cx="5267325" cy="2822957"/>
                    </a:xfrm>
                    <a:prstGeom prst="rect">
                      <a:avLst/>
                    </a:prstGeom>
                  </pic:spPr>
                </pic:pic>
              </a:graphicData>
            </a:graphic>
          </wp:inline>
        </w:drawing>
      </w:r>
    </w:p>
    <w:p>
      <w:pPr/>
      <w:bookmarkStart w:name="9436-1607346143158" w:id="15"/>
      <w:bookmarkEnd w:id="15"/>
      <w:r>
        <w:drawing>
          <wp:inline distT="0" distR="0" distB="0" distL="0">
            <wp:extent cx="5267325" cy="3287006"/>
            <wp:docPr id="2" name="Drawing 2" descr="640.png"/>
            <a:graphic xmlns:a="http://schemas.openxmlformats.org/drawingml/2006/main">
              <a:graphicData uri="http://schemas.openxmlformats.org/drawingml/2006/picture">
                <pic:pic xmlns:pic="http://schemas.openxmlformats.org/drawingml/2006/picture">
                  <pic:nvPicPr>
                    <pic:cNvPr id="0" name="Picture 2" descr="640.png"/>
                    <pic:cNvPicPr>
                      <a:picLocks noChangeAspect="true"/>
                    </pic:cNvPicPr>
                  </pic:nvPicPr>
                  <pic:blipFill>
                    <a:blip r:embed="rId5"/>
                    <a:stretch>
                      <a:fillRect/>
                    </a:stretch>
                  </pic:blipFill>
                  <pic:spPr>
                    <a:xfrm>
                      <a:off x="0" y="0"/>
                      <a:ext cx="5267325" cy="3287006"/>
                    </a:xfrm>
                    <a:prstGeom prst="rect">
                      <a:avLst/>
                    </a:prstGeom>
                  </pic:spPr>
                </pic:pic>
              </a:graphicData>
            </a:graphic>
          </wp:inline>
        </w:drawing>
      </w:r>
    </w:p>
    <w:p>
      <w:pPr/>
      <w:bookmarkStart w:name="7521-1607346143158" w:id="16"/>
      <w:bookmarkEnd w:id="16"/>
    </w:p>
    <w:p>
      <w:pPr/>
      <w:bookmarkStart w:name="9615-1607346143158" w:id="17"/>
      <w:bookmarkEnd w:id="17"/>
      <w:r>
        <w:rPr/>
        <w:t>关于这个新闻，99.9%的自媒体，肯定都会和你说，这是伊朗对以色列的报复。</w:t>
      </w:r>
    </w:p>
    <w:p>
      <w:pPr/>
      <w:bookmarkStart w:name="3938-1607346143158" w:id="18"/>
      <w:bookmarkEnd w:id="18"/>
    </w:p>
    <w:p>
      <w:pPr/>
      <w:bookmarkStart w:name="7264-1607346143158" w:id="19"/>
      <w:bookmarkEnd w:id="19"/>
      <w:r>
        <w:rPr/>
        <w:t>因为懂王要热战，以色列在蓬佩奥访问后刺杀了伊朗的国宝级科学家，虽然没有承认是自己干的，（因为承认对此事负责就是恐怖主义那套玩法了）革命卫队高级指挥官同遭击杀，特朗普政府新一轮的制裁也在路上，这一切都是伊朗的奇耻大辱。</w:t>
      </w:r>
    </w:p>
    <w:p>
      <w:pPr/>
      <w:bookmarkStart w:name="3045-1607346143158" w:id="20"/>
      <w:bookmarkEnd w:id="20"/>
    </w:p>
    <w:p>
      <w:pPr/>
      <w:bookmarkStart w:name="3838-1607346143158" w:id="21"/>
      <w:bookmarkEnd w:id="21"/>
      <w:r>
        <w:rPr/>
        <w:t>所以，没过几年的以色列情报头目被精准刺杀，很明显是伊朗的报复。</w:t>
      </w:r>
    </w:p>
    <w:p>
      <w:pPr/>
      <w:bookmarkStart w:name="8418-1607346143158" w:id="22"/>
      <w:bookmarkEnd w:id="22"/>
    </w:p>
    <w:p>
      <w:pPr/>
      <w:bookmarkStart w:name="5788-1607346143158" w:id="23"/>
      <w:bookmarkEnd w:id="23"/>
      <w:r>
        <w:rPr/>
        <w:t>然后就有很多人给吃瓜群众分析，说伊朗上钩啦，伊朗以色列要打起来啦，懂王要开心死了，我们在东南方向也要开心死啦。</w:t>
      </w:r>
    </w:p>
    <w:p>
      <w:pPr/>
      <w:bookmarkStart w:name="4015-1607346143158" w:id="24"/>
      <w:bookmarkEnd w:id="24"/>
    </w:p>
    <w:p>
      <w:pPr/>
      <w:bookmarkStart w:name="8520-1607346143158" w:id="25"/>
      <w:bookmarkEnd w:id="25"/>
      <w:r>
        <w:rPr/>
        <w:t>说实话，岱岱第一时间也是这样分析和判断的。</w:t>
      </w:r>
    </w:p>
    <w:p>
      <w:pPr/>
      <w:bookmarkStart w:name="8977-1607346143158" w:id="26"/>
      <w:bookmarkEnd w:id="26"/>
    </w:p>
    <w:p>
      <w:pPr/>
      <w:bookmarkStart w:name="8733-1607346143158" w:id="27"/>
      <w:bookmarkEnd w:id="27"/>
      <w:r>
        <w:rPr/>
        <w:t>但是，岱岱看信息首先是问是不是，然后再问为什么，因为平时就接受各方的消息，所以首先开始运行的是鉴别真假的机制，而不是分析机制。</w:t>
      </w:r>
    </w:p>
    <w:p>
      <w:pPr/>
      <w:bookmarkStart w:name="9987-1607346143158" w:id="28"/>
      <w:bookmarkEnd w:id="28"/>
    </w:p>
    <w:p>
      <w:pPr/>
      <w:bookmarkStart w:name="6134-1607346143158" w:id="29"/>
      <w:bookmarkEnd w:id="29"/>
      <w:r>
        <w:rPr/>
        <w:t>岱岱一开始，以为是真新闻，然而，觉得不对劲。</w:t>
      </w:r>
    </w:p>
    <w:p>
      <w:pPr/>
      <w:bookmarkStart w:name="2475-1607346143158" w:id="30"/>
      <w:bookmarkEnd w:id="30"/>
    </w:p>
    <w:p>
      <w:pPr/>
      <w:bookmarkStart w:name="9084-1607346143158" w:id="31"/>
      <w:bookmarkEnd w:id="31"/>
      <w:r>
        <w:rPr/>
        <w:t>岱岱觉得不对劲的第一点，是伊朗首先爆这个事，而不是以色列首先爆这个事。</w:t>
      </w:r>
    </w:p>
    <w:p>
      <w:pPr/>
      <w:bookmarkStart w:name="1074-1607346143158" w:id="32"/>
      <w:bookmarkEnd w:id="32"/>
    </w:p>
    <w:p>
      <w:pPr/>
      <w:bookmarkStart w:name="6127-1607346143158" w:id="33"/>
      <w:bookmarkEnd w:id="33"/>
      <w:r>
        <w:rPr/>
        <w:t>要知道，以色列急着和伊朗热战，真要发生这事，而且是发生在以色列的首都，眼皮底下，封锁消息都封锁不了，</w:t>
      </w:r>
      <w:r>
        <w:rPr>
          <w:b w:val="true"/>
          <w:color w:val="ff0000"/>
        </w:rPr>
        <w:t>所以肯定是以色列第一个拿各种证据指征伊朗是幕后黑手，然后大骂伊朗卑鄙，升级事态来热战。</w:t>
      </w:r>
    </w:p>
    <w:p>
      <w:pPr/>
      <w:bookmarkStart w:name="6790-1607346143158" w:id="34"/>
      <w:bookmarkEnd w:id="34"/>
    </w:p>
    <w:p>
      <w:pPr/>
      <w:bookmarkStart w:name="6424-1607346143158" w:id="35"/>
      <w:bookmarkEnd w:id="35"/>
      <w:r>
        <w:rPr/>
        <w:t>当然，也可以解释为伊朗复仇心切，比以色列先爆出来是抢着打脸以色列。</w:t>
      </w:r>
    </w:p>
    <w:p>
      <w:pPr/>
      <w:bookmarkStart w:name="9936-1607346143158" w:id="36"/>
      <w:bookmarkEnd w:id="36"/>
    </w:p>
    <w:p>
      <w:pPr/>
      <w:bookmarkStart w:name="3468-1607346143158" w:id="37"/>
      <w:bookmarkEnd w:id="37"/>
      <w:r>
        <w:rPr/>
        <w:t>这个逻辑是明显说的通的。</w:t>
      </w:r>
    </w:p>
    <w:p>
      <w:pPr/>
      <w:bookmarkStart w:name="5152-1607346143158" w:id="38"/>
      <w:bookmarkEnd w:id="38"/>
    </w:p>
    <w:p>
      <w:pPr/>
      <w:bookmarkStart w:name="5549-1607346143158" w:id="39"/>
      <w:bookmarkEnd w:id="39"/>
      <w:r>
        <w:rPr/>
        <w:t>但是，既然以色列的决心是搞事，那么就会顺势和伊朗打嘴炮，严厉回应这个新闻。</w:t>
      </w:r>
    </w:p>
    <w:p>
      <w:pPr/>
      <w:bookmarkStart w:name="8655-1607346143158" w:id="40"/>
      <w:bookmarkEnd w:id="40"/>
    </w:p>
    <w:p>
      <w:pPr/>
      <w:bookmarkStart w:name="8148-1607346143158" w:id="41"/>
      <w:bookmarkEnd w:id="41"/>
      <w:r>
        <w:rPr/>
        <w:t>然而，更诡异的是，</w:t>
      </w:r>
      <w:r>
        <w:rPr>
          <w:b w:val="true"/>
          <w:color w:val="ff0000"/>
        </w:rPr>
        <w:t>以色列没有第一时间肯定或否认这个新闻，没有和伊朗打嘴炮。</w:t>
      </w:r>
    </w:p>
    <w:p>
      <w:pPr/>
      <w:bookmarkStart w:name="5420-1607346143158" w:id="42"/>
      <w:bookmarkEnd w:id="42"/>
    </w:p>
    <w:p>
      <w:pPr/>
      <w:bookmarkStart w:name="9187-1607346143158" w:id="43"/>
      <w:bookmarkEnd w:id="43"/>
      <w:r>
        <w:rPr/>
        <w:t>若真的出现摩萨德头目遇袭，以色列媒体不可能这样诡异没有一点大动静。</w:t>
      </w:r>
    </w:p>
    <w:p>
      <w:pPr/>
      <w:bookmarkStart w:name="5674-1607346143158" w:id="44"/>
      <w:bookmarkEnd w:id="44"/>
    </w:p>
    <w:p>
      <w:pPr/>
      <w:bookmarkStart w:name="1945-1607346143158" w:id="45"/>
      <w:bookmarkEnd w:id="45"/>
      <w:r>
        <w:rPr/>
        <w:t>所以，这新闻竟然是伊朗先爆的，诡异，竟然以色列没有大动静，更诡异。</w:t>
      </w:r>
    </w:p>
    <w:p>
      <w:pPr/>
      <w:bookmarkStart w:name="3079-1607346143158" w:id="46"/>
      <w:bookmarkEnd w:id="46"/>
    </w:p>
    <w:p>
      <w:pPr/>
      <w:bookmarkStart w:name="1520-1607346143158" w:id="47"/>
      <w:bookmarkEnd w:id="47"/>
      <w:r>
        <w:rPr/>
        <w:t>第二的疑点，伊朗报复刺杀以色列，难度很高。</w:t>
      </w:r>
    </w:p>
    <w:p>
      <w:pPr/>
      <w:bookmarkStart w:name="4662-1607346143158" w:id="48"/>
      <w:bookmarkEnd w:id="48"/>
    </w:p>
    <w:p>
      <w:pPr/>
      <w:bookmarkStart w:name="8877-1607346143158" w:id="49"/>
      <w:bookmarkEnd w:id="49"/>
      <w:r>
        <w:rPr/>
        <w:t>这里不是岱岱看不起伊朗的情报能力，但的确是这样。</w:t>
      </w:r>
    </w:p>
    <w:p>
      <w:pPr/>
      <w:bookmarkStart w:name="9055-1607346143158" w:id="50"/>
      <w:bookmarkEnd w:id="50"/>
    </w:p>
    <w:p>
      <w:pPr/>
      <w:bookmarkStart w:name="5886-1607346143158" w:id="51"/>
      <w:bookmarkEnd w:id="51"/>
      <w:r>
        <w:rPr/>
        <w:t>从年初以色列精准刺杀伊朗军头，到年末精准无人机刺杀科学家，以色列向世界展示了他谍战的牛逼。</w:t>
      </w:r>
    </w:p>
    <w:p>
      <w:pPr/>
      <w:bookmarkStart w:name="9830-1607346143158" w:id="52"/>
      <w:bookmarkEnd w:id="52"/>
    </w:p>
    <w:p>
      <w:pPr/>
      <w:bookmarkStart w:name="5953-1607346143158" w:id="53"/>
      <w:bookmarkEnd w:id="53"/>
      <w:r>
        <w:rPr/>
        <w:t>按照以色列的能力风格，在刺杀完成后他们肯定想到了伊朗可能的报复，肯定会提高戒备，伊朗要在以色列首都十多个人精准刺杀一人的难度，可想而知的高。</w:t>
      </w:r>
    </w:p>
    <w:p>
      <w:pPr/>
      <w:bookmarkStart w:name="1058-1607346143158" w:id="54"/>
      <w:bookmarkEnd w:id="54"/>
    </w:p>
    <w:p>
      <w:pPr/>
      <w:bookmarkStart w:name="2795-1607346143158" w:id="55"/>
      <w:bookmarkEnd w:id="55"/>
      <w:r>
        <w:rPr/>
        <w:t>不要说以色列是自大自信放松警惕给伊朗可乘之机，要知道，伊朗科学家被刺后，美国驻伊拉克大使馆有一半人都撤退了，就是怕被冲突波及，被伊朗当成报复对象。</w:t>
      </w:r>
    </w:p>
    <w:p>
      <w:pPr/>
      <w:bookmarkStart w:name="1313-1607346143158" w:id="56"/>
      <w:bookmarkEnd w:id="56"/>
    </w:p>
    <w:p>
      <w:pPr>
        <w:jc w:val="center"/>
      </w:pPr>
      <w:bookmarkStart w:name="3847-1607346143159" w:id="57"/>
      <w:bookmarkEnd w:id="57"/>
      <w:r>
        <w:drawing>
          <wp:inline distT="0" distR="0" distB="0" distL="0">
            <wp:extent cx="5267325" cy="794976"/>
            <wp:docPr id="3" name="Drawing 3" descr="640.png"/>
            <a:graphic xmlns:a="http://schemas.openxmlformats.org/drawingml/2006/main">
              <a:graphicData uri="http://schemas.openxmlformats.org/drawingml/2006/picture">
                <pic:pic xmlns:pic="http://schemas.openxmlformats.org/drawingml/2006/picture">
                  <pic:nvPicPr>
                    <pic:cNvPr id="0" name="Picture 3" descr="640.png"/>
                    <pic:cNvPicPr>
                      <a:picLocks noChangeAspect="true"/>
                    </pic:cNvPicPr>
                  </pic:nvPicPr>
                  <pic:blipFill>
                    <a:blip r:embed="rId6"/>
                    <a:stretch>
                      <a:fillRect/>
                    </a:stretch>
                  </pic:blipFill>
                  <pic:spPr>
                    <a:xfrm>
                      <a:off x="0" y="0"/>
                      <a:ext cx="5267325" cy="794976"/>
                    </a:xfrm>
                    <a:prstGeom prst="rect">
                      <a:avLst/>
                    </a:prstGeom>
                  </pic:spPr>
                </pic:pic>
              </a:graphicData>
            </a:graphic>
          </wp:inline>
        </w:drawing>
      </w:r>
    </w:p>
    <w:p>
      <w:pPr/>
      <w:bookmarkStart w:name="8962-1607346143159" w:id="58"/>
      <w:bookmarkEnd w:id="58"/>
    </w:p>
    <w:p>
      <w:pPr/>
      <w:bookmarkStart w:name="6360-1607346143159" w:id="59"/>
      <w:bookmarkEnd w:id="59"/>
      <w:r>
        <w:rPr/>
        <w:t>美以一条心的情况下，连美国都如此小心翼翼防备伊朗的报复，老江湖的以色列不可能有自大自信放松警惕给伊朗可趁之机的可能的。</w:t>
      </w:r>
    </w:p>
    <w:p>
      <w:pPr/>
      <w:bookmarkStart w:name="1427-1607346143159" w:id="60"/>
      <w:bookmarkEnd w:id="60"/>
    </w:p>
    <w:p>
      <w:pPr/>
      <w:bookmarkStart w:name="2365-1607346143159" w:id="61"/>
      <w:bookmarkEnd w:id="61"/>
      <w:r>
        <w:rPr/>
        <w:t>所以，你说伊朗能实现的报复手段，是放几个炮仗打下以色列基地或者美军基地，岱岱相信。</w:t>
      </w:r>
    </w:p>
    <w:p>
      <w:pPr/>
      <w:bookmarkStart w:name="7340-1607346143159" w:id="62"/>
      <w:bookmarkEnd w:id="62"/>
    </w:p>
    <w:p>
      <w:pPr/>
      <w:bookmarkStart w:name="7046-1607346143159" w:id="63"/>
      <w:bookmarkEnd w:id="63"/>
      <w:r>
        <w:rPr/>
        <w:t>但是伊朗选择远以己之短攻彼之长，远赴以色列刺杀高官，岱岱不太相信。</w:t>
      </w:r>
    </w:p>
    <w:p>
      <w:pPr/>
      <w:bookmarkStart w:name="8520-1607346143159" w:id="64"/>
      <w:bookmarkEnd w:id="64"/>
    </w:p>
    <w:p>
      <w:pPr/>
      <w:bookmarkStart w:name="5645-1607346143159" w:id="65"/>
      <w:bookmarkEnd w:id="65"/>
      <w:r>
        <w:rPr>
          <w:b w:val="true"/>
          <w:color w:val="ff0000"/>
        </w:rPr>
        <w:t>因为岱岱知道，伊朗要报复，手段很多，以己之短攻彼之长对等刺杀，是伊朗最差的战略应对。</w:t>
      </w:r>
    </w:p>
    <w:p>
      <w:pPr/>
      <w:bookmarkStart w:name="9985-1607346143159" w:id="66"/>
      <w:bookmarkEnd w:id="66"/>
    </w:p>
    <w:p>
      <w:pPr/>
      <w:bookmarkStart w:name="1710-1607346143159" w:id="67"/>
      <w:bookmarkEnd w:id="67"/>
      <w:r>
        <w:rPr/>
        <w:t>搞砸的概率很大，送人头的概率很大，伊朗为何冒这么大风险？</w:t>
      </w:r>
    </w:p>
    <w:p>
      <w:pPr/>
      <w:bookmarkStart w:name="3845-1607346143159" w:id="68"/>
      <w:bookmarkEnd w:id="68"/>
    </w:p>
    <w:p>
      <w:pPr/>
      <w:bookmarkStart w:name="4790-1607346143159" w:id="69"/>
      <w:bookmarkEnd w:id="69"/>
      <w:r>
        <w:rPr/>
        <w:t>两人对比下，也不是对等报复，伊朗达不到效果！</w:t>
      </w:r>
    </w:p>
    <w:p>
      <w:pPr/>
      <w:bookmarkStart w:name="2574-1607346143159" w:id="70"/>
      <w:bookmarkEnd w:id="70"/>
    </w:p>
    <w:p>
      <w:pPr/>
      <w:bookmarkStart w:name="6349-1607346143159" w:id="71"/>
      <w:bookmarkEnd w:id="71"/>
      <w:r>
        <w:rPr>
          <w:b w:val="true"/>
          <w:color w:val="ff0000"/>
        </w:rPr>
        <w:t>所以，岱岱如果是伊朗领导的智囊，岱岱绝对会全力否决报复方案之刺杀方案！</w:t>
      </w:r>
    </w:p>
    <w:p>
      <w:pPr/>
      <w:bookmarkStart w:name="9497-1607346143159" w:id="72"/>
      <w:bookmarkEnd w:id="72"/>
    </w:p>
    <w:p>
      <w:pPr/>
      <w:bookmarkStart w:name="5278-1607346143159" w:id="73"/>
      <w:bookmarkEnd w:id="73"/>
      <w:r>
        <w:rPr>
          <w:b w:val="true"/>
          <w:color w:val="ff0000"/>
        </w:rPr>
        <w:t>“刺杀搞砸的概率很大，送人头的概率很大，失败人被抓我们就是人类历史上的大笑话！而且两人分量不够，又不是对等报复，领导，刺杀也几乎等于接招热招，我们能用几发导弹解决的问题，用这种傻方案干嘛？岱岱坚决反对！”</w:t>
      </w:r>
    </w:p>
    <w:p>
      <w:pPr/>
      <w:bookmarkStart w:name="3735-1607346143159" w:id="74"/>
      <w:bookmarkEnd w:id="74"/>
    </w:p>
    <w:p>
      <w:pPr/>
      <w:bookmarkStart w:name="6990-1607346143159" w:id="75"/>
      <w:bookmarkEnd w:id="75"/>
      <w:r>
        <w:rPr/>
        <w:t>第三个疑点，就是刺杀行动太潦草了。</w:t>
      </w:r>
    </w:p>
    <w:p>
      <w:pPr/>
      <w:bookmarkStart w:name="1424-1607346143159" w:id="76"/>
      <w:bookmarkEnd w:id="76"/>
    </w:p>
    <w:p>
      <w:pPr/>
      <w:bookmarkStart w:name="5477-1607346143159" w:id="77"/>
      <w:bookmarkEnd w:id="77"/>
      <w:r>
        <w:rPr/>
        <w:t>据伊朗媒体公布的这个视频，是怎样刺杀的呢？</w:t>
      </w:r>
    </w:p>
    <w:p>
      <w:pPr/>
      <w:bookmarkStart w:name="3149-1607346143159" w:id="78"/>
      <w:bookmarkEnd w:id="78"/>
    </w:p>
    <w:p>
      <w:pPr/>
      <w:bookmarkStart w:name="8257-1607346143159" w:id="79"/>
      <w:bookmarkEnd w:id="79"/>
    </w:p>
    <w:p>
      <w:pPr/>
      <w:bookmarkStart w:name="1421-1607346143159" w:id="80"/>
      <w:bookmarkEnd w:id="80"/>
      <w:r>
        <w:rPr/>
        <w:t>以色列的刺杀：</w:t>
      </w:r>
    </w:p>
    <w:p>
      <w:pPr/>
      <w:bookmarkStart w:name="8099-1607346143159" w:id="81"/>
      <w:bookmarkEnd w:id="81"/>
      <w:r>
        <w:drawing>
          <wp:inline distT="0" distR="0" distB="0" distL="0">
            <wp:extent cx="5267325" cy="921782"/>
            <wp:docPr id="4" name="Drawing 4" descr="640.png"/>
            <a:graphic xmlns:a="http://schemas.openxmlformats.org/drawingml/2006/main">
              <a:graphicData uri="http://schemas.openxmlformats.org/drawingml/2006/picture">
                <pic:pic xmlns:pic="http://schemas.openxmlformats.org/drawingml/2006/picture">
                  <pic:nvPicPr>
                    <pic:cNvPr id="0" name="Picture 4" descr="640.png"/>
                    <pic:cNvPicPr>
                      <a:picLocks noChangeAspect="true"/>
                    </pic:cNvPicPr>
                  </pic:nvPicPr>
                  <pic:blipFill>
                    <a:blip r:embed="rId7"/>
                    <a:stretch>
                      <a:fillRect/>
                    </a:stretch>
                  </pic:blipFill>
                  <pic:spPr>
                    <a:xfrm>
                      <a:off x="0" y="0"/>
                      <a:ext cx="5267325" cy="921782"/>
                    </a:xfrm>
                    <a:prstGeom prst="rect">
                      <a:avLst/>
                    </a:prstGeom>
                  </pic:spPr>
                </pic:pic>
              </a:graphicData>
            </a:graphic>
          </wp:inline>
        </w:drawing>
      </w:r>
    </w:p>
    <w:p>
      <w:pPr/>
      <w:bookmarkStart w:name="5279-1607346143159" w:id="82"/>
      <w:bookmarkEnd w:id="82"/>
      <w:r>
        <w:rPr/>
        <w:t>伊朗军官阿里·法达维（Ali Fadavi）声称这场谋杀被精确操控，机枪先是瞄准了法赫里扎德的脸，随后连开了13枪。</w:t>
      </w:r>
    </w:p>
    <w:p>
      <w:pPr/>
      <w:bookmarkStart w:name="5994-1607346143159" w:id="83"/>
      <w:bookmarkEnd w:id="83"/>
    </w:p>
    <w:p>
      <w:pPr/>
      <w:bookmarkStart w:name="7440-1607346143159" w:id="84"/>
      <w:bookmarkEnd w:id="84"/>
      <w:r>
        <w:rPr/>
        <w:t>法达维表示机枪被放置在一辆卡车上，通过精确控制，</w:t>
      </w:r>
      <w:r>
        <w:rPr>
          <w:b w:val="true"/>
          <w:color w:val="ff0000"/>
        </w:rPr>
        <w:t>只瞄准了法赫里扎德一个人，他的妻子离他只有25厘米，却毫发无伤。</w:t>
      </w:r>
    </w:p>
    <w:p>
      <w:pPr/>
      <w:bookmarkStart w:name="5239-1607346143159" w:id="85"/>
      <w:bookmarkEnd w:id="85"/>
    </w:p>
    <w:p>
      <w:pPr/>
      <w:bookmarkStart w:name="1516-1607346143159" w:id="86"/>
      <w:bookmarkEnd w:id="86"/>
      <w:r>
        <w:rPr/>
        <w:t>伊朗的“刺杀”：</w:t>
      </w:r>
    </w:p>
    <w:p>
      <w:pPr/>
      <w:bookmarkStart w:name="1265-1607346143159" w:id="87"/>
      <w:bookmarkEnd w:id="87"/>
    </w:p>
    <w:p>
      <w:pPr/>
      <w:bookmarkStart w:name="4937-1607346143159" w:id="88"/>
      <w:bookmarkEnd w:id="88"/>
    </w:p>
    <w:p>
      <w:pPr/>
      <w:bookmarkStart w:name="6911-1607346143159" w:id="89"/>
      <w:bookmarkEnd w:id="89"/>
    </w:p>
    <w:p>
      <w:pPr/>
      <w:bookmarkStart w:name="4076-1607346143159" w:id="90"/>
      <w:bookmarkEnd w:id="90"/>
      <w:r>
        <w:rPr/>
        <w:t>一名45岁的男子驾驶汽车在等红灯期间，</w:t>
      </w:r>
      <w:r>
        <w:rPr>
          <w:b w:val="true"/>
          <w:color w:val="ff0000"/>
        </w:rPr>
        <w:t>突然遭遇多名枪手袭击</w:t>
      </w:r>
      <w:r>
        <w:rPr/>
        <w:t>，该男子被当场打死。</w:t>
      </w:r>
    </w:p>
    <w:p>
      <w:pPr/>
      <w:bookmarkStart w:name="4422-1607346143159" w:id="91"/>
      <w:bookmarkEnd w:id="91"/>
    </w:p>
    <w:p>
      <w:pPr>
        <w:jc w:val="center"/>
      </w:pPr>
      <w:bookmarkStart w:name="9854-1607346143159" w:id="92"/>
      <w:bookmarkEnd w:id="92"/>
      <w:r>
        <w:drawing>
          <wp:inline distT="0" distR="0" distB="0" distL="0">
            <wp:extent cx="4902200" cy="2594160"/>
            <wp:docPr id="5" name="Drawing 5" descr="640.png"/>
            <a:graphic xmlns:a="http://schemas.openxmlformats.org/drawingml/2006/main">
              <a:graphicData uri="http://schemas.openxmlformats.org/drawingml/2006/picture">
                <pic:pic xmlns:pic="http://schemas.openxmlformats.org/drawingml/2006/picture">
                  <pic:nvPicPr>
                    <pic:cNvPr id="0" name="Picture 5" descr="640.png"/>
                    <pic:cNvPicPr>
                      <a:picLocks noChangeAspect="true"/>
                    </pic:cNvPicPr>
                  </pic:nvPicPr>
                  <pic:blipFill>
                    <a:blip r:embed="rId8"/>
                    <a:stretch>
                      <a:fillRect/>
                    </a:stretch>
                  </pic:blipFill>
                  <pic:spPr>
                    <a:xfrm>
                      <a:off x="0" y="0"/>
                      <a:ext cx="4902200" cy="2594160"/>
                    </a:xfrm>
                    <a:prstGeom prst="rect">
                      <a:avLst/>
                    </a:prstGeom>
                  </pic:spPr>
                </pic:pic>
              </a:graphicData>
            </a:graphic>
          </wp:inline>
        </w:drawing>
      </w:r>
    </w:p>
    <w:p>
      <w:pPr/>
      <w:bookmarkStart w:name="3481-1607346143159" w:id="93"/>
      <w:bookmarkEnd w:id="93"/>
    </w:p>
    <w:p>
      <w:pPr/>
      <w:bookmarkStart w:name="3620-1607346143159" w:id="94"/>
      <w:bookmarkEnd w:id="94"/>
      <w:r>
        <w:rPr/>
        <w:t>多名枪手凑近刺杀对象的车窗，一起举枪刺杀，然后四散开来逃跑？</w:t>
      </w:r>
    </w:p>
    <w:p>
      <w:pPr/>
      <w:bookmarkStart w:name="9998-1607346143159" w:id="95"/>
      <w:bookmarkEnd w:id="95"/>
    </w:p>
    <w:p>
      <w:pPr/>
      <w:bookmarkStart w:name="4537-1607346143159" w:id="96"/>
      <w:bookmarkEnd w:id="96"/>
      <w:r>
        <w:rPr>
          <w:b w:val="true"/>
          <w:color w:val="ff0000"/>
        </w:rPr>
        <w:t>我擦！这刺杀行动谁设计的？？</w:t>
      </w:r>
    </w:p>
    <w:p>
      <w:pPr/>
      <w:bookmarkStart w:name="3440-1607346143159" w:id="97"/>
      <w:bookmarkEnd w:id="97"/>
    </w:p>
    <w:p>
      <w:pPr/>
      <w:bookmarkStart w:name="9081-1607346143159" w:id="98"/>
      <w:bookmarkEnd w:id="98"/>
      <w:r>
        <w:rPr>
          <w:b w:val="true"/>
          <w:color w:val="ff0000"/>
        </w:rPr>
        <w:t>这tm是刺杀！</w:t>
      </w:r>
    </w:p>
    <w:p>
      <w:pPr/>
      <w:bookmarkStart w:name="9178-1607346143159" w:id="99"/>
      <w:bookmarkEnd w:id="99"/>
    </w:p>
    <w:p>
      <w:pPr/>
      <w:bookmarkStart w:name="7551-1607346143159" w:id="100"/>
      <w:bookmarkEnd w:id="100"/>
      <w:r>
        <w:rPr>
          <w:b w:val="true"/>
          <w:color w:val="ff0000"/>
        </w:rPr>
        <w:t>这tm能叫刺杀！</w:t>
      </w:r>
    </w:p>
    <w:p>
      <w:pPr/>
      <w:bookmarkStart w:name="4042-1607346143159" w:id="101"/>
      <w:bookmarkEnd w:id="101"/>
    </w:p>
    <w:p>
      <w:pPr/>
      <w:bookmarkStart w:name="9195-1607346143159" w:id="102"/>
      <w:bookmarkEnd w:id="102"/>
      <w:r>
        <w:rPr>
          <w:b w:val="true"/>
          <w:color w:val="ff0000"/>
        </w:rPr>
        <w:t>这tm黑帮刺杀都懂的远距离用狙击枪的时代，你一个大国举全国之力的刺杀行动，是一群人跑过来在人家车窗边上开枪？？</w:t>
      </w:r>
    </w:p>
    <w:p>
      <w:pPr/>
      <w:bookmarkStart w:name="3431-1607346143159" w:id="103"/>
      <w:bookmarkEnd w:id="103"/>
    </w:p>
    <w:p>
      <w:pPr/>
      <w:bookmarkStart w:name="5526-1607346143159" w:id="104"/>
      <w:bookmarkEnd w:id="104"/>
      <w:r>
        <w:rPr>
          <w:b w:val="true"/>
          <w:color w:val="ff0000"/>
        </w:rPr>
        <w:t>不是一个人，还是一群人？</w:t>
      </w:r>
    </w:p>
    <w:p>
      <w:pPr/>
      <w:bookmarkStart w:name="3864-1607346143159" w:id="105"/>
      <w:bookmarkEnd w:id="105"/>
    </w:p>
    <w:p>
      <w:pPr/>
      <w:bookmarkStart w:name="6085-1607346143159" w:id="106"/>
      <w:bookmarkEnd w:id="106"/>
      <w:r>
        <w:rPr>
          <w:b w:val="true"/>
          <w:color w:val="ff0000"/>
        </w:rPr>
        <w:t>伊朗，你是侮辱我智商吧！</w:t>
      </w:r>
    </w:p>
    <w:p>
      <w:pPr/>
      <w:bookmarkStart w:name="9485-1607346143159" w:id="107"/>
      <w:bookmarkEnd w:id="107"/>
    </w:p>
    <w:p>
      <w:pPr/>
      <w:bookmarkStart w:name="7300-1607346143159" w:id="108"/>
      <w:bookmarkEnd w:id="108"/>
      <w:r>
        <w:rPr/>
        <w:t>岱岱好歹也是写过一系列谍战文章的人了，对谍战的基础认识还是有的。</w:t>
      </w:r>
    </w:p>
    <w:p>
      <w:pPr/>
      <w:bookmarkStart w:name="7716-1607346143159" w:id="109"/>
      <w:bookmarkEnd w:id="109"/>
    </w:p>
    <w:p>
      <w:pPr/>
      <w:bookmarkStart w:name="1810-1607346143159" w:id="110"/>
      <w:bookmarkEnd w:id="110"/>
      <w:r>
        <w:rPr>
          <w:b w:val="true"/>
          <w:color w:val="ff0000"/>
        </w:rPr>
        <w:t>这要是伊朗设计的刺杀行动，那就说明整个伊朗情报部门加起来，都没有岱岱懂行！</w:t>
      </w:r>
    </w:p>
    <w:p>
      <w:pPr/>
      <w:bookmarkStart w:name="1276-1607346143159" w:id="111"/>
      <w:bookmarkEnd w:id="111"/>
    </w:p>
    <w:p>
      <w:pPr/>
      <w:bookmarkStart w:name="1122-1607346143159" w:id="112"/>
      <w:bookmarkEnd w:id="112"/>
      <w:r>
        <w:rPr>
          <w:b w:val="true"/>
          <w:color w:val="ff0000"/>
        </w:rPr>
        <w:t>“如果领导实在要岱岱设计这个行动方案，那岱岱也不会让那么多人去，现在都是用无人机了，没有无人机也就派一个人，失败了他也好自杀殉国，干净利落，那么多人去就是送人给以色列抓！还贴着车窗用手枪杀？我们伊朗穷的连狙击枪都买不起吗？”</w:t>
      </w:r>
    </w:p>
    <w:p>
      <w:pPr/>
      <w:bookmarkStart w:name="8869-1607346143159" w:id="113"/>
      <w:bookmarkEnd w:id="113"/>
    </w:p>
    <w:p>
      <w:pPr/>
      <w:bookmarkStart w:name="2220-1607346143159" w:id="114"/>
      <w:bookmarkEnd w:id="114"/>
      <w:r>
        <w:rPr/>
        <w:t>岱岱不是吹牛，是伊朗发布的这个视频，真tm的太潦草粗糙了，根本不可能是大国的刺杀行动。</w:t>
      </w:r>
    </w:p>
    <w:p>
      <w:pPr/>
      <w:bookmarkStart w:name="5599-1607346143159" w:id="115"/>
      <w:bookmarkEnd w:id="115"/>
    </w:p>
    <w:p>
      <w:pPr/>
      <w:bookmarkStart w:name="5354-1607346143159" w:id="116"/>
      <w:bookmarkEnd w:id="116"/>
      <w:r>
        <w:rPr/>
        <w:t>太跌份了。</w:t>
      </w:r>
    </w:p>
    <w:p>
      <w:pPr/>
      <w:bookmarkStart w:name="8321-1607346143159" w:id="117"/>
      <w:bookmarkEnd w:id="117"/>
    </w:p>
    <w:p>
      <w:pPr/>
      <w:bookmarkStart w:name="2270-1607346143159" w:id="118"/>
      <w:bookmarkEnd w:id="118"/>
      <w:r>
        <w:rPr/>
        <w:t>简直就是黑帮刺杀一样，而且是小黑帮。</w:t>
      </w:r>
    </w:p>
    <w:p>
      <w:pPr/>
      <w:bookmarkStart w:name="1520-1607346143159" w:id="119"/>
      <w:bookmarkEnd w:id="119"/>
    </w:p>
    <w:p>
      <w:pPr/>
      <w:bookmarkStart w:name="5643-1607346143159" w:id="120"/>
      <w:bookmarkEnd w:id="120"/>
      <w:r>
        <w:rPr/>
        <w:t>所以，岱岱看完这个视频，岱岱认定，这90%是假新闻！</w:t>
      </w:r>
    </w:p>
    <w:p>
      <w:pPr/>
      <w:bookmarkStart w:name="5043-1607346143159" w:id="121"/>
      <w:bookmarkEnd w:id="121"/>
    </w:p>
    <w:p>
      <w:pPr/>
      <w:bookmarkStart w:name="1880-1607346143159" w:id="122"/>
      <w:bookmarkEnd w:id="122"/>
      <w:r>
        <w:rPr>
          <w:b w:val="true"/>
          <w:color w:val="ff0000"/>
        </w:rPr>
        <w:t>伊朗公布的以色列情报高官被刺杀，是子虚乌有的！</w:t>
      </w:r>
    </w:p>
    <w:p>
      <w:pPr/>
      <w:bookmarkStart w:name="5891-1607346143159" w:id="123"/>
      <w:bookmarkEnd w:id="123"/>
    </w:p>
    <w:p>
      <w:pPr/>
      <w:bookmarkStart w:name="5912-1607346143160" w:id="124"/>
      <w:bookmarkEnd w:id="124"/>
      <w:r>
        <w:rPr>
          <w:b w:val="true"/>
          <w:color w:val="ff0000"/>
        </w:rPr>
        <w:t>而且这个视频根本牛头不对马嘴！</w:t>
      </w:r>
    </w:p>
    <w:p>
      <w:pPr/>
      <w:bookmarkStart w:name="1596-1607346143160" w:id="125"/>
      <w:bookmarkEnd w:id="125"/>
    </w:p>
    <w:p>
      <w:pPr/>
      <w:bookmarkStart w:name="8799-1607346143160" w:id="126"/>
      <w:bookmarkEnd w:id="126"/>
      <w:r>
        <w:rPr>
          <w:b w:val="true"/>
          <w:color w:val="ff0000"/>
        </w:rPr>
        <w:t>这就是fake news！</w:t>
      </w:r>
    </w:p>
    <w:p>
      <w:pPr/>
      <w:bookmarkStart w:name="1046-1607346143160" w:id="127"/>
      <w:bookmarkEnd w:id="127"/>
    </w:p>
    <w:p>
      <w:pPr>
        <w:jc w:val="center"/>
      </w:pPr>
      <w:bookmarkStart w:name="9449-1607346143160" w:id="128"/>
      <w:bookmarkEnd w:id="128"/>
      <w:r>
        <w:drawing>
          <wp:inline distT="0" distR="0" distB="0" distL="0">
            <wp:extent cx="4991100" cy="2828925"/>
            <wp:docPr id="6" name="Drawing 6" descr="640.jpeg"/>
            <a:graphic xmlns:a="http://schemas.openxmlformats.org/drawingml/2006/main">
              <a:graphicData uri="http://schemas.openxmlformats.org/drawingml/2006/picture">
                <pic:pic xmlns:pic="http://schemas.openxmlformats.org/drawingml/2006/picture">
                  <pic:nvPicPr>
                    <pic:cNvPr id="0" name="Picture 6" descr="640.jpeg"/>
                    <pic:cNvPicPr>
                      <a:picLocks noChangeAspect="true"/>
                    </pic:cNvPicPr>
                  </pic:nvPicPr>
                  <pic:blipFill>
                    <a:blip r:embed="rId9"/>
                    <a:stretch>
                      <a:fillRect/>
                    </a:stretch>
                  </pic:blipFill>
                  <pic:spPr>
                    <a:xfrm>
                      <a:off x="0" y="0"/>
                      <a:ext cx="4991100" cy="2828925"/>
                    </a:xfrm>
                    <a:prstGeom prst="rect">
                      <a:avLst/>
                    </a:prstGeom>
                  </pic:spPr>
                </pic:pic>
              </a:graphicData>
            </a:graphic>
          </wp:inline>
        </w:drawing>
      </w:r>
    </w:p>
    <w:p>
      <w:pPr/>
      <w:bookmarkStart w:name="8454-1607346143160" w:id="129"/>
      <w:bookmarkEnd w:id="129"/>
    </w:p>
    <w:p>
      <w:pPr/>
      <w:bookmarkStart w:name="3220-1607346143160" w:id="130"/>
      <w:bookmarkEnd w:id="130"/>
    </w:p>
    <w:p>
      <w:pPr/>
      <w:bookmarkStart w:name="2649-1607346143160" w:id="131"/>
      <w:bookmarkEnd w:id="131"/>
    </w:p>
    <w:p>
      <w:pPr/>
      <w:bookmarkStart w:name="4022-1607346143160" w:id="132"/>
      <w:bookmarkEnd w:id="132"/>
      <w:r>
        <w:rPr/>
        <w:t>岱岱说这个新闻是假新闻，的确能解释以色列突然懵逼没有回应，但是，怎么解释伊朗媒体要公布这个假新闻呢？</w:t>
      </w:r>
    </w:p>
    <w:p>
      <w:pPr/>
      <w:bookmarkStart w:name="5350-1607346143160" w:id="133"/>
      <w:bookmarkEnd w:id="133"/>
    </w:p>
    <w:p>
      <w:pPr/>
      <w:bookmarkStart w:name="6011-1607346143160" w:id="134"/>
      <w:bookmarkEnd w:id="134"/>
      <w:r>
        <w:rPr/>
        <w:t>其实，岱岱已经回答了。</w:t>
      </w:r>
    </w:p>
    <w:p>
      <w:pPr/>
      <w:bookmarkStart w:name="7120-1607346143160" w:id="135"/>
      <w:bookmarkEnd w:id="135"/>
    </w:p>
    <w:p>
      <w:pPr/>
      <w:bookmarkStart w:name="2045-1607346143160" w:id="136"/>
      <w:bookmarkEnd w:id="136"/>
      <w:r>
        <w:rPr/>
        <w:t>答案很简单：</w:t>
      </w:r>
    </w:p>
    <w:p>
      <w:pPr/>
      <w:bookmarkStart w:name="2730-1607346143160" w:id="137"/>
      <w:bookmarkEnd w:id="137"/>
    </w:p>
    <w:p>
      <w:pPr>
        <w:jc w:val="center"/>
      </w:pPr>
      <w:bookmarkStart w:name="6963-1607346143160" w:id="138"/>
      <w:bookmarkEnd w:id="138"/>
      <w:r>
        <w:drawing>
          <wp:inline distT="0" distR="0" distB="0" distL="0">
            <wp:extent cx="5267325" cy="1458269"/>
            <wp:docPr id="7" name="Drawing 7" descr="640.png"/>
            <a:graphic xmlns:a="http://schemas.openxmlformats.org/drawingml/2006/main">
              <a:graphicData uri="http://schemas.openxmlformats.org/drawingml/2006/picture">
                <pic:pic xmlns:pic="http://schemas.openxmlformats.org/drawingml/2006/picture">
                  <pic:nvPicPr>
                    <pic:cNvPr id="0" name="Picture 7" descr="640.png"/>
                    <pic:cNvPicPr>
                      <a:picLocks noChangeAspect="true"/>
                    </pic:cNvPicPr>
                  </pic:nvPicPr>
                  <pic:blipFill>
                    <a:blip r:embed="rId10"/>
                    <a:stretch>
                      <a:fillRect/>
                    </a:stretch>
                  </pic:blipFill>
                  <pic:spPr>
                    <a:xfrm>
                      <a:off x="0" y="0"/>
                      <a:ext cx="5267325" cy="1458269"/>
                    </a:xfrm>
                    <a:prstGeom prst="rect">
                      <a:avLst/>
                    </a:prstGeom>
                  </pic:spPr>
                </pic:pic>
              </a:graphicData>
            </a:graphic>
          </wp:inline>
        </w:drawing>
      </w:r>
    </w:p>
    <w:p>
      <w:pPr/>
      <w:bookmarkStart w:name="4415-1607346143160" w:id="139"/>
      <w:bookmarkEnd w:id="139"/>
    </w:p>
    <w:p>
      <w:pPr/>
      <w:bookmarkStart w:name="2794-1607346143160" w:id="140"/>
      <w:bookmarkEnd w:id="140"/>
      <w:r>
        <w:rPr/>
        <w:t>这里打错， 是接受中俄援助。</w:t>
      </w:r>
    </w:p>
    <w:p>
      <w:pPr/>
      <w:bookmarkStart w:name="6970-1607346143160" w:id="141"/>
      <w:bookmarkEnd w:id="141"/>
    </w:p>
    <w:p>
      <w:pPr/>
      <w:bookmarkStart w:name="6285-1607346143160" w:id="142"/>
      <w:bookmarkEnd w:id="142"/>
      <w:r>
        <w:rPr/>
        <w:t>是的，岱岱之前就预判了伊朗最大概率的选择。</w:t>
      </w:r>
    </w:p>
    <w:p>
      <w:pPr/>
      <w:bookmarkStart w:name="1297-1607346143160" w:id="143"/>
      <w:bookmarkEnd w:id="143"/>
    </w:p>
    <w:p>
      <w:pPr/>
      <w:bookmarkStart w:name="9074-1607346143160" w:id="144"/>
      <w:bookmarkEnd w:id="144"/>
      <w:r>
        <w:rPr/>
        <w:t>就是打不还手的怂到拜登上台搞伊核谈判回到正轨，反正就这一个月了，你伊朗年初那么大的奇耻大辱都怂过去了，这最后一个月还忍不住吗？</w:t>
      </w:r>
    </w:p>
    <w:p>
      <w:pPr/>
      <w:bookmarkStart w:name="6075-1607346143160" w:id="145"/>
      <w:bookmarkEnd w:id="145"/>
    </w:p>
    <w:p>
      <w:pPr/>
      <w:bookmarkStart w:name="3810-1607346143160" w:id="146"/>
      <w:bookmarkEnd w:id="146"/>
      <w:r>
        <w:rPr/>
        <w:t>所以，伊朗的主和派是坚决怂的。</w:t>
      </w:r>
    </w:p>
    <w:p>
      <w:pPr/>
      <w:bookmarkStart w:name="3821-1607346143160" w:id="147"/>
      <w:bookmarkEnd w:id="147"/>
    </w:p>
    <w:p>
      <w:pPr/>
      <w:bookmarkStart w:name="7011-1607346143160" w:id="148"/>
      <w:bookmarkEnd w:id="148"/>
      <w:r>
        <w:rPr/>
        <w:t>但是，有主和派，就有主战派。</w:t>
      </w:r>
    </w:p>
    <w:p>
      <w:pPr/>
      <w:bookmarkStart w:name="8234-1607346143160" w:id="149"/>
      <w:bookmarkEnd w:id="149"/>
    </w:p>
    <w:p>
      <w:pPr/>
      <w:bookmarkStart w:name="2146-1607346143160" w:id="150"/>
      <w:bookmarkEnd w:id="150"/>
      <w:r>
        <w:rPr/>
        <w:t>特别是在几次被精准刺杀后，连岱岱这个千里之外的自媒体都知道伊朗内部被渗透了，肯定伊朗有内鬼出卖消息，主战派的情绪肯定更激昂。</w:t>
      </w:r>
    </w:p>
    <w:p>
      <w:pPr/>
      <w:bookmarkStart w:name="5897-1607346143160" w:id="151"/>
      <w:bookmarkEnd w:id="151"/>
    </w:p>
    <w:p>
      <w:pPr/>
      <w:bookmarkStart w:name="2177-1607346143160" w:id="152"/>
      <w:bookmarkEnd w:id="152"/>
      <w:r>
        <w:rPr>
          <w:b w:val="true"/>
          <w:color w:val="ff0000"/>
        </w:rPr>
        <w:t>“鬼知道你们主和派是真的为了民族未来主和的？万一是投靠外国让民族被温水煮青蛙呢？死了那么多人主和派有没有内鬼？以色列是我们世仇这下怎么能忍？你怂到底以色列就会收手吗？”</w:t>
      </w:r>
    </w:p>
    <w:p>
      <w:pPr/>
      <w:bookmarkStart w:name="5110-1607346143160" w:id="153"/>
      <w:bookmarkEnd w:id="153"/>
    </w:p>
    <w:p>
      <w:pPr/>
      <w:bookmarkStart w:name="3037-1607346143160" w:id="154"/>
      <w:bookmarkEnd w:id="154"/>
      <w:r>
        <w:rPr/>
        <w:t>是的，伊朗有主和派，就会有强硬的主战派。</w:t>
      </w:r>
    </w:p>
    <w:p>
      <w:pPr/>
      <w:bookmarkStart w:name="5811-1607346143160" w:id="155"/>
      <w:bookmarkEnd w:id="155"/>
    </w:p>
    <w:p>
      <w:pPr/>
      <w:bookmarkStart w:name="2851-1607346143160" w:id="156"/>
      <w:bookmarkEnd w:id="156"/>
      <w:r>
        <w:rPr/>
        <w:t>而我们看到，在最近这段时间里，伊朗都没有什么大动作对等报复，伊朗优先项的对等报复的是导弹轰炸，是地方武装搞事，这些伊朗都按捺住了。</w:t>
      </w:r>
    </w:p>
    <w:p>
      <w:pPr/>
      <w:bookmarkStart w:name="6756-1607346143160" w:id="157"/>
      <w:bookmarkEnd w:id="157"/>
    </w:p>
    <w:p>
      <w:pPr/>
      <w:bookmarkStart w:name="6232-1607346143160" w:id="158"/>
      <w:bookmarkEnd w:id="158"/>
      <w:r>
        <w:rPr/>
        <w:t>所以，主战派和主和派的矛盾就出来了。</w:t>
      </w:r>
    </w:p>
    <w:p>
      <w:pPr/>
      <w:bookmarkStart w:name="4821-1607346143160" w:id="159"/>
      <w:bookmarkEnd w:id="159"/>
    </w:p>
    <w:p>
      <w:pPr/>
      <w:bookmarkStart w:name="4895-1607346143160" w:id="160"/>
      <w:bookmarkEnd w:id="160"/>
      <w:r>
        <w:rPr>
          <w:b w:val="true"/>
          <w:color w:val="ff0000"/>
        </w:rPr>
        <w:t>因此，岱岱认为，这个假新闻，很可能就被按住不能对以色列复仇的伊朗强硬派们的烟雾弹！</w:t>
      </w:r>
    </w:p>
    <w:p>
      <w:pPr/>
      <w:bookmarkStart w:name="5374-1607346143160" w:id="161"/>
      <w:bookmarkEnd w:id="161"/>
    </w:p>
    <w:p>
      <w:pPr/>
      <w:bookmarkStart w:name="7469-1607346143160" w:id="162"/>
      <w:bookmarkEnd w:id="162"/>
      <w:r>
        <w:rPr>
          <w:b w:val="true"/>
          <w:color w:val="ff0000"/>
        </w:rPr>
        <w:t>“你不让我动手报复是吧，好！我tm给你上眼药！我要向全世界宣布我们报复以色列了，杀了以色列的人！</w:t>
      </w:r>
    </w:p>
    <w:p>
      <w:pPr/>
      <w:bookmarkStart w:name="4067-1607346143160" w:id="163"/>
      <w:bookmarkEnd w:id="163"/>
    </w:p>
    <w:p>
      <w:pPr/>
      <w:bookmarkStart w:name="2723-1607346143160" w:id="164"/>
      <w:bookmarkEnd w:id="164"/>
      <w:r>
        <w:rPr>
          <w:b w:val="true"/>
          <w:color w:val="ff0000"/>
        </w:rPr>
        <w:t>你不让我们动手想冷处理！我就制造爆炸性新闻不让你冷处理！”</w:t>
      </w:r>
    </w:p>
    <w:p>
      <w:pPr/>
      <w:bookmarkStart w:name="2884-1607346143160" w:id="165"/>
      <w:bookmarkEnd w:id="165"/>
    </w:p>
    <w:p>
      <w:pPr/>
      <w:bookmarkStart w:name="3084-1607346143160" w:id="166"/>
      <w:bookmarkEnd w:id="166"/>
      <w:r>
        <w:rPr/>
        <w:t>于是，我们看到了这样一条破绽百出的新闻。</w:t>
      </w:r>
    </w:p>
    <w:p>
      <w:pPr/>
      <w:bookmarkStart w:name="2015-1607346143160" w:id="167"/>
      <w:bookmarkEnd w:id="167"/>
    </w:p>
    <w:p>
      <w:pPr/>
      <w:bookmarkStart w:name="9335-1607346143160" w:id="168"/>
      <w:bookmarkEnd w:id="168"/>
      <w:r>
        <w:rPr/>
        <w:t>一条本该是以色列首先爆出而以色列一脸懵逼没啥回应的新闻。</w:t>
      </w:r>
    </w:p>
    <w:p>
      <w:pPr/>
      <w:bookmarkStart w:name="6085-1607346143160" w:id="169"/>
      <w:bookmarkEnd w:id="169"/>
    </w:p>
    <w:p>
      <w:pPr/>
      <w:bookmarkStart w:name="9730-1607346143160" w:id="170"/>
      <w:bookmarkEnd w:id="170"/>
      <w:r>
        <w:rPr/>
        <w:t>一条大国刺杀叫一群人贴着车窗枪杀的蹩脚视频。</w:t>
      </w:r>
    </w:p>
    <w:p>
      <w:pPr/>
      <w:bookmarkStart w:name="9030-1607346143160" w:id="171"/>
      <w:bookmarkEnd w:id="171"/>
    </w:p>
    <w:p>
      <w:pPr/>
      <w:bookmarkStart w:name="2055-1607346143160" w:id="172"/>
      <w:bookmarkEnd w:id="172"/>
      <w:r>
        <w:rPr>
          <w:b w:val="true"/>
          <w:color w:val="ff0000"/>
        </w:rPr>
        <w:t>这，其实是强硬主战派的独走。</w:t>
      </w:r>
    </w:p>
    <w:p>
      <w:pPr/>
      <w:bookmarkStart w:name="7580-1607346143160" w:id="173"/>
      <w:bookmarkEnd w:id="173"/>
    </w:p>
    <w:p>
      <w:pPr/>
      <w:bookmarkStart w:name="4169-1607346143160" w:id="174"/>
      <w:bookmarkEnd w:id="174"/>
      <w:r>
        <w:rPr>
          <w:b w:val="true"/>
          <w:color w:val="ff0000"/>
        </w:rPr>
        <w:t>是下克上！</w:t>
      </w:r>
    </w:p>
    <w:p>
      <w:pPr/>
      <w:bookmarkStart w:name="9150-1607346143160" w:id="175"/>
      <w:bookmarkEnd w:id="175"/>
    </w:p>
    <w:p>
      <w:pPr/>
      <w:bookmarkStart w:name="7434-1607346143160" w:id="176"/>
      <w:bookmarkEnd w:id="176"/>
      <w:r>
        <w:rPr/>
        <w:t>而且岱岱又挖了下那个爆料新闻的Press TV。</w:t>
      </w:r>
    </w:p>
    <w:p>
      <w:pPr/>
      <w:bookmarkStart w:name="1032-1607346143160" w:id="177"/>
      <w:bookmarkEnd w:id="177"/>
    </w:p>
    <w:p>
      <w:pPr/>
      <w:bookmarkStart w:name="6949-1607346143160" w:id="178"/>
      <w:bookmarkEnd w:id="178"/>
      <w:r>
        <w:rPr/>
        <w:t>发现，果然！</w:t>
      </w:r>
    </w:p>
    <w:p>
      <w:pPr/>
      <w:bookmarkStart w:name="8456-1607346143160" w:id="179"/>
      <w:bookmarkEnd w:id="179"/>
    </w:p>
    <w:p>
      <w:pPr/>
      <w:bookmarkStart w:name="9000-1607346143160" w:id="180"/>
      <w:bookmarkEnd w:id="180"/>
      <w:r>
        <w:rPr/>
        <w:t>这个媒体，果然是鹰派的笔杆子。</w:t>
      </w:r>
    </w:p>
    <w:p>
      <w:pPr/>
      <w:bookmarkStart w:name="8674-1607346143160" w:id="181"/>
      <w:bookmarkEnd w:id="181"/>
    </w:p>
    <w:p>
      <w:pPr>
        <w:jc w:val="center"/>
      </w:pPr>
      <w:bookmarkStart w:name="8290-1607346143160" w:id="182"/>
      <w:bookmarkEnd w:id="182"/>
      <w:r>
        <w:drawing>
          <wp:inline distT="0" distR="0" distB="0" distL="0">
            <wp:extent cx="5267325" cy="5153232"/>
            <wp:docPr id="8" name="Drawing 8" descr="640.png"/>
            <a:graphic xmlns:a="http://schemas.openxmlformats.org/drawingml/2006/main">
              <a:graphicData uri="http://schemas.openxmlformats.org/drawingml/2006/picture">
                <pic:pic xmlns:pic="http://schemas.openxmlformats.org/drawingml/2006/picture">
                  <pic:nvPicPr>
                    <pic:cNvPr id="0" name="Picture 8" descr="640.png"/>
                    <pic:cNvPicPr>
                      <a:picLocks noChangeAspect="true"/>
                    </pic:cNvPicPr>
                  </pic:nvPicPr>
                  <pic:blipFill>
                    <a:blip r:embed="rId11"/>
                    <a:stretch>
                      <a:fillRect/>
                    </a:stretch>
                  </pic:blipFill>
                  <pic:spPr>
                    <a:xfrm>
                      <a:off x="0" y="0"/>
                      <a:ext cx="5267325" cy="5153232"/>
                    </a:xfrm>
                    <a:prstGeom prst="rect">
                      <a:avLst/>
                    </a:prstGeom>
                  </pic:spPr>
                </pic:pic>
              </a:graphicData>
            </a:graphic>
          </wp:inline>
        </w:drawing>
      </w:r>
    </w:p>
    <w:p>
      <w:pPr/>
      <w:bookmarkStart w:name="3711-1607346143160" w:id="183"/>
      <w:bookmarkEnd w:id="183"/>
    </w:p>
    <w:p>
      <w:pPr/>
      <w:bookmarkStart w:name="4572-1607346143160" w:id="184"/>
      <w:bookmarkEnd w:id="184"/>
      <w:r>
        <w:rPr/>
        <w:t>2007年7月2日，伊朗总统</w:t>
      </w:r>
      <w:r>
        <w:rPr>
          <w:b w:val="true"/>
          <w:color w:val="ff0000"/>
        </w:rPr>
        <w:t>内贾德</w:t>
      </w:r>
      <w:r>
        <w:rPr/>
        <w:t>在</w:t>
      </w:r>
      <w:r>
        <w:rPr>
          <w:b w:val="true"/>
          <w:color w:val="ff0000"/>
        </w:rPr>
        <w:t>Press TV</w:t>
      </w:r>
      <w:r>
        <w:rPr/>
        <w:t>的开播仪式上斩钉截铁地说道。</w:t>
      </w:r>
    </w:p>
    <w:p>
      <w:pPr/>
      <w:bookmarkStart w:name="3192-1607346143160" w:id="185"/>
      <w:bookmarkEnd w:id="185"/>
    </w:p>
    <w:p>
      <w:pPr/>
      <w:bookmarkStart w:name="8060-1607346143160" w:id="186"/>
      <w:bookmarkEnd w:id="186"/>
      <w:r>
        <w:rPr/>
        <w:t>“知道真相是所有人都拥有的权利，但现在，媒体已成为当局保持控制力的第一大手段”，“我们几乎没听说哪家媒体能恰当地履行义务，而我们的媒体应成为和平与稳定的信使。”</w:t>
      </w:r>
    </w:p>
    <w:p>
      <w:pPr/>
      <w:bookmarkStart w:name="4589-1607346143160" w:id="187"/>
      <w:bookmarkEnd w:id="187"/>
    </w:p>
    <w:p>
      <w:pPr/>
      <w:bookmarkStart w:name="7455-1607346143160" w:id="188"/>
      <w:bookmarkEnd w:id="188"/>
      <w:r>
        <w:rPr/>
        <w:t>带着2500万美元和400多位记者，伊朗在这一天宣布进军全天候英语新闻频道市场。</w:t>
      </w:r>
    </w:p>
    <w:p>
      <w:pPr/>
      <w:bookmarkStart w:name="8590-1607346143160" w:id="189"/>
      <w:bookmarkEnd w:id="189"/>
    </w:p>
    <w:p>
      <w:pPr>
        <w:jc w:val="center"/>
      </w:pPr>
      <w:bookmarkStart w:name="3454-1607346143160" w:id="190"/>
      <w:bookmarkEnd w:id="190"/>
      <w:r>
        <w:drawing>
          <wp:inline distT="0" distR="0" distB="0" distL="0">
            <wp:extent cx="5267325" cy="697433"/>
            <wp:docPr id="9" name="Drawing 9" descr="640.png"/>
            <a:graphic xmlns:a="http://schemas.openxmlformats.org/drawingml/2006/main">
              <a:graphicData uri="http://schemas.openxmlformats.org/drawingml/2006/picture">
                <pic:pic xmlns:pic="http://schemas.openxmlformats.org/drawingml/2006/picture">
                  <pic:nvPicPr>
                    <pic:cNvPr id="0" name="Picture 9" descr="640.png"/>
                    <pic:cNvPicPr>
                      <a:picLocks noChangeAspect="true"/>
                    </pic:cNvPicPr>
                  </pic:nvPicPr>
                  <pic:blipFill>
                    <a:blip r:embed="rId12"/>
                    <a:stretch>
                      <a:fillRect/>
                    </a:stretch>
                  </pic:blipFill>
                  <pic:spPr>
                    <a:xfrm>
                      <a:off x="0" y="0"/>
                      <a:ext cx="5267325" cy="697433"/>
                    </a:xfrm>
                    <a:prstGeom prst="rect">
                      <a:avLst/>
                    </a:prstGeom>
                  </pic:spPr>
                </pic:pic>
              </a:graphicData>
            </a:graphic>
          </wp:inline>
        </w:drawing>
      </w:r>
    </w:p>
    <w:p>
      <w:pPr/>
      <w:bookmarkStart w:name="8423-1607346143160" w:id="191"/>
      <w:bookmarkEnd w:id="191"/>
      <w:r>
        <w:rPr/>
        <w:t>“《华盛顿邮报》大肆渲染伊朗新冠病毒(死亡患者)‘墓地’的假新闻”，</w:t>
      </w:r>
      <w:r>
        <w:rPr>
          <w:b w:val="true"/>
          <w:color w:val="ff0000"/>
        </w:rPr>
        <w:t>伊朗“Press TV”1</w:t>
      </w:r>
      <w:r>
        <w:rPr/>
        <w:t>4日发表上述标题的报道痛斥美国媒体发表有关伊朗应对疫情的假新闻，谴责后者的报道带有阴谋论味道和政治极化色彩。</w:t>
      </w:r>
    </w:p>
    <w:p>
      <w:pPr/>
      <w:bookmarkStart w:name="1272-1607346143160" w:id="192"/>
      <w:bookmarkEnd w:id="192"/>
    </w:p>
    <w:p>
      <w:pPr/>
      <w:bookmarkStart w:name="3319-1607346143160" w:id="193"/>
      <w:bookmarkEnd w:id="193"/>
      <w:r>
        <w:rPr/>
        <w:t>这个电视台因为鹰派，所以被欧美制裁过。</w:t>
      </w:r>
    </w:p>
    <w:p>
      <w:pPr/>
      <w:bookmarkStart w:name="6000-1607346143160" w:id="194"/>
      <w:bookmarkEnd w:id="194"/>
    </w:p>
    <w:p>
      <w:pPr/>
      <w:bookmarkStart w:name="1160-1607346143160" w:id="195"/>
      <w:bookmarkEnd w:id="195"/>
    </w:p>
    <w:p>
      <w:pPr/>
      <w:bookmarkStart w:name="2285-1607346143160" w:id="196"/>
      <w:bookmarkEnd w:id="196"/>
      <w:r>
        <w:drawing>
          <wp:inline distT="0" distR="0" distB="0" distL="0">
            <wp:extent cx="5267325" cy="955922"/>
            <wp:docPr id="10" name="Drawing 10" descr="640.png"/>
            <a:graphic xmlns:a="http://schemas.openxmlformats.org/drawingml/2006/main">
              <a:graphicData uri="http://schemas.openxmlformats.org/drawingml/2006/picture">
                <pic:pic xmlns:pic="http://schemas.openxmlformats.org/drawingml/2006/picture">
                  <pic:nvPicPr>
                    <pic:cNvPr id="0" name="Picture 10" descr="640.png"/>
                    <pic:cNvPicPr>
                      <a:picLocks noChangeAspect="true"/>
                    </pic:cNvPicPr>
                  </pic:nvPicPr>
                  <pic:blipFill>
                    <a:blip r:embed="rId13"/>
                    <a:stretch>
                      <a:fillRect/>
                    </a:stretch>
                  </pic:blipFill>
                  <pic:spPr>
                    <a:xfrm>
                      <a:off x="0" y="0"/>
                      <a:ext cx="5267325" cy="955922"/>
                    </a:xfrm>
                    <a:prstGeom prst="rect">
                      <a:avLst/>
                    </a:prstGeom>
                  </pic:spPr>
                </pic:pic>
              </a:graphicData>
            </a:graphic>
          </wp:inline>
        </w:drawing>
      </w:r>
    </w:p>
    <w:p>
      <w:pPr/>
      <w:bookmarkStart w:name="3444-1607346143160" w:id="197"/>
      <w:bookmarkEnd w:id="197"/>
    </w:p>
    <w:p>
      <w:pPr/>
      <w:bookmarkStart w:name="5384-1607346143160" w:id="198"/>
      <w:bookmarkEnd w:id="198"/>
      <w:r>
        <w:drawing>
          <wp:inline distT="0" distR="0" distB="0" distL="0">
            <wp:extent cx="5267325" cy="951045"/>
            <wp:docPr id="11" name="Drawing 11" descr="640.png"/>
            <a:graphic xmlns:a="http://schemas.openxmlformats.org/drawingml/2006/main">
              <a:graphicData uri="http://schemas.openxmlformats.org/drawingml/2006/picture">
                <pic:pic xmlns:pic="http://schemas.openxmlformats.org/drawingml/2006/picture">
                  <pic:nvPicPr>
                    <pic:cNvPr id="0" name="Picture 11" descr="640.png"/>
                    <pic:cNvPicPr>
                      <a:picLocks noChangeAspect="true"/>
                    </pic:cNvPicPr>
                  </pic:nvPicPr>
                  <pic:blipFill>
                    <a:blip r:embed="rId14"/>
                    <a:stretch>
                      <a:fillRect/>
                    </a:stretch>
                  </pic:blipFill>
                  <pic:spPr>
                    <a:xfrm>
                      <a:off x="0" y="0"/>
                      <a:ext cx="5267325" cy="951045"/>
                    </a:xfrm>
                    <a:prstGeom prst="rect">
                      <a:avLst/>
                    </a:prstGeom>
                  </pic:spPr>
                </pic:pic>
              </a:graphicData>
            </a:graphic>
          </wp:inline>
        </w:drawing>
      </w:r>
    </w:p>
    <w:p>
      <w:pPr/>
      <w:bookmarkStart w:name="2990-1607346143160" w:id="199"/>
      <w:bookmarkEnd w:id="199"/>
    </w:p>
    <w:p>
      <w:pPr/>
      <w:bookmarkStart w:name="5845-1607346143160" w:id="200"/>
      <w:bookmarkEnd w:id="200"/>
    </w:p>
    <w:p>
      <w:pPr/>
      <w:bookmarkStart w:name="1920-1607346143160" w:id="201"/>
      <w:bookmarkEnd w:id="201"/>
      <w:r>
        <w:rPr/>
        <w:t>在伊朗科学家被刺杀后，也是伊朗这个电视台首先指证以色列是凶手。</w:t>
      </w:r>
    </w:p>
    <w:p>
      <w:pPr/>
      <w:bookmarkStart w:name="8010-1607346143160" w:id="202"/>
      <w:bookmarkEnd w:id="202"/>
    </w:p>
    <w:p>
      <w:pPr/>
      <w:bookmarkStart w:name="6494-1607346143160" w:id="203"/>
      <w:bookmarkEnd w:id="203"/>
      <w:r>
        <w:rPr/>
        <w:t>【伊朗媒体爆料：以色列武器被用于暗杀核科学家】据伊朗英语新闻电视台</w:t>
      </w:r>
      <w:r>
        <w:rPr>
          <w:b w:val="true"/>
          <w:color w:val="ff0000"/>
        </w:rPr>
        <w:t>（Press TV）</w:t>
      </w:r>
      <w:r>
        <w:rPr/>
        <w:t>刚刚在推特发布的消息，知情人士称，残片显示，以色列武器被用于暗杀伊朗核科学家。 </w:t>
      </w:r>
    </w:p>
    <w:p>
      <w:pPr/>
      <w:bookmarkStart w:name="2085-1607346143160" w:id="204"/>
      <w:bookmarkEnd w:id="204"/>
    </w:p>
    <w:p>
      <w:pPr/>
      <w:bookmarkStart w:name="2470-1607346143160" w:id="205"/>
      <w:bookmarkEnd w:id="205"/>
      <w:r>
        <w:rPr/>
        <w:t>现在，这条新闻的几处疑点都能解释清楚了。</w:t>
      </w:r>
    </w:p>
    <w:p>
      <w:pPr/>
      <w:bookmarkStart w:name="3866-1607346143160" w:id="206"/>
      <w:bookmarkEnd w:id="206"/>
    </w:p>
    <w:p>
      <w:pPr/>
      <w:bookmarkStart w:name="9946-1607346143160" w:id="207"/>
      <w:bookmarkEnd w:id="207"/>
      <w:r>
        <w:rPr/>
        <w:t>1、以色列不是想热战吗？为什么不是以色列先报道？为什么以色列对这条爆炸性新闻没回应？</w:t>
      </w:r>
    </w:p>
    <w:p>
      <w:pPr/>
      <w:bookmarkStart w:name="8436-1607346143160" w:id="208"/>
      <w:bookmarkEnd w:id="208"/>
    </w:p>
    <w:p>
      <w:pPr/>
      <w:bookmarkStart w:name="9158-1607346143160" w:id="209"/>
      <w:bookmarkEnd w:id="209"/>
      <w:r>
        <w:rPr/>
        <w:t>因为这新闻是假的，以色列是想升级热战啊，但是以色列先伊朗内部独走搞出来的假新闻整懵逼了！</w:t>
      </w:r>
    </w:p>
    <w:p>
      <w:pPr/>
      <w:bookmarkStart w:name="7358-1607346143160" w:id="210"/>
      <w:bookmarkEnd w:id="210"/>
    </w:p>
    <w:p>
      <w:pPr/>
      <w:bookmarkStart w:name="6087-1607346143160" w:id="211"/>
      <w:bookmarkEnd w:id="211"/>
      <w:r>
        <w:rPr/>
        <w:t>是的，以色列现在是一脸懵逼状态：什么？我的人被伊朗刺杀了？我怎么不知道？</w:t>
      </w:r>
    </w:p>
    <w:p>
      <w:pPr/>
      <w:bookmarkStart w:name="7115-1607346143160" w:id="212"/>
      <w:bookmarkEnd w:id="212"/>
    </w:p>
    <w:p>
      <w:pPr/>
      <w:bookmarkStart w:name="3077-1607346143160" w:id="213"/>
      <w:bookmarkEnd w:id="213"/>
      <w:r>
        <w:rPr/>
        <w:t>2、为什么伊朗报复以色列选择刺杀这个优先级最低的方案？</w:t>
      </w:r>
    </w:p>
    <w:p>
      <w:pPr/>
      <w:bookmarkStart w:name="7290-1607346143160" w:id="214"/>
      <w:bookmarkEnd w:id="214"/>
    </w:p>
    <w:p>
      <w:pPr/>
      <w:bookmarkStart w:name="3660-1607346143160" w:id="215"/>
      <w:bookmarkEnd w:id="215"/>
      <w:r>
        <w:rPr/>
        <w:t>因为伊朗根本就没打算搞啥报复，强硬派都被按住他们独走不了什么大动作，只能运用笔杆子搞了个视频说刺杀以色列高官了。</w:t>
      </w:r>
    </w:p>
    <w:p>
      <w:pPr/>
      <w:bookmarkStart w:name="6929-1607346143160" w:id="216"/>
      <w:bookmarkEnd w:id="216"/>
    </w:p>
    <w:p>
      <w:pPr/>
      <w:bookmarkStart w:name="5160-1607346143160" w:id="217"/>
      <w:bookmarkEnd w:id="217"/>
      <w:r>
        <w:rPr/>
        <w:t>3、为什么伊朗刺杀行动如此拙劣潦草，一群人跑去首都贴着车窗刺杀一个人？</w:t>
      </w:r>
    </w:p>
    <w:p>
      <w:pPr/>
      <w:bookmarkStart w:name="4249-1607346143160" w:id="218"/>
      <w:bookmarkEnd w:id="218"/>
    </w:p>
    <w:p>
      <w:pPr/>
      <w:bookmarkStart w:name="2454-1607346143160" w:id="219"/>
      <w:bookmarkEnd w:id="219"/>
      <w:r>
        <w:rPr/>
        <w:t>因为这视频就是乌龙的，就是拉来凑数忽悠人的，刺杀行动根本是fake news。</w:t>
      </w:r>
    </w:p>
    <w:p>
      <w:pPr/>
      <w:bookmarkStart w:name="7317-1607346143160" w:id="220"/>
      <w:bookmarkEnd w:id="220"/>
    </w:p>
    <w:p>
      <w:pPr/>
      <w:bookmarkStart w:name="8312-1607346143160" w:id="221"/>
      <w:bookmarkEnd w:id="221"/>
      <w:r>
        <w:rPr/>
        <w:t>现在，岱岱的逻辑线也能理顺了。</w:t>
      </w:r>
    </w:p>
    <w:p>
      <w:pPr/>
      <w:bookmarkStart w:name="2753-1607346143160" w:id="222"/>
      <w:bookmarkEnd w:id="222"/>
    </w:p>
    <w:p>
      <w:pPr/>
      <w:bookmarkStart w:name="2226-1607346143160" w:id="223"/>
      <w:bookmarkEnd w:id="223"/>
      <w:r>
        <w:rPr/>
        <w:t>以色列利用美俄对伊朗内部的情报，精准策划了对伊朗国宝科学家的刺杀——年初受奇耻大辱却不敢动手的伊朗早已色厉内荏，离拜登还有一个月更觉得不能下场和以色列玩命——伊朗一遍忽悠中俄给好处一边装死怂到底，一遍冷处理怂到底按住国内强硬派不许搞对等报复——伊朗强硬派浑身难受想独走但被按住了手脚——</w:t>
      </w:r>
      <w:r>
        <w:rPr>
          <w:b w:val="true"/>
          <w:color w:val="ff0000"/>
        </w:rPr>
        <w:t>伊朗强硬派想到了绝妙的舆论战，利用手里的笔杆子搞一个爆炸性的假新闻，希望升温伊以局势，让伊朗主和派没法怂到底冷处理——世界果然舆论爆炸，全球果然聚焦中东，中东局势果然升温</w:t>
      </w:r>
      <w:r>
        <w:rPr/>
        <w:t>——</w:t>
      </w:r>
      <w:r>
        <w:rPr>
          <w:b w:val="true"/>
          <w:color w:val="ff0000"/>
        </w:rPr>
        <w:t>以色列看到伊朗独家新闻一脸懵逼“我的人被刺杀了？我怎么不知道？这视频是刺杀行动还是过家家？”</w:t>
      </w:r>
      <w:r>
        <w:rPr/>
        <w:t>——</w:t>
      </w:r>
      <w:r>
        <w:rPr>
          <w:b w:val="true"/>
          <w:color w:val="ff0000"/>
        </w:rPr>
        <w:t>不明就里的吃瓜群众兴高采烈觉得伊朗要开打开打然而没想到背后的曲折蜿蜒</w:t>
      </w:r>
      <w:r>
        <w:rPr/>
        <w:t>——有鉴于此岱岱今天想放假也依然码字成文——</w:t>
      </w:r>
      <w:r>
        <w:rPr>
          <w:b w:val="true"/>
          <w:color w:val="ff0000"/>
        </w:rPr>
        <w:t>求知欲得到满足但依然有所遗憾失落的吃瓜群众默默给文章点了赞</w:t>
      </w:r>
    </w:p>
    <w:p>
      <w:pPr/>
      <w:bookmarkStart w:name="7946-1607346143160" w:id="224"/>
      <w:bookmarkEnd w:id="224"/>
    </w:p>
    <w:p>
      <w:pPr/>
      <w:bookmarkStart w:name="5228-1607346143160" w:id="225"/>
      <w:bookmarkEnd w:id="225"/>
    </w:p>
    <w:p>
      <w:pPr/>
      <w:bookmarkStart w:name="1725-1607346143160" w:id="226"/>
      <w:bookmarkEnd w:id="226"/>
      <w:r>
        <w:drawing>
          <wp:inline distT="0" distR="0" distB="0" distL="0">
            <wp:extent cx="5267325" cy="148007"/>
            <wp:docPr id="12" name="Drawing 12" descr="640.png"/>
            <a:graphic xmlns:a="http://schemas.openxmlformats.org/drawingml/2006/main">
              <a:graphicData uri="http://schemas.openxmlformats.org/drawingml/2006/picture">
                <pic:pic xmlns:pic="http://schemas.openxmlformats.org/drawingml/2006/picture">
                  <pic:nvPicPr>
                    <pic:cNvPr id="0" name="Picture 12" descr="640.png"/>
                    <pic:cNvPicPr>
                      <a:picLocks noChangeAspect="true"/>
                    </pic:cNvPicPr>
                  </pic:nvPicPr>
                  <pic:blipFill>
                    <a:blip r:embed="rId15"/>
                    <a:stretch>
                      <a:fillRect/>
                    </a:stretch>
                  </pic:blipFill>
                  <pic:spPr>
                    <a:xfrm>
                      <a:off x="0" y="0"/>
                      <a:ext cx="5267325" cy="148007"/>
                    </a:xfrm>
                    <a:prstGeom prst="rect">
                      <a:avLst/>
                    </a:prstGeom>
                  </pic:spPr>
                </pic:pic>
              </a:graphicData>
            </a:graphic>
          </wp:inline>
        </w:drawing>
      </w:r>
    </w:p>
    <w:p>
      <w:pPr/>
      <w:bookmarkStart w:name="8576-1607346143160" w:id="227"/>
      <w:bookmarkEnd w:id="227"/>
    </w:p>
    <w:p>
      <w:pPr>
        <w:jc w:val="center"/>
      </w:pPr>
      <w:bookmarkStart w:name="5563-1607346143160" w:id="228"/>
      <w:bookmarkEnd w:id="228"/>
      <w:r>
        <w:rPr>
          <w:highlight w:val="white"/>
        </w:rPr>
        <w:t>星标关注</w:t>
      </w:r>
    </w:p>
    <w:p>
      <w:pPr>
        <w:jc w:val="center"/>
      </w:pPr>
      <w:bookmarkStart w:name="7055-1607346143160" w:id="229"/>
      <w:bookmarkEnd w:id="229"/>
    </w:p>
    <w:p>
      <w:pPr>
        <w:jc w:val="center"/>
      </w:pPr>
      <w:bookmarkStart w:name="4025-1607346143160" w:id="230"/>
      <w:bookmarkEnd w:id="230"/>
      <w:r>
        <w:rPr>
          <w:highlight w:val="white"/>
        </w:rPr>
        <w:t>见字如晤</w:t>
      </w:r>
    </w:p>
    <w:p>
      <w:pPr>
        <w:jc w:val="center"/>
      </w:pPr>
      <w:bookmarkStart w:name="1986-1607346143160" w:id="231"/>
      <w:bookmarkEnd w:id="231"/>
    </w:p>
    <w:p>
      <w:pPr>
        <w:jc w:val="center"/>
      </w:pPr>
      <w:bookmarkStart w:name="8558-1607346143160" w:id="232"/>
      <w:bookmarkEnd w:id="232"/>
      <w:r>
        <w:drawing>
          <wp:inline distT="0" distR="0" distB="0" distL="0">
            <wp:extent cx="5267325" cy="2926292"/>
            <wp:docPr id="13" name="Drawing 13" descr="640.gif"/>
            <a:graphic xmlns:a="http://schemas.openxmlformats.org/drawingml/2006/main">
              <a:graphicData uri="http://schemas.openxmlformats.org/drawingml/2006/picture">
                <pic:pic xmlns:pic="http://schemas.openxmlformats.org/drawingml/2006/picture">
                  <pic:nvPicPr>
                    <pic:cNvPr id="0" name="Picture 13" descr="640.gif"/>
                    <pic:cNvPicPr>
                      <a:picLocks noChangeAspect="true"/>
                    </pic:cNvPicPr>
                  </pic:nvPicPr>
                  <pic:blipFill>
                    <a:blip r:embed="rId16"/>
                    <a:stretch>
                      <a:fillRect/>
                    </a:stretch>
                  </pic:blipFill>
                  <pic:spPr>
                    <a:xfrm>
                      <a:off x="0" y="0"/>
                      <a:ext cx="5267325" cy="2926292"/>
                    </a:xfrm>
                    <a:prstGeom prst="rect">
                      <a:avLst/>
                    </a:prstGeom>
                  </pic:spPr>
                </pic:pic>
              </a:graphicData>
            </a:graphic>
          </wp:inline>
        </w:drawing>
      </w:r>
    </w:p>
    <w:p>
      <w:pPr/>
      <w:bookmarkStart w:name="6435-1607346143160" w:id="233"/>
      <w:bookmarkEnd w:id="233"/>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gif" Type="http://schemas.openxmlformats.org/officeDocument/2006/relationships/image"/>
<Relationship Id="rId2" Target="styles.xml" Type="http://schemas.openxmlformats.org/officeDocument/2006/relationships/styles"/>
<Relationship Id="rId3" Target="media/image1.png" Type="http://schemas.openxmlformats.org/officeDocument/2006/relationships/image"/>
<Relationship Id="rId4" Target="media/image2.png" Type="http://schemas.openxmlformats.org/officeDocument/2006/relationships/image"/>
<Relationship Id="rId5" Target="media/image3.png" Type="http://schemas.openxmlformats.org/officeDocument/2006/relationships/image"/>
<Relationship Id="rId6" Target="media/image4.png" Type="http://schemas.openxmlformats.org/officeDocument/2006/relationships/image"/>
<Relationship Id="rId7" Target="media/image5.png" Type="http://schemas.openxmlformats.org/officeDocument/2006/relationships/image"/>
<Relationship Id="rId8" Target="media/image6.pn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2021-08-12T20:46:51Z</dcterms:created>
  <dc:creator>Apache POI</dc:creator>
</cp:coreProperties>
</file>