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2928-1595166399990" w:id="1"/>
      <w:bookmarkEnd w:id="1"/>
      <w:r>
        <w:rPr>
          <w:rFonts w:ascii="微软雅黑" w:hAnsi="微软雅黑" w:cs="微软雅黑" w:eastAsia="微软雅黑"/>
          <w:b w:val="true"/>
          <w:sz w:val="48"/>
        </w:rPr>
        <w:t>苟成其私利，不顾国患</w:t>
      </w:r>
    </w:p>
    <w:p>
      <w:pPr/>
      <w:bookmarkStart w:name="7758-1595166400754" w:id="2"/>
      <w:bookmarkEnd w:id="2"/>
    </w:p>
    <w:p>
      <w:pPr/>
      <w:bookmarkStart w:name="5978-1595166400754" w:id="3"/>
      <w:bookmarkEnd w:id="3"/>
      <w:r>
        <w:rPr>
          <w:b w:val="true"/>
          <w:color w:val="ff0000"/>
          <w:sz w:val="28"/>
        </w:rPr>
        <w:t>“太阳底下没有新鲜事”，我们现在看到的，和我们未来看到的，不过是我们过去的重演。</w:t>
      </w:r>
    </w:p>
    <w:p>
      <w:pPr/>
      <w:bookmarkStart w:name="3765-1595166400754" w:id="4"/>
      <w:bookmarkEnd w:id="4"/>
    </w:p>
    <w:p>
      <w:pPr>
        <w:jc w:val="right"/>
      </w:pPr>
      <w:bookmarkStart w:name="1738-1595166400754" w:id="5"/>
      <w:bookmarkEnd w:id="5"/>
      <w:r>
        <w:rPr>
          <w:sz w:val="28"/>
        </w:rPr>
        <w:t>——题记</w:t>
      </w:r>
    </w:p>
    <w:p>
      <w:pPr/>
      <w:bookmarkStart w:name="7630-1595166400754" w:id="6"/>
      <w:bookmarkEnd w:id="6"/>
    </w:p>
    <w:p>
      <w:pPr/>
      <w:bookmarkStart w:name="9024-1595166400754" w:id="7"/>
      <w:bookmarkEnd w:id="7"/>
      <w:r>
        <w:rPr>
          <w:sz w:val="28"/>
        </w:rPr>
        <w:t>瓜友们，周末晚上好。</w:t>
      </w:r>
    </w:p>
    <w:p>
      <w:pPr/>
      <w:bookmarkStart w:name="9351-1595166400754" w:id="8"/>
      <w:bookmarkEnd w:id="8"/>
    </w:p>
    <w:p>
      <w:pPr/>
      <w:bookmarkStart w:name="8945-1595166400754" w:id="9"/>
      <w:bookmarkEnd w:id="9"/>
      <w:r>
        <w:rPr>
          <w:sz w:val="28"/>
        </w:rPr>
        <w:t>今天，先放下成渝篇，和岱岱一起读书。</w:t>
      </w:r>
    </w:p>
    <w:p>
      <w:pPr/>
      <w:bookmarkStart w:name="3553-1595166400754" w:id="10"/>
      <w:bookmarkEnd w:id="10"/>
    </w:p>
    <w:p>
      <w:pPr/>
      <w:bookmarkStart w:name="9718-1595166400754" w:id="11"/>
      <w:bookmarkEnd w:id="11"/>
      <w:r>
        <w:rPr>
          <w:sz w:val="28"/>
        </w:rPr>
        <w:t>读哪本书呢？</w:t>
      </w:r>
    </w:p>
    <w:p>
      <w:pPr/>
      <w:bookmarkStart w:name="6861-1595166400754" w:id="12"/>
      <w:bookmarkEnd w:id="12"/>
    </w:p>
    <w:p>
      <w:pPr>
        <w:jc w:val="center"/>
      </w:pPr>
      <w:bookmarkStart w:name="5264-1595166400754" w:id="13"/>
      <w:bookmarkEnd w:id="13"/>
      <w:r>
        <w:drawing>
          <wp:inline distT="0" distR="0" distB="0" distL="0">
            <wp:extent cx="4762500" cy="7000875"/>
            <wp:docPr id="0" name="Drawing 0" descr="uSBSuSHofA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SBSuSHofA\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29-1595166400754" w:id="14"/>
      <w:bookmarkEnd w:id="14"/>
    </w:p>
    <w:p>
      <w:pPr/>
      <w:bookmarkStart w:name="2632-1595166400754" w:id="15"/>
      <w:bookmarkEnd w:id="15"/>
      <w:r>
        <w:rPr>
          <w:sz w:val="28"/>
        </w:rPr>
        <w:t>这本书，是韩非子的文集，法家的集大成者，很牛很牛，历史上早就有盛誉，秦始皇看了韩非子的文章后，都说：“嗟乎，寡人得见此人与之游，死不恨矣！”</w:t>
      </w:r>
    </w:p>
    <w:p>
      <w:pPr/>
      <w:bookmarkStart w:name="2266-1595166400754" w:id="16"/>
      <w:bookmarkEnd w:id="16"/>
    </w:p>
    <w:p>
      <w:pPr/>
      <w:bookmarkStart w:name="5177-1595166400754" w:id="17"/>
      <w:bookmarkEnd w:id="17"/>
      <w:r>
        <w:rPr>
          <w:sz w:val="28"/>
        </w:rPr>
        <w:t>能让吊炸天的千古一帝秦始皇都变成疯狂迷弟，韩非子的水平可想而知的吊炸天。</w:t>
      </w:r>
    </w:p>
    <w:p>
      <w:pPr/>
      <w:bookmarkStart w:name="4091-1595166400754" w:id="18"/>
      <w:bookmarkEnd w:id="18"/>
    </w:p>
    <w:p>
      <w:pPr/>
      <w:bookmarkStart w:name="7877-1595166400754" w:id="19"/>
      <w:bookmarkEnd w:id="19"/>
      <w:r>
        <w:rPr>
          <w:sz w:val="28"/>
        </w:rPr>
        <w:t>千年以来，中国历史的发展都是外儒内法，法家为政治逻辑的内核披上儒家中国思想的外衣，这本韩非子就是解密冰山之下的那把钥匙。</w:t>
      </w:r>
    </w:p>
    <w:p>
      <w:pPr/>
      <w:bookmarkStart w:name="6271-1595166400754" w:id="20"/>
      <w:bookmarkEnd w:id="20"/>
    </w:p>
    <w:p>
      <w:pPr/>
      <w:bookmarkStart w:name="9988-1595166400754" w:id="21"/>
      <w:bookmarkEnd w:id="21"/>
      <w:r>
        <w:rPr>
          <w:sz w:val="28"/>
        </w:rPr>
        <w:t>当然，看韩非子要综合的看，识货的人，都是把韩非子和道德经和庄子一起看的。</w:t>
      </w:r>
    </w:p>
    <w:p>
      <w:pPr/>
      <w:bookmarkStart w:name="9364-1595166400754" w:id="22"/>
      <w:bookmarkEnd w:id="22"/>
    </w:p>
    <w:p>
      <w:pPr/>
      <w:bookmarkStart w:name="4157-1595166400754" w:id="23"/>
      <w:bookmarkEnd w:id="23"/>
      <w:r>
        <w:rPr>
          <w:sz w:val="28"/>
        </w:rPr>
        <w:t>韩非子被誉为得老子思想精髓最多的二人之一，另一个人为庄周。</w:t>
      </w:r>
    </w:p>
    <w:p>
      <w:pPr/>
      <w:bookmarkStart w:name="1374-1595166400754" w:id="24"/>
      <w:bookmarkEnd w:id="24"/>
    </w:p>
    <w:p>
      <w:pPr/>
      <w:bookmarkStart w:name="5956-1595166400754" w:id="25"/>
      <w:bookmarkEnd w:id="25"/>
      <w:r>
        <w:rPr>
          <w:sz w:val="28"/>
        </w:rPr>
        <w:t>司马迁把韩非子和老子列为一起列传，的确是深得两者的精髓。</w:t>
      </w:r>
    </w:p>
    <w:p>
      <w:pPr/>
      <w:bookmarkStart w:name="1432-1595166400754" w:id="26"/>
      <w:bookmarkEnd w:id="26"/>
    </w:p>
    <w:p>
      <w:pPr/>
      <w:bookmarkStart w:name="8843-1595166400754" w:id="27"/>
      <w:bookmarkEnd w:id="27"/>
      <w:r>
        <w:rPr>
          <w:sz w:val="28"/>
        </w:rPr>
        <w:t>“韩非喜刑名法术之学，而其归本于黄老。</w:t>
      </w:r>
    </w:p>
    <w:p>
      <w:pPr/>
      <w:bookmarkStart w:name="3080-1595166400754" w:id="28"/>
      <w:bookmarkEnd w:id="28"/>
    </w:p>
    <w:p>
      <w:pPr/>
      <w:bookmarkStart w:name="5099-1595166400754" w:id="29"/>
      <w:bookmarkEnd w:id="29"/>
      <w:r>
        <w:rPr>
          <w:sz w:val="28"/>
        </w:rPr>
        <w:t>韩子引绳墨，切事情,明事非……皆原于道德之意。”</w:t>
      </w:r>
    </w:p>
    <w:p>
      <w:pPr/>
      <w:bookmarkStart w:name="5126-1595166400754" w:id="30"/>
      <w:bookmarkEnd w:id="30"/>
    </w:p>
    <w:p>
      <w:pPr/>
      <w:bookmarkStart w:name="4678-1595166400754" w:id="31"/>
      <w:bookmarkEnd w:id="31"/>
      <w:r>
        <w:rPr>
          <w:sz w:val="28"/>
        </w:rPr>
        <w:t>——司马迁在《史记 * 老子韩非列传》</w:t>
      </w:r>
    </w:p>
    <w:p>
      <w:pPr>
        <w:jc w:val="center"/>
      </w:pPr>
      <w:bookmarkStart w:name="6258-1595166400754" w:id="32"/>
      <w:bookmarkEnd w:id="32"/>
    </w:p>
    <w:p>
      <w:pPr/>
      <w:bookmarkStart w:name="1040-1595166400754" w:id="33"/>
      <w:bookmarkEnd w:id="33"/>
      <w:r>
        <w:rPr>
          <w:sz w:val="28"/>
        </w:rPr>
        <w:t>岱岱对这本书的评价也十分之高，岱岱看过西方的《君主论》，韩非子和君主论类似。</w:t>
      </w:r>
    </w:p>
    <w:p>
      <w:pPr/>
      <w:bookmarkStart w:name="1059-1595166400754" w:id="34"/>
      <w:bookmarkEnd w:id="34"/>
    </w:p>
    <w:p>
      <w:pPr/>
      <w:bookmarkStart w:name="8453-1595166400754" w:id="35"/>
      <w:bookmarkEnd w:id="35"/>
      <w:r>
        <w:rPr>
          <w:sz w:val="28"/>
        </w:rPr>
        <w:t>而君主论是1532年出的，那时都是我们中国明朝嘉靖年间了。</w:t>
      </w:r>
      <w:r>
        <w:rPr>
          <w:color w:val="ff0000"/>
          <w:sz w:val="28"/>
        </w:rPr>
        <w:t>《君主论》被西方评论界列为和《圣经》、《资本论》等相提并论的影响人类历史的十部著作之一。</w:t>
      </w:r>
    </w:p>
    <w:p>
      <w:pPr/>
      <w:bookmarkStart w:name="4278-1595166400754" w:id="36"/>
      <w:bookmarkEnd w:id="36"/>
    </w:p>
    <w:p>
      <w:pPr/>
      <w:bookmarkStart w:name="2040-1595166400754" w:id="37"/>
      <w:bookmarkEnd w:id="37"/>
      <w:r>
        <w:rPr>
          <w:sz w:val="28"/>
        </w:rPr>
        <w:t>就是这样历史地位一本书，岱岱左手韩非子，右手君主论的比较了一下，感觉君主论也没说超过韩非子多少啊。</w:t>
      </w:r>
    </w:p>
    <w:p>
      <w:pPr/>
      <w:bookmarkStart w:name="6044-1595166400754" w:id="38"/>
      <w:bookmarkEnd w:id="38"/>
    </w:p>
    <w:p>
      <w:pPr/>
      <w:bookmarkStart w:name="1013-1595166400754" w:id="39"/>
      <w:bookmarkEnd w:id="39"/>
      <w:r>
        <w:rPr>
          <w:sz w:val="28"/>
        </w:rPr>
        <w:t>只能说君主论赤裸裸的揭示权力本质，对西方古典思想那种醍醐灌顶的影响太大了，所以才被提到了和圣经资本论相提并论的地步。</w:t>
      </w:r>
    </w:p>
    <w:p>
      <w:pPr/>
      <w:bookmarkStart w:name="2360-1595166400754" w:id="40"/>
      <w:bookmarkEnd w:id="40"/>
    </w:p>
    <w:p>
      <w:pPr/>
      <w:bookmarkStart w:name="8374-1595166400754" w:id="41"/>
      <w:bookmarkEnd w:id="41"/>
      <w:r>
        <w:rPr>
          <w:sz w:val="28"/>
        </w:rPr>
        <w:t>君主论里面很多东西，早在千年之前的韩非子里就有了。</w:t>
      </w:r>
    </w:p>
    <w:p>
      <w:pPr/>
      <w:bookmarkStart w:name="5528-1595166400754" w:id="42"/>
      <w:bookmarkEnd w:id="42"/>
    </w:p>
    <w:p>
      <w:pPr/>
      <w:bookmarkStart w:name="6133-1595166400754" w:id="43"/>
      <w:bookmarkEnd w:id="43"/>
      <w:r>
        <w:rPr>
          <w:sz w:val="28"/>
        </w:rPr>
        <w:t>可惜，中国传统愚民，传统意识形态对法家也不友好，导致明珠蒙尘。</w:t>
      </w:r>
    </w:p>
    <w:p>
      <w:pPr/>
      <w:bookmarkStart w:name="2864-1595166400754" w:id="44"/>
      <w:bookmarkEnd w:id="44"/>
    </w:p>
    <w:p>
      <w:pPr/>
      <w:bookmarkStart w:name="6532-1595166400754" w:id="45"/>
      <w:bookmarkEnd w:id="45"/>
      <w:r>
        <w:rPr>
          <w:sz w:val="28"/>
        </w:rPr>
        <w:t>在岱岱个人评价中，权谋类百家著作，</w:t>
      </w:r>
      <w:r>
        <w:rPr>
          <w:b w:val="true"/>
          <w:color w:val="ff0000"/>
          <w:sz w:val="28"/>
        </w:rPr>
        <w:t>《鬼谷子》属于明显高估的，《韩非子》属于明显低估的。</w:t>
      </w:r>
    </w:p>
    <w:p>
      <w:pPr/>
      <w:bookmarkStart w:name="1471-1595166400754" w:id="46"/>
      <w:bookmarkEnd w:id="46"/>
    </w:p>
    <w:p>
      <w:pPr/>
      <w:bookmarkStart w:name="7217-1595166400754" w:id="47"/>
      <w:bookmarkEnd w:id="47"/>
      <w:r>
        <w:rPr>
          <w:sz w:val="28"/>
        </w:rPr>
        <w:t>好了，简单介绍完背景后，今天，让我们聊聊韩非子里的一段话。</w:t>
      </w:r>
    </w:p>
    <w:p>
      <w:pPr/>
      <w:bookmarkStart w:name="1290-1595166400754" w:id="48"/>
      <w:bookmarkEnd w:id="48"/>
    </w:p>
    <w:p>
      <w:pPr/>
      <w:bookmarkStart w:name="4138-1595166400754" w:id="49"/>
      <w:bookmarkEnd w:id="49"/>
      <w:r>
        <w:rPr>
          <w:sz w:val="28"/>
        </w:rPr>
        <w:t>这段话岱岱在贸易战初期曾引用过：</w:t>
      </w:r>
    </w:p>
    <w:p>
      <w:pPr/>
      <w:bookmarkStart w:name="5295-1595166400754" w:id="50"/>
      <w:bookmarkEnd w:id="50"/>
    </w:p>
    <w:p>
      <w:pPr/>
      <w:bookmarkStart w:name="7772-1595166400754" w:id="51"/>
      <w:bookmarkEnd w:id="51"/>
      <w:r>
        <w:rPr>
          <w:b w:val="true"/>
          <w:sz w:val="28"/>
        </w:rPr>
        <w:t>君臣之利异，故人臣莫忠，故臣利立而主利灭。</w:t>
      </w:r>
    </w:p>
    <w:p>
      <w:pPr/>
      <w:bookmarkStart w:name="8445-1595166400754" w:id="52"/>
      <w:bookmarkEnd w:id="52"/>
    </w:p>
    <w:p>
      <w:pPr/>
      <w:bookmarkStart w:name="9747-1595166400754" w:id="53"/>
      <w:bookmarkEnd w:id="53"/>
      <w:r>
        <w:rPr>
          <w:b w:val="true"/>
          <w:color w:val="ff0000"/>
          <w:sz w:val="28"/>
          <w:u w:val="single"/>
        </w:rPr>
        <w:t>是以奸臣者召敌兵以内除，举外事以眩主，苟成其私利，不顾国患。</w:t>
      </w:r>
    </w:p>
    <w:p>
      <w:pPr/>
      <w:bookmarkStart w:name="9825-1595166400754" w:id="54"/>
      <w:bookmarkEnd w:id="54"/>
    </w:p>
    <w:p>
      <w:pPr/>
      <w:bookmarkStart w:name="1780-1595166400754" w:id="55"/>
      <w:bookmarkEnd w:id="55"/>
      <w:r>
        <w:rPr>
          <w:b w:val="true"/>
          <w:sz w:val="28"/>
        </w:rPr>
        <w:t>其说在卫人之夫妻祷祝也。故戴歇议子弟，而三桓攻昭公；公叔内齐军，而翟黄召韩兵；太宰嚭说大夫种，大成牛教申不害；司马喜告赵王，吕仓规秦、楚；宋石遗卫君书，白圭教暴谴。</w:t>
      </w:r>
    </w:p>
    <w:p>
      <w:pPr/>
      <w:bookmarkStart w:name="4023-1595166400754" w:id="56"/>
      <w:bookmarkEnd w:id="56"/>
    </w:p>
    <w:p>
      <w:pPr/>
      <w:bookmarkStart w:name="8131-1595166400754" w:id="57"/>
      <w:bookmarkEnd w:id="57"/>
    </w:p>
    <w:p>
      <w:pPr/>
      <w:bookmarkStart w:name="5546-1595166400754" w:id="58"/>
      <w:bookmarkEnd w:id="58"/>
      <w:r>
        <w:rPr>
          <w:b w:val="true"/>
          <w:sz w:val="28"/>
        </w:rPr>
        <w:t>—《韩非子  内储说下  六微第三十》</w:t>
      </w:r>
    </w:p>
    <w:p>
      <w:pPr/>
      <w:bookmarkStart w:name="7927-1595166400754" w:id="59"/>
      <w:bookmarkEnd w:id="59"/>
    </w:p>
    <w:p>
      <w:pPr/>
      <w:bookmarkStart w:name="4036-1595166400754" w:id="60"/>
      <w:bookmarkEnd w:id="60"/>
    </w:p>
    <w:p>
      <w:pPr/>
      <w:bookmarkStart w:name="6151-1595166400754" w:id="61"/>
      <w:bookmarkEnd w:id="61"/>
    </w:p>
    <w:p>
      <w:pPr/>
      <w:bookmarkStart w:name="2560-1595166400754" w:id="62"/>
      <w:bookmarkEnd w:id="62"/>
    </w:p>
    <w:p>
      <w:pPr/>
      <w:bookmarkStart w:name="8050-1595166400754" w:id="63"/>
      <w:bookmarkEnd w:id="63"/>
      <w:r>
        <w:rPr>
          <w:sz w:val="28"/>
        </w:rPr>
        <w:t>韩非子这段话信息量很大：</w:t>
      </w:r>
    </w:p>
    <w:p>
      <w:pPr/>
      <w:bookmarkStart w:name="5270-1595166400754" w:id="64"/>
      <w:bookmarkEnd w:id="64"/>
    </w:p>
    <w:p>
      <w:pPr/>
      <w:bookmarkStart w:name="8881-1595166400754" w:id="65"/>
      <w:bookmarkEnd w:id="65"/>
      <w:r>
        <w:rPr>
          <w:sz w:val="28"/>
        </w:rPr>
        <w:t>“君臣之利异，故人臣莫忠，故臣利立而主利灭。”</w:t>
      </w:r>
    </w:p>
    <w:p>
      <w:pPr/>
      <w:bookmarkStart w:name="1011-1595166400754" w:id="66"/>
      <w:bookmarkEnd w:id="66"/>
    </w:p>
    <w:p>
      <w:pPr/>
      <w:bookmarkStart w:name="0084-1595166400754" w:id="67"/>
      <w:bookmarkEnd w:id="67"/>
      <w:r>
        <w:rPr>
          <w:sz w:val="28"/>
        </w:rPr>
        <w:t>——君主和大臣们如果利益不一致，甚至利益相反，那人臣就不会尽忠。导致两者利益博弈，如果臣下的得到利益，那君主的利益就失去了。</w:t>
      </w:r>
    </w:p>
    <w:p>
      <w:pPr/>
      <w:bookmarkStart w:name="1652-1595166400754" w:id="68"/>
      <w:bookmarkEnd w:id="68"/>
    </w:p>
    <w:p>
      <w:pPr/>
      <w:bookmarkStart w:name="6499-1595166400754" w:id="69"/>
      <w:bookmarkEnd w:id="69"/>
      <w:r>
        <w:rPr>
          <w:sz w:val="28"/>
        </w:rPr>
        <w:t>马克思主义说“人是社会性的动物”，这句话的确，有利益才有合作。</w:t>
      </w:r>
    </w:p>
    <w:p>
      <w:pPr/>
      <w:bookmarkStart w:name="7060-1595166400754" w:id="70"/>
      <w:bookmarkEnd w:id="70"/>
    </w:p>
    <w:p>
      <w:pPr/>
      <w:bookmarkStart w:name="5328-1595166400754" w:id="71"/>
      <w:bookmarkEnd w:id="71"/>
      <w:r>
        <w:rPr>
          <w:sz w:val="28"/>
        </w:rPr>
        <w:t>大部分时间里，君主和大臣，上级和下级的利益是一致是相向的，但部分时间里，两者利益不相向，有微小的差异，那就会出现上下博弈，如果利益上零和博弈，那就会出现恶性竞争。</w:t>
      </w:r>
    </w:p>
    <w:p>
      <w:pPr/>
      <w:bookmarkStart w:name="7673-1595166400754" w:id="72"/>
      <w:bookmarkEnd w:id="72"/>
    </w:p>
    <w:p>
      <w:pPr/>
      <w:bookmarkStart w:name="9880-1595166400754" w:id="73"/>
      <w:bookmarkEnd w:id="73"/>
      <w:r>
        <w:rPr>
          <w:sz w:val="28"/>
        </w:rPr>
        <w:t>韩非子举了个很生动的例子：</w:t>
      </w:r>
    </w:p>
    <w:p>
      <w:pPr/>
      <w:bookmarkStart w:name="8337-1595166400754" w:id="74"/>
      <w:bookmarkEnd w:id="74"/>
    </w:p>
    <w:p>
      <w:pPr/>
      <w:bookmarkStart w:name="3034-1595166400754" w:id="75"/>
      <w:bookmarkEnd w:id="75"/>
      <w:r>
        <w:rPr>
          <w:sz w:val="28"/>
        </w:rPr>
        <w:t>“其说在卫人之妻夫祷祝也。”</w:t>
      </w:r>
    </w:p>
    <w:p>
      <w:pPr/>
      <w:bookmarkStart w:name="7553-1595166400754" w:id="76"/>
      <w:bookmarkEnd w:id="76"/>
    </w:p>
    <w:p>
      <w:pPr/>
      <w:bookmarkStart w:name="1447-1595166400754" w:id="77"/>
      <w:bookmarkEnd w:id="77"/>
      <w:r>
        <w:rPr>
          <w:sz w:val="28"/>
        </w:rPr>
        <w:t>——卫国有对夫妻向神灵祷告，老婆祝祷说：“佛祖保佑我老公，让我老公炒股赚到钱，赚到五百万。”</w:t>
      </w:r>
    </w:p>
    <w:p>
      <w:pPr/>
      <w:bookmarkStart w:name="3513-1595166400754" w:id="78"/>
      <w:bookmarkEnd w:id="78"/>
    </w:p>
    <w:p>
      <w:pPr/>
      <w:bookmarkStart w:name="3438-1595166400754" w:id="79"/>
      <w:bookmarkEnd w:id="79"/>
      <w:r>
        <w:rPr>
          <w:sz w:val="28"/>
        </w:rPr>
        <w:t>老公听到后说：“为什么只赚这么少？你要让佛祖保佑我赚到一个亿！”</w:t>
      </w:r>
    </w:p>
    <w:p>
      <w:pPr/>
      <w:bookmarkStart w:name="1237-1595166400754" w:id="80"/>
      <w:bookmarkEnd w:id="80"/>
    </w:p>
    <w:p>
      <w:pPr/>
      <w:bookmarkStart w:name="3355-1595166400754" w:id="81"/>
      <w:bookmarkEnd w:id="81"/>
      <w:r>
        <w:rPr>
          <w:b w:val="true"/>
          <w:sz w:val="28"/>
        </w:rPr>
        <w:t>老婆回答说：“不能让你赚到一个亿，你要赚到那么多，就要包养小三了。”</w:t>
      </w:r>
    </w:p>
    <w:p>
      <w:pPr/>
      <w:bookmarkStart w:name="8781-1595166400754" w:id="82"/>
      <w:bookmarkEnd w:id="82"/>
    </w:p>
    <w:p>
      <w:pPr/>
      <w:bookmarkStart w:name="6556-1595166400754" w:id="83"/>
      <w:bookmarkEnd w:id="83"/>
      <w:r>
        <w:rPr>
          <w:sz w:val="28"/>
        </w:rPr>
        <w:t>这个堪称段子了，韩非子也是个段子手啊。</w:t>
      </w:r>
    </w:p>
    <w:p>
      <w:pPr/>
      <w:bookmarkStart w:name="2700-1595166400754" w:id="84"/>
      <w:bookmarkEnd w:id="84"/>
    </w:p>
    <w:p>
      <w:pPr/>
      <w:bookmarkStart w:name="6755-1595166400754" w:id="85"/>
      <w:bookmarkEnd w:id="85"/>
      <w:r>
        <w:rPr>
          <w:sz w:val="28"/>
        </w:rPr>
        <w:t>但很实在的诠释了一个事实：</w:t>
      </w:r>
    </w:p>
    <w:p>
      <w:pPr/>
      <w:bookmarkStart w:name="2097-1595166400754" w:id="86"/>
      <w:bookmarkEnd w:id="86"/>
    </w:p>
    <w:p>
      <w:pPr/>
      <w:bookmarkStart w:name="8779-1595166400754" w:id="87"/>
      <w:bookmarkEnd w:id="87"/>
      <w:r>
        <w:rPr>
          <w:b w:val="true"/>
          <w:color w:val="ff0000"/>
          <w:sz w:val="28"/>
        </w:rPr>
        <w:t>连相濡以沫的夫妻之间，都会出现利益不一致的情况，都有各自的算盘，何况关系不如夫妻的君主和臣下呢？</w:t>
      </w:r>
    </w:p>
    <w:p>
      <w:pPr/>
      <w:bookmarkStart w:name="3890-1595166400754" w:id="88"/>
      <w:bookmarkEnd w:id="88"/>
    </w:p>
    <w:p>
      <w:pPr/>
      <w:bookmarkStart w:name="2076-1595166400754" w:id="89"/>
      <w:bookmarkEnd w:id="89"/>
      <w:r>
        <w:rPr>
          <w:sz w:val="28"/>
        </w:rPr>
        <w:t>这个段子完美诠释了“君臣之利异”的存在合理性。</w:t>
      </w:r>
    </w:p>
    <w:p>
      <w:pPr/>
      <w:bookmarkStart w:name="6064-1595166400754" w:id="90"/>
      <w:bookmarkEnd w:id="90"/>
    </w:p>
    <w:p>
      <w:pPr/>
      <w:bookmarkStart w:name="3881-1595166400754" w:id="91"/>
      <w:bookmarkEnd w:id="91"/>
      <w:r>
        <w:rPr>
          <w:sz w:val="28"/>
        </w:rPr>
        <w:t>一个好的制度，就是最大限度的保证上下利益的一致性，最大限度的弥合上下的分歧，让大家齐心协力，这样的制度就是组织力凝聚力执行力最强的制度。</w:t>
      </w:r>
    </w:p>
    <w:p>
      <w:pPr/>
      <w:bookmarkStart w:name="9785-1595166400754" w:id="92"/>
      <w:bookmarkEnd w:id="92"/>
    </w:p>
    <w:p>
      <w:pPr/>
      <w:bookmarkStart w:name="5265-1595166400754" w:id="93"/>
      <w:bookmarkEnd w:id="93"/>
      <w:r>
        <w:rPr>
          <w:sz w:val="28"/>
        </w:rPr>
        <w:t>当然，这是最完美的制度情况，实际的现实模型中，利益关系太复杂，君臣能做到大方向上“利益一致”就已经是很牛逼的了，就能复兴有望了。</w:t>
      </w:r>
    </w:p>
    <w:p>
      <w:pPr/>
      <w:bookmarkStart w:name="9779-1595166400754" w:id="94"/>
      <w:bookmarkEnd w:id="94"/>
    </w:p>
    <w:p>
      <w:pPr/>
      <w:bookmarkStart w:name="3947-1595166400754" w:id="95"/>
      <w:bookmarkEnd w:id="95"/>
      <w:r>
        <w:rPr>
          <w:sz w:val="28"/>
        </w:rPr>
        <w:t>如果君臣在大方向上都利益不一致，各个小反向上也利益关系涉及各方，动了有人叫好有人叫屈，那就落入了鲁迅的困局——</w:t>
      </w:r>
      <w:r>
        <w:rPr>
          <w:b w:val="true"/>
          <w:color w:val="ff0000"/>
          <w:sz w:val="28"/>
        </w:rPr>
        <w:t>“搬动一张桌子都要流血”</w:t>
      </w:r>
      <w:r>
        <w:rPr>
          <w:sz w:val="28"/>
        </w:rPr>
        <w:t>的困局。</w:t>
      </w:r>
    </w:p>
    <w:p>
      <w:pPr/>
      <w:bookmarkStart w:name="5763-1595166400754" w:id="96"/>
      <w:bookmarkEnd w:id="96"/>
    </w:p>
    <w:p>
      <w:pPr/>
      <w:bookmarkStart w:name="6037-1595166400754" w:id="97"/>
      <w:bookmarkEnd w:id="97"/>
    </w:p>
    <w:p>
      <w:pPr/>
      <w:bookmarkStart w:name="7936-1595166400755" w:id="98"/>
      <w:bookmarkEnd w:id="98"/>
    </w:p>
    <w:p>
      <w:pPr/>
      <w:bookmarkStart w:name="6019-1595166400755" w:id="99"/>
      <w:bookmarkEnd w:id="99"/>
    </w:p>
    <w:p>
      <w:pPr/>
      <w:bookmarkStart w:name="7793-1595166400755" w:id="100"/>
      <w:bookmarkEnd w:id="100"/>
      <w:r>
        <w:rPr>
          <w:sz w:val="28"/>
        </w:rPr>
        <w:t>为了引证“君臣之利异”下君臣们的选择，韩非子列举了很多例子：</w:t>
      </w:r>
    </w:p>
    <w:p>
      <w:pPr/>
      <w:bookmarkStart w:name="8033-1595166400755" w:id="101"/>
      <w:bookmarkEnd w:id="101"/>
    </w:p>
    <w:p>
      <w:pPr/>
      <w:bookmarkStart w:name="8730-1595166400755" w:id="102"/>
      <w:bookmarkEnd w:id="102"/>
      <w:r>
        <w:rPr>
          <w:sz w:val="28"/>
        </w:rPr>
        <w:t>“故戴歇议子弟”</w:t>
      </w:r>
    </w:p>
    <w:p>
      <w:pPr/>
      <w:bookmarkStart w:name="3072-1595166400755" w:id="103"/>
      <w:bookmarkEnd w:id="103"/>
    </w:p>
    <w:p>
      <w:pPr/>
      <w:bookmarkStart w:name="1672-1595166400755" w:id="104"/>
      <w:bookmarkEnd w:id="104"/>
      <w:r>
        <w:rPr>
          <w:color w:val="2f2f2f"/>
          <w:sz w:val="28"/>
          <w:highlight w:val="white"/>
        </w:rPr>
        <w:t>楚王想让几个儿子到四周邻国去做官，戴歇说：“不行！”</w:t>
      </w:r>
    </w:p>
    <w:p>
      <w:pPr/>
      <w:bookmarkStart w:name="2933-1595166400755" w:id="105"/>
      <w:bookmarkEnd w:id="105"/>
    </w:p>
    <w:p>
      <w:pPr/>
      <w:bookmarkStart w:name="3940-1595166400755" w:id="106"/>
      <w:bookmarkEnd w:id="106"/>
      <w:r>
        <w:rPr>
          <w:color w:val="2f2f2f"/>
          <w:sz w:val="28"/>
          <w:highlight w:val="white"/>
        </w:rPr>
        <w:t>“让儿子到四周邻国去做官，四周邻国一定会结好他们，公子为了谋求自己在国内的权力，也会去结好外国。他们两方都利益结合，既给了外国干涉我们内政的机会，也引爆了公子们的权力斗争，所以出这样做不利。”</w:t>
      </w:r>
    </w:p>
    <w:p>
      <w:pPr/>
      <w:bookmarkStart w:name="4339-1595166400755" w:id="107"/>
      <w:bookmarkEnd w:id="107"/>
    </w:p>
    <w:p>
      <w:pPr/>
      <w:bookmarkStart w:name="4961-1595166400755" w:id="108"/>
      <w:bookmarkEnd w:id="108"/>
      <w:r>
        <w:rPr>
          <w:sz w:val="28"/>
        </w:rPr>
        <w:t>这样的例子不仅出现在各国竞争上岗的公子上，大臣之间也屡见不鲜。</w:t>
      </w:r>
    </w:p>
    <w:p>
      <w:pPr/>
      <w:bookmarkStart w:name="9822-1595166400755" w:id="109"/>
      <w:bookmarkEnd w:id="109"/>
    </w:p>
    <w:p>
      <w:pPr/>
      <w:bookmarkStart w:name="7045-1595166400755" w:id="110"/>
      <w:bookmarkEnd w:id="110"/>
      <w:r>
        <w:rPr>
          <w:b w:val="true"/>
          <w:sz w:val="28"/>
        </w:rPr>
        <w:t>“大成牛教申不害。司马喜告赵王，吕仓规秦、楚。宋石遣卫君书，白圭教暴谴。”</w:t>
      </w:r>
    </w:p>
    <w:p>
      <w:pPr/>
      <w:bookmarkStart w:name="2063-1595166400755" w:id="111"/>
      <w:bookmarkEnd w:id="111"/>
    </w:p>
    <w:p>
      <w:pPr/>
      <w:bookmarkStart w:name="2543-1595166400755" w:id="112"/>
      <w:bookmarkEnd w:id="112"/>
      <w:r>
        <w:rPr>
          <w:sz w:val="28"/>
        </w:rPr>
        <w:t>司马喜是中山国君的臣子，但和赵国交好，曾经把中山国的谋略密告给赵王。</w:t>
      </w:r>
    </w:p>
    <w:p>
      <w:pPr/>
      <w:bookmarkStart w:name="1144-1595166400755" w:id="113"/>
      <w:bookmarkEnd w:id="113"/>
    </w:p>
    <w:p>
      <w:pPr/>
      <w:bookmarkStart w:name="7790-1595166400755" w:id="114"/>
      <w:bookmarkEnd w:id="114"/>
      <w:r>
        <w:rPr>
          <w:sz w:val="28"/>
        </w:rPr>
        <w:t>吕仓是魏王的臣子，但和秦、楚两国交好。他暗示秦、楚，让两国攻魏，以便借机请求前去讲和来提高自己的地位。</w:t>
      </w:r>
    </w:p>
    <w:p>
      <w:pPr/>
      <w:bookmarkStart w:name="1086-1595166400755" w:id="115"/>
      <w:bookmarkEnd w:id="115"/>
    </w:p>
    <w:p>
      <w:pPr/>
      <w:bookmarkStart w:name="7456-1595166400755" w:id="116"/>
      <w:bookmarkEnd w:id="116"/>
      <w:r>
        <w:rPr>
          <w:sz w:val="28"/>
        </w:rPr>
        <w:t>宋石是魏国的将领，卫君是楚国的将领。两国交战，宋石，卫君分别担任两国将领。宋石送信给卫君说：</w:t>
      </w:r>
      <w:r>
        <w:rPr>
          <w:sz w:val="28"/>
          <w:u w:val="single"/>
        </w:rPr>
        <w:t>“双方兵力相当，双方军旗相望，希望不要交战，交战后一定不能两存。这是两国君主的事，我和您没有私仇，最好的办法是相互避开。” </w:t>
      </w:r>
    </w:p>
    <w:p>
      <w:pPr/>
      <w:bookmarkStart w:name="4444-1595166400755" w:id="117"/>
      <w:bookmarkEnd w:id="117"/>
    </w:p>
    <w:p>
      <w:pPr/>
      <w:bookmarkStart w:name="2094-1595166400755" w:id="118"/>
      <w:bookmarkEnd w:id="118"/>
      <w:r>
        <w:rPr>
          <w:sz w:val="28"/>
        </w:rPr>
        <w:t>白圭担任魏相，暴谴担任韩相。白圭对暴谴说：</w:t>
      </w:r>
      <w:r>
        <w:rPr>
          <w:sz w:val="28"/>
          <w:u w:val="single"/>
        </w:rPr>
        <w:t>“您用韩国的力量帮助我在魏国任职，我用魏国的力量扶助您在韩国任职，我长期在魏国掌权、您长期在韩国掌权。”</w:t>
      </w:r>
    </w:p>
    <w:p>
      <w:pPr/>
      <w:bookmarkStart w:name="5421-1595166400755" w:id="119"/>
      <w:bookmarkEnd w:id="119"/>
    </w:p>
    <w:p>
      <w:pPr/>
      <w:bookmarkStart w:name="8593-1595166400755" w:id="120"/>
      <w:bookmarkEnd w:id="120"/>
      <w:r>
        <w:rPr>
          <w:sz w:val="28"/>
        </w:rPr>
        <w:t>一般的下级，也就是消极执行上面政策，或者贪污受贿啥的，搞一搞“上有政策下有对策”，敢利用外敌去要挟上面，这才是最高级的大臣——权臣。</w:t>
      </w:r>
    </w:p>
    <w:p>
      <w:pPr/>
      <w:bookmarkStart w:name="5464-1595166400755" w:id="121"/>
      <w:bookmarkEnd w:id="121"/>
    </w:p>
    <w:p>
      <w:pPr/>
      <w:bookmarkStart w:name="3669-1595166400755" w:id="122"/>
      <w:bookmarkEnd w:id="122"/>
      <w:r>
        <w:rPr>
          <w:sz w:val="28"/>
        </w:rPr>
        <w:t>当然，不是所有大臣都是野心家都，搞结交外敌这一手，还有部分人是因为利益受损。</w:t>
      </w:r>
    </w:p>
    <w:p>
      <w:pPr/>
      <w:bookmarkStart w:name="9369-1595166400755" w:id="123"/>
      <w:bookmarkEnd w:id="123"/>
    </w:p>
    <w:p>
      <w:pPr/>
      <w:bookmarkStart w:name="2376-1595166400755" w:id="124"/>
      <w:bookmarkEnd w:id="124"/>
      <w:r>
        <w:rPr>
          <w:sz w:val="28"/>
        </w:rPr>
        <w:t>汉初的时候，汉朝和匈奴和亲，每次都要送公主去匈奴，公主要陪送的太监照顾，可哪个太监愿意去鸟不拉屎的匈奴那啊，所以都躲着不想被选上，一个没有人脉没有关系的倒霉太监被选上了，他恨恨不平，</w:t>
      </w:r>
      <w:r>
        <w:rPr>
          <w:b w:val="true"/>
          <w:sz w:val="28"/>
        </w:rPr>
        <w:t>说你们最好不要选我去，如果选我去，我就要“冤有头债有主，出门左转找政府”。</w:t>
      </w:r>
    </w:p>
    <w:p>
      <w:pPr/>
      <w:bookmarkStart w:name="1951-1595166400755" w:id="125"/>
      <w:bookmarkEnd w:id="125"/>
    </w:p>
    <w:p>
      <w:pPr/>
      <w:bookmarkStart w:name="5458-1595166400755" w:id="126"/>
      <w:bookmarkEnd w:id="126"/>
      <w:r>
        <w:rPr>
          <w:b w:val="true"/>
          <w:sz w:val="28"/>
        </w:rPr>
        <w:t>老上单于初立，帝复遣宗室女翁主为单于阏氏，使宦者燕人中行说傅翁主。说不欲行，汉强使之。说曰：</w:t>
      </w:r>
      <w:r>
        <w:rPr>
          <w:b w:val="true"/>
          <w:color w:val="ff0000"/>
          <w:sz w:val="28"/>
        </w:rPr>
        <w:t>“必我也，为汉患者！”</w:t>
      </w:r>
    </w:p>
    <w:p>
      <w:pPr/>
      <w:bookmarkStart w:name="1797-1595166400755" w:id="127"/>
      <w:bookmarkEnd w:id="127"/>
    </w:p>
    <w:p>
      <w:pPr>
        <w:jc w:val="right"/>
      </w:pPr>
      <w:bookmarkStart w:name="6951-1595166400755" w:id="128"/>
      <w:bookmarkEnd w:id="128"/>
      <w:r>
        <w:rPr>
          <w:sz w:val="28"/>
        </w:rPr>
        <w:t>——《资治通鉴》</w:t>
      </w:r>
    </w:p>
    <w:p>
      <w:pPr/>
      <w:bookmarkStart w:name="6179-1595166400755" w:id="129"/>
      <w:bookmarkEnd w:id="129"/>
    </w:p>
    <w:p>
      <w:pPr/>
      <w:bookmarkStart w:name="6694-1595166400755" w:id="130"/>
      <w:bookmarkEnd w:id="130"/>
      <w:r>
        <w:rPr>
          <w:sz w:val="28"/>
        </w:rPr>
        <w:t>结果这个叫中行说的太监，还是被逼去了千里之外的北方草原，他就开始“找政府”了，成为单于的重要谋臣，改革匈奴政治体制，教唆单于撕毁和亲协定侵略汉朝，汉朝被一个太监弄的苦不堪言。</w:t>
      </w:r>
    </w:p>
    <w:p>
      <w:pPr/>
      <w:bookmarkStart w:name="6071-1595166400755" w:id="131"/>
      <w:bookmarkEnd w:id="131"/>
    </w:p>
    <w:p>
      <w:pPr/>
      <w:bookmarkStart w:name="5940-1595166400755" w:id="132"/>
      <w:bookmarkEnd w:id="132"/>
      <w:r>
        <w:rPr>
          <w:b w:val="true"/>
          <w:color w:val="ff0000"/>
          <w:sz w:val="28"/>
        </w:rPr>
        <w:t>中国历史上最早的“汉奸”带路党，出现了。</w:t>
      </w:r>
    </w:p>
    <w:p>
      <w:pPr/>
      <w:bookmarkStart w:name="7420-1595166400755" w:id="133"/>
      <w:bookmarkEnd w:id="133"/>
    </w:p>
    <w:p>
      <w:pPr/>
      <w:bookmarkStart w:name="5697-1595166400755" w:id="134"/>
      <w:bookmarkEnd w:id="134"/>
      <w:r>
        <w:rPr>
          <w:sz w:val="28"/>
        </w:rPr>
        <w:t>因为政策利益受损，而产生强烈报复心理，这样的例子从古至今都有的。</w:t>
      </w:r>
    </w:p>
    <w:p>
      <w:pPr/>
      <w:bookmarkStart w:name="5425-1595166400755" w:id="135"/>
      <w:bookmarkEnd w:id="135"/>
    </w:p>
    <w:p>
      <w:pPr/>
      <w:bookmarkStart w:name="3711-1595166400755" w:id="136"/>
      <w:bookmarkEnd w:id="136"/>
    </w:p>
    <w:p>
      <w:pPr/>
      <w:bookmarkStart w:name="1660-1595166400755" w:id="137"/>
      <w:bookmarkEnd w:id="137"/>
    </w:p>
    <w:p>
      <w:pPr/>
      <w:bookmarkStart w:name="4974-1595166400755" w:id="138"/>
      <w:bookmarkEnd w:id="138"/>
    </w:p>
    <w:p>
      <w:pPr/>
      <w:bookmarkStart w:name="2750-1595166400755" w:id="139"/>
      <w:bookmarkEnd w:id="139"/>
      <w:r>
        <w:rPr>
          <w:sz w:val="28"/>
        </w:rPr>
        <w:t>当然，这样的例子只能出现在汉朝和匈奴对峙等时代，古代大一统后，文人不受重用或者被朝廷虐了，也就归老山林的路子，没法投靠外敌，因为都大一统了。</w:t>
      </w:r>
    </w:p>
    <w:p>
      <w:pPr/>
      <w:bookmarkStart w:name="5327-1595166400755" w:id="140"/>
      <w:bookmarkEnd w:id="140"/>
    </w:p>
    <w:p>
      <w:pPr/>
      <w:bookmarkStart w:name="1553-1595166400755" w:id="141"/>
      <w:bookmarkEnd w:id="141"/>
      <w:r>
        <w:rPr>
          <w:sz w:val="28"/>
        </w:rPr>
        <w:t>只有汉初有匈奴，唐末有藩镇那种内忧外患的时代，才给那些人报复社会的空间。</w:t>
      </w:r>
    </w:p>
    <w:p>
      <w:pPr/>
      <w:bookmarkStart w:name="8578-1595166400755" w:id="142"/>
      <w:bookmarkEnd w:id="142"/>
    </w:p>
    <w:p>
      <w:pPr/>
      <w:bookmarkStart w:name="1046-1595166400755" w:id="143"/>
      <w:bookmarkEnd w:id="143"/>
      <w:r>
        <w:rPr>
          <w:sz w:val="28"/>
        </w:rPr>
        <w:t>春秋诸侯纷起，孔子鲁国不受待见可以去巡游列国，一旦大一统了，孔子不受待见就只能空老山林。</w:t>
      </w:r>
    </w:p>
    <w:p>
      <w:pPr/>
      <w:bookmarkStart w:name="3788-1595166400755" w:id="144"/>
      <w:bookmarkEnd w:id="144"/>
    </w:p>
    <w:p>
      <w:pPr/>
      <w:bookmarkStart w:name="6028-1595166400755" w:id="145"/>
      <w:bookmarkEnd w:id="145"/>
      <w:r>
        <w:rPr>
          <w:sz w:val="28"/>
        </w:rPr>
        <w:t>韩愈当年上进无门的时候，就在那里哀叹：</w:t>
      </w:r>
    </w:p>
    <w:p>
      <w:pPr/>
      <w:bookmarkStart w:name="2087-1595166400755" w:id="146"/>
      <w:bookmarkEnd w:id="146"/>
    </w:p>
    <w:p>
      <w:pPr/>
      <w:bookmarkStart w:name="9617-1595166400755" w:id="147"/>
      <w:bookmarkEnd w:id="147"/>
      <w:r>
        <w:rPr>
          <w:sz w:val="28"/>
        </w:rPr>
        <w:t>然所以重于自进者，以其于周不可则去之鲁，于鲁不可则去之齐，于齐不可则去之宋，之郑，之秦，之楚也。</w:t>
      </w:r>
      <w:r>
        <w:rPr>
          <w:b w:val="true"/>
          <w:color w:val="ff0000"/>
          <w:sz w:val="28"/>
        </w:rPr>
        <w:t>今天下一君，四海一国，舍乎此则夷狄矣，去父母之邦矣。</w:t>
      </w:r>
      <w:r>
        <w:rPr>
          <w:sz w:val="28"/>
        </w:rPr>
        <w:t>故士之行道者，不得于朝，则山林而已矣。</w:t>
      </w:r>
    </w:p>
    <w:p>
      <w:pPr/>
      <w:bookmarkStart w:name="1845-1595166400755" w:id="148"/>
      <w:bookmarkEnd w:id="148"/>
    </w:p>
    <w:p>
      <w:pPr>
        <w:jc w:val="right"/>
      </w:pPr>
      <w:bookmarkStart w:name="3492-1595166400755" w:id="149"/>
      <w:bookmarkEnd w:id="149"/>
      <w:r>
        <w:rPr>
          <w:sz w:val="28"/>
        </w:rPr>
        <w:t>——韩愈 《后廿九日复上宰相书》</w:t>
      </w:r>
    </w:p>
    <w:p>
      <w:pPr/>
      <w:bookmarkStart w:name="7166-1595166400755" w:id="150"/>
      <w:bookmarkEnd w:id="150"/>
    </w:p>
    <w:p>
      <w:pPr/>
      <w:bookmarkStart w:name="8398-1595166400755" w:id="151"/>
      <w:bookmarkEnd w:id="151"/>
      <w:r>
        <w:rPr>
          <w:sz w:val="28"/>
        </w:rPr>
        <w:t>所以，百家争鸣只能出现在大分裂时代，</w:t>
      </w:r>
      <w:r>
        <w:rPr>
          <w:b w:val="true"/>
          <w:color w:val="ff0000"/>
          <w:sz w:val="28"/>
        </w:rPr>
        <w:t>大分裂是“百姓不幸百家幸”。</w:t>
      </w:r>
      <w:r>
        <w:rPr>
          <w:sz w:val="28"/>
        </w:rPr>
        <w:t>大一统时代天然要求思想统一，也天然没有思想家活跃的土壤。</w:t>
      </w:r>
    </w:p>
    <w:p>
      <w:pPr/>
      <w:bookmarkStart w:name="1838-1595166400755" w:id="152"/>
      <w:bookmarkEnd w:id="152"/>
    </w:p>
    <w:p>
      <w:pPr/>
      <w:bookmarkStart w:name="5049-1595166400755" w:id="153"/>
      <w:bookmarkEnd w:id="153"/>
      <w:r>
        <w:rPr>
          <w:sz w:val="28"/>
        </w:rPr>
        <w:t>思想家们虽然受益于有敌国外患的大争之世，但不喜欢这样，反而是提出各自的思想主张要打败敌国来终结这种分裂时代。</w:t>
      </w:r>
    </w:p>
    <w:p>
      <w:pPr/>
      <w:bookmarkStart w:name="7339-1595166400755" w:id="154"/>
      <w:bookmarkEnd w:id="154"/>
    </w:p>
    <w:p>
      <w:pPr/>
      <w:bookmarkStart w:name="1022-1595166400755" w:id="155"/>
      <w:bookmarkEnd w:id="155"/>
      <w:r>
        <w:rPr>
          <w:sz w:val="28"/>
        </w:rPr>
        <w:t>而汉奸带路党也不同了，他们受益于有敌国外患的大争之世，但他们不愿意终结这样的大争之世，这样他们才能持续利用敌国外患保证他们的利益不受损。</w:t>
      </w:r>
    </w:p>
    <w:p>
      <w:pPr/>
      <w:bookmarkStart w:name="4698-1595166400755" w:id="156"/>
      <w:bookmarkEnd w:id="156"/>
    </w:p>
    <w:p>
      <w:pPr/>
      <w:bookmarkStart w:name="2097-1595166400755" w:id="157"/>
      <w:bookmarkEnd w:id="157"/>
      <w:r>
        <w:rPr>
          <w:sz w:val="28"/>
        </w:rPr>
        <w:t>看看特朗普下面层出不穷的中国“带路党”言论，就可明了。</w:t>
      </w:r>
    </w:p>
    <w:p>
      <w:pPr/>
      <w:bookmarkStart w:name="2724-1595166400755" w:id="158"/>
      <w:bookmarkEnd w:id="158"/>
    </w:p>
    <w:p>
      <w:pPr/>
      <w:bookmarkStart w:name="9016-1595166400755" w:id="159"/>
      <w:bookmarkEnd w:id="159"/>
      <w:r>
        <w:rPr>
          <w:b w:val="true"/>
          <w:color w:val="ff0000"/>
          <w:sz w:val="28"/>
        </w:rPr>
        <w:t>这就是君子和小人的不同。</w:t>
      </w:r>
    </w:p>
    <w:p>
      <w:pPr/>
      <w:bookmarkStart w:name="2081-1595166400755" w:id="160"/>
      <w:bookmarkEnd w:id="160"/>
    </w:p>
    <w:p>
      <w:pPr/>
      <w:bookmarkStart w:name="6533-1595166400755" w:id="161"/>
      <w:bookmarkEnd w:id="161"/>
      <w:r>
        <w:rPr>
          <w:sz w:val="28"/>
        </w:rPr>
        <w:t>参考唐末的例子，淮南名将高骈，曾大败黄巢，当时手下争着要去追杀黄巢的时候，高骈的主张是：</w:t>
      </w:r>
      <w:r>
        <w:rPr>
          <w:b w:val="true"/>
          <w:sz w:val="28"/>
        </w:rPr>
        <w:t>“狡兔死，走狗烹，留着黄巢不死。”</w:t>
      </w:r>
    </w:p>
    <w:p>
      <w:pPr/>
      <w:bookmarkStart w:name="9866-1595166400755" w:id="162"/>
      <w:bookmarkEnd w:id="162"/>
    </w:p>
    <w:p>
      <w:pPr/>
      <w:bookmarkStart w:name="4560-1595166400755" w:id="163"/>
      <w:bookmarkEnd w:id="163"/>
      <w:r>
        <w:rPr>
          <w:sz w:val="28"/>
        </w:rPr>
        <w:t>就这样，黄巢淮南大败，但高骈养寇自重，放黄巢自去，黄巢南下广州，养精蓄锐后北上中原，反过来打败高骈，直取长安。</w:t>
      </w:r>
    </w:p>
    <w:p>
      <w:pPr/>
      <w:bookmarkStart w:name="9559-1595166400755" w:id="164"/>
      <w:bookmarkEnd w:id="164"/>
    </w:p>
    <w:p>
      <w:pPr/>
      <w:bookmarkStart w:name="2520-1595166400755" w:id="165"/>
      <w:bookmarkEnd w:id="165"/>
      <w:r>
        <w:rPr>
          <w:sz w:val="28"/>
        </w:rPr>
        <w:t>与其说唐朝死于朱温，不如说唐朝死于黄巢，与其说唐朝死于黄巢，不如说唐朝死于藩镇。</w:t>
      </w:r>
    </w:p>
    <w:p>
      <w:pPr/>
      <w:bookmarkStart w:name="1045-1595166400755" w:id="166"/>
      <w:bookmarkEnd w:id="166"/>
    </w:p>
    <w:p>
      <w:pPr/>
      <w:bookmarkStart w:name="8438-1595166400755" w:id="167"/>
      <w:bookmarkEnd w:id="167"/>
    </w:p>
    <w:p>
      <w:pPr/>
      <w:bookmarkStart w:name="3010-1595166400755" w:id="168"/>
      <w:bookmarkEnd w:id="168"/>
    </w:p>
    <w:p>
      <w:pPr/>
      <w:bookmarkStart w:name="4023-1595166400755" w:id="169"/>
      <w:bookmarkEnd w:id="169"/>
    </w:p>
    <w:p>
      <w:pPr/>
      <w:bookmarkStart w:name="3043-1595166400755" w:id="170"/>
      <w:bookmarkEnd w:id="170"/>
      <w:r>
        <w:rPr>
          <w:sz w:val="28"/>
        </w:rPr>
        <w:t>有的更精明的大臣，不仅在利益受损后会报复社会一样，在利益受到威胁时就果断出手，直接未雨绸缪。</w:t>
      </w:r>
    </w:p>
    <w:p>
      <w:pPr/>
      <w:bookmarkStart w:name="1699-1595166400755" w:id="171"/>
      <w:bookmarkEnd w:id="171"/>
    </w:p>
    <w:p>
      <w:pPr/>
      <w:bookmarkStart w:name="1722-1595166400755" w:id="172"/>
      <w:bookmarkEnd w:id="172"/>
      <w:r>
        <w:rPr>
          <w:sz w:val="28"/>
        </w:rPr>
        <w:t>这就是孔子见证过的鲁国三桓之乱。</w:t>
      </w:r>
    </w:p>
    <w:p>
      <w:pPr/>
      <w:bookmarkStart w:name="5150-1595166400755" w:id="173"/>
      <w:bookmarkEnd w:id="173"/>
    </w:p>
    <w:p>
      <w:pPr/>
      <w:bookmarkStart w:name="9036-1595166400755" w:id="174"/>
      <w:bookmarkEnd w:id="174"/>
      <w:r>
        <w:rPr>
          <w:sz w:val="28"/>
        </w:rPr>
        <w:t>鲁国有三个贵族世家，轮流坐庄把持着鲁国朝政，鲁昭公只是个空架子。</w:t>
      </w:r>
    </w:p>
    <w:p>
      <w:pPr/>
      <w:bookmarkStart w:name="1091-1595166400755" w:id="175"/>
      <w:bookmarkEnd w:id="175"/>
    </w:p>
    <w:p>
      <w:pPr/>
      <w:bookmarkStart w:name="7478-1595166400755" w:id="176"/>
      <w:bookmarkEnd w:id="176"/>
      <w:r>
        <w:rPr>
          <w:sz w:val="28"/>
        </w:rPr>
        <w:t>这个鲁昭公对孔子不错，孔子生儿子了，鲁昭公派人送来了一条鲤鱼，孔子很高兴，觉得是莫大荣耀，就给儿子取名“孔鲤”。</w:t>
      </w:r>
    </w:p>
    <w:p>
      <w:pPr/>
      <w:bookmarkStart w:name="4656-1595166400755" w:id="177"/>
      <w:bookmarkEnd w:id="177"/>
    </w:p>
    <w:p>
      <w:pPr/>
      <w:bookmarkStart w:name="6178-1595166400755" w:id="178"/>
      <w:bookmarkEnd w:id="178"/>
      <w:r>
        <w:rPr>
          <w:sz w:val="28"/>
        </w:rPr>
        <w:t>深受世家权力架空之害的鲁昭公，要搞集权，一样主张“大局意识，核心意识”的孔子是十二分的支持。</w:t>
      </w:r>
    </w:p>
    <w:p>
      <w:pPr/>
      <w:bookmarkStart w:name="1983-1595166400755" w:id="179"/>
      <w:bookmarkEnd w:id="179"/>
    </w:p>
    <w:p>
      <w:pPr/>
      <w:bookmarkStart w:name="9411-1595166400755" w:id="180"/>
      <w:bookmarkEnd w:id="180"/>
      <w:r>
        <w:rPr>
          <w:sz w:val="28"/>
        </w:rPr>
        <w:t>除了知识分子阶层支持鲁昭公外，还有部分受三大世家排挤的小世家，支持鲁昭公。</w:t>
      </w:r>
    </w:p>
    <w:p>
      <w:pPr/>
      <w:bookmarkStart w:name="4333-1595166400755" w:id="181"/>
      <w:bookmarkEnd w:id="181"/>
    </w:p>
    <w:p>
      <w:pPr/>
      <w:bookmarkStart w:name="7566-1595166400755" w:id="182"/>
      <w:bookmarkEnd w:id="182"/>
      <w:r>
        <w:rPr>
          <w:sz w:val="28"/>
        </w:rPr>
        <w:t>鲁国当时最大的掌权家族，是季孙氏，季孙氏和小贵族世家郈（ｈòｕ）氏玩斗鸡，输惨了，大贵族就耍赖泄愤，赌博作弊，把郈氏的鸡儿按在地上摩擦，郈氏觉得受辱，我好歹也是个贵族，这样欺负我的鸡儿，跑去和鲁昭公诉苦。另一个小贵族臧昭伯家的，也和季孙氏有矛盾，站在了鲁昭公那边。</w:t>
      </w:r>
    </w:p>
    <w:p>
      <w:pPr/>
      <w:bookmarkStart w:name="6998-1595166400755" w:id="183"/>
      <w:bookmarkEnd w:id="183"/>
    </w:p>
    <w:p>
      <w:pPr/>
      <w:bookmarkStart w:name="2387-1595166400755" w:id="184"/>
      <w:bookmarkEnd w:id="184"/>
      <w:r>
        <w:rPr>
          <w:sz w:val="28"/>
        </w:rPr>
        <w:t>有知识分子阶层支持，有小世家支持，被架空已久的鲁昭公心思活了：</w:t>
      </w:r>
      <w:r>
        <w:rPr>
          <w:b w:val="true"/>
          <w:color w:val="ff0000"/>
          <w:sz w:val="28"/>
        </w:rPr>
        <w:t>“欲去三桓，以张公室。”</w:t>
      </w:r>
    </w:p>
    <w:p>
      <w:pPr/>
      <w:bookmarkStart w:name="8168-1595166400755" w:id="185"/>
      <w:bookmarkEnd w:id="185"/>
    </w:p>
    <w:p>
      <w:pPr/>
      <w:bookmarkStart w:name="8078-1595166400755" w:id="186"/>
      <w:bookmarkEnd w:id="186"/>
      <w:r>
        <w:rPr>
          <w:sz w:val="28"/>
        </w:rPr>
        <w:t>政治斗争的导火索是一场祭祀。</w:t>
      </w:r>
    </w:p>
    <w:p>
      <w:pPr/>
      <w:bookmarkStart w:name="7365-1595166400755" w:id="187"/>
      <w:bookmarkEnd w:id="187"/>
    </w:p>
    <w:p>
      <w:pPr/>
      <w:bookmarkStart w:name="7658-1595166400755" w:id="188"/>
      <w:bookmarkEnd w:id="188"/>
      <w:r>
        <w:rPr>
          <w:sz w:val="28"/>
        </w:rPr>
        <w:t>“国家大事，唯祭唯戎”，这天鲁昭公要举行祭祖，当要举行舞蹈奏乐时却发现自己只剩下了二佾，（佾是奏乐舞蹈的行列，也是表示社会地位的乐舞等级、规格。一佾指一列八人，八佾八列六十四人。按周礼规定，只有天子才能用八佾，诸侯用六佾，卿大夫用四佾，士用二佾。）也就是16个人。</w:t>
      </w:r>
    </w:p>
    <w:p>
      <w:pPr/>
      <w:bookmarkStart w:name="5484-1595166400755" w:id="189"/>
      <w:bookmarkEnd w:id="189"/>
    </w:p>
    <w:p>
      <w:pPr/>
      <w:bookmarkStart w:name="6777-1595166400755" w:id="190"/>
      <w:bookmarkEnd w:id="190"/>
      <w:r>
        <w:rPr>
          <w:sz w:val="28"/>
        </w:rPr>
        <w:t>按理说鲁昭公是诸侯，应该有六佾，也就是48个人的舞蹈奏乐行列。可其他的四佾去哪了呢？被当权的季平子给调去了，季平子是鲁国大夫，可以有四佾的乐队，现在把鲁昭公的四俏也调去，正好凑足八佾，享受了一回天子的待遇，而一把手鲁昭公二佾。</w:t>
      </w:r>
    </w:p>
    <w:p>
      <w:pPr/>
      <w:bookmarkStart w:name="7666-1595166400755" w:id="191"/>
      <w:bookmarkEnd w:id="191"/>
    </w:p>
    <w:p>
      <w:pPr/>
      <w:bookmarkStart w:name="3050-1595166400755" w:id="192"/>
      <w:bookmarkEnd w:id="192"/>
      <w:r>
        <w:rPr>
          <w:sz w:val="28"/>
        </w:rPr>
        <w:t>这下孔子不干了，孔子直接写了张大字报向dang内最大走资派的季孙氏开炮，大字报里有一句流传后世的名言：</w:t>
      </w:r>
    </w:p>
    <w:p>
      <w:pPr/>
      <w:bookmarkStart w:name="1690-1595166400755" w:id="193"/>
      <w:bookmarkEnd w:id="193"/>
    </w:p>
    <w:p>
      <w:pPr/>
      <w:bookmarkStart w:name="4250-1595166400755" w:id="194"/>
      <w:bookmarkEnd w:id="194"/>
      <w:r>
        <w:rPr>
          <w:b w:val="true"/>
          <w:color w:val="ff0000"/>
          <w:sz w:val="28"/>
        </w:rPr>
        <w:t>“八佾舞于庭，是可忍也，孰不可忍也！”</w:t>
      </w:r>
    </w:p>
    <w:p>
      <w:pPr/>
      <w:bookmarkStart w:name="1415-1595166400755" w:id="195"/>
      <w:bookmarkEnd w:id="195"/>
    </w:p>
    <w:p>
      <w:pPr>
        <w:jc w:val="right"/>
      </w:pPr>
      <w:bookmarkStart w:name="6074-1595166400755" w:id="196"/>
      <w:bookmarkEnd w:id="196"/>
      <w:r>
        <w:rPr>
          <w:sz w:val="28"/>
        </w:rPr>
        <w:t>——《论语·八佾》</w:t>
      </w:r>
    </w:p>
    <w:p>
      <w:pPr>
        <w:jc w:val="right"/>
      </w:pPr>
      <w:bookmarkStart w:name="4052-1595166400755" w:id="197"/>
      <w:bookmarkEnd w:id="197"/>
    </w:p>
    <w:p>
      <w:pPr/>
      <w:bookmarkStart w:name="8663-1595166400755" w:id="198"/>
      <w:bookmarkEnd w:id="198"/>
      <w:r>
        <w:rPr>
          <w:sz w:val="28"/>
        </w:rPr>
        <w:t>鲁昭公也忍不下去了：</w:t>
      </w:r>
      <w:r>
        <w:rPr>
          <w:b w:val="true"/>
          <w:sz w:val="28"/>
        </w:rPr>
        <w:t>“是可忍叔不可忍，叔叔可忍，婶婶也不可忍！”</w:t>
      </w:r>
    </w:p>
    <w:p>
      <w:pPr/>
      <w:bookmarkStart w:name="6654-1595166400755" w:id="199"/>
      <w:bookmarkEnd w:id="199"/>
    </w:p>
    <w:p>
      <w:pPr/>
      <w:bookmarkStart w:name="8811-1595166400755" w:id="200"/>
      <w:bookmarkEnd w:id="200"/>
      <w:r>
        <w:rPr>
          <w:sz w:val="28"/>
        </w:rPr>
        <w:t>鲁昭公直接带手下能控制的所有武装部队，杀向季孙氏的宅子，包围攻打季孙氏。</w:t>
      </w:r>
    </w:p>
    <w:p>
      <w:pPr/>
      <w:bookmarkStart w:name="7590-1595166400755" w:id="201"/>
      <w:bookmarkEnd w:id="201"/>
    </w:p>
    <w:p>
      <w:pPr/>
      <w:bookmarkStart w:name="9556-1595166400755" w:id="202"/>
      <w:bookmarkEnd w:id="202"/>
      <w:r>
        <w:rPr>
          <w:sz w:val="28"/>
        </w:rPr>
        <w:t>季孙氏完全没反应过来，被团团包围，岌岌可危。</w:t>
      </w:r>
    </w:p>
    <w:p>
      <w:pPr/>
      <w:bookmarkStart w:name="9361-1595166400755" w:id="203"/>
      <w:bookmarkEnd w:id="203"/>
    </w:p>
    <w:p>
      <w:pPr/>
      <w:bookmarkStart w:name="5748-1595166400755" w:id="204"/>
      <w:bookmarkEnd w:id="204"/>
      <w:r>
        <w:rPr>
          <w:sz w:val="28"/>
        </w:rPr>
        <w:t>鲁国三桓，季孙氏为大，这时候，其他最大的两派叔孙氏和孟孙氏，都做壁上观，没去帮同为三桓的季孙氏，也去帮鲁昭公。</w:t>
      </w:r>
    </w:p>
    <w:p>
      <w:pPr/>
      <w:bookmarkStart w:name="8361-1595166400755" w:id="205"/>
      <w:bookmarkEnd w:id="205"/>
    </w:p>
    <w:p>
      <w:pPr/>
      <w:bookmarkStart w:name="4010-1595166400755" w:id="206"/>
      <w:bookmarkEnd w:id="206"/>
      <w:r>
        <w:rPr>
          <w:b w:val="true"/>
          <w:sz w:val="28"/>
        </w:rPr>
        <w:t>三桓平日里就勾心斗角的，其他两派看季孙氏倒霉，是巴不得呢。</w:t>
      </w:r>
    </w:p>
    <w:p>
      <w:pPr/>
      <w:bookmarkStart w:name="1132-1595166400755" w:id="207"/>
      <w:bookmarkEnd w:id="207"/>
    </w:p>
    <w:p>
      <w:pPr/>
      <w:bookmarkStart w:name="5887-1595166400755" w:id="208"/>
      <w:bookmarkEnd w:id="208"/>
      <w:r>
        <w:rPr>
          <w:sz w:val="28"/>
        </w:rPr>
        <w:t>所以鲁昭公的兵力相对季孙氏有优势，攻击很顺利，胜利在望。</w:t>
      </w:r>
    </w:p>
    <w:p>
      <w:pPr/>
      <w:bookmarkStart w:name="0048-1595166400755" w:id="209"/>
      <w:bookmarkEnd w:id="209"/>
    </w:p>
    <w:p>
      <w:pPr/>
      <w:bookmarkStart w:name="5270-1595166400755" w:id="210"/>
      <w:bookmarkEnd w:id="210"/>
      <w:r>
        <w:rPr>
          <w:rFonts w:ascii="Arial" w:hAnsi="Arial" w:cs="Arial" w:eastAsia="Arial"/>
          <w:color w:val="191919"/>
          <w:sz w:val="28"/>
          <w:highlight w:val="white"/>
        </w:rPr>
        <w:t>季孙氏慌了，话事人季平子隔着宅子的墙和鲁昭公请罪，打算投降，求鲁昭公网开一面不要杀死自己。</w:t>
      </w:r>
    </w:p>
    <w:p>
      <w:pPr/>
      <w:bookmarkStart w:name="2286-1595166400755" w:id="211"/>
      <w:bookmarkEnd w:id="211"/>
    </w:p>
    <w:p>
      <w:pPr/>
      <w:bookmarkStart w:name="4397-1595166400755" w:id="212"/>
      <w:bookmarkEnd w:id="212"/>
      <w:r>
        <w:rPr>
          <w:rFonts w:ascii="Arial" w:hAnsi="Arial" w:cs="Arial" w:eastAsia="Arial"/>
          <w:b w:val="true"/>
          <w:color w:val="191919"/>
          <w:sz w:val="28"/>
          <w:highlight w:val="white"/>
        </w:rPr>
        <w:t>季孙氏：“我愿意退出朝廷，让出权力，求大王免我一死。”</w:t>
      </w:r>
    </w:p>
    <w:p>
      <w:pPr/>
      <w:bookmarkStart w:name="6670-1595166400755" w:id="213"/>
      <w:bookmarkEnd w:id="213"/>
    </w:p>
    <w:p>
      <w:pPr/>
      <w:bookmarkStart w:name="8248-1595166400755" w:id="214"/>
      <w:bookmarkEnd w:id="214"/>
      <w:r>
        <w:rPr>
          <w:rFonts w:ascii="Arial" w:hAnsi="Arial" w:cs="Arial" w:eastAsia="Arial"/>
          <w:b w:val="true"/>
          <w:color w:val="191919"/>
          <w:sz w:val="28"/>
          <w:highlight w:val="white"/>
        </w:rPr>
        <w:t>鲁昭公不同意：“今儿个你必须死！”</w:t>
      </w:r>
    </w:p>
    <w:p>
      <w:pPr/>
      <w:bookmarkStart w:name="1316-1595166400755" w:id="215"/>
      <w:bookmarkEnd w:id="215"/>
    </w:p>
    <w:p>
      <w:pPr/>
      <w:bookmarkStart w:name="5646-1595166400755" w:id="216"/>
      <w:bookmarkEnd w:id="216"/>
      <w:r>
        <w:rPr>
          <w:rFonts w:ascii="Arial" w:hAnsi="Arial" w:cs="Arial" w:eastAsia="Arial"/>
          <w:b w:val="true"/>
          <w:color w:val="191919"/>
          <w:sz w:val="28"/>
          <w:highlight w:val="white"/>
        </w:rPr>
        <w:t>季孙氏：“我愿意流放外国，永不回来，恳请大王免死。”</w:t>
      </w:r>
    </w:p>
    <w:p>
      <w:pPr/>
      <w:bookmarkStart w:name="9643-1595166400755" w:id="217"/>
      <w:bookmarkEnd w:id="217"/>
    </w:p>
    <w:p>
      <w:pPr/>
      <w:bookmarkStart w:name="1048-1595166400755" w:id="218"/>
      <w:bookmarkEnd w:id="218"/>
    </w:p>
    <w:p>
      <w:pPr/>
      <w:bookmarkStart w:name="8777-1595166400755" w:id="219"/>
      <w:bookmarkEnd w:id="219"/>
      <w:r>
        <w:rPr>
          <w:rFonts w:ascii="Arial" w:hAnsi="Arial" w:cs="Arial" w:eastAsia="Arial"/>
          <w:b w:val="true"/>
          <w:color w:val="191919"/>
          <w:sz w:val="28"/>
          <w:highlight w:val="white"/>
        </w:rPr>
        <w:t>鲁昭公不同意：“今儿个你必须死！”</w:t>
      </w:r>
    </w:p>
    <w:p>
      <w:pPr/>
      <w:bookmarkStart w:name="5341-1595166400755" w:id="220"/>
      <w:bookmarkEnd w:id="220"/>
    </w:p>
    <w:p>
      <w:pPr/>
      <w:bookmarkStart w:name="9689-1595166400755" w:id="221"/>
      <w:bookmarkEnd w:id="221"/>
    </w:p>
    <w:p>
      <w:pPr/>
      <w:bookmarkStart w:name="1125-1595166400755" w:id="222"/>
      <w:bookmarkEnd w:id="222"/>
      <w:r>
        <w:rPr>
          <w:rFonts w:ascii="Arial" w:hAnsi="Arial" w:cs="Arial" w:eastAsia="Arial"/>
          <w:color w:val="191919"/>
          <w:sz w:val="28"/>
          <w:highlight w:val="white"/>
        </w:rPr>
        <w:t>季孙氏没法了，苦苦支持着，鲁昭公大喜指挥进攻，今儿个你必须死。</w:t>
      </w:r>
    </w:p>
    <w:p>
      <w:pPr/>
      <w:bookmarkStart w:name="1190-1595166400755" w:id="223"/>
      <w:bookmarkEnd w:id="223"/>
    </w:p>
    <w:p>
      <w:pPr/>
      <w:bookmarkStart w:name="8921-1595166400755" w:id="224"/>
      <w:bookmarkEnd w:id="224"/>
      <w:r>
        <w:rPr>
          <w:rFonts w:ascii="Arial" w:hAnsi="Arial" w:cs="Arial" w:eastAsia="Arial"/>
          <w:color w:val="191919"/>
          <w:sz w:val="28"/>
          <w:highlight w:val="white"/>
        </w:rPr>
        <w:t>然而，局势发生了变化。</w:t>
      </w:r>
    </w:p>
    <w:p>
      <w:pPr/>
      <w:bookmarkStart w:name="1046-1595166400755" w:id="225"/>
      <w:bookmarkEnd w:id="225"/>
    </w:p>
    <w:p>
      <w:pPr/>
      <w:bookmarkStart w:name="6811-1595166400755" w:id="226"/>
      <w:bookmarkEnd w:id="226"/>
      <w:r>
        <w:rPr>
          <w:rFonts w:ascii="Arial" w:hAnsi="Arial" w:cs="Arial" w:eastAsia="Arial"/>
          <w:color w:val="191919"/>
          <w:sz w:val="28"/>
          <w:highlight w:val="white"/>
        </w:rPr>
        <w:t>一直在在做壁上观的其他两派，叔孙氏和孟孙氏，探听前线的情况后，大惊失色。</w:t>
      </w:r>
    </w:p>
    <w:p>
      <w:pPr/>
      <w:bookmarkStart w:name="9511-1595166400755" w:id="227"/>
      <w:bookmarkEnd w:id="227"/>
    </w:p>
    <w:p>
      <w:pPr/>
      <w:bookmarkStart w:name="5745-1595166400755" w:id="228"/>
      <w:bookmarkEnd w:id="228"/>
      <w:r>
        <w:rPr>
          <w:rFonts w:ascii="Arial" w:hAnsi="Arial" w:cs="Arial" w:eastAsia="Arial"/>
          <w:color w:val="191919"/>
          <w:sz w:val="28"/>
          <w:highlight w:val="white"/>
        </w:rPr>
        <w:t>他们看季孙氏让步这么大，鲁昭公都不放过，都要难逃一死，不仅为自己未雨绸缪起来。</w:t>
      </w:r>
    </w:p>
    <w:p>
      <w:pPr/>
      <w:bookmarkStart w:name="8032-1595166400755" w:id="229"/>
      <w:bookmarkEnd w:id="229"/>
    </w:p>
    <w:p>
      <w:pPr/>
      <w:bookmarkStart w:name="2044-1595166400755" w:id="230"/>
      <w:bookmarkEnd w:id="230"/>
      <w:r>
        <w:rPr>
          <w:rFonts w:ascii="Arial" w:hAnsi="Arial" w:cs="Arial" w:eastAsia="Arial"/>
          <w:b w:val="true"/>
          <w:color w:val="ff0000"/>
          <w:sz w:val="28"/>
          <w:highlight w:val="white"/>
        </w:rPr>
        <w:t>“鲁昭公不是要打压季孙氏啊，他是要打死季孙氏啊！”</w:t>
      </w:r>
    </w:p>
    <w:p>
      <w:pPr/>
      <w:bookmarkStart w:name="7420-1595166400755" w:id="231"/>
      <w:bookmarkEnd w:id="231"/>
    </w:p>
    <w:p>
      <w:pPr/>
      <w:bookmarkStart w:name="1874-1595166400755" w:id="232"/>
      <w:bookmarkEnd w:id="232"/>
      <w:r>
        <w:rPr>
          <w:sz w:val="28"/>
        </w:rPr>
        <w:t>打死季孙氏后的鲁昭公，重新获取权力后，下一个不就是收拾他们</w:t>
      </w:r>
      <w:r>
        <w:rPr>
          <w:rFonts w:ascii="Arial" w:hAnsi="Arial" w:cs="Arial" w:eastAsia="Arial"/>
          <w:color w:val="191919"/>
          <w:sz w:val="28"/>
          <w:highlight w:val="white"/>
        </w:rPr>
        <w:t>叔孙氏和孟孙氏</w:t>
      </w:r>
      <w:r>
        <w:rPr>
          <w:sz w:val="28"/>
        </w:rPr>
        <w:t>吗？</w:t>
      </w:r>
    </w:p>
    <w:p>
      <w:pPr/>
      <w:bookmarkStart w:name="8440-1595166400755" w:id="233"/>
      <w:bookmarkEnd w:id="233"/>
    </w:p>
    <w:p>
      <w:pPr/>
      <w:bookmarkStart w:name="8425-1595166400755" w:id="234"/>
      <w:bookmarkEnd w:id="234"/>
      <w:r>
        <w:rPr>
          <w:b w:val="true"/>
          <w:sz w:val="28"/>
        </w:rPr>
        <w:t>叔孙氏之司马鬷戾言于其众曰：「若之何？」莫对。</w:t>
      </w:r>
    </w:p>
    <w:p>
      <w:pPr/>
      <w:bookmarkStart w:name="3079-1595166400755" w:id="235"/>
      <w:bookmarkEnd w:id="235"/>
    </w:p>
    <w:p>
      <w:pPr/>
      <w:bookmarkStart w:name="3226-1595166400755" w:id="236"/>
      <w:bookmarkEnd w:id="236"/>
      <w:r>
        <w:rPr>
          <w:b w:val="true"/>
          <w:sz w:val="28"/>
        </w:rPr>
        <w:t>又曰：「我，家臣也，不敢知国。凡有季氏与无，于我孰利？」</w:t>
      </w:r>
    </w:p>
    <w:p>
      <w:pPr/>
      <w:bookmarkStart w:name="6918-1595166400755" w:id="237"/>
      <w:bookmarkEnd w:id="237"/>
    </w:p>
    <w:p>
      <w:pPr/>
      <w:bookmarkStart w:name="8997-1595166400755" w:id="238"/>
      <w:bookmarkEnd w:id="238"/>
      <w:r>
        <w:rPr>
          <w:b w:val="true"/>
          <w:sz w:val="28"/>
        </w:rPr>
        <w:t>皆曰：「</w:t>
      </w:r>
      <w:r>
        <w:rPr>
          <w:b w:val="true"/>
          <w:color w:val="ff0000"/>
          <w:sz w:val="28"/>
        </w:rPr>
        <w:t>无季氏，是无叔孙氏也。」</w:t>
      </w:r>
    </w:p>
    <w:p>
      <w:pPr/>
      <w:bookmarkStart w:name="6718-1595166400755" w:id="239"/>
      <w:bookmarkEnd w:id="239"/>
    </w:p>
    <w:p>
      <w:pPr/>
      <w:bookmarkStart w:name="6921-1595166400755" w:id="240"/>
      <w:bookmarkEnd w:id="240"/>
      <w:r>
        <w:rPr>
          <w:b w:val="true"/>
          <w:sz w:val="28"/>
        </w:rPr>
        <w:t>鬷戾曰：「然则救诸！」</w:t>
      </w:r>
    </w:p>
    <w:p>
      <w:pPr/>
      <w:bookmarkStart w:name="9014-1595166400755" w:id="241"/>
      <w:bookmarkEnd w:id="241"/>
    </w:p>
    <w:p>
      <w:pPr/>
      <w:bookmarkStart w:name="9018-1595166400755" w:id="242"/>
      <w:bookmarkEnd w:id="242"/>
      <w:r>
        <w:rPr>
          <w:sz w:val="28"/>
        </w:rPr>
        <w:t>在鲁昭公“突破政治底线”置人于死地后，叔孙氏和孟孙氏改变了原先壁上观的态度，开始加入战局。</w:t>
      </w:r>
    </w:p>
    <w:p>
      <w:pPr/>
      <w:bookmarkStart w:name="2486-1595166400755" w:id="243"/>
      <w:bookmarkEnd w:id="243"/>
    </w:p>
    <w:p>
      <w:pPr/>
      <w:bookmarkStart w:name="1539-1595166400755" w:id="244"/>
      <w:bookmarkEnd w:id="244"/>
      <w:r>
        <w:rPr>
          <w:sz w:val="28"/>
        </w:rPr>
        <w:t>孟氏使登西北隅，以望季氏。见叔孙氏之旌，以告。</w:t>
      </w:r>
    </w:p>
    <w:p>
      <w:pPr/>
      <w:bookmarkStart w:name="8299-1595166400755" w:id="245"/>
      <w:bookmarkEnd w:id="245"/>
    </w:p>
    <w:p>
      <w:pPr/>
      <w:bookmarkStart w:name="2351-1595166400755" w:id="246"/>
      <w:bookmarkEnd w:id="246"/>
      <w:r>
        <w:rPr>
          <w:sz w:val="28"/>
        </w:rPr>
        <w:t>孟氏执郈昭伯，杀之于南门之西，遂伐公徒。</w:t>
      </w:r>
    </w:p>
    <w:p>
      <w:pPr/>
      <w:bookmarkStart w:name="3865-1595166400755" w:id="247"/>
      <w:bookmarkEnd w:id="247"/>
    </w:p>
    <w:p>
      <w:pPr/>
      <w:bookmarkStart w:name="9381-1595166400755" w:id="248"/>
      <w:bookmarkEnd w:id="248"/>
      <w:r>
        <w:rPr>
          <w:sz w:val="28"/>
        </w:rPr>
        <w:t>鲁国平日里勾心斗角的三大权臣集团，竟然出现了空前的默契，这是鲁昭公原先根本没预料到的事。</w:t>
      </w:r>
    </w:p>
    <w:p>
      <w:pPr/>
      <w:bookmarkStart w:name="7228-1595166400755" w:id="249"/>
      <w:bookmarkEnd w:id="249"/>
    </w:p>
    <w:p>
      <w:pPr/>
      <w:bookmarkStart w:name="4665-1595166400755" w:id="250"/>
      <w:bookmarkEnd w:id="250"/>
      <w:r>
        <w:rPr>
          <w:sz w:val="28"/>
        </w:rPr>
        <w:t>鲁昭公在孔子等知识分子阶层的支持下，在中小贵族世家的支持下，利用三桓内部的矛盾，拉一派打一派，获得了大好的局面。</w:t>
      </w:r>
    </w:p>
    <w:p>
      <w:pPr/>
      <w:bookmarkStart w:name="4441-1595166400755" w:id="251"/>
      <w:bookmarkEnd w:id="251"/>
    </w:p>
    <w:p>
      <w:pPr/>
      <w:bookmarkStart w:name="3757-1595166400755" w:id="252"/>
      <w:bookmarkEnd w:id="252"/>
      <w:r>
        <w:rPr>
          <w:sz w:val="28"/>
        </w:rPr>
        <w:t>然而，鲁昭公玩脱了，他被来的太快的胜利局面冲昏了头，对季孙氏“必杀之”，其置之死地的做法让原本壁上观的两派改变态度。</w:t>
      </w:r>
    </w:p>
    <w:p>
      <w:pPr/>
      <w:bookmarkStart w:name="4122-1595166400755" w:id="253"/>
      <w:bookmarkEnd w:id="253"/>
    </w:p>
    <w:p>
      <w:pPr>
        <w:jc w:val="center"/>
      </w:pPr>
      <w:bookmarkStart w:name="8097-1595166400756" w:id="254"/>
      <w:bookmarkEnd w:id="254"/>
      <w:r>
        <w:rPr>
          <w:b w:val="true"/>
          <w:color w:val="ff0000"/>
          <w:sz w:val="28"/>
        </w:rPr>
        <w:t>不审势即宽严皆误</w:t>
      </w:r>
    </w:p>
    <w:p>
      <w:pPr>
        <w:jc w:val="center"/>
      </w:pPr>
      <w:bookmarkStart w:name="3610-1595166400756" w:id="255"/>
      <w:bookmarkEnd w:id="255"/>
    </w:p>
    <w:p>
      <w:pPr>
        <w:jc w:val="center"/>
      </w:pPr>
      <w:bookmarkStart w:name="2084-1595166400756" w:id="256"/>
      <w:bookmarkEnd w:id="256"/>
      <w:r>
        <w:rPr>
          <w:b w:val="true"/>
          <w:color w:val="ff0000"/>
          <w:sz w:val="28"/>
        </w:rPr>
        <w:t>后来治蜀要深思”</w:t>
      </w:r>
    </w:p>
    <w:p>
      <w:pPr/>
      <w:bookmarkStart w:name="7047-1595166400756" w:id="257"/>
      <w:bookmarkEnd w:id="257"/>
    </w:p>
    <w:p>
      <w:pPr/>
      <w:bookmarkStart w:name="7810-1595166400756" w:id="258"/>
      <w:bookmarkEnd w:id="258"/>
      <w:r>
        <w:rPr>
          <w:sz w:val="28"/>
        </w:rPr>
        <w:t>最终，</w:t>
      </w:r>
      <w:r>
        <w:rPr>
          <w:b w:val="true"/>
          <w:color w:val="ff0000"/>
          <w:sz w:val="28"/>
        </w:rPr>
        <w:t>三桓结成“反法联盟”</w:t>
      </w:r>
      <w:r>
        <w:rPr>
          <w:sz w:val="28"/>
        </w:rPr>
        <w:t>，将本来胜券在握的鲁昭公打败了，鲁昭公不得不外逃国外，成了流亡政府。</w:t>
      </w:r>
    </w:p>
    <w:p>
      <w:pPr/>
      <w:bookmarkStart w:name="3172-1595166400756" w:id="259"/>
      <w:bookmarkEnd w:id="259"/>
    </w:p>
    <w:p>
      <w:pPr/>
      <w:bookmarkStart w:name="7499-1595166400756" w:id="260"/>
      <w:bookmarkEnd w:id="260"/>
      <w:r>
        <w:rPr>
          <w:sz w:val="28"/>
        </w:rPr>
        <w:t>鲁国正式落入了三桓手里。</w:t>
      </w:r>
    </w:p>
    <w:p>
      <w:pPr/>
      <w:bookmarkStart w:name="7849-1595166400756" w:id="261"/>
      <w:bookmarkEnd w:id="261"/>
    </w:p>
    <w:p>
      <w:pPr/>
      <w:bookmarkStart w:name="1739-1595166400756" w:id="262"/>
      <w:bookmarkEnd w:id="262"/>
      <w:r>
        <w:rPr>
          <w:sz w:val="28"/>
        </w:rPr>
        <w:t>孔子眼看这一切，却无法力挽狂澜，徒呼奈何，最终在三桓的排挤下，志向不得伸，出游列国。</w:t>
      </w:r>
    </w:p>
    <w:p>
      <w:pPr/>
      <w:bookmarkStart w:name="9214-1595166400756" w:id="263"/>
      <w:bookmarkEnd w:id="263"/>
    </w:p>
    <w:p>
      <w:pPr/>
      <w:bookmarkStart w:name="4941-1595166400756" w:id="264"/>
      <w:bookmarkEnd w:id="264"/>
    </w:p>
    <w:p>
      <w:pPr/>
      <w:bookmarkStart w:name="2216-1595166400756" w:id="265"/>
      <w:bookmarkEnd w:id="265"/>
    </w:p>
    <w:p>
      <w:pPr/>
      <w:bookmarkStart w:name="3590-1595166400756" w:id="266"/>
      <w:bookmarkEnd w:id="266"/>
    </w:p>
    <w:p>
      <w:pPr/>
      <w:bookmarkStart w:name="5417-1595166400756" w:id="267"/>
      <w:bookmarkEnd w:id="267"/>
    </w:p>
    <w:p>
      <w:pPr/>
      <w:bookmarkStart w:name="4029-1595166400756" w:id="268"/>
      <w:bookmarkEnd w:id="268"/>
    </w:p>
    <w:p>
      <w:pPr/>
      <w:bookmarkStart w:name="7976-1595166400756" w:id="269"/>
      <w:bookmarkEnd w:id="269"/>
      <w:r>
        <w:rPr>
          <w:sz w:val="28"/>
        </w:rPr>
        <w:t>今天文章不长，逻辑很清晰：</w:t>
      </w:r>
    </w:p>
    <w:p>
      <w:pPr/>
      <w:bookmarkStart w:name="2220-1595166400756" w:id="270"/>
      <w:bookmarkEnd w:id="270"/>
    </w:p>
    <w:p>
      <w:pPr/>
      <w:bookmarkStart w:name="9097-1595166400756" w:id="271"/>
      <w:bookmarkEnd w:id="271"/>
    </w:p>
    <w:p>
      <w:pPr/>
      <w:bookmarkStart w:name="1374-1595166400756" w:id="272"/>
      <w:bookmarkEnd w:id="272"/>
      <w:r>
        <w:rPr>
          <w:sz w:val="28"/>
        </w:rPr>
        <w:t>1、君臣之利异</w:t>
      </w:r>
    </w:p>
    <w:p>
      <w:pPr/>
      <w:bookmarkStart w:name="2829-1595166400756" w:id="273"/>
      <w:bookmarkEnd w:id="273"/>
    </w:p>
    <w:p>
      <w:pPr/>
      <w:bookmarkStart w:name="1858-1595166400756" w:id="274"/>
      <w:bookmarkEnd w:id="274"/>
      <w:r>
        <w:rPr>
          <w:sz w:val="28"/>
        </w:rPr>
        <w:t>人心散了，队伍就不好带了。</w:t>
      </w:r>
    </w:p>
    <w:p>
      <w:pPr/>
      <w:bookmarkStart w:name="8910-1595166400756" w:id="275"/>
      <w:bookmarkEnd w:id="275"/>
    </w:p>
    <w:p>
      <w:pPr/>
      <w:bookmarkStart w:name="4199-1595166400756" w:id="276"/>
      <w:bookmarkEnd w:id="276"/>
      <w:r>
        <w:rPr>
          <w:sz w:val="28"/>
        </w:rPr>
        <w:t>“触及利益，比触及灵魂还难。”</w:t>
      </w:r>
    </w:p>
    <w:p>
      <w:pPr/>
      <w:bookmarkStart w:name="7028-1595166400756" w:id="277"/>
      <w:bookmarkEnd w:id="277"/>
    </w:p>
    <w:p>
      <w:pPr/>
      <w:bookmarkStart w:name="4351-1595166400756" w:id="278"/>
      <w:bookmarkEnd w:id="278"/>
    </w:p>
    <w:p>
      <w:pPr/>
      <w:bookmarkStart w:name="6830-1595166400756" w:id="279"/>
      <w:bookmarkEnd w:id="279"/>
    </w:p>
    <w:p>
      <w:pPr/>
      <w:bookmarkStart w:name="1343-1595166400756" w:id="280"/>
      <w:bookmarkEnd w:id="280"/>
      <w:r>
        <w:rPr>
          <w:sz w:val="28"/>
        </w:rPr>
        <w:t>2、敌国外患是内忧最好的催化剂和助推剂</w:t>
      </w:r>
    </w:p>
    <w:p>
      <w:pPr/>
      <w:bookmarkStart w:name="1610-1595166400756" w:id="281"/>
      <w:bookmarkEnd w:id="281"/>
    </w:p>
    <w:p>
      <w:pPr/>
      <w:bookmarkStart w:name="3749-1595166400756" w:id="282"/>
      <w:bookmarkEnd w:id="282"/>
      <w:r>
        <w:rPr>
          <w:sz w:val="28"/>
        </w:rPr>
        <w:t>内忧，总是引来外患。</w:t>
      </w:r>
    </w:p>
    <w:p>
      <w:pPr/>
      <w:bookmarkStart w:name="5095-1595166400756" w:id="283"/>
      <w:bookmarkEnd w:id="283"/>
    </w:p>
    <w:p>
      <w:pPr/>
      <w:bookmarkStart w:name="5485-1595166400756" w:id="284"/>
      <w:bookmarkEnd w:id="284"/>
      <w:r>
        <w:rPr>
          <w:sz w:val="28"/>
        </w:rPr>
        <w:t>内忧，总是恶化外患。</w:t>
      </w:r>
    </w:p>
    <w:p>
      <w:pPr/>
      <w:bookmarkStart w:name="2397-1595166400756" w:id="285"/>
      <w:bookmarkEnd w:id="285"/>
    </w:p>
    <w:p>
      <w:pPr/>
      <w:bookmarkStart w:name="8111-1595166400756" w:id="286"/>
      <w:bookmarkEnd w:id="286"/>
      <w:r>
        <w:rPr>
          <w:sz w:val="28"/>
        </w:rPr>
        <w:t>岱岱有诗曰：</w:t>
      </w:r>
    </w:p>
    <w:p>
      <w:pPr/>
      <w:bookmarkStart w:name="6786-1595166400756" w:id="287"/>
      <w:bookmarkEnd w:id="287"/>
    </w:p>
    <w:p>
      <w:pPr>
        <w:jc w:val="center"/>
      </w:pPr>
      <w:bookmarkStart w:name="3013-1595166400756" w:id="288"/>
      <w:bookmarkEnd w:id="288"/>
      <w:r>
        <w:rPr>
          <w:b w:val="true"/>
          <w:color w:val="ff0000"/>
          <w:sz w:val="28"/>
        </w:rPr>
        <w:t>要知自古治夷处，不在边关在朝堂。</w:t>
      </w:r>
    </w:p>
    <w:p>
      <w:pPr/>
      <w:bookmarkStart w:name="9453-1595166400756" w:id="289"/>
      <w:bookmarkEnd w:id="289"/>
    </w:p>
    <w:p>
      <w:pPr>
        <w:jc w:val="center"/>
      </w:pPr>
      <w:bookmarkStart w:name="5598-1595166400756" w:id="290"/>
      <w:bookmarkEnd w:id="290"/>
      <w:r>
        <w:rPr>
          <w:b w:val="true"/>
          <w:color w:val="ff0000"/>
          <w:sz w:val="28"/>
        </w:rPr>
        <w:t>殷血清泪不及拭，翘首望向太平洋。</w:t>
      </w:r>
    </w:p>
    <w:p>
      <w:pPr/>
      <w:bookmarkStart w:name="5775-1595166400756" w:id="291"/>
      <w:bookmarkEnd w:id="291"/>
    </w:p>
    <w:p>
      <w:pPr/>
      <w:bookmarkStart w:name="6869-1595166400756" w:id="292"/>
      <w:bookmarkEnd w:id="292"/>
    </w:p>
    <w:p>
      <w:pPr/>
      <w:bookmarkStart w:name="3887-1595166400756" w:id="293"/>
      <w:bookmarkEnd w:id="293"/>
    </w:p>
    <w:p>
      <w:pPr/>
      <w:bookmarkStart w:name="4443-1595166400756" w:id="294"/>
      <w:bookmarkEnd w:id="294"/>
      <w:r>
        <w:rPr>
          <w:sz w:val="28"/>
        </w:rPr>
        <w:t>3、把敌人搞得少少的，把朋友搞得多多的。</w:t>
      </w:r>
    </w:p>
    <w:p>
      <w:pPr/>
      <w:bookmarkStart w:name="2980-1595166400756" w:id="295"/>
      <w:bookmarkEnd w:id="295"/>
    </w:p>
    <w:p>
      <w:pPr/>
      <w:bookmarkStart w:name="7580-1595166400756" w:id="296"/>
      <w:bookmarkEnd w:id="296"/>
      <w:r>
        <w:rPr>
          <w:sz w:val="28"/>
        </w:rPr>
        <w:t>拉一派打一派是最性价比最高的手段，但有时需要审时度势，该斩草除根的时候就斩草除根，该温水青蛙的时候就温水青蛙，不能给有内部矛盾的敌人形成反法联盟的机会。</w:t>
      </w:r>
    </w:p>
    <w:p>
      <w:pPr/>
      <w:bookmarkStart w:name="5241-1595166400756" w:id="297"/>
      <w:bookmarkEnd w:id="297"/>
    </w:p>
    <w:p>
      <w:pPr/>
      <w:bookmarkStart w:name="7987-1595166400756" w:id="298"/>
      <w:bookmarkEnd w:id="298"/>
      <w:r>
        <w:rPr>
          <w:sz w:val="28"/>
        </w:rPr>
        <w:t>古人曰：</w:t>
      </w:r>
    </w:p>
    <w:p>
      <w:pPr/>
      <w:bookmarkStart w:name="0067-1595166400756" w:id="299"/>
      <w:bookmarkEnd w:id="299"/>
    </w:p>
    <w:p>
      <w:pPr>
        <w:jc w:val="center"/>
      </w:pPr>
      <w:bookmarkStart w:name="4826-1595166400756" w:id="300"/>
      <w:bookmarkEnd w:id="300"/>
      <w:r>
        <w:rPr>
          <w:b w:val="true"/>
          <w:color w:val="ff0000"/>
          <w:sz w:val="28"/>
        </w:rPr>
        <w:t>不审势即宽严皆误</w:t>
      </w:r>
    </w:p>
    <w:p>
      <w:pPr>
        <w:jc w:val="center"/>
      </w:pPr>
      <w:bookmarkStart w:name="5630-1595166400756" w:id="301"/>
      <w:bookmarkEnd w:id="301"/>
    </w:p>
    <w:p>
      <w:pPr>
        <w:jc w:val="center"/>
      </w:pPr>
      <w:bookmarkStart w:name="9310-1595166400756" w:id="302"/>
      <w:bookmarkEnd w:id="302"/>
      <w:r>
        <w:rPr>
          <w:b w:val="true"/>
          <w:color w:val="ff0000"/>
          <w:sz w:val="28"/>
        </w:rPr>
        <w:t>后来治蜀要深思</w:t>
      </w:r>
    </w:p>
    <w:p>
      <w:pPr/>
      <w:bookmarkStart w:name="3325-1595166400756" w:id="303"/>
      <w:bookmarkEnd w:id="303"/>
    </w:p>
    <w:p>
      <w:pPr/>
      <w:bookmarkStart w:name="8457-1595166400756" w:id="304"/>
      <w:bookmarkEnd w:id="304"/>
    </w:p>
    <w:p>
      <w:pPr/>
      <w:bookmarkStart w:name="1452-1595166400756" w:id="305"/>
      <w:bookmarkEnd w:id="305"/>
      <w:r>
        <w:rPr>
          <w:sz w:val="28"/>
        </w:rPr>
        <w:t>三者逻辑贯通，就有了这样一句话：</w:t>
      </w:r>
    </w:p>
    <w:p>
      <w:pPr/>
      <w:bookmarkStart w:name="3381-1595166400756" w:id="306"/>
      <w:bookmarkEnd w:id="306"/>
    </w:p>
    <w:p>
      <w:pPr/>
      <w:bookmarkStart w:name="3132-1595166400756" w:id="307"/>
      <w:bookmarkEnd w:id="307"/>
      <w:r>
        <w:rPr>
          <w:b w:val="true"/>
          <w:color w:val="ff0000"/>
          <w:sz w:val="28"/>
          <w:u w:val="single"/>
        </w:rPr>
        <w:t>是以奸臣者召敌兵以内除，举外事以眩主，苟成其私利，不顾国患。</w:t>
      </w:r>
    </w:p>
    <w:p>
      <w:pPr/>
      <w:bookmarkStart w:name="3549-1595166400756" w:id="308"/>
      <w:bookmarkEnd w:id="308"/>
    </w:p>
    <w:p>
      <w:pPr/>
      <w:bookmarkStart w:name="5780-1595166400756" w:id="309"/>
      <w:bookmarkEnd w:id="309"/>
    </w:p>
    <w:p>
      <w:pPr/>
      <w:bookmarkStart w:name="1914-1595166400756" w:id="310"/>
      <w:bookmarkEnd w:id="310"/>
    </w:p>
    <w:p>
      <w:pPr/>
      <w:bookmarkStart w:name="6300-1595166400756" w:id="311"/>
      <w:bookmarkEnd w:id="311"/>
      <w:r>
        <w:rPr>
          <w:sz w:val="28"/>
        </w:rPr>
        <w:t>“太阳底下没有新鲜事”，我们现在看到的，和我们未来看到的，不过是我们过去的重演。</w:t>
      </w:r>
    </w:p>
    <w:p>
      <w:pPr/>
      <w:bookmarkStart w:name="2700-1595166400756" w:id="312"/>
      <w:bookmarkEnd w:id="312"/>
    </w:p>
    <w:p>
      <w:pPr/>
      <w:bookmarkStart w:name="5626-1595166400756" w:id="313"/>
      <w:bookmarkEnd w:id="313"/>
      <w:r>
        <w:rPr>
          <w:sz w:val="28"/>
        </w:rPr>
        <w:t>通过历史，我们看到了什么呢？</w:t>
      </w:r>
    </w:p>
    <w:p>
      <w:pPr/>
      <w:bookmarkStart w:name="9811-1595166400756" w:id="314"/>
      <w:bookmarkEnd w:id="314"/>
    </w:p>
    <w:p>
      <w:pPr/>
      <w:bookmarkStart w:name="9276-1595166400756" w:id="315"/>
      <w:bookmarkEnd w:id="315"/>
      <w:r>
        <w:rPr>
          <w:sz w:val="28"/>
        </w:rPr>
        <w:t>我们看到了，</w:t>
      </w:r>
      <w:r>
        <w:rPr>
          <w:b w:val="true"/>
          <w:color w:val="ff0000"/>
          <w:sz w:val="28"/>
        </w:rPr>
        <w:t>明天。</w:t>
      </w:r>
    </w:p>
    <w:p>
      <w:pPr/>
      <w:bookmarkStart w:name="1043-1595166400756" w:id="316"/>
      <w:bookmarkEnd w:id="316"/>
    </w:p>
    <w:p>
      <w:pPr/>
      <w:bookmarkStart w:name="6255-1595166400756" w:id="317"/>
      <w:bookmarkEnd w:id="31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2021-08-12T22:01:32Z</dcterms:created>
  <dc:creator>Apache POI</dc:creator>
</cp:coreProperties>
</file>