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397-1589969307890" w:id="1"/>
      <w:bookmarkEnd w:id="1"/>
      <w:r>
        <w:rPr>
          <w:sz w:val="28"/>
        </w:rPr>
        <w:t>今天，520。</w:t>
      </w:r>
    </w:p>
    <w:p>
      <w:pPr/>
      <w:bookmarkStart w:name="2074-1589980416912" w:id="2"/>
      <w:bookmarkEnd w:id="2"/>
    </w:p>
    <w:p>
      <w:pPr/>
      <w:bookmarkStart w:name="3951-1589980417064" w:id="3"/>
      <w:bookmarkEnd w:id="3"/>
      <w:r>
        <w:rPr>
          <w:sz w:val="28"/>
        </w:rPr>
        <w:t>一路风雨，一路有你，岱岱祝瓜友们节日快乐，爱你们。</w:t>
      </w:r>
    </w:p>
    <w:p>
      <w:pPr/>
      <w:bookmarkStart w:name="4036-1589980426128" w:id="4"/>
      <w:bookmarkEnd w:id="4"/>
    </w:p>
    <w:p>
      <w:pPr/>
      <w:bookmarkStart w:name="2016-1589980426272" w:id="5"/>
      <w:bookmarkEnd w:id="5"/>
      <w:r>
        <w:rPr>
          <w:sz w:val="28"/>
        </w:rPr>
        <w:t>今天，意料之中的，是台湾菜菜的演讲，在天子守国门的强大战略威慑下，菜菜依然只敢在边缘试探，没敢越雷池一步。</w:t>
      </w:r>
    </w:p>
    <w:p>
      <w:pPr/>
      <w:bookmarkStart w:name="7154-1589980644222" w:id="6"/>
      <w:bookmarkEnd w:id="6"/>
    </w:p>
    <w:p>
      <w:pPr/>
      <w:bookmarkStart w:name="1918-1589980518906" w:id="7"/>
      <w:bookmarkEnd w:id="7"/>
      <w:r>
        <w:rPr>
          <w:sz w:val="28"/>
        </w:rPr>
        <w:t>嗯，没给打瞌睡的我们送台积电这个枕头。</w:t>
      </w:r>
    </w:p>
    <w:p>
      <w:pPr/>
      <w:bookmarkStart w:name="9071-1589980643902" w:id="8"/>
      <w:bookmarkEnd w:id="8"/>
    </w:p>
    <w:p>
      <w:pPr/>
      <w:bookmarkStart w:name="3637-1589980519053" w:id="9"/>
      <w:bookmarkEnd w:id="9"/>
      <w:r>
        <w:rPr>
          <w:sz w:val="28"/>
        </w:rPr>
        <w:t>换言之，我们试想下，如果不是原定于6月8号后的两会提前到5月21号，台湾说不定还真的“以疫谋独”的，搞出一个大新闻。</w:t>
      </w:r>
    </w:p>
    <w:p>
      <w:pPr/>
      <w:bookmarkStart w:name="5112-1589980610702" w:id="10"/>
      <w:bookmarkEnd w:id="10"/>
    </w:p>
    <w:p>
      <w:pPr/>
      <w:bookmarkStart w:name="1075-1589980600142" w:id="11"/>
      <w:bookmarkEnd w:id="11"/>
      <w:r>
        <w:rPr>
          <w:sz w:val="28"/>
        </w:rPr>
        <w:t>对台动武是预定的动作，只不过，主动权要在我们手上。</w:t>
      </w:r>
    </w:p>
    <w:p>
      <w:pPr/>
      <w:bookmarkStart w:name="6743-1589980470792" w:id="12"/>
      <w:bookmarkEnd w:id="12"/>
    </w:p>
    <w:p>
      <w:pPr/>
      <w:bookmarkStart w:name="5763-1589980486207" w:id="13"/>
      <w:bookmarkEnd w:id="13"/>
      <w:r>
        <w:rPr>
          <w:sz w:val="28"/>
        </w:rPr>
        <w:t>不过放心，北方的军演是持续到七八月的，那时正好美国大选的好戏刚开始。</w:t>
      </w:r>
    </w:p>
    <w:p>
      <w:pPr/>
      <w:bookmarkStart w:name="5384-1589980509058" w:id="14"/>
      <w:bookmarkEnd w:id="14"/>
    </w:p>
    <w:p>
      <w:pPr/>
      <w:bookmarkStart w:name="5566-1589980509168" w:id="15"/>
      <w:bookmarkEnd w:id="15"/>
      <w:r>
        <w:rPr>
          <w:sz w:val="28"/>
        </w:rPr>
        <w:t>就像岱岱之前写的那样：</w:t>
      </w:r>
    </w:p>
    <w:p>
      <w:pPr/>
      <w:bookmarkStart w:name="5040-1589980790148" w:id="16"/>
      <w:bookmarkEnd w:id="16"/>
    </w:p>
    <w:p>
      <w:pPr/>
      <w:bookmarkStart w:name="6790-1589980787553" w:id="17"/>
      <w:bookmarkEnd w:id="17"/>
      <w:r>
        <w:rPr>
          <w:sz w:val="28"/>
        </w:rPr>
        <w:t>吾熟知美国国史，美苏争霸初期，匈牙利兵叛苏联，苏军直入匈境，匈乞救与美帝，请炮火支援，彼时恰逢美国大选，美国总统犹豫不敢定，即大选尘埃落定后，苏联已安匈牙利全境矣，美帝深悔而无能为也。</w:t>
      </w:r>
    </w:p>
    <w:p>
      <w:pPr/>
      <w:bookmarkStart w:name="1947-1589980796052" w:id="18"/>
      <w:bookmarkEnd w:id="18"/>
    </w:p>
    <w:p>
      <w:pPr/>
      <w:bookmarkStart w:name="1459-1589980788626" w:id="19"/>
      <w:bookmarkEnd w:id="19"/>
      <w:r>
        <w:rPr>
          <w:sz w:val="28"/>
        </w:rPr>
        <w:t>此乃其一。</w:t>
      </w:r>
    </w:p>
    <w:p>
      <w:pPr/>
      <w:bookmarkStart w:name="9718-1589980836196" w:id="20"/>
      <w:bookmarkEnd w:id="20"/>
    </w:p>
    <w:p>
      <w:pPr/>
      <w:bookmarkStart w:name="1896-1589980836619" w:id="21"/>
      <w:bookmarkEnd w:id="21"/>
      <w:r>
        <w:rPr>
          <w:sz w:val="28"/>
        </w:rPr>
        <w:t>古巴危机后，美帝威逼利诱，古巴卡君似有动摇，美帝让利古巴，欲结好之，美帝大学士基辛格，几度会晤古巴人士，不料卡君虚晃一枪，高调支持南美反美，基辛格大怒，请出兵与古巴一战，然彼时亦恰逢美国大选，美帝不敢动也，大学士基辛格深恨之，晚年提此事亦愤愤不平。</w:t>
      </w:r>
    </w:p>
    <w:p>
      <w:pPr/>
      <w:bookmarkStart w:name="6539-1589980800396" w:id="22"/>
      <w:bookmarkEnd w:id="22"/>
    </w:p>
    <w:p>
      <w:pPr/>
      <w:bookmarkStart w:name="3776-1589980788626" w:id="23"/>
      <w:bookmarkEnd w:id="23"/>
      <w:r>
        <w:rPr>
          <w:sz w:val="28"/>
        </w:rPr>
        <w:t>此乃其二也。</w:t>
      </w:r>
    </w:p>
    <w:p>
      <w:pPr/>
      <w:bookmarkStart w:name="3216-1589980847115" w:id="24"/>
      <w:bookmarkEnd w:id="24"/>
    </w:p>
    <w:p>
      <w:pPr/>
      <w:bookmarkStart w:name="5851-1589980847267" w:id="25"/>
      <w:bookmarkEnd w:id="25"/>
      <w:r>
        <w:rPr>
          <w:sz w:val="28"/>
        </w:rPr>
        <w:t>南海风云，中美对峙，剑拔弩张。而恰逢美大选，美帝丑闻迭出，沸反盈天，两党势同水火，大选难料胜负，政权过渡期险象环生，而奥黑陈兵南海，其真敢一战乎？且奥黑手握诺氏和平奖，和平之誉在身，不为家国计，亦为自身谋，奥黑毁一生之誉而开大战之衅，岂不为万世唾骂乎？</w:t>
      </w:r>
    </w:p>
    <w:p>
      <w:pPr/>
      <w:bookmarkStart w:name="8973-1589980895571" w:id="26"/>
      <w:bookmarkEnd w:id="26"/>
    </w:p>
    <w:p>
      <w:pPr/>
      <w:bookmarkStart w:name="2029-1589980895723" w:id="27"/>
      <w:bookmarkEnd w:id="27"/>
      <w:r>
        <w:rPr>
          <w:sz w:val="28"/>
        </w:rPr>
        <w:t>此乃其三也。</w:t>
      </w:r>
    </w:p>
    <w:p>
      <w:pPr/>
      <w:bookmarkStart w:name="1870-1589980884427" w:id="28"/>
      <w:bookmarkEnd w:id="28"/>
    </w:p>
    <w:p>
      <w:pPr/>
      <w:bookmarkStart w:name="2596-1589980847387" w:id="29"/>
      <w:bookmarkEnd w:id="29"/>
      <w:r>
        <w:rPr>
          <w:sz w:val="28"/>
        </w:rPr>
        <w:t>三者，往事也，述往事而知来者，吃瓜群众不亦明乎？</w:t>
      </w:r>
    </w:p>
    <w:p>
      <w:pPr/>
      <w:bookmarkStart w:name="6668-1589980804180" w:id="30"/>
      <w:bookmarkEnd w:id="30"/>
    </w:p>
    <w:p>
      <w:pPr/>
      <w:bookmarkStart w:name="2433-1589980788626" w:id="31"/>
      <w:bookmarkEnd w:id="31"/>
      <w:r>
        <w:rPr>
          <w:sz w:val="28"/>
        </w:rPr>
        <w:t>——</w:t>
      </w:r>
      <w:r>
        <w:rPr>
          <w:b w:val="true"/>
          <w:color w:val="df402a"/>
          <w:sz w:val="28"/>
        </w:rPr>
        <w:t>美帝政权过渡之期，战争机器卡顿之时</w:t>
      </w:r>
    </w:p>
    <w:p>
      <w:pPr/>
      <w:bookmarkStart w:name="2866-1589980973234" w:id="32"/>
      <w:bookmarkEnd w:id="32"/>
    </w:p>
    <w:p>
      <w:pPr/>
      <w:bookmarkStart w:name="3742-1589980973402" w:id="33"/>
      <w:bookmarkEnd w:id="33"/>
      <w:r>
        <w:rPr>
          <w:sz w:val="28"/>
        </w:rPr>
        <w:t>对于我们来说，时间放在下半年，是主动权在我们手上。</w:t>
      </w:r>
    </w:p>
    <w:p>
      <w:pPr/>
      <w:bookmarkStart w:name="8050-1589980994193" w:id="34"/>
      <w:bookmarkEnd w:id="34"/>
    </w:p>
    <w:p>
      <w:pPr/>
      <w:bookmarkStart w:name="4481-1589980994321" w:id="35"/>
      <w:bookmarkEnd w:id="35"/>
      <w:r>
        <w:rPr>
          <w:sz w:val="28"/>
        </w:rPr>
        <w:t>而对疫情下民意大跌、急需选票支持的川普而言，选上半年挑动台海战火，却是川普火中取粟的策略。</w:t>
      </w:r>
    </w:p>
    <w:p>
      <w:pPr/>
      <w:bookmarkStart w:name="9700-1589981049065" w:id="36"/>
      <w:bookmarkEnd w:id="36"/>
    </w:p>
    <w:p>
      <w:pPr/>
      <w:bookmarkStart w:name="8994-1589981094993" w:id="37"/>
      <w:bookmarkEnd w:id="37"/>
      <w:r>
        <w:rPr>
          <w:sz w:val="28"/>
        </w:rPr>
        <w:t>对懂王来说，与中国博弈的关键不是美国国家利益，而是他个人的利益，</w:t>
      </w:r>
      <w:r>
        <w:rPr>
          <w:b w:val="true"/>
          <w:color w:val="df402a"/>
          <w:sz w:val="28"/>
        </w:rPr>
        <w:t>他个人能否连任则是核心利益。</w:t>
      </w:r>
    </w:p>
    <w:p>
      <w:pPr/>
      <w:bookmarkStart w:name="8194-1589981110890" w:id="38"/>
      <w:bookmarkEnd w:id="38"/>
    </w:p>
    <w:p>
      <w:pPr/>
      <w:bookmarkStart w:name="8058-1589981049201" w:id="39"/>
      <w:bookmarkEnd w:id="39"/>
      <w:r>
        <w:rPr>
          <w:sz w:val="28"/>
        </w:rPr>
        <w:t>毕竟，罗斯福因为二战都能违反宪法连任四届，懂王想抢在上半年打一个时间差，制造外部危机为自己连任造势的企图，已昭然若揭。</w:t>
      </w:r>
    </w:p>
    <w:p>
      <w:pPr/>
      <w:bookmarkStart w:name="4152-1589981204815" w:id="40"/>
      <w:bookmarkEnd w:id="40"/>
    </w:p>
    <w:p>
      <w:pPr/>
      <w:bookmarkStart w:name="5000-1589981204975" w:id="41"/>
      <w:bookmarkEnd w:id="41"/>
      <w:r>
        <w:rPr>
          <w:b w:val="true"/>
          <w:color w:val="df402a"/>
          <w:sz w:val="28"/>
        </w:rPr>
        <w:t>博弈的关键，就是掌握主动权。</w:t>
      </w:r>
    </w:p>
    <w:p>
      <w:pPr/>
      <w:bookmarkStart w:name="5448-1589981214807" w:id="42"/>
      <w:bookmarkEnd w:id="42"/>
    </w:p>
    <w:p>
      <w:pPr/>
      <w:bookmarkStart w:name="2458-1589981364966" w:id="43"/>
      <w:bookmarkEnd w:id="43"/>
      <w:r>
        <w:rPr>
          <w:sz w:val="28"/>
        </w:rPr>
        <w:t>上半年动手，美帝未大选，懂王必强硬对华，换取支持率。下半年动手，美帝大选期间，战争机器卡顿，双方候选人和中国暗地里谈判交易。</w:t>
      </w:r>
    </w:p>
    <w:p>
      <w:pPr/>
      <w:bookmarkStart w:name="9191-1589981417086" w:id="44"/>
      <w:bookmarkEnd w:id="44"/>
    </w:p>
    <w:p>
      <w:pPr/>
      <w:bookmarkStart w:name="0075-1589981214951" w:id="45"/>
      <w:bookmarkEnd w:id="45"/>
      <w:r>
        <w:rPr>
          <w:sz w:val="28"/>
        </w:rPr>
        <w:t>这就是为什么要把6月份的两会提前到5月的原因了。</w:t>
      </w:r>
    </w:p>
    <w:p>
      <w:pPr/>
      <w:bookmarkStart w:name="3344-1589981286399" w:id="46"/>
      <w:bookmarkEnd w:id="46"/>
    </w:p>
    <w:p>
      <w:pPr/>
      <w:bookmarkStart w:name="3040-1589981286526" w:id="47"/>
      <w:bookmarkEnd w:id="47"/>
      <w:r>
        <w:rPr>
          <w:sz w:val="28"/>
        </w:rPr>
        <w:t>天子守国门，不给懂王菜菜任何投机取巧的机会。</w:t>
      </w:r>
    </w:p>
    <w:p>
      <w:pPr/>
      <w:bookmarkStart w:name="6481-1589981299554" w:id="48"/>
      <w:bookmarkEnd w:id="48"/>
    </w:p>
    <w:p>
      <w:pPr/>
      <w:bookmarkStart w:name="3170-1589981299694" w:id="49"/>
      <w:bookmarkEnd w:id="49"/>
      <w:r>
        <w:rPr>
          <w:sz w:val="28"/>
        </w:rPr>
        <w:t>520就快过去了，521就要来了。</w:t>
      </w:r>
    </w:p>
    <w:p>
      <w:pPr/>
      <w:bookmarkStart w:name="2078-1589981450181" w:id="50"/>
      <w:bookmarkEnd w:id="50"/>
    </w:p>
    <w:p>
      <w:pPr/>
      <w:bookmarkStart w:name="7873-1589981450317" w:id="51"/>
      <w:bookmarkEnd w:id="51"/>
      <w:r>
        <w:rPr>
          <w:sz w:val="28"/>
        </w:rPr>
        <w:t>百年未有之大变局下的两会。</w:t>
      </w:r>
    </w:p>
    <w:p>
      <w:pPr/>
      <w:bookmarkStart w:name="2220-1589981463516" w:id="52"/>
      <w:bookmarkEnd w:id="52"/>
    </w:p>
    <w:p>
      <w:pPr/>
      <w:bookmarkStart w:name="2014-1589981463652" w:id="53"/>
      <w:bookmarkEnd w:id="53"/>
      <w:r>
        <w:rPr>
          <w:sz w:val="28"/>
        </w:rPr>
        <w:t>难以想象的惊涛骇浪中的两会。</w:t>
      </w:r>
    </w:p>
    <w:p>
      <w:pPr/>
      <w:bookmarkStart w:name="9050-1589981491180" w:id="54"/>
      <w:bookmarkEnd w:id="54"/>
    </w:p>
    <w:p>
      <w:pPr/>
      <w:bookmarkStart w:name="8029-1589981491325" w:id="55"/>
      <w:bookmarkEnd w:id="55"/>
      <w:r>
        <w:rPr>
          <w:sz w:val="28"/>
        </w:rPr>
        <w:t>今年两会的看点太多了。</w:t>
      </w:r>
    </w:p>
    <w:p>
      <w:pPr/>
      <w:bookmarkStart w:name="2312-1589981497949" w:id="56"/>
      <w:bookmarkEnd w:id="56"/>
    </w:p>
    <w:p>
      <w:pPr/>
      <w:bookmarkStart w:name="9995-1589981498093" w:id="57"/>
      <w:bookmarkEnd w:id="57"/>
      <w:r>
        <w:rPr>
          <w:sz w:val="28"/>
        </w:rPr>
        <w:t>在2020年全面小康收官之年的增速目标，是保4还是保3？</w:t>
      </w:r>
    </w:p>
    <w:p>
      <w:pPr/>
      <w:bookmarkStart w:name="9383-1589981601019" w:id="58"/>
      <w:bookmarkEnd w:id="58"/>
    </w:p>
    <w:p>
      <w:pPr/>
      <w:bookmarkStart w:name="1389-1589981601147" w:id="59"/>
      <w:bookmarkEnd w:id="59"/>
      <w:r>
        <w:rPr>
          <w:sz w:val="28"/>
        </w:rPr>
        <w:t>一直未突破3%的财政赤字率，今年是否会突出天际，突破3%甚至5%？</w:t>
      </w:r>
    </w:p>
    <w:p>
      <w:pPr/>
      <w:bookmarkStart w:name="6950-1589981688490" w:id="60"/>
      <w:bookmarkEnd w:id="60"/>
    </w:p>
    <w:p>
      <w:pPr/>
      <w:bookmarkStart w:name="2716-1589981688626" w:id="61"/>
      <w:bookmarkEnd w:id="61"/>
      <w:r>
        <w:rPr>
          <w:sz w:val="28"/>
        </w:rPr>
        <w:t>两会前各方势力斗法吹风的财政货币赤字化，是否会靴子落地？</w:t>
      </w:r>
    </w:p>
    <w:p>
      <w:pPr/>
      <w:bookmarkStart w:name="3653-1589981720850" w:id="62"/>
      <w:bookmarkEnd w:id="62"/>
    </w:p>
    <w:p>
      <w:pPr/>
      <w:bookmarkStart w:name="3326-1589981720994" w:id="63"/>
      <w:bookmarkEnd w:id="63"/>
      <w:r>
        <w:rPr>
          <w:sz w:val="28"/>
        </w:rPr>
        <w:t>房产税和数字货币这两大杀手锏作为谈判筹码会得到多大的推进？</w:t>
      </w:r>
    </w:p>
    <w:p>
      <w:pPr/>
      <w:bookmarkStart w:name="1068-1589981747689" w:id="64"/>
      <w:bookmarkEnd w:id="64"/>
    </w:p>
    <w:p>
      <w:pPr/>
      <w:bookmarkStart w:name="1294-1589981748017" w:id="65"/>
      <w:bookmarkEnd w:id="65"/>
      <w:r>
        <w:rPr>
          <w:sz w:val="28"/>
        </w:rPr>
        <w:t>今年是否会再动钱袋子，从六年三提速变成八年四提速，步步紧逼，金融反腐再下一城？</w:t>
      </w:r>
    </w:p>
    <w:p>
      <w:pPr/>
      <w:bookmarkStart w:name="8511-1589982010712" w:id="66"/>
      <w:bookmarkEnd w:id="66"/>
    </w:p>
    <w:p>
      <w:pPr/>
      <w:bookmarkStart w:name="1710-1589982010856" w:id="67"/>
      <w:bookmarkEnd w:id="67"/>
      <w:r>
        <w:rPr>
          <w:sz w:val="28"/>
        </w:rPr>
        <w:t>中信一顿胖揍，deng家再度发声，安邦不服叫嚷，笔杆鼓吹一切国有，深水暗流，惊涛骇浪，是否会有铁腕对策、雷霆回应？</w:t>
      </w:r>
    </w:p>
    <w:p>
      <w:pPr/>
      <w:bookmarkStart w:name="9329-1589982198429" w:id="68"/>
      <w:bookmarkEnd w:id="68"/>
    </w:p>
    <w:p>
      <w:pPr/>
      <w:bookmarkStart w:name="9842-1589982198560" w:id="69"/>
      <w:bookmarkEnd w:id="69"/>
      <w:r>
        <w:rPr>
          <w:sz w:val="28"/>
        </w:rPr>
        <w:t>决定国运决定亿万人民福祉的三条道路，到底会作何选择？</w:t>
      </w:r>
    </w:p>
    <w:p>
      <w:pPr/>
      <w:bookmarkStart w:name="9118-1589981825440" w:id="70"/>
      <w:bookmarkEnd w:id="70"/>
    </w:p>
    <w:p>
      <w:pPr/>
      <w:bookmarkStart w:name="1031-1589981477764" w:id="71"/>
      <w:bookmarkEnd w:id="71"/>
      <w:r>
        <w:rPr>
          <w:sz w:val="28"/>
        </w:rPr>
        <w:t>调转国运的西部大开发会在工作报告中得到如何表述？</w:t>
      </w:r>
    </w:p>
    <w:p>
      <w:pPr/>
      <w:bookmarkStart w:name="2157-1589981867489" w:id="72"/>
      <w:bookmarkEnd w:id="72"/>
    </w:p>
    <w:p>
      <w:pPr/>
      <w:bookmarkStart w:name="6979-1589981867641" w:id="73"/>
      <w:bookmarkEnd w:id="73"/>
      <w:r>
        <w:rPr>
          <w:sz w:val="28"/>
        </w:rPr>
        <w:t>彻底放开农村集体建设用地后的，中国城市群建设会迎来如何的指导性意见？</w:t>
      </w:r>
    </w:p>
    <w:p>
      <w:pPr/>
      <w:bookmarkStart w:name="2343-1589982343564" w:id="74"/>
      <w:bookmarkEnd w:id="74"/>
    </w:p>
    <w:p>
      <w:pPr/>
      <w:bookmarkStart w:name="3143-1589982345099" w:id="75"/>
      <w:bookmarkEnd w:id="75"/>
    </w:p>
    <w:p>
      <w:pPr/>
      <w:bookmarkStart w:name="7117-1589982345275" w:id="76"/>
      <w:bookmarkEnd w:id="76"/>
      <w:r>
        <w:rPr>
          <w:sz w:val="28"/>
        </w:rPr>
        <w:t>HK一闹，粤港澳大湾区发展方向是否会调转船头？</w:t>
      </w:r>
    </w:p>
    <w:p>
      <w:pPr/>
      <w:bookmarkStart w:name="3317-1589982368467" w:id="77"/>
      <w:bookmarkEnd w:id="77"/>
    </w:p>
    <w:p>
      <w:pPr/>
      <w:bookmarkStart w:name="6543-1589982368634" w:id="78"/>
      <w:bookmarkEnd w:id="78"/>
      <w:r>
        <w:rPr>
          <w:sz w:val="28"/>
        </w:rPr>
        <w:t>湖北和武汉能否有重大利好？郑州是否能提高地位统筹中原？长三角一体化会有何进展？上海临港是否会临危受命再造浦东奇迹？甚至潮汕是否会三市合并？</w:t>
      </w:r>
    </w:p>
    <w:p>
      <w:pPr/>
      <w:bookmarkStart w:name="9369-1589981889953" w:id="79"/>
      <w:bookmarkEnd w:id="79"/>
    </w:p>
    <w:p>
      <w:pPr/>
      <w:bookmarkStart w:name="2886-1589981890121" w:id="80"/>
      <w:bookmarkEnd w:id="80"/>
      <w:r>
        <w:rPr>
          <w:sz w:val="28"/>
        </w:rPr>
        <w:t>哪些城市、哪个行业将成为国家押上赌注的国运行业？</w:t>
      </w:r>
    </w:p>
    <w:p>
      <w:pPr/>
      <w:bookmarkStart w:name="3088-1589981960583" w:id="81"/>
      <w:bookmarkEnd w:id="81"/>
    </w:p>
    <w:p>
      <w:pPr/>
      <w:bookmarkStart w:name="7432-1589981960719" w:id="82"/>
      <w:bookmarkEnd w:id="82"/>
      <w:r>
        <w:rPr>
          <w:sz w:val="28"/>
        </w:rPr>
        <w:t>国际关系上是否会进行大范围的中美硬脱钩准备？</w:t>
      </w:r>
    </w:p>
    <w:p>
      <w:pPr/>
      <w:bookmarkStart w:name="3315-1589981896673" w:id="83"/>
      <w:bookmarkEnd w:id="83"/>
    </w:p>
    <w:p>
      <w:pPr/>
      <w:bookmarkStart w:name="5719-1589981477900" w:id="84"/>
      <w:bookmarkEnd w:id="84"/>
      <w:r>
        <w:rPr>
          <w:sz w:val="28"/>
        </w:rPr>
        <w:t>草蛇灰线，伏脉千里的他，在这次两会中又将有哪些未来的伏笔？</w:t>
      </w:r>
    </w:p>
    <w:p>
      <w:pPr/>
      <w:bookmarkStart w:name="1120-1589982000655" w:id="85"/>
      <w:bookmarkEnd w:id="85"/>
    </w:p>
    <w:p>
      <w:pPr/>
      <w:bookmarkStart w:name="5456-1589982000808" w:id="86"/>
      <w:bookmarkEnd w:id="86"/>
      <w:r>
        <w:rPr>
          <w:sz w:val="28"/>
        </w:rPr>
        <w:t>而一直引而不发但裂痕已无法弥合的那个人，又会有怎样的明天？</w:t>
      </w:r>
    </w:p>
    <w:p>
      <w:pPr/>
      <w:bookmarkStart w:name="5949-1589982150535" w:id="87"/>
      <w:bookmarkEnd w:id="87"/>
    </w:p>
    <w:p>
      <w:pPr/>
      <w:bookmarkStart w:name="9058-1589982150682" w:id="88"/>
      <w:bookmarkEnd w:id="88"/>
      <w:r>
        <w:rPr>
          <w:sz w:val="28"/>
        </w:rPr>
        <w:t>明天，5月21日</w:t>
      </w:r>
    </w:p>
    <w:p>
      <w:pPr/>
      <w:bookmarkStart w:name="4160-1589982157870" w:id="89"/>
      <w:bookmarkEnd w:id="89"/>
    </w:p>
    <w:p>
      <w:pPr/>
      <w:bookmarkStart w:name="9500-1589982157974" w:id="90"/>
      <w:bookmarkEnd w:id="90"/>
      <w:r>
        <w:rPr>
          <w:sz w:val="28"/>
        </w:rPr>
        <w:t>我们，拭目以待！</w:t>
      </w:r>
    </w:p>
    <w:p>
      <w:pPr/>
      <w:bookmarkStart w:name="7918-1589981172466" w:id="91"/>
      <w:bookmarkEnd w:id="91"/>
    </w:p>
    <w:p>
      <w:pPr/>
      <w:bookmarkStart w:name="8047-1589981166721" w:id="92"/>
      <w:bookmarkEnd w:id="92"/>
    </w:p>
    <w:p>
      <w:pPr/>
      <w:bookmarkStart w:name="5800-1589981166865" w:id="93"/>
      <w:bookmarkEnd w:id="93"/>
    </w:p>
    <w:p>
      <w:pPr/>
      <w:bookmarkStart w:name="4936-1589980659398" w:id="94"/>
      <w:bookmarkEnd w:id="94"/>
    </w:p>
    <w:p>
      <w:pPr/>
      <w:bookmarkStart w:name="6832-1589980705814" w:id="95"/>
      <w:bookmarkEnd w:id="95"/>
    </w:p>
    <w:p>
      <w:pPr/>
      <w:bookmarkStart w:name="8249-1589980705950" w:id="96"/>
      <w:bookmarkEnd w:id="9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2021-08-12T21:59:08Z</dcterms:created>
  <dc:creator>Apache POI</dc:creator>
</cp:coreProperties>
</file>