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868-1609508046458" w:id="1"/>
      <w:bookmarkEnd w:id="1"/>
      <w:r>
        <w:rPr/>
        <w:t>2020年，绝对是我们这个时代的重大时间节点。</w:t>
      </w:r>
    </w:p>
    <w:p>
      <w:pPr/>
      <w:bookmarkStart w:name="3619-1609508047818" w:id="2"/>
      <w:bookmarkEnd w:id="2"/>
    </w:p>
    <w:p>
      <w:pPr/>
      <w:bookmarkStart w:name="5951-1609508047818" w:id="3"/>
      <w:bookmarkEnd w:id="3"/>
      <w:r>
        <w:rPr/>
        <w:t>也是我们每个人一辈子都难以忘怀的重要一年。</w:t>
      </w:r>
    </w:p>
    <w:p>
      <w:pPr/>
      <w:bookmarkStart w:name="5691-1609508047818" w:id="4"/>
      <w:bookmarkEnd w:id="4"/>
      <w:r>
        <w:rPr/>
        <w:t>​</w:t>
      </w:r>
    </w:p>
    <w:p>
      <w:pPr/>
      <w:bookmarkStart w:name="2392-1609508047818" w:id="5"/>
      <w:bookmarkEnd w:id="5"/>
      <w:r>
        <w:rPr/>
        <w:t>只需要两张图，就能看出这一年的沧海桑田。</w:t>
      </w:r>
    </w:p>
    <w:p>
      <w:pPr/>
      <w:bookmarkStart w:name="4890-1609508047818" w:id="6"/>
      <w:bookmarkEnd w:id="6"/>
    </w:p>
    <w:p>
      <w:pPr/>
      <w:bookmarkStart w:name="9388-1609508047818" w:id="7"/>
      <w:bookmarkEnd w:id="7"/>
      <w:r>
        <w:rPr/>
        <w:t>这是2019年的12月31日</w:t>
      </w:r>
    </w:p>
    <w:p>
      <w:pPr/>
      <w:bookmarkStart w:name="1684-1609508047818" w:id="8"/>
      <w:bookmarkEnd w:id="8"/>
    </w:p>
    <w:p>
      <w:pPr>
        <w:jc w:val="center"/>
      </w:pPr>
      <w:bookmarkStart w:name="7917-1609508047818" w:id="9"/>
      <w:bookmarkEnd w:id="9"/>
      <w:r>
        <w:drawing>
          <wp:inline distT="0" distR="0" distB="0" distL="0">
            <wp:extent cx="5267325" cy="7844953"/>
            <wp:docPr id="0" name="Drawing 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56-1609508047818" w:id="10"/>
      <w:bookmarkEnd w:id="10"/>
    </w:p>
    <w:p>
      <w:pPr/>
      <w:bookmarkStart w:name="9542-1609508047818" w:id="11"/>
      <w:bookmarkEnd w:id="11"/>
      <w:r>
        <w:rPr/>
        <w:t>这是2020年的12月30日。</w:t>
      </w:r>
    </w:p>
    <w:p>
      <w:pPr/>
      <w:bookmarkStart w:name="5410-1609508047818" w:id="12"/>
      <w:bookmarkEnd w:id="12"/>
    </w:p>
    <w:p>
      <w:pPr>
        <w:jc w:val="center"/>
      </w:pPr>
      <w:bookmarkStart w:name="2765-1609508047818" w:id="13"/>
      <w:bookmarkEnd w:id="13"/>
      <w:r>
        <w:drawing>
          <wp:inline distT="0" distR="0" distB="0" distL="0">
            <wp:extent cx="5267325" cy="4282140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51-1609508047818" w:id="14"/>
      <w:bookmarkEnd w:id="14"/>
    </w:p>
    <w:p>
      <w:pPr>
        <w:jc w:val="center"/>
      </w:pPr>
      <w:bookmarkStart w:name="8614-1609508047818" w:id="15"/>
      <w:bookmarkEnd w:id="15"/>
      <w:r>
        <w:rPr/>
        <w:t>沧海桑田，尽在其中。</w:t>
      </w:r>
    </w:p>
    <w:p>
      <w:pPr>
        <w:jc w:val="center"/>
      </w:pPr>
      <w:bookmarkStart w:name="4084-1609508047818" w:id="16"/>
      <w:bookmarkEnd w:id="16"/>
    </w:p>
    <w:p>
      <w:pPr>
        <w:jc w:val="center"/>
      </w:pPr>
      <w:bookmarkStart w:name="4000-1609508047818" w:id="17"/>
      <w:bookmarkEnd w:id="17"/>
      <w:r>
        <w:rPr/>
        <w:t>家国情怀，无比感动。</w:t>
      </w:r>
    </w:p>
    <w:p>
      <w:pPr>
        <w:jc w:val="center"/>
      </w:pPr>
      <w:bookmarkStart w:name="5531-1609508047818" w:id="18"/>
      <w:bookmarkEnd w:id="18"/>
    </w:p>
    <w:p>
      <w:pPr/>
      <w:bookmarkStart w:name="7790-1609508047818" w:id="19"/>
      <w:bookmarkEnd w:id="19"/>
      <w:r>
        <w:rPr/>
        <w:t>刚刚看完元旦致辞，很心疼他的白发……</w:t>
      </w:r>
    </w:p>
    <w:p>
      <w:pPr>
        <w:jc w:val="center"/>
      </w:pPr>
      <w:bookmarkStart w:name="3554-1609508047818" w:id="20"/>
      <w:bookmarkEnd w:id="20"/>
    </w:p>
    <w:p>
      <w:pPr/>
      <w:bookmarkStart w:name="2870-1609508047818" w:id="21"/>
      <w:bookmarkEnd w:id="21"/>
      <w:r>
        <w:rPr/>
        <w:t>2020年，是国运之年，一场突如其来的全球疫情，加速了中华民族的崛起进程，2020年，也是岱岱个人难以忘怀之年。</w:t>
      </w:r>
    </w:p>
    <w:p>
      <w:pPr/>
      <w:bookmarkStart w:name="5093-1609508047818" w:id="22"/>
      <w:bookmarkEnd w:id="22"/>
    </w:p>
    <w:p>
      <w:pPr/>
      <w:bookmarkStart w:name="9690-1609508047818" w:id="23"/>
      <w:bookmarkEnd w:id="23"/>
      <w:r>
        <w:rPr>
          <w:highlight w:val="white"/>
        </w:rPr>
        <w:t>2020年，4月8日。</w:t>
      </w:r>
    </w:p>
    <w:p>
      <w:pPr/>
      <w:bookmarkStart w:name="7024-1609508047818" w:id="24"/>
      <w:bookmarkEnd w:id="24"/>
    </w:p>
    <w:p>
      <w:pPr/>
      <w:bookmarkStart w:name="3648-1609508047818" w:id="25"/>
      <w:bookmarkEnd w:id="25"/>
      <w:r>
        <w:rPr>
          <w:highlight w:val="white"/>
        </w:rPr>
        <w:t>武汉解封，如约而至。</w:t>
      </w:r>
    </w:p>
    <w:p>
      <w:pPr/>
      <w:bookmarkStart w:name="1120-1609508047818" w:id="26"/>
      <w:bookmarkEnd w:id="26"/>
    </w:p>
    <w:p>
      <w:pPr>
        <w:jc w:val="center"/>
      </w:pPr>
      <w:bookmarkStart w:name="2251-1609508047818" w:id="27"/>
      <w:bookmarkEnd w:id="27"/>
      <w:r>
        <w:drawing>
          <wp:inline distT="0" distR="0" distB="0" distL="0">
            <wp:extent cx="5267325" cy="1877704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0-1609508047819" w:id="28"/>
      <w:bookmarkEnd w:id="28"/>
    </w:p>
    <w:p>
      <w:pPr/>
      <w:bookmarkStart w:name="7019-1609508047819" w:id="29"/>
      <w:bookmarkEnd w:id="29"/>
      <w:r>
        <w:rPr>
          <w:highlight w:val="white"/>
        </w:rPr>
        <w:t>2020年，4月8日。</w:t>
      </w:r>
    </w:p>
    <w:p>
      <w:pPr/>
      <w:bookmarkStart w:name="9293-1609508047819" w:id="30"/>
      <w:bookmarkEnd w:id="30"/>
    </w:p>
    <w:p>
      <w:pPr/>
      <w:bookmarkStart w:name="8520-1609508047819" w:id="31"/>
      <w:bookmarkEnd w:id="31"/>
      <w:r>
        <w:rPr>
          <w:highlight w:val="white"/>
        </w:rPr>
        <w:t>岱岱归来，如约而至。</w:t>
      </w:r>
    </w:p>
    <w:p>
      <w:pPr/>
      <w:bookmarkStart w:name="8576-1609508047819" w:id="32"/>
      <w:bookmarkEnd w:id="32"/>
    </w:p>
    <w:p>
      <w:pPr>
        <w:jc w:val="center"/>
      </w:pPr>
      <w:bookmarkStart w:name="1471-1609508047819" w:id="33"/>
      <w:bookmarkEnd w:id="33"/>
      <w:r>
        <w:drawing>
          <wp:inline distT="0" distR="0" distB="0" distL="0">
            <wp:extent cx="4000500" cy="3571875"/>
            <wp:docPr id="3" name="Drawing 3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49-1609508047819" w:id="34"/>
      <w:bookmarkEnd w:id="34"/>
    </w:p>
    <w:p>
      <w:pPr/>
      <w:bookmarkStart w:name="5060-1609508047819" w:id="35"/>
      <w:bookmarkEnd w:id="35"/>
      <w:r>
        <w:rPr/>
        <w:t>真的很暖很感动，一年后粉丝没有掉光光，反而还有微幅度增加。</w:t>
      </w:r>
    </w:p>
    <w:p>
      <w:pPr/>
      <w:bookmarkStart w:name="6994-1609508047819" w:id="36"/>
      <w:bookmarkEnd w:id="36"/>
    </w:p>
    <w:p>
      <w:pPr/>
      <w:bookmarkStart w:name="6557-1609508047819" w:id="37"/>
      <w:bookmarkEnd w:id="37"/>
      <w:r>
        <w:rPr/>
        <w:t>大家还关注着这全网独一份，一年只更了一篇文章的公众号……</w:t>
      </w:r>
    </w:p>
    <w:p>
      <w:pPr/>
      <w:bookmarkStart w:name="1366-1609508047819" w:id="38"/>
      <w:bookmarkEnd w:id="38"/>
    </w:p>
    <w:p>
      <w:pPr>
        <w:jc w:val="center"/>
      </w:pPr>
      <w:bookmarkStart w:name="2082-1609508047819" w:id="39"/>
      <w:bookmarkEnd w:id="39"/>
      <w:r>
        <w:drawing>
          <wp:inline distT="0" distR="0" distB="0" distL="0">
            <wp:extent cx="5267325" cy="9064077"/>
            <wp:docPr id="4" name="Drawing 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65-1609508047819" w:id="40"/>
      <w:bookmarkEnd w:id="40"/>
    </w:p>
    <w:p>
      <w:pPr/>
      <w:bookmarkStart w:name="4022-1609508047819" w:id="41"/>
      <w:bookmarkEnd w:id="41"/>
      <w:r>
        <w:rPr/>
        <w:t>2020年，岱岱大起大落……</w:t>
      </w:r>
    </w:p>
    <w:p>
      <w:pPr/>
      <w:bookmarkStart w:name="8011-1609508047819" w:id="42"/>
      <w:bookmarkEnd w:id="42"/>
    </w:p>
    <w:p>
      <w:pPr/>
      <w:bookmarkStart w:name="2952-1609508047819" w:id="43"/>
      <w:bookmarkEnd w:id="43"/>
      <w:r>
        <w:rPr/>
        <w:t>复出初始，写文还找不到什么感觉，文笔有些滞涩，又因为不敢写拿手的1.0岱岱那些料，只能硬逼着自己往大格局方面发展，然而一开始并没有很好的融合。</w:t>
      </w:r>
    </w:p>
    <w:p>
      <w:pPr/>
      <w:bookmarkStart w:name="9532-1609508047819" w:id="44"/>
      <w:bookmarkEnd w:id="44"/>
    </w:p>
    <w:p>
      <w:pPr/>
      <w:bookmarkStart w:name="6699-1609508047819" w:id="45"/>
      <w:bookmarkEnd w:id="45"/>
      <w:r>
        <w:rPr/>
        <w:t>这些岱岱自己都能感受的出来，很担心自己恢复不到过去的水平。</w:t>
      </w:r>
    </w:p>
    <w:p>
      <w:pPr/>
      <w:bookmarkStart w:name="8032-1609508047819" w:id="46"/>
      <w:bookmarkEnd w:id="46"/>
    </w:p>
    <w:p>
      <w:pPr/>
      <w:bookmarkStart w:name="5140-1609508047819" w:id="47"/>
      <w:bookmarkEnd w:id="47"/>
      <w:r>
        <w:rPr/>
        <w:t>那期间是最焦虑的，岱岱那时期把过去的文章都看了一遍，看着过去写的贵州广西雄安海南上海洋山港等，真的好焦虑，岱岱好担心自己一直找不到感觉，恢复不到以前的水平，会江郎才尽。</w:t>
      </w:r>
    </w:p>
    <w:p>
      <w:pPr/>
      <w:bookmarkStart w:name="2625-1609508047819" w:id="48"/>
      <w:bookmarkEnd w:id="48"/>
    </w:p>
    <w:p>
      <w:pPr/>
      <w:bookmarkStart w:name="5524-1609508047819" w:id="49"/>
      <w:bookmarkEnd w:id="49"/>
      <w:r>
        <w:rPr/>
        <w:t>外界的声音再纷杂，岱岱都不为所动。</w:t>
      </w:r>
    </w:p>
    <w:p>
      <w:pPr/>
      <w:bookmarkStart w:name="7660-1609508047819" w:id="50"/>
      <w:bookmarkEnd w:id="50"/>
    </w:p>
    <w:p>
      <w:pPr/>
      <w:bookmarkStart w:name="3026-1609508047819" w:id="51"/>
      <w:bookmarkEnd w:id="51"/>
      <w:r>
        <w:rPr/>
        <w:t>唯一能让岱岱情绪不稳定的，就是这四个字——</w:t>
      </w:r>
    </w:p>
    <w:p>
      <w:pPr/>
      <w:bookmarkStart w:name="9454-1609508047819" w:id="52"/>
      <w:bookmarkEnd w:id="52"/>
    </w:p>
    <w:p>
      <w:pPr>
        <w:jc w:val="center"/>
      </w:pPr>
      <w:bookmarkStart w:name="8728-1609508047819" w:id="53"/>
      <w:bookmarkEnd w:id="53"/>
      <w:r>
        <w:rPr>
          <w:b w:val="true"/>
          <w:color w:val="ff4c41"/>
          <w:sz w:val="36"/>
        </w:rPr>
        <w:t>江郎才尽</w:t>
      </w:r>
    </w:p>
    <w:p>
      <w:pPr>
        <w:jc w:val="center"/>
      </w:pPr>
      <w:bookmarkStart w:name="9071-1609508047819" w:id="54"/>
      <w:bookmarkEnd w:id="54"/>
    </w:p>
    <w:p>
      <w:pPr/>
      <w:bookmarkStart w:name="7398-1609508047819" w:id="55"/>
      <w:bookmarkEnd w:id="55"/>
      <w:r>
        <w:rPr/>
        <w:t>后来，岱岱终于慢慢找到了感觉。</w:t>
      </w:r>
    </w:p>
    <w:p>
      <w:pPr/>
      <w:bookmarkStart w:name="4719-1609508047819" w:id="56"/>
      <w:bookmarkEnd w:id="56"/>
    </w:p>
    <w:p>
      <w:pPr/>
      <w:bookmarkStart w:name="3611-1609508047819" w:id="57"/>
      <w:bookmarkEnd w:id="57"/>
      <w:r>
        <w:rPr/>
        <w:t>去苏化三篇，隐喻如今的去美化，让岱岱重拾了自信，然后是对汉景帝和贾谊的分析，再然后重拾难度最高的闲话九州系列，写了和贵州广西系列并列的成渝系列，然后就是大家众所周知的《上个十年》的大格局文章。</w:t>
      </w:r>
    </w:p>
    <w:p>
      <w:pPr/>
      <w:bookmarkStart w:name="2444-1609508047819" w:id="58"/>
      <w:bookmarkEnd w:id="58"/>
    </w:p>
    <w:p>
      <w:pPr/>
      <w:bookmarkStart w:name="8552-1609508047819" w:id="59"/>
      <w:bookmarkEnd w:id="59"/>
      <w:r>
        <w:rPr/>
        <w:t>中俄友好之弧是如何炼成的，中俄联手后的伊核朝核全球联动，上个十年中国对陆军海军经费格局权力格局的重新分配，不为吃瓜群众所知的国家西进南下战略大辩论。</w:t>
      </w:r>
    </w:p>
    <w:p>
      <w:pPr/>
      <w:bookmarkStart w:name="5216-1609508047819" w:id="60"/>
      <w:bookmarkEnd w:id="60"/>
    </w:p>
    <w:p>
      <w:pPr/>
      <w:bookmarkStart w:name="6672-1609508047819" w:id="61"/>
      <w:bookmarkEnd w:id="61"/>
      <w:r>
        <w:rPr/>
        <w:t>这些已经不是论文级的信息量，而是内参级的信息量了。</w:t>
      </w:r>
    </w:p>
    <w:p>
      <w:pPr/>
      <w:bookmarkStart w:name="3541-1609508047819" w:id="62"/>
      <w:bookmarkEnd w:id="62"/>
    </w:p>
    <w:p>
      <w:pPr/>
      <w:bookmarkStart w:name="4012-1609508047819" w:id="63"/>
      <w:bookmarkEnd w:id="63"/>
      <w:r>
        <w:rPr/>
        <w:t>《上个十年》出后，岱岱再也不理会外界说自己江郎才尽的声音了。</w:t>
      </w:r>
    </w:p>
    <w:p>
      <w:pPr/>
      <w:bookmarkStart w:name="1998-1609508047819" w:id="64"/>
      <w:bookmarkEnd w:id="64"/>
    </w:p>
    <w:p>
      <w:pPr/>
      <w:bookmarkStart w:name="6738-1609508047819" w:id="65"/>
      <w:bookmarkEnd w:id="65"/>
      <w:r>
        <w:rPr/>
        <w:t>也是从那个系列后，岱岱开始正式建立起自己2.0岱岱的风格：</w:t>
      </w:r>
    </w:p>
    <w:p>
      <w:pPr/>
      <w:bookmarkStart w:name="9973-1609508047819" w:id="66"/>
      <w:bookmarkEnd w:id="66"/>
    </w:p>
    <w:p>
      <w:pPr/>
      <w:bookmarkStart w:name="6860-1609508047819" w:id="67"/>
      <w:bookmarkEnd w:id="67"/>
      <w:r>
        <w:rPr>
          <w:b w:val="true"/>
          <w:color w:val="ff4c41"/>
        </w:rPr>
        <w:t>把事件置于历史进程大背景下，厘清过去，推演未来。</w:t>
      </w:r>
    </w:p>
    <w:p>
      <w:pPr/>
      <w:bookmarkStart w:name="7875-1609508047819" w:id="68"/>
      <w:bookmarkEnd w:id="68"/>
    </w:p>
    <w:p>
      <w:pPr/>
      <w:bookmarkStart w:name="1351-1609508047819" w:id="69"/>
      <w:bookmarkEnd w:id="69"/>
      <w:r>
        <w:rPr/>
        <w:t>并提纯了1.0岱岱的内核，总结了这句岱式内功心法——</w:t>
      </w:r>
    </w:p>
    <w:p>
      <w:pPr/>
      <w:bookmarkStart w:name="3664-1609508047819" w:id="70"/>
      <w:bookmarkEnd w:id="70"/>
    </w:p>
    <w:p>
      <w:pPr>
        <w:jc w:val="center"/>
      </w:pPr>
      <w:bookmarkStart w:name="8490-1609508047819" w:id="71"/>
      <w:bookmarkEnd w:id="71"/>
      <w:r>
        <w:rPr>
          <w:b w:val="true"/>
          <w:color w:val="ff4c41"/>
        </w:rPr>
        <w:t>公开信息</w:t>
      </w:r>
    </w:p>
    <w:p>
      <w:pPr>
        <w:jc w:val="center"/>
      </w:pPr>
      <w:bookmarkStart w:name="7168-1609508047819" w:id="72"/>
      <w:bookmarkEnd w:id="72"/>
    </w:p>
    <w:p>
      <w:pPr>
        <w:jc w:val="center"/>
      </w:pPr>
      <w:bookmarkStart w:name="3672-1609508047819" w:id="73"/>
      <w:bookmarkEnd w:id="73"/>
      <w:r>
        <w:rPr>
          <w:b w:val="true"/>
          <w:color w:val="ff4c41"/>
        </w:rPr>
        <w:t>魔鬼细节</w:t>
      </w:r>
    </w:p>
    <w:p>
      <w:pPr>
        <w:jc w:val="center"/>
      </w:pPr>
      <w:bookmarkStart w:name="9521-1609508047819" w:id="74"/>
      <w:bookmarkEnd w:id="74"/>
    </w:p>
    <w:p>
      <w:pPr>
        <w:jc w:val="center"/>
      </w:pPr>
      <w:bookmarkStart w:name="4321-1609508047819" w:id="75"/>
      <w:bookmarkEnd w:id="75"/>
      <w:r>
        <w:rPr>
          <w:b w:val="true"/>
          <w:color w:val="ff4c41"/>
        </w:rPr>
        <w:t>一叶知秋</w:t>
      </w:r>
    </w:p>
    <w:p>
      <w:pPr>
        <w:jc w:val="center"/>
      </w:pPr>
      <w:bookmarkStart w:name="2063-1609508047819" w:id="76"/>
      <w:bookmarkEnd w:id="76"/>
    </w:p>
    <w:p>
      <w:pPr>
        <w:jc w:val="center"/>
      </w:pPr>
      <w:bookmarkStart w:name="4794-1609508047819" w:id="77"/>
      <w:bookmarkEnd w:id="77"/>
      <w:r>
        <w:rPr>
          <w:b w:val="true"/>
          <w:color w:val="ff4c41"/>
        </w:rPr>
        <w:t>冰山之下</w:t>
      </w:r>
    </w:p>
    <w:p>
      <w:pPr/>
      <w:bookmarkStart w:name="3886-1609508047819" w:id="78"/>
      <w:bookmarkEnd w:id="78"/>
    </w:p>
    <w:p>
      <w:pPr/>
      <w:bookmarkStart w:name="1567-1609508047819" w:id="79"/>
      <w:bookmarkEnd w:id="79"/>
    </w:p>
    <w:p>
      <w:pPr/>
      <w:bookmarkStart w:name="9682-1609508047819" w:id="80"/>
      <w:bookmarkEnd w:id="80"/>
      <w:r>
        <w:rPr/>
        <w:t>再然后，就到了美国大选时间。</w:t>
      </w:r>
    </w:p>
    <w:p>
      <w:pPr/>
      <w:bookmarkStart w:name="9027-1609508047820" w:id="81"/>
      <w:bookmarkEnd w:id="81"/>
    </w:p>
    <w:p>
      <w:pPr/>
      <w:bookmarkStart w:name="6459-1609508047820" w:id="82"/>
      <w:bookmarkEnd w:id="82"/>
      <w:r>
        <w:rPr/>
        <w:t>嗯，美国大选系列文章，不用多说了，11月3日喷子的围攻和岱岱的坚持，不用多说了，当过山车般的反转出现后大家的表情，不用多说了。</w:t>
      </w:r>
    </w:p>
    <w:p>
      <w:pPr/>
      <w:bookmarkStart w:name="9074-1609508047820" w:id="83"/>
      <w:bookmarkEnd w:id="83"/>
    </w:p>
    <w:p>
      <w:pPr/>
      <w:bookmarkStart w:name="7028-1609508047820" w:id="84"/>
      <w:bookmarkEnd w:id="84"/>
      <w:r>
        <w:rPr/>
        <w:t>岱岱用美国大选的一系列文章，证明了自己写国际的水平，可以赶上写国内的水平了。</w:t>
      </w:r>
    </w:p>
    <w:p>
      <w:pPr/>
      <w:bookmarkStart w:name="3088-1609508047820" w:id="85"/>
      <w:bookmarkEnd w:id="85"/>
    </w:p>
    <w:p>
      <w:pPr/>
      <w:bookmarkStart w:name="9332-1609508047820" w:id="86"/>
      <w:bookmarkEnd w:id="86"/>
      <w:r>
        <w:rPr/>
        <w:t>再然后，就是马云时间。</w:t>
      </w:r>
    </w:p>
    <w:p>
      <w:pPr/>
      <w:bookmarkStart w:name="4333-1609508047820" w:id="87"/>
      <w:bookmarkEnd w:id="87"/>
    </w:p>
    <w:p>
      <w:pPr/>
      <w:bookmarkStart w:name="2341-1609508047820" w:id="88"/>
      <w:bookmarkEnd w:id="88"/>
      <w:r>
        <w:rPr/>
        <w:t>不过马云野望系列，都是三年前写的了，还是1.0岱岱敢写的这么露骨，2.0岱岱现在委婉内敛了很多了。</w:t>
      </w:r>
    </w:p>
    <w:p>
      <w:pPr/>
      <w:bookmarkStart w:name="8983-1609508047820" w:id="89"/>
      <w:bookmarkEnd w:id="89"/>
    </w:p>
    <w:p>
      <w:pPr/>
      <w:bookmarkStart w:name="6844-1609508047820" w:id="90"/>
      <w:bookmarkEnd w:id="90"/>
      <w:r>
        <w:rPr>
          <w:b w:val="true"/>
          <w:color w:val="ff4c41"/>
        </w:rPr>
        <w:t>马云和特朗普，一个国内一个国际，是中国时政自媒体最好的两块试金石。</w:t>
      </w:r>
    </w:p>
    <w:p>
      <w:pPr/>
      <w:bookmarkStart w:name="5417-1609508047820" w:id="91"/>
      <w:bookmarkEnd w:id="91"/>
    </w:p>
    <w:p>
      <w:pPr/>
      <w:bookmarkStart w:name="8031-1609508047820" w:id="92"/>
      <w:bookmarkEnd w:id="92"/>
      <w:r>
        <w:rPr/>
        <w:t>从4月8日复出后，岱岱就一直承受来自外部和自己内心的质疑：</w:t>
      </w:r>
    </w:p>
    <w:p>
      <w:pPr/>
      <w:bookmarkStart w:name="4096-1609508047820" w:id="93"/>
      <w:bookmarkEnd w:id="93"/>
    </w:p>
    <w:p>
      <w:pPr>
        <w:jc w:val="center"/>
      </w:pPr>
      <w:bookmarkStart w:name="9040-1609508047820" w:id="94"/>
      <w:bookmarkEnd w:id="94"/>
      <w:r>
        <w:rPr>
          <w:b w:val="true"/>
          <w:color w:val="ff4c41"/>
        </w:rPr>
        <w:t>“岱岱真的江郎才尽了吗？”</w:t>
      </w:r>
    </w:p>
    <w:p>
      <w:pPr/>
      <w:bookmarkStart w:name="5065-1609508047820" w:id="95"/>
      <w:bookmarkEnd w:id="95"/>
    </w:p>
    <w:p>
      <w:pPr/>
      <w:bookmarkStart w:name="9593-1609508047820" w:id="96"/>
      <w:bookmarkEnd w:id="96"/>
      <w:r>
        <w:rPr/>
        <w:t>很庆幸，在12月31日的今天，岱岱已经用实打实的行动，击碎了自己的焦虑和外部的怀疑。</w:t>
      </w:r>
    </w:p>
    <w:p>
      <w:pPr/>
      <w:bookmarkStart w:name="8518-1609508047820" w:id="97"/>
      <w:bookmarkEnd w:id="97"/>
    </w:p>
    <w:p>
      <w:pPr/>
      <w:bookmarkStart w:name="3058-1609508047820" w:id="98"/>
      <w:bookmarkEnd w:id="98"/>
      <w:r>
        <w:rPr/>
        <w:t>有人说，岱岱复出后，因预测对马云和拜登，封神了。</w:t>
      </w:r>
    </w:p>
    <w:p>
      <w:pPr/>
      <w:bookmarkStart w:name="9975-1609508047820" w:id="99"/>
      <w:bookmarkEnd w:id="99"/>
    </w:p>
    <w:p>
      <w:pPr/>
      <w:bookmarkStart w:name="3544-1609508047820" w:id="100"/>
      <w:bookmarkEnd w:id="100"/>
      <w:r>
        <w:rPr/>
        <w:t>岱岱不追求这个封神，只追求平台少封些文章。</w:t>
      </w:r>
    </w:p>
    <w:p>
      <w:pPr/>
      <w:bookmarkStart w:name="8598-1609508047820" w:id="101"/>
      <w:bookmarkEnd w:id="101"/>
    </w:p>
    <w:p>
      <w:pPr>
        <w:jc w:val="center"/>
      </w:pPr>
      <w:bookmarkStart w:name="1680-1609508047820" w:id="102"/>
      <w:bookmarkEnd w:id="102"/>
      <w:r>
        <w:drawing>
          <wp:inline distT="0" distR="0" distB="0" distL="0">
            <wp:extent cx="5267325" cy="9060017"/>
            <wp:docPr id="5" name="Drawing 5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52-1609508047820" w:id="103"/>
      <w:bookmarkEnd w:id="103"/>
    </w:p>
    <w:p>
      <w:pPr/>
      <w:bookmarkStart w:name="1073-1609508047820" w:id="104"/>
      <w:bookmarkEnd w:id="104"/>
      <w:r>
        <w:rPr/>
        <w:t>几乎是发3篇，封一篇的节奏……</w:t>
      </w:r>
    </w:p>
    <w:p>
      <w:pPr/>
      <w:bookmarkStart w:name="7954-1609508047820" w:id="105"/>
      <w:bookmarkEnd w:id="105"/>
    </w:p>
    <w:p>
      <w:pPr/>
      <w:bookmarkStart w:name="9860-1609508047820" w:id="106"/>
      <w:bookmarkEnd w:id="106"/>
      <w:r>
        <w:rPr/>
        <w:t>每次看到瓜友留言说，打开文章第一件事就是截图，岱岱就会尴尬的一笑，抱歉的一笑。</w:t>
      </w:r>
    </w:p>
    <w:p>
      <w:pPr/>
      <w:bookmarkStart w:name="7260-1609508047820" w:id="107"/>
      <w:bookmarkEnd w:id="107"/>
    </w:p>
    <w:p>
      <w:pPr/>
      <w:bookmarkStart w:name="4629-1609508047820" w:id="108"/>
      <w:bookmarkEnd w:id="108"/>
      <w:r>
        <w:rPr/>
        <w:t>让大家看个文章都这样麻烦，岱岱很尴尬，很抱歉。</w:t>
      </w:r>
    </w:p>
    <w:p>
      <w:pPr/>
      <w:bookmarkStart w:name="1949-1609508047820" w:id="109"/>
      <w:bookmarkEnd w:id="109"/>
    </w:p>
    <w:p>
      <w:pPr/>
      <w:bookmarkStart w:name="3963-1609508047820" w:id="110"/>
      <w:bookmarkEnd w:id="110"/>
      <w:r>
        <w:rPr/>
        <w:t>瓜友们，真的很不好意思。</w:t>
      </w:r>
    </w:p>
    <w:p>
      <w:pPr/>
      <w:bookmarkStart w:name="2655-1609508047820" w:id="111"/>
      <w:bookmarkEnd w:id="111"/>
    </w:p>
    <w:p>
      <w:pPr/>
      <w:bookmarkStart w:name="4256-1609508047820" w:id="112"/>
      <w:bookmarkEnd w:id="112"/>
      <w:r>
        <w:drawing>
          <wp:inline distT="0" distR="0" distB="0" distL="0">
            <wp:extent cx="5267325" cy="2965309"/>
            <wp:docPr id="6" name="Drawing 6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84-1609508047820" w:id="113"/>
      <w:bookmarkEnd w:id="113"/>
    </w:p>
    <w:p>
      <w:pPr/>
      <w:bookmarkStart w:name="9050-1609508047820" w:id="114"/>
      <w:bookmarkEnd w:id="114"/>
      <w:r>
        <w:rPr/>
        <w:t>岱岱可以躺在马云拜登的精准预判上，睡大觉，但岱岱还是再一次下了鲜明坚决的预判，是的，第三个时间点，1月20日梧桐的预判。</w:t>
      </w:r>
    </w:p>
    <w:p>
      <w:pPr/>
      <w:bookmarkStart w:name="4553-1609508047820" w:id="115"/>
      <w:bookmarkEnd w:id="115"/>
    </w:p>
    <w:p>
      <w:pPr/>
      <w:bookmarkStart w:name="3718-1609508047820" w:id="116"/>
      <w:bookmarkEnd w:id="116"/>
      <w:r>
        <w:rPr/>
        <w:t>愚者千虑必有一失，所以小号都在跳大神。</w:t>
      </w:r>
    </w:p>
    <w:p>
      <w:pPr/>
      <w:bookmarkStart w:name="3180-1609508047820" w:id="117"/>
      <w:bookmarkEnd w:id="117"/>
    </w:p>
    <w:p>
      <w:pPr/>
      <w:bookmarkStart w:name="6112-1609508047820" w:id="118"/>
      <w:bookmarkEnd w:id="118"/>
      <w:r>
        <w:rPr/>
        <w:t>智者千虑必有一得，所以大号都在玩话术。</w:t>
      </w:r>
    </w:p>
    <w:p>
      <w:pPr/>
      <w:bookmarkStart w:name="2759-1609508047820" w:id="119"/>
      <w:bookmarkEnd w:id="119"/>
    </w:p>
    <w:p>
      <w:pPr/>
      <w:bookmarkStart w:name="4735-1609508047820" w:id="120"/>
      <w:bookmarkEnd w:id="120"/>
      <w:r>
        <w:rPr/>
        <w:t>岱岱知道怎么做是自己利益最大化，知道很多人在等着岱岱预测失败后出一口恶气，但岱岱很耿直，大家看自媒体文章本来就是求答案求观点，你连一个鲜明的观点答案都不给出，人家干什么花时间看你，干嘛不直接去看新闻？</w:t>
      </w:r>
    </w:p>
    <w:p>
      <w:pPr/>
      <w:bookmarkStart w:name="3418-1609508047820" w:id="121"/>
      <w:bookmarkEnd w:id="121"/>
    </w:p>
    <w:p>
      <w:pPr/>
      <w:bookmarkStart w:name="1342-1609508047820" w:id="122"/>
      <w:bookmarkEnd w:id="122"/>
      <w:r>
        <w:rPr/>
        <w:t>岱岱会一直观点鲜明、敢于预判的走下去的，为了吃瓜群众。</w:t>
      </w:r>
    </w:p>
    <w:p>
      <w:pPr/>
      <w:bookmarkStart w:name="8512-1609508047820" w:id="123"/>
      <w:bookmarkEnd w:id="123"/>
    </w:p>
    <w:p>
      <w:pPr/>
      <w:bookmarkStart w:name="4587-1609508047821" w:id="124"/>
      <w:bookmarkEnd w:id="124"/>
      <w:r>
        <w:rPr/>
        <w:t>2021年，岱岱不追求再封神，只想少封点文章。</w:t>
      </w:r>
    </w:p>
    <w:p>
      <w:pPr/>
      <w:bookmarkStart w:name="0095-1609508047821" w:id="125"/>
      <w:bookmarkEnd w:id="125"/>
    </w:p>
    <w:p>
      <w:pPr/>
      <w:bookmarkStart w:name="1980-1609508047821" w:id="126"/>
      <w:bookmarkEnd w:id="126"/>
      <w:r>
        <w:rPr/>
        <w:t>2021年……</w:t>
      </w:r>
    </w:p>
    <w:p>
      <w:pPr/>
      <w:bookmarkStart w:name="0023-1609508047821" w:id="127"/>
      <w:bookmarkEnd w:id="127"/>
    </w:p>
    <w:p>
      <w:pPr/>
      <w:bookmarkStart w:name="3519-1609508047821" w:id="128"/>
      <w:bookmarkEnd w:id="128"/>
      <w:r>
        <w:rPr/>
        <w:t>愿世间再无404。</w:t>
      </w:r>
    </w:p>
    <w:p>
      <w:pPr/>
      <w:bookmarkStart w:name="7390-1609508047821" w:id="129"/>
      <w:bookmarkEnd w:id="129"/>
    </w:p>
    <w:p>
      <w:pPr/>
      <w:bookmarkStart w:name="4312-1609508047821" w:id="130"/>
      <w:bookmarkEnd w:id="130"/>
      <w:r>
        <w:rPr/>
        <w:t>愿我们的祖国越来越繁荣昌盛。</w:t>
      </w:r>
    </w:p>
    <w:p>
      <w:pPr/>
      <w:bookmarkStart w:name="6762-1609508047821" w:id="131"/>
      <w:bookmarkEnd w:id="131"/>
    </w:p>
    <w:p>
      <w:pPr/>
      <w:bookmarkStart w:name="9962-1609508047821" w:id="132"/>
      <w:bookmarkEnd w:id="132"/>
      <w:r>
        <w:rPr/>
        <w:t>愿每一位吃瓜群众都被世界温柔以待。</w:t>
      </w:r>
    </w:p>
    <w:p>
      <w:pPr/>
      <w:bookmarkStart w:name="3729-1609508047821" w:id="133"/>
      <w:bookmarkEnd w:id="133"/>
    </w:p>
    <w:p>
      <w:pPr/>
      <w:bookmarkStart w:name="1986-1609508047821" w:id="134"/>
      <w:bookmarkEnd w:id="134"/>
      <w:r>
        <w:rPr/>
        <w:t>愿每位瓜友都努力得到收获坚持得到回报。</w:t>
      </w:r>
    </w:p>
    <w:p>
      <w:pPr/>
      <w:bookmarkStart w:name="9321-1609508047821" w:id="135"/>
      <w:bookmarkEnd w:id="135"/>
    </w:p>
    <w:p>
      <w:pPr/>
      <w:bookmarkStart w:name="8349-1609508047821" w:id="136"/>
      <w:bookmarkEnd w:id="136"/>
      <w:r>
        <w:rPr/>
        <w:t>愿老老实实看文章看到这里的你，还能抢到这个支付宝红包——</w:t>
      </w:r>
    </w:p>
    <w:p>
      <w:pPr/>
      <w:bookmarkStart w:name="4151-1609508047821" w:id="137"/>
      <w:bookmarkEnd w:id="137"/>
    </w:p>
    <w:p>
      <w:pPr>
        <w:jc w:val="center"/>
      </w:pPr>
      <w:bookmarkStart w:name="6450-1609508047821" w:id="138"/>
      <w:bookmarkEnd w:id="138"/>
      <w:r>
        <w:drawing>
          <wp:inline distT="0" distR="0" distB="0" distL="0">
            <wp:extent cx="5267325" cy="9349502"/>
            <wp:docPr id="7" name="Drawing 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417-1609508047821" w:id="139"/>
      <w:bookmarkEnd w:id="139"/>
    </w:p>
    <w:p>
      <w:pPr>
        <w:jc w:val="center"/>
      </w:pPr>
      <w:bookmarkStart w:name="3457-1609508047821" w:id="140"/>
      <w:bookmarkEnd w:id="140"/>
    </w:p>
    <w:p>
      <w:pPr>
        <w:jc w:val="center"/>
      </w:pPr>
      <w:bookmarkStart w:name="6643-1609508047821" w:id="141"/>
      <w:bookmarkEnd w:id="141"/>
      <w:r>
        <w:rPr/>
        <w:t>你慢慢看到这里还想去抢？</w:t>
      </w:r>
    </w:p>
    <w:p>
      <w:pPr>
        <w:jc w:val="center"/>
      </w:pPr>
      <w:bookmarkStart w:name="7715-1609508047821" w:id="142"/>
      <w:bookmarkEnd w:id="142"/>
    </w:p>
    <w:p>
      <w:pPr>
        <w:jc w:val="center"/>
      </w:pPr>
      <w:bookmarkStart w:name="5274-1609508047821" w:id="143"/>
      <w:bookmarkEnd w:id="143"/>
      <w:r>
        <w:rPr/>
        <w:t>太晚啦！早被抢完啦！</w:t>
      </w:r>
    </w:p>
    <w:p>
      <w:pPr>
        <w:jc w:val="center"/>
      </w:pPr>
      <w:bookmarkStart w:name="5642-1609508047821" w:id="144"/>
      <w:bookmarkEnd w:id="144"/>
    </w:p>
    <w:p>
      <w:pPr>
        <w:jc w:val="center"/>
      </w:pPr>
      <w:bookmarkStart w:name="7781-1609508047821" w:id="145"/>
      <w:bookmarkEnd w:id="145"/>
      <w:r>
        <w:drawing>
          <wp:inline distT="0" distR="0" distB="0" distL="0">
            <wp:extent cx="5267325" cy="5058636"/>
            <wp:docPr id="8" name="Drawing 8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84-1609508047821" w:id="146"/>
      <w:bookmarkEnd w:id="146"/>
    </w:p>
    <w:p>
      <w:pPr/>
      <w:bookmarkStart w:name="4533-1609508047821" w:id="147"/>
      <w:bookmarkEnd w:id="147"/>
      <w:r>
        <w:rPr/>
        <w:t>难道你不知道岱岱每年元旦春节都发红包的惯例吗？</w:t>
      </w:r>
    </w:p>
    <w:p>
      <w:pPr/>
      <w:bookmarkStart w:name="6947-1609508047821" w:id="148"/>
      <w:bookmarkEnd w:id="148"/>
      <w:r>
        <w:drawing>
          <wp:inline distT="0" distR="0" distB="0" distL="0">
            <wp:extent cx="190500" cy="190500"/>
            <wp:docPr id="9" name="Drawing 9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38-1609508047821" w:id="149"/>
      <w:bookmarkEnd w:id="149"/>
    </w:p>
    <w:p>
      <w:pPr/>
      <w:bookmarkStart w:name="5159-1609508047821" w:id="150"/>
      <w:bookmarkEnd w:id="150"/>
    </w:p>
    <w:p>
      <w:pPr/>
      <w:bookmarkStart w:name="1339-1609508047821" w:id="151"/>
      <w:bookmarkEnd w:id="151"/>
      <w:r>
        <w:rPr/>
        <w:t>国庆那次都发了但很多人没抢到，怎么你今天就不懂直接往下拉了呢？</w:t>
      </w:r>
    </w:p>
    <w:p>
      <w:pPr/>
      <w:bookmarkStart w:name="3212-1609508047821" w:id="152"/>
      <w:bookmarkEnd w:id="152"/>
      <w:r>
        <w:drawing>
          <wp:inline distT="0" distR="0" distB="0" distL="0">
            <wp:extent cx="190500" cy="190500"/>
            <wp:docPr id="10" name="Drawing 1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95-1609508047821" w:id="153"/>
      <w:bookmarkEnd w:id="153"/>
    </w:p>
    <w:p>
      <w:pPr/>
      <w:bookmarkStart w:name="9166-1609508047821" w:id="154"/>
      <w:bookmarkEnd w:id="154"/>
      <w:r>
        <w:rPr/>
        <w:t>岱岱尽力了哦~~~</w:t>
      </w:r>
    </w:p>
    <w:p>
      <w:pPr/>
      <w:bookmarkStart w:name="5074-1609508047821" w:id="155"/>
      <w:bookmarkEnd w:id="155"/>
      <w:r>
        <w:drawing>
          <wp:inline distT="0" distR="0" distB="0" distL="0">
            <wp:extent cx="190500" cy="190500"/>
            <wp:docPr id="11" name="Drawing 1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85-1609508047821" w:id="156"/>
      <w:bookmarkEnd w:id="156"/>
    </w:p>
    <w:p>
      <w:pPr>
        <w:jc w:val="center"/>
      </w:pPr>
      <w:bookmarkStart w:name="4351-1609508047821" w:id="157"/>
      <w:bookmarkEnd w:id="157"/>
      <w:r>
        <w:drawing>
          <wp:inline distT="0" distR="0" distB="0" distL="0">
            <wp:extent cx="3149600" cy="3130512"/>
            <wp:docPr id="12" name="Drawing 12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40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1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144-1609508047821" w:id="158"/>
      <w:bookmarkEnd w:id="158"/>
    </w:p>
    <w:p>
      <w:pPr>
        <w:jc w:val="center"/>
      </w:pPr>
      <w:bookmarkStart w:name="8996-1609508047821" w:id="159"/>
      <w:bookmarkEnd w:id="15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jpe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jpe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2021-08-12T22:23:45Z</dcterms:created>
  <dc:creator>Apache POI</dc:creator>
</cp:coreProperties>
</file>