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E82CC" w14:textId="77777777" w:rsidR="006852AB" w:rsidRPr="007B0DB1" w:rsidRDefault="006852AB" w:rsidP="006852AB">
      <w:pPr>
        <w:jc w:val="center"/>
        <w:rPr>
          <w:rFonts w:cs="Times New Roman"/>
        </w:rPr>
      </w:pPr>
      <w:r w:rsidRPr="007B0DB1">
        <w:rPr>
          <w:rFonts w:eastAsia="Times New Roman" w:cs="Times New Roman"/>
          <w:noProof/>
          <w:kern w:val="0"/>
          <w:sz w:val="18"/>
          <w:szCs w:val="18"/>
          <w:lang w:eastAsia="en-IN"/>
          <w14:ligatures w14:val="none"/>
        </w:rPr>
        <w:drawing>
          <wp:inline distT="0" distB="0" distL="0" distR="0" wp14:anchorId="2B887F61" wp14:editId="2E8B7D63">
            <wp:extent cx="1623060" cy="1592580"/>
            <wp:effectExtent l="0" t="0" r="0" b="7620"/>
            <wp:docPr id="236988629" name="Picture 2" descr="A logo of a globe with yellow ring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8629" name="Picture 2" descr="A logo of a globe with yellow rings around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3060" cy="1592580"/>
                    </a:xfrm>
                    <a:prstGeom prst="rect">
                      <a:avLst/>
                    </a:prstGeom>
                    <a:noFill/>
                    <a:ln>
                      <a:noFill/>
                    </a:ln>
                  </pic:spPr>
                </pic:pic>
              </a:graphicData>
            </a:graphic>
          </wp:inline>
        </w:drawing>
      </w:r>
    </w:p>
    <w:p w14:paraId="030CA820" w14:textId="77777777" w:rsidR="006852AB" w:rsidRPr="007B0DB1" w:rsidRDefault="006852AB" w:rsidP="006852AB">
      <w:pPr>
        <w:spacing w:after="0" w:line="240" w:lineRule="auto"/>
        <w:jc w:val="center"/>
        <w:textAlignment w:val="baseline"/>
        <w:rPr>
          <w:rFonts w:eastAsia="Times New Roman" w:cs="Times New Roman"/>
          <w:kern w:val="0"/>
          <w:sz w:val="40"/>
          <w:szCs w:val="40"/>
          <w:lang w:eastAsia="en-IN"/>
          <w14:ligatures w14:val="none"/>
        </w:rPr>
      </w:pPr>
      <w:r w:rsidRPr="007B0DB1">
        <w:rPr>
          <w:rFonts w:eastAsia="Times New Roman" w:cs="Times New Roman"/>
          <w:b/>
          <w:bCs/>
          <w:kern w:val="0"/>
          <w:sz w:val="40"/>
          <w:szCs w:val="40"/>
          <w:u w:val="single"/>
          <w:lang w:val="en-US" w:eastAsia="en-IN"/>
          <w14:ligatures w14:val="none"/>
        </w:rPr>
        <w:t>INDIVIDUAL ASSIGNMENT</w:t>
      </w:r>
      <w:r w:rsidRPr="007B0DB1">
        <w:rPr>
          <w:rFonts w:eastAsia="Times New Roman" w:cs="Times New Roman"/>
          <w:kern w:val="0"/>
          <w:sz w:val="40"/>
          <w:szCs w:val="40"/>
          <w:lang w:eastAsia="en-IN"/>
          <w14:ligatures w14:val="none"/>
        </w:rPr>
        <w:t> </w:t>
      </w:r>
    </w:p>
    <w:p w14:paraId="179A8934" w14:textId="77777777" w:rsidR="006852AB" w:rsidRPr="007B0DB1" w:rsidRDefault="006852AB" w:rsidP="006852AB">
      <w:pPr>
        <w:spacing w:after="0" w:line="240" w:lineRule="auto"/>
        <w:jc w:val="center"/>
        <w:textAlignment w:val="baseline"/>
        <w:rPr>
          <w:rFonts w:eastAsia="Times New Roman" w:cs="Times New Roman"/>
          <w:kern w:val="0"/>
          <w:sz w:val="18"/>
          <w:szCs w:val="18"/>
          <w:lang w:eastAsia="en-IN"/>
          <w14:ligatures w14:val="none"/>
        </w:rPr>
      </w:pPr>
    </w:p>
    <w:p w14:paraId="1E8E3E80" w14:textId="54F51AF5" w:rsidR="006852AB" w:rsidRPr="007B0DB1" w:rsidRDefault="006852AB" w:rsidP="006852AB">
      <w:pPr>
        <w:spacing w:after="0" w:line="240" w:lineRule="auto"/>
        <w:jc w:val="center"/>
        <w:textAlignment w:val="baseline"/>
        <w:rPr>
          <w:rFonts w:eastAsia="Times New Roman" w:cs="Times New Roman"/>
          <w:b/>
          <w:bCs/>
          <w:kern w:val="0"/>
          <w:sz w:val="28"/>
          <w:szCs w:val="28"/>
          <w:lang w:val="en-US" w:eastAsia="en-IN"/>
          <w14:ligatures w14:val="none"/>
        </w:rPr>
      </w:pPr>
      <w:r w:rsidRPr="007B0DB1">
        <w:rPr>
          <w:rFonts w:eastAsia="Times New Roman" w:cs="Times New Roman"/>
          <w:b/>
          <w:bCs/>
          <w:kern w:val="0"/>
          <w:sz w:val="28"/>
          <w:szCs w:val="28"/>
          <w:lang w:val="en-US" w:eastAsia="en-IN"/>
          <w14:ligatures w14:val="none"/>
        </w:rPr>
        <w:t>CT</w:t>
      </w:r>
      <w:r w:rsidR="005F74AC">
        <w:rPr>
          <w:rFonts w:eastAsia="Times New Roman" w:cs="Times New Roman"/>
          <w:b/>
          <w:bCs/>
          <w:kern w:val="0"/>
          <w:sz w:val="28"/>
          <w:szCs w:val="28"/>
          <w:lang w:val="en-US" w:eastAsia="en-IN"/>
          <w14:ligatures w14:val="none"/>
        </w:rPr>
        <w:t>101-3-3-IOT</w:t>
      </w:r>
    </w:p>
    <w:p w14:paraId="52007E3B" w14:textId="77777777" w:rsidR="006852AB" w:rsidRPr="007B0DB1" w:rsidRDefault="006852AB" w:rsidP="006852AB">
      <w:pPr>
        <w:spacing w:after="0" w:line="240" w:lineRule="auto"/>
        <w:jc w:val="center"/>
        <w:textAlignment w:val="baseline"/>
        <w:rPr>
          <w:rFonts w:eastAsia="Times New Roman" w:cs="Times New Roman"/>
          <w:kern w:val="0"/>
          <w:sz w:val="18"/>
          <w:szCs w:val="18"/>
          <w:lang w:eastAsia="en-IN"/>
          <w14:ligatures w14:val="none"/>
        </w:rPr>
      </w:pPr>
    </w:p>
    <w:p w14:paraId="77F76D14" w14:textId="492B522E" w:rsidR="006852AB" w:rsidRPr="007B0DB1" w:rsidRDefault="005F74AC" w:rsidP="006852AB">
      <w:pPr>
        <w:spacing w:after="0" w:line="240" w:lineRule="auto"/>
        <w:jc w:val="center"/>
        <w:textAlignment w:val="baseline"/>
        <w:rPr>
          <w:rFonts w:eastAsia="Times New Roman" w:cs="Times New Roman"/>
          <w:kern w:val="0"/>
          <w:sz w:val="28"/>
          <w:szCs w:val="28"/>
          <w:lang w:eastAsia="en-IN"/>
          <w14:ligatures w14:val="none"/>
        </w:rPr>
      </w:pPr>
      <w:r>
        <w:rPr>
          <w:rFonts w:eastAsia="Times New Roman" w:cs="Times New Roman"/>
          <w:b/>
          <w:bCs/>
          <w:kern w:val="0"/>
          <w:sz w:val="28"/>
          <w:szCs w:val="28"/>
          <w:lang w:val="en-US" w:eastAsia="en-IN"/>
          <w14:ligatures w14:val="none"/>
        </w:rPr>
        <w:t>INTERNET OF THINGS: CONCEPTS AND APPLICATION</w:t>
      </w:r>
      <w:r w:rsidR="006852AB" w:rsidRPr="007B0DB1">
        <w:rPr>
          <w:rFonts w:eastAsia="Times New Roman" w:cs="Times New Roman"/>
          <w:kern w:val="0"/>
          <w:sz w:val="28"/>
          <w:szCs w:val="28"/>
          <w:lang w:eastAsia="en-IN"/>
          <w14:ligatures w14:val="none"/>
        </w:rPr>
        <w:t> </w:t>
      </w:r>
    </w:p>
    <w:p w14:paraId="6A209BB0" w14:textId="77777777" w:rsidR="006852AB" w:rsidRPr="007B0DB1" w:rsidRDefault="006852AB" w:rsidP="006852AB">
      <w:pPr>
        <w:spacing w:after="0" w:line="240" w:lineRule="auto"/>
        <w:jc w:val="center"/>
        <w:textAlignment w:val="baseline"/>
        <w:rPr>
          <w:rFonts w:eastAsia="Times New Roman" w:cs="Times New Roman"/>
          <w:kern w:val="0"/>
          <w:sz w:val="18"/>
          <w:szCs w:val="18"/>
          <w:lang w:eastAsia="en-IN"/>
          <w14:ligatures w14:val="none"/>
        </w:rPr>
      </w:pPr>
    </w:p>
    <w:p w14:paraId="00019FDC" w14:textId="77777777" w:rsidR="006852AB" w:rsidRDefault="006852AB" w:rsidP="006852AB">
      <w:pPr>
        <w:spacing w:after="0" w:line="240" w:lineRule="auto"/>
        <w:jc w:val="center"/>
        <w:textAlignment w:val="baseline"/>
        <w:rPr>
          <w:rFonts w:eastAsia="Times New Roman" w:cs="Times New Roman"/>
          <w:kern w:val="0"/>
          <w:sz w:val="28"/>
          <w:szCs w:val="28"/>
          <w:lang w:eastAsia="en-IN"/>
          <w14:ligatures w14:val="none"/>
        </w:rPr>
      </w:pPr>
      <w:r w:rsidRPr="007B0DB1">
        <w:rPr>
          <w:rFonts w:eastAsia="Times New Roman" w:cs="Times New Roman"/>
          <w:b/>
          <w:bCs/>
          <w:kern w:val="0"/>
          <w:sz w:val="28"/>
          <w:szCs w:val="28"/>
          <w:lang w:val="en-US" w:eastAsia="en-IN"/>
          <w14:ligatures w14:val="none"/>
        </w:rPr>
        <w:t>APD3F2411CS(CYB)</w:t>
      </w:r>
      <w:r w:rsidRPr="007B0DB1">
        <w:rPr>
          <w:rFonts w:eastAsia="Times New Roman" w:cs="Times New Roman"/>
          <w:kern w:val="0"/>
          <w:sz w:val="28"/>
          <w:szCs w:val="28"/>
          <w:lang w:eastAsia="en-IN"/>
          <w14:ligatures w14:val="none"/>
        </w:rPr>
        <w:t> </w:t>
      </w:r>
    </w:p>
    <w:p w14:paraId="5F93EFE3" w14:textId="77777777" w:rsidR="006852AB" w:rsidRPr="007B0DB1" w:rsidRDefault="006852AB" w:rsidP="005F74AC">
      <w:pPr>
        <w:spacing w:after="0" w:line="240" w:lineRule="auto"/>
        <w:textAlignment w:val="baseline"/>
        <w:rPr>
          <w:rFonts w:eastAsia="Times New Roman" w:cs="Times New Roman"/>
          <w:kern w:val="0"/>
          <w:sz w:val="28"/>
          <w:szCs w:val="28"/>
          <w:lang w:eastAsia="en-IN"/>
          <w14:ligatures w14:val="none"/>
        </w:rPr>
      </w:pPr>
    </w:p>
    <w:p w14:paraId="4966BE31" w14:textId="77777777" w:rsidR="006852AB" w:rsidRPr="007B0DB1" w:rsidRDefault="006852AB" w:rsidP="006852AB">
      <w:pPr>
        <w:spacing w:after="0" w:line="240" w:lineRule="auto"/>
        <w:jc w:val="center"/>
        <w:textAlignment w:val="baseline"/>
        <w:rPr>
          <w:rFonts w:eastAsia="Times New Roman" w:cs="Times New Roman"/>
          <w:kern w:val="0"/>
          <w:sz w:val="18"/>
          <w:szCs w:val="18"/>
          <w:lang w:eastAsia="en-IN"/>
          <w14:ligatures w14:val="none"/>
        </w:rPr>
      </w:pPr>
    </w:p>
    <w:p w14:paraId="059B38C5" w14:textId="77777777" w:rsidR="006852AB" w:rsidRPr="007B0DB1" w:rsidRDefault="006852AB" w:rsidP="006852AB">
      <w:pPr>
        <w:spacing w:after="0" w:line="240" w:lineRule="auto"/>
        <w:jc w:val="center"/>
        <w:textAlignment w:val="baseline"/>
        <w:rPr>
          <w:rFonts w:eastAsia="Times New Roman" w:cs="Times New Roman"/>
          <w:kern w:val="0"/>
          <w:sz w:val="18"/>
          <w:szCs w:val="18"/>
          <w:lang w:eastAsia="en-IN"/>
          <w14:ligatures w14:val="none"/>
        </w:rPr>
      </w:pPr>
      <w:r w:rsidRPr="007B0DB1">
        <w:rPr>
          <w:rFonts w:eastAsia="Times New Roman" w:cs="Times New Roman"/>
          <w:kern w:val="0"/>
          <w:sz w:val="28"/>
          <w:szCs w:val="28"/>
          <w:lang w:eastAsia="en-IN"/>
          <w14:ligatures w14:val="none"/>
        </w:rPr>
        <w:t> </w:t>
      </w:r>
    </w:p>
    <w:p w14:paraId="2EDD7E50"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r w:rsidRPr="00DD7514">
        <w:rPr>
          <w:rFonts w:eastAsia="Times New Roman" w:cs="Times New Roman"/>
          <w:b/>
          <w:bCs/>
          <w:kern w:val="0"/>
          <w:sz w:val="28"/>
          <w:szCs w:val="28"/>
          <w:lang w:val="en-US" w:eastAsia="en-IN"/>
          <w14:ligatures w14:val="none"/>
        </w:rPr>
        <w:t xml:space="preserve">NAME       </w:t>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 xml:space="preserve">         </w:t>
      </w:r>
      <w:r>
        <w:rPr>
          <w:rFonts w:eastAsia="Times New Roman" w:cs="Times New Roman"/>
          <w:b/>
          <w:bCs/>
          <w:kern w:val="0"/>
          <w:sz w:val="28"/>
          <w:szCs w:val="28"/>
          <w:lang w:val="en-US"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w:t>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val="en-US" w:eastAsia="en-IN"/>
          <w14:ligatures w14:val="none"/>
        </w:rPr>
        <w:t>Ricky Bosco Rodrigues</w:t>
      </w:r>
    </w:p>
    <w:p w14:paraId="02438501"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p>
    <w:p w14:paraId="735224D8"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r w:rsidRPr="00DD7514">
        <w:rPr>
          <w:rFonts w:eastAsia="Times New Roman" w:cs="Times New Roman"/>
          <w:b/>
          <w:bCs/>
          <w:kern w:val="0"/>
          <w:sz w:val="28"/>
          <w:szCs w:val="28"/>
          <w:lang w:val="en-US" w:eastAsia="en-IN"/>
          <w14:ligatures w14:val="none"/>
        </w:rPr>
        <w:t xml:space="preserve">HAND-OUT DATE          </w:t>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 xml:space="preserve">:  </w:t>
      </w:r>
      <w:r w:rsidRPr="00DD7514">
        <w:rPr>
          <w:rFonts w:eastAsia="Times New Roman" w:cs="Times New Roman"/>
          <w:kern w:val="0"/>
          <w:sz w:val="28"/>
          <w:szCs w:val="28"/>
          <w:lang w:eastAsia="en-IN"/>
          <w14:ligatures w14:val="none"/>
        </w:rPr>
        <w:tab/>
        <w:t>2</w:t>
      </w:r>
      <w:r w:rsidRPr="00DD7514">
        <w:rPr>
          <w:rFonts w:eastAsia="Times New Roman" w:cs="Times New Roman"/>
          <w:kern w:val="0"/>
          <w:sz w:val="28"/>
          <w:szCs w:val="28"/>
          <w:vertAlign w:val="superscript"/>
          <w:lang w:eastAsia="en-IN"/>
          <w14:ligatures w14:val="none"/>
        </w:rPr>
        <w:t xml:space="preserve">nd </w:t>
      </w:r>
      <w:r w:rsidRPr="00DD7514">
        <w:rPr>
          <w:rFonts w:eastAsia="Times New Roman" w:cs="Times New Roman"/>
          <w:kern w:val="0"/>
          <w:sz w:val="28"/>
          <w:szCs w:val="28"/>
          <w:lang w:eastAsia="en-IN"/>
          <w14:ligatures w14:val="none"/>
        </w:rPr>
        <w:t>January 2025</w:t>
      </w:r>
    </w:p>
    <w:p w14:paraId="315C5620"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p>
    <w:p w14:paraId="3E60EA82" w14:textId="25CF253E"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r w:rsidRPr="00DD7514">
        <w:rPr>
          <w:rFonts w:eastAsia="Times New Roman" w:cs="Times New Roman"/>
          <w:b/>
          <w:bCs/>
          <w:kern w:val="0"/>
          <w:sz w:val="28"/>
          <w:szCs w:val="28"/>
          <w:lang w:val="en-US" w:eastAsia="en-IN"/>
          <w14:ligatures w14:val="none"/>
        </w:rPr>
        <w:t xml:space="preserve">HAND-IN DATE          </w:t>
      </w:r>
      <w:r>
        <w:rPr>
          <w:rFonts w:eastAsia="Times New Roman" w:cs="Times New Roman"/>
          <w:b/>
          <w:bCs/>
          <w:kern w:val="0"/>
          <w:sz w:val="28"/>
          <w:szCs w:val="28"/>
          <w:lang w:val="en-US"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 xml:space="preserve">:  </w:t>
      </w:r>
      <w:r w:rsidRPr="00DD7514">
        <w:rPr>
          <w:rFonts w:eastAsia="Times New Roman" w:cs="Times New Roman"/>
          <w:kern w:val="0"/>
          <w:sz w:val="28"/>
          <w:szCs w:val="28"/>
          <w:lang w:eastAsia="en-IN"/>
          <w14:ligatures w14:val="none"/>
        </w:rPr>
        <w:tab/>
      </w:r>
      <w:r w:rsidR="00107A3E">
        <w:rPr>
          <w:rFonts w:eastAsia="Times New Roman" w:cs="Times New Roman"/>
          <w:kern w:val="0"/>
          <w:sz w:val="28"/>
          <w:szCs w:val="28"/>
          <w:lang w:eastAsia="en-IN"/>
          <w14:ligatures w14:val="none"/>
        </w:rPr>
        <w:t>21</w:t>
      </w:r>
      <w:r w:rsidR="00107A3E" w:rsidRPr="00107A3E">
        <w:rPr>
          <w:rFonts w:eastAsia="Times New Roman" w:cs="Times New Roman"/>
          <w:kern w:val="0"/>
          <w:sz w:val="28"/>
          <w:szCs w:val="28"/>
          <w:vertAlign w:val="superscript"/>
          <w:lang w:eastAsia="en-IN"/>
          <w14:ligatures w14:val="none"/>
        </w:rPr>
        <w:t>st</w:t>
      </w:r>
      <w:r w:rsidR="00107A3E">
        <w:rPr>
          <w:rFonts w:eastAsia="Times New Roman" w:cs="Times New Roman"/>
          <w:kern w:val="0"/>
          <w:sz w:val="28"/>
          <w:szCs w:val="28"/>
          <w:lang w:eastAsia="en-IN"/>
          <w14:ligatures w14:val="none"/>
        </w:rPr>
        <w:t xml:space="preserve"> </w:t>
      </w:r>
      <w:r w:rsidRPr="00DD7514">
        <w:rPr>
          <w:rFonts w:eastAsia="Times New Roman" w:cs="Times New Roman"/>
          <w:kern w:val="0"/>
          <w:sz w:val="28"/>
          <w:szCs w:val="28"/>
          <w:lang w:eastAsia="en-IN"/>
          <w14:ligatures w14:val="none"/>
        </w:rPr>
        <w:t>March 2025</w:t>
      </w:r>
      <w:r w:rsidRPr="00DD7514">
        <w:rPr>
          <w:rFonts w:eastAsia="Times New Roman" w:cs="Times New Roman"/>
          <w:kern w:val="0"/>
          <w:sz w:val="28"/>
          <w:szCs w:val="28"/>
          <w:lang w:eastAsia="en-IN"/>
          <w14:ligatures w14:val="none"/>
        </w:rPr>
        <w:tab/>
      </w:r>
    </w:p>
    <w:p w14:paraId="271151BF"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t> </w:t>
      </w:r>
    </w:p>
    <w:p w14:paraId="5E79E207" w14:textId="59B8870F"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r w:rsidRPr="00DD7514">
        <w:rPr>
          <w:rFonts w:eastAsia="Times New Roman" w:cs="Times New Roman"/>
          <w:b/>
          <w:bCs/>
          <w:kern w:val="0"/>
          <w:sz w:val="28"/>
          <w:szCs w:val="28"/>
          <w:lang w:val="en-US" w:eastAsia="en-IN"/>
          <w14:ligatures w14:val="none"/>
        </w:rPr>
        <w:t>LECTURER</w:t>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 xml:space="preserve">: </w:t>
      </w:r>
      <w:r w:rsidRPr="00DD7514">
        <w:rPr>
          <w:rFonts w:eastAsia="Times New Roman" w:cs="Times New Roman"/>
          <w:kern w:val="0"/>
          <w:sz w:val="28"/>
          <w:szCs w:val="28"/>
          <w:lang w:eastAsia="en-IN"/>
          <w14:ligatures w14:val="none"/>
        </w:rPr>
        <w:tab/>
      </w:r>
      <w:r w:rsidR="005F74AC">
        <w:rPr>
          <w:rFonts w:eastAsia="Times New Roman" w:cs="Times New Roman"/>
          <w:kern w:val="0"/>
          <w:sz w:val="28"/>
          <w:szCs w:val="28"/>
          <w:lang w:val="en-US" w:eastAsia="en-IN"/>
          <w14:ligatures w14:val="none"/>
        </w:rPr>
        <w:t>Kamalanathan A/L Shanmugam</w:t>
      </w:r>
    </w:p>
    <w:p w14:paraId="04E117FD" w14:textId="77777777" w:rsidR="006852AB" w:rsidRPr="00DD7514" w:rsidRDefault="006852AB" w:rsidP="006852AB">
      <w:pPr>
        <w:spacing w:after="0" w:line="240" w:lineRule="auto"/>
        <w:ind w:right="-420"/>
        <w:textAlignment w:val="baseline"/>
        <w:rPr>
          <w:rFonts w:eastAsia="Times New Roman" w:cs="Times New Roman"/>
          <w:kern w:val="0"/>
          <w:sz w:val="28"/>
          <w:szCs w:val="28"/>
          <w:lang w:eastAsia="en-IN"/>
          <w14:ligatures w14:val="none"/>
        </w:rPr>
      </w:pPr>
    </w:p>
    <w:p w14:paraId="4A61F889" w14:textId="7049FB91" w:rsidR="006852AB" w:rsidRPr="00DD7514" w:rsidRDefault="006852AB" w:rsidP="006852AB">
      <w:pPr>
        <w:rPr>
          <w:rFonts w:eastAsia="Times New Roman" w:cs="Times New Roman"/>
          <w:kern w:val="0"/>
          <w:sz w:val="28"/>
          <w:szCs w:val="28"/>
          <w:lang w:eastAsia="en-IN"/>
          <w14:ligatures w14:val="none"/>
        </w:rPr>
      </w:pPr>
      <w:r w:rsidRPr="00DD7514">
        <w:rPr>
          <w:rFonts w:eastAsia="Times New Roman" w:cs="Times New Roman"/>
          <w:b/>
          <w:bCs/>
          <w:kern w:val="0"/>
          <w:sz w:val="28"/>
          <w:szCs w:val="28"/>
          <w:lang w:val="en-US" w:eastAsia="en-IN"/>
          <w14:ligatures w14:val="none"/>
        </w:rPr>
        <w:t>WEIGHTAGE</w:t>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kern w:val="0"/>
          <w:sz w:val="28"/>
          <w:szCs w:val="28"/>
          <w:lang w:eastAsia="en-IN"/>
          <w14:ligatures w14:val="none"/>
        </w:rPr>
        <w:tab/>
      </w:r>
      <w:r w:rsidRPr="00DD7514">
        <w:rPr>
          <w:rFonts w:eastAsia="Times New Roman" w:cs="Times New Roman"/>
          <w:b/>
          <w:bCs/>
          <w:kern w:val="0"/>
          <w:sz w:val="28"/>
          <w:szCs w:val="28"/>
          <w:lang w:val="en-US" w:eastAsia="en-IN"/>
          <w14:ligatures w14:val="none"/>
        </w:rPr>
        <w:t xml:space="preserve">: </w:t>
      </w:r>
      <w:r w:rsidRPr="00DD7514">
        <w:rPr>
          <w:rFonts w:eastAsia="Times New Roman" w:cs="Times New Roman"/>
          <w:kern w:val="0"/>
          <w:sz w:val="28"/>
          <w:szCs w:val="28"/>
          <w:lang w:eastAsia="en-IN"/>
          <w14:ligatures w14:val="none"/>
        </w:rPr>
        <w:tab/>
      </w:r>
      <w:r w:rsidR="005C3A4B">
        <w:rPr>
          <w:rFonts w:eastAsia="Times New Roman" w:cs="Times New Roman"/>
          <w:kern w:val="0"/>
          <w:sz w:val="28"/>
          <w:szCs w:val="28"/>
          <w:lang w:val="en-US" w:eastAsia="en-IN"/>
          <w14:ligatures w14:val="none"/>
        </w:rPr>
        <w:t>5</w:t>
      </w:r>
      <w:r w:rsidRPr="00DD7514">
        <w:rPr>
          <w:rFonts w:eastAsia="Times New Roman" w:cs="Times New Roman"/>
          <w:kern w:val="0"/>
          <w:sz w:val="28"/>
          <w:szCs w:val="28"/>
          <w:lang w:val="en-US" w:eastAsia="en-IN"/>
          <w14:ligatures w14:val="none"/>
        </w:rPr>
        <w:t>0%</w:t>
      </w:r>
      <w:r w:rsidRPr="00DD7514">
        <w:rPr>
          <w:rFonts w:eastAsia="Times New Roman" w:cs="Times New Roman"/>
          <w:kern w:val="0"/>
          <w:sz w:val="28"/>
          <w:szCs w:val="28"/>
          <w:lang w:eastAsia="en-IN"/>
          <w14:ligatures w14:val="none"/>
        </w:rPr>
        <w:t> </w:t>
      </w:r>
    </w:p>
    <w:p w14:paraId="6064FF40" w14:textId="77777777" w:rsidR="008E28EE" w:rsidRDefault="008E28EE"/>
    <w:p w14:paraId="4A214873" w14:textId="77777777" w:rsidR="00DD089D" w:rsidRDefault="00DD089D"/>
    <w:p w14:paraId="6ADB63AC" w14:textId="77777777" w:rsidR="00DD089D" w:rsidRDefault="00DD089D"/>
    <w:p w14:paraId="712786A7" w14:textId="77777777" w:rsidR="00DD089D" w:rsidRDefault="00DD089D"/>
    <w:p w14:paraId="1B1834F0" w14:textId="77777777" w:rsidR="00DD089D" w:rsidRDefault="00DD089D"/>
    <w:p w14:paraId="250A8637" w14:textId="77777777" w:rsidR="00DD089D" w:rsidRDefault="00DD089D"/>
    <w:p w14:paraId="673A3D6B" w14:textId="77777777" w:rsidR="00DD089D" w:rsidRDefault="00DD089D"/>
    <w:p w14:paraId="4D2034D9" w14:textId="77777777" w:rsidR="00DD089D" w:rsidRDefault="00DD089D"/>
    <w:p w14:paraId="5E290A49" w14:textId="77777777" w:rsidR="00DD089D" w:rsidRDefault="00DD089D"/>
    <w:sdt>
      <w:sdtPr>
        <w:rPr>
          <w:rFonts w:ascii="Times New Roman" w:eastAsiaTheme="minorHAnsi" w:hAnsi="Times New Roman" w:cstheme="minorBidi"/>
          <w:color w:val="auto"/>
          <w:kern w:val="2"/>
          <w:sz w:val="24"/>
          <w:szCs w:val="22"/>
          <w:lang w:val="en-IN"/>
          <w14:ligatures w14:val="standardContextual"/>
        </w:rPr>
        <w:id w:val="71478430"/>
        <w:docPartObj>
          <w:docPartGallery w:val="Table of Contents"/>
          <w:docPartUnique/>
        </w:docPartObj>
      </w:sdtPr>
      <w:sdtEndPr>
        <w:rPr>
          <w:b/>
          <w:bCs/>
          <w:noProof/>
        </w:rPr>
      </w:sdtEndPr>
      <w:sdtContent>
        <w:p w14:paraId="63C396BA" w14:textId="7F82D5C1" w:rsidR="0025705B" w:rsidRPr="0025705B" w:rsidRDefault="0025705B" w:rsidP="0025705B">
          <w:pPr>
            <w:pStyle w:val="TOCHeading"/>
            <w:jc w:val="center"/>
            <w:rPr>
              <w:color w:val="000000" w:themeColor="text1"/>
            </w:rPr>
          </w:pPr>
          <w:r w:rsidRPr="0025705B">
            <w:rPr>
              <w:color w:val="000000" w:themeColor="text1"/>
            </w:rPr>
            <w:t>Table of Contents</w:t>
          </w:r>
        </w:p>
        <w:p w14:paraId="6FD238D7" w14:textId="0FBAC810" w:rsidR="00830E21" w:rsidRDefault="0025705B">
          <w:pPr>
            <w:pStyle w:val="TOC1"/>
            <w:tabs>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93224553" w:history="1">
            <w:r w:rsidR="00830E21" w:rsidRPr="00406190">
              <w:rPr>
                <w:rStyle w:val="Hyperlink"/>
                <w:noProof/>
              </w:rPr>
              <w:t>Table of Figures</w:t>
            </w:r>
            <w:r w:rsidR="00830E21">
              <w:rPr>
                <w:noProof/>
                <w:webHidden/>
              </w:rPr>
              <w:tab/>
            </w:r>
            <w:r w:rsidR="00830E21">
              <w:rPr>
                <w:noProof/>
                <w:webHidden/>
              </w:rPr>
              <w:fldChar w:fldCharType="begin"/>
            </w:r>
            <w:r w:rsidR="00830E21">
              <w:rPr>
                <w:noProof/>
                <w:webHidden/>
              </w:rPr>
              <w:instrText xml:space="preserve"> PAGEREF _Toc193224553 \h </w:instrText>
            </w:r>
            <w:r w:rsidR="00830E21">
              <w:rPr>
                <w:noProof/>
                <w:webHidden/>
              </w:rPr>
            </w:r>
            <w:r w:rsidR="00830E21">
              <w:rPr>
                <w:noProof/>
                <w:webHidden/>
              </w:rPr>
              <w:fldChar w:fldCharType="separate"/>
            </w:r>
            <w:r w:rsidR="00830E21">
              <w:rPr>
                <w:noProof/>
                <w:webHidden/>
              </w:rPr>
              <w:t>3</w:t>
            </w:r>
            <w:r w:rsidR="00830E21">
              <w:rPr>
                <w:noProof/>
                <w:webHidden/>
              </w:rPr>
              <w:fldChar w:fldCharType="end"/>
            </w:r>
          </w:hyperlink>
        </w:p>
        <w:p w14:paraId="6EDB8E82" w14:textId="38F1369E" w:rsidR="00830E21" w:rsidRDefault="00830E21">
          <w:pPr>
            <w:pStyle w:val="TOC1"/>
            <w:tabs>
              <w:tab w:val="right" w:leader="dot" w:pos="9016"/>
            </w:tabs>
            <w:rPr>
              <w:rFonts w:asciiTheme="minorHAnsi" w:eastAsiaTheme="minorEastAsia" w:hAnsiTheme="minorHAnsi"/>
              <w:noProof/>
              <w:szCs w:val="24"/>
              <w:lang w:eastAsia="en-IN"/>
            </w:rPr>
          </w:pPr>
          <w:hyperlink w:anchor="_Toc193224554" w:history="1">
            <w:r w:rsidRPr="00406190">
              <w:rPr>
                <w:rStyle w:val="Hyperlink"/>
                <w:noProof/>
              </w:rPr>
              <w:t>Introduction</w:t>
            </w:r>
            <w:r>
              <w:rPr>
                <w:noProof/>
                <w:webHidden/>
              </w:rPr>
              <w:tab/>
            </w:r>
            <w:r>
              <w:rPr>
                <w:noProof/>
                <w:webHidden/>
              </w:rPr>
              <w:fldChar w:fldCharType="begin"/>
            </w:r>
            <w:r>
              <w:rPr>
                <w:noProof/>
                <w:webHidden/>
              </w:rPr>
              <w:instrText xml:space="preserve"> PAGEREF _Toc193224554 \h </w:instrText>
            </w:r>
            <w:r>
              <w:rPr>
                <w:noProof/>
                <w:webHidden/>
              </w:rPr>
            </w:r>
            <w:r>
              <w:rPr>
                <w:noProof/>
                <w:webHidden/>
              </w:rPr>
              <w:fldChar w:fldCharType="separate"/>
            </w:r>
            <w:r>
              <w:rPr>
                <w:noProof/>
                <w:webHidden/>
              </w:rPr>
              <w:t>4</w:t>
            </w:r>
            <w:r>
              <w:rPr>
                <w:noProof/>
                <w:webHidden/>
              </w:rPr>
              <w:fldChar w:fldCharType="end"/>
            </w:r>
          </w:hyperlink>
        </w:p>
        <w:p w14:paraId="77F6FB8C" w14:textId="0A850CEE" w:rsidR="00830E21" w:rsidRDefault="00830E21">
          <w:pPr>
            <w:pStyle w:val="TOC1"/>
            <w:tabs>
              <w:tab w:val="right" w:leader="dot" w:pos="9016"/>
            </w:tabs>
            <w:rPr>
              <w:rFonts w:asciiTheme="minorHAnsi" w:eastAsiaTheme="minorEastAsia" w:hAnsiTheme="minorHAnsi"/>
              <w:noProof/>
              <w:szCs w:val="24"/>
              <w:lang w:eastAsia="en-IN"/>
            </w:rPr>
          </w:pPr>
          <w:hyperlink w:anchor="_Toc193224555" w:history="1">
            <w:r w:rsidRPr="00406190">
              <w:rPr>
                <w:rStyle w:val="Hyperlink"/>
                <w:noProof/>
              </w:rPr>
              <w:t>1.0 Heart Rate Monitoring System Using UNO</w:t>
            </w:r>
            <w:r>
              <w:rPr>
                <w:noProof/>
                <w:webHidden/>
              </w:rPr>
              <w:tab/>
            </w:r>
            <w:r>
              <w:rPr>
                <w:noProof/>
                <w:webHidden/>
              </w:rPr>
              <w:fldChar w:fldCharType="begin"/>
            </w:r>
            <w:r>
              <w:rPr>
                <w:noProof/>
                <w:webHidden/>
              </w:rPr>
              <w:instrText xml:space="preserve"> PAGEREF _Toc193224555 \h </w:instrText>
            </w:r>
            <w:r>
              <w:rPr>
                <w:noProof/>
                <w:webHidden/>
              </w:rPr>
            </w:r>
            <w:r>
              <w:rPr>
                <w:noProof/>
                <w:webHidden/>
              </w:rPr>
              <w:fldChar w:fldCharType="separate"/>
            </w:r>
            <w:r>
              <w:rPr>
                <w:noProof/>
                <w:webHidden/>
              </w:rPr>
              <w:t>5</w:t>
            </w:r>
            <w:r>
              <w:rPr>
                <w:noProof/>
                <w:webHidden/>
              </w:rPr>
              <w:fldChar w:fldCharType="end"/>
            </w:r>
          </w:hyperlink>
        </w:p>
        <w:p w14:paraId="591D2078" w14:textId="359C29F3" w:rsidR="00830E21" w:rsidRDefault="00830E21">
          <w:pPr>
            <w:pStyle w:val="TOC2"/>
            <w:tabs>
              <w:tab w:val="right" w:leader="dot" w:pos="9016"/>
            </w:tabs>
            <w:rPr>
              <w:rFonts w:asciiTheme="minorHAnsi" w:eastAsiaTheme="minorEastAsia" w:hAnsiTheme="minorHAnsi"/>
              <w:noProof/>
              <w:szCs w:val="24"/>
              <w:lang w:eastAsia="en-IN"/>
            </w:rPr>
          </w:pPr>
          <w:hyperlink w:anchor="_Toc193224556" w:history="1">
            <w:r w:rsidRPr="00406190">
              <w:rPr>
                <w:rStyle w:val="Hyperlink"/>
                <w:noProof/>
              </w:rPr>
              <w:t>1.2 Components Required</w:t>
            </w:r>
            <w:r>
              <w:rPr>
                <w:noProof/>
                <w:webHidden/>
              </w:rPr>
              <w:tab/>
            </w:r>
            <w:r>
              <w:rPr>
                <w:noProof/>
                <w:webHidden/>
              </w:rPr>
              <w:fldChar w:fldCharType="begin"/>
            </w:r>
            <w:r>
              <w:rPr>
                <w:noProof/>
                <w:webHidden/>
              </w:rPr>
              <w:instrText xml:space="preserve"> PAGEREF _Toc193224556 \h </w:instrText>
            </w:r>
            <w:r>
              <w:rPr>
                <w:noProof/>
                <w:webHidden/>
              </w:rPr>
            </w:r>
            <w:r>
              <w:rPr>
                <w:noProof/>
                <w:webHidden/>
              </w:rPr>
              <w:fldChar w:fldCharType="separate"/>
            </w:r>
            <w:r>
              <w:rPr>
                <w:noProof/>
                <w:webHidden/>
              </w:rPr>
              <w:t>5</w:t>
            </w:r>
            <w:r>
              <w:rPr>
                <w:noProof/>
                <w:webHidden/>
              </w:rPr>
              <w:fldChar w:fldCharType="end"/>
            </w:r>
          </w:hyperlink>
        </w:p>
        <w:p w14:paraId="4D738A1D" w14:textId="6A3AB47F" w:rsidR="00830E21" w:rsidRDefault="00830E21">
          <w:pPr>
            <w:pStyle w:val="TOC2"/>
            <w:tabs>
              <w:tab w:val="right" w:leader="dot" w:pos="9016"/>
            </w:tabs>
            <w:rPr>
              <w:rFonts w:asciiTheme="minorHAnsi" w:eastAsiaTheme="minorEastAsia" w:hAnsiTheme="minorHAnsi"/>
              <w:noProof/>
              <w:szCs w:val="24"/>
              <w:lang w:eastAsia="en-IN"/>
            </w:rPr>
          </w:pPr>
          <w:hyperlink w:anchor="_Toc193224557" w:history="1">
            <w:r w:rsidRPr="00406190">
              <w:rPr>
                <w:rStyle w:val="Hyperlink"/>
                <w:noProof/>
              </w:rPr>
              <w:t>1.3 System Design</w:t>
            </w:r>
            <w:r>
              <w:rPr>
                <w:noProof/>
                <w:webHidden/>
              </w:rPr>
              <w:tab/>
            </w:r>
            <w:r>
              <w:rPr>
                <w:noProof/>
                <w:webHidden/>
              </w:rPr>
              <w:fldChar w:fldCharType="begin"/>
            </w:r>
            <w:r>
              <w:rPr>
                <w:noProof/>
                <w:webHidden/>
              </w:rPr>
              <w:instrText xml:space="preserve"> PAGEREF _Toc193224557 \h </w:instrText>
            </w:r>
            <w:r>
              <w:rPr>
                <w:noProof/>
                <w:webHidden/>
              </w:rPr>
            </w:r>
            <w:r>
              <w:rPr>
                <w:noProof/>
                <w:webHidden/>
              </w:rPr>
              <w:fldChar w:fldCharType="separate"/>
            </w:r>
            <w:r>
              <w:rPr>
                <w:noProof/>
                <w:webHidden/>
              </w:rPr>
              <w:t>12</w:t>
            </w:r>
            <w:r>
              <w:rPr>
                <w:noProof/>
                <w:webHidden/>
              </w:rPr>
              <w:fldChar w:fldCharType="end"/>
            </w:r>
          </w:hyperlink>
        </w:p>
        <w:p w14:paraId="6486514D" w14:textId="60A8E884" w:rsidR="00830E21" w:rsidRDefault="00830E21">
          <w:pPr>
            <w:pStyle w:val="TOC2"/>
            <w:tabs>
              <w:tab w:val="right" w:leader="dot" w:pos="9016"/>
            </w:tabs>
            <w:rPr>
              <w:rFonts w:asciiTheme="minorHAnsi" w:eastAsiaTheme="minorEastAsia" w:hAnsiTheme="minorHAnsi"/>
              <w:noProof/>
              <w:szCs w:val="24"/>
              <w:lang w:eastAsia="en-IN"/>
            </w:rPr>
          </w:pPr>
          <w:hyperlink w:anchor="_Toc193224558" w:history="1">
            <w:r w:rsidRPr="00406190">
              <w:rPr>
                <w:rStyle w:val="Hyperlink"/>
                <w:noProof/>
              </w:rPr>
              <w:t>1.4 Prototype Screenshot</w:t>
            </w:r>
            <w:r>
              <w:rPr>
                <w:noProof/>
                <w:webHidden/>
              </w:rPr>
              <w:tab/>
            </w:r>
            <w:r>
              <w:rPr>
                <w:noProof/>
                <w:webHidden/>
              </w:rPr>
              <w:fldChar w:fldCharType="begin"/>
            </w:r>
            <w:r>
              <w:rPr>
                <w:noProof/>
                <w:webHidden/>
              </w:rPr>
              <w:instrText xml:space="preserve"> PAGEREF _Toc193224558 \h </w:instrText>
            </w:r>
            <w:r>
              <w:rPr>
                <w:noProof/>
                <w:webHidden/>
              </w:rPr>
            </w:r>
            <w:r>
              <w:rPr>
                <w:noProof/>
                <w:webHidden/>
              </w:rPr>
              <w:fldChar w:fldCharType="separate"/>
            </w:r>
            <w:r>
              <w:rPr>
                <w:noProof/>
                <w:webHidden/>
              </w:rPr>
              <w:t>15</w:t>
            </w:r>
            <w:r>
              <w:rPr>
                <w:noProof/>
                <w:webHidden/>
              </w:rPr>
              <w:fldChar w:fldCharType="end"/>
            </w:r>
          </w:hyperlink>
        </w:p>
        <w:p w14:paraId="0FE9DDDA" w14:textId="3DF488F3" w:rsidR="00830E21" w:rsidRDefault="00830E21">
          <w:pPr>
            <w:pStyle w:val="TOC2"/>
            <w:tabs>
              <w:tab w:val="right" w:leader="dot" w:pos="9016"/>
            </w:tabs>
            <w:rPr>
              <w:rFonts w:asciiTheme="minorHAnsi" w:eastAsiaTheme="minorEastAsia" w:hAnsiTheme="minorHAnsi"/>
              <w:noProof/>
              <w:szCs w:val="24"/>
              <w:lang w:eastAsia="en-IN"/>
            </w:rPr>
          </w:pPr>
          <w:hyperlink w:anchor="_Toc193224559" w:history="1">
            <w:r w:rsidRPr="00406190">
              <w:rPr>
                <w:rStyle w:val="Hyperlink"/>
                <w:noProof/>
              </w:rPr>
              <w:t>1.5 Source Code</w:t>
            </w:r>
            <w:r>
              <w:rPr>
                <w:noProof/>
                <w:webHidden/>
              </w:rPr>
              <w:tab/>
            </w:r>
            <w:r>
              <w:rPr>
                <w:noProof/>
                <w:webHidden/>
              </w:rPr>
              <w:fldChar w:fldCharType="begin"/>
            </w:r>
            <w:r>
              <w:rPr>
                <w:noProof/>
                <w:webHidden/>
              </w:rPr>
              <w:instrText xml:space="preserve"> PAGEREF _Toc193224559 \h </w:instrText>
            </w:r>
            <w:r>
              <w:rPr>
                <w:noProof/>
                <w:webHidden/>
              </w:rPr>
            </w:r>
            <w:r>
              <w:rPr>
                <w:noProof/>
                <w:webHidden/>
              </w:rPr>
              <w:fldChar w:fldCharType="separate"/>
            </w:r>
            <w:r>
              <w:rPr>
                <w:noProof/>
                <w:webHidden/>
              </w:rPr>
              <w:t>16</w:t>
            </w:r>
            <w:r>
              <w:rPr>
                <w:noProof/>
                <w:webHidden/>
              </w:rPr>
              <w:fldChar w:fldCharType="end"/>
            </w:r>
          </w:hyperlink>
        </w:p>
        <w:p w14:paraId="19F0B6BC" w14:textId="38F5D10A" w:rsidR="00830E21" w:rsidRDefault="00830E21">
          <w:pPr>
            <w:pStyle w:val="TOC2"/>
            <w:tabs>
              <w:tab w:val="right" w:leader="dot" w:pos="9016"/>
            </w:tabs>
            <w:rPr>
              <w:rFonts w:asciiTheme="minorHAnsi" w:eastAsiaTheme="minorEastAsia" w:hAnsiTheme="minorHAnsi"/>
              <w:noProof/>
              <w:szCs w:val="24"/>
              <w:lang w:eastAsia="en-IN"/>
            </w:rPr>
          </w:pPr>
          <w:hyperlink w:anchor="_Toc193224560" w:history="1">
            <w:r w:rsidRPr="00406190">
              <w:rPr>
                <w:rStyle w:val="Hyperlink"/>
                <w:noProof/>
              </w:rPr>
              <w:t>1.6 Limitation</w:t>
            </w:r>
            <w:r>
              <w:rPr>
                <w:noProof/>
                <w:webHidden/>
              </w:rPr>
              <w:tab/>
            </w:r>
            <w:r>
              <w:rPr>
                <w:noProof/>
                <w:webHidden/>
              </w:rPr>
              <w:fldChar w:fldCharType="begin"/>
            </w:r>
            <w:r>
              <w:rPr>
                <w:noProof/>
                <w:webHidden/>
              </w:rPr>
              <w:instrText xml:space="preserve"> PAGEREF _Toc193224560 \h </w:instrText>
            </w:r>
            <w:r>
              <w:rPr>
                <w:noProof/>
                <w:webHidden/>
              </w:rPr>
            </w:r>
            <w:r>
              <w:rPr>
                <w:noProof/>
                <w:webHidden/>
              </w:rPr>
              <w:fldChar w:fldCharType="separate"/>
            </w:r>
            <w:r>
              <w:rPr>
                <w:noProof/>
                <w:webHidden/>
              </w:rPr>
              <w:t>20</w:t>
            </w:r>
            <w:r>
              <w:rPr>
                <w:noProof/>
                <w:webHidden/>
              </w:rPr>
              <w:fldChar w:fldCharType="end"/>
            </w:r>
          </w:hyperlink>
        </w:p>
        <w:p w14:paraId="429F0929" w14:textId="2D6B3232" w:rsidR="00830E21" w:rsidRDefault="00830E21">
          <w:pPr>
            <w:pStyle w:val="TOC2"/>
            <w:tabs>
              <w:tab w:val="right" w:leader="dot" w:pos="9016"/>
            </w:tabs>
            <w:rPr>
              <w:rFonts w:asciiTheme="minorHAnsi" w:eastAsiaTheme="minorEastAsia" w:hAnsiTheme="minorHAnsi"/>
              <w:noProof/>
              <w:szCs w:val="24"/>
              <w:lang w:eastAsia="en-IN"/>
            </w:rPr>
          </w:pPr>
          <w:hyperlink w:anchor="_Toc193224561" w:history="1">
            <w:r w:rsidRPr="00406190">
              <w:rPr>
                <w:rStyle w:val="Hyperlink"/>
                <w:noProof/>
              </w:rPr>
              <w:t>1.7 Future Enhancement</w:t>
            </w:r>
            <w:r>
              <w:rPr>
                <w:noProof/>
                <w:webHidden/>
              </w:rPr>
              <w:tab/>
            </w:r>
            <w:r>
              <w:rPr>
                <w:noProof/>
                <w:webHidden/>
              </w:rPr>
              <w:fldChar w:fldCharType="begin"/>
            </w:r>
            <w:r>
              <w:rPr>
                <w:noProof/>
                <w:webHidden/>
              </w:rPr>
              <w:instrText xml:space="preserve"> PAGEREF _Toc193224561 \h </w:instrText>
            </w:r>
            <w:r>
              <w:rPr>
                <w:noProof/>
                <w:webHidden/>
              </w:rPr>
            </w:r>
            <w:r>
              <w:rPr>
                <w:noProof/>
                <w:webHidden/>
              </w:rPr>
              <w:fldChar w:fldCharType="separate"/>
            </w:r>
            <w:r>
              <w:rPr>
                <w:noProof/>
                <w:webHidden/>
              </w:rPr>
              <w:t>21</w:t>
            </w:r>
            <w:r>
              <w:rPr>
                <w:noProof/>
                <w:webHidden/>
              </w:rPr>
              <w:fldChar w:fldCharType="end"/>
            </w:r>
          </w:hyperlink>
        </w:p>
        <w:p w14:paraId="6A2F52F1" w14:textId="29BF602C" w:rsidR="00830E21" w:rsidRDefault="00830E21">
          <w:pPr>
            <w:pStyle w:val="TOC1"/>
            <w:tabs>
              <w:tab w:val="right" w:leader="dot" w:pos="9016"/>
            </w:tabs>
            <w:rPr>
              <w:rFonts w:asciiTheme="minorHAnsi" w:eastAsiaTheme="minorEastAsia" w:hAnsiTheme="minorHAnsi"/>
              <w:noProof/>
              <w:szCs w:val="24"/>
              <w:lang w:eastAsia="en-IN"/>
            </w:rPr>
          </w:pPr>
          <w:hyperlink w:anchor="_Toc193224562" w:history="1">
            <w:r w:rsidRPr="00406190">
              <w:rPr>
                <w:rStyle w:val="Hyperlink"/>
                <w:noProof/>
              </w:rPr>
              <w:t>Conclusion</w:t>
            </w:r>
            <w:r>
              <w:rPr>
                <w:noProof/>
                <w:webHidden/>
              </w:rPr>
              <w:tab/>
            </w:r>
            <w:r>
              <w:rPr>
                <w:noProof/>
                <w:webHidden/>
              </w:rPr>
              <w:fldChar w:fldCharType="begin"/>
            </w:r>
            <w:r>
              <w:rPr>
                <w:noProof/>
                <w:webHidden/>
              </w:rPr>
              <w:instrText xml:space="preserve"> PAGEREF _Toc193224562 \h </w:instrText>
            </w:r>
            <w:r>
              <w:rPr>
                <w:noProof/>
                <w:webHidden/>
              </w:rPr>
            </w:r>
            <w:r>
              <w:rPr>
                <w:noProof/>
                <w:webHidden/>
              </w:rPr>
              <w:fldChar w:fldCharType="separate"/>
            </w:r>
            <w:r>
              <w:rPr>
                <w:noProof/>
                <w:webHidden/>
              </w:rPr>
              <w:t>22</w:t>
            </w:r>
            <w:r>
              <w:rPr>
                <w:noProof/>
                <w:webHidden/>
              </w:rPr>
              <w:fldChar w:fldCharType="end"/>
            </w:r>
          </w:hyperlink>
        </w:p>
        <w:p w14:paraId="348DDAB7" w14:textId="58D74F12" w:rsidR="00830E21" w:rsidRDefault="00830E21">
          <w:pPr>
            <w:pStyle w:val="TOC1"/>
            <w:tabs>
              <w:tab w:val="right" w:leader="dot" w:pos="9016"/>
            </w:tabs>
            <w:rPr>
              <w:rFonts w:asciiTheme="minorHAnsi" w:eastAsiaTheme="minorEastAsia" w:hAnsiTheme="minorHAnsi"/>
              <w:noProof/>
              <w:szCs w:val="24"/>
              <w:lang w:eastAsia="en-IN"/>
            </w:rPr>
          </w:pPr>
          <w:hyperlink w:anchor="_Toc193224563" w:history="1">
            <w:r w:rsidRPr="00406190">
              <w:rPr>
                <w:rStyle w:val="Hyperlink"/>
                <w:noProof/>
              </w:rPr>
              <w:t>References</w:t>
            </w:r>
            <w:r>
              <w:rPr>
                <w:noProof/>
                <w:webHidden/>
              </w:rPr>
              <w:tab/>
            </w:r>
            <w:r>
              <w:rPr>
                <w:noProof/>
                <w:webHidden/>
              </w:rPr>
              <w:fldChar w:fldCharType="begin"/>
            </w:r>
            <w:r>
              <w:rPr>
                <w:noProof/>
                <w:webHidden/>
              </w:rPr>
              <w:instrText xml:space="preserve"> PAGEREF _Toc193224563 \h </w:instrText>
            </w:r>
            <w:r>
              <w:rPr>
                <w:noProof/>
                <w:webHidden/>
              </w:rPr>
            </w:r>
            <w:r>
              <w:rPr>
                <w:noProof/>
                <w:webHidden/>
              </w:rPr>
              <w:fldChar w:fldCharType="separate"/>
            </w:r>
            <w:r>
              <w:rPr>
                <w:noProof/>
                <w:webHidden/>
              </w:rPr>
              <w:t>22</w:t>
            </w:r>
            <w:r>
              <w:rPr>
                <w:noProof/>
                <w:webHidden/>
              </w:rPr>
              <w:fldChar w:fldCharType="end"/>
            </w:r>
          </w:hyperlink>
        </w:p>
        <w:p w14:paraId="617A529B" w14:textId="410C7F4A" w:rsidR="0025705B" w:rsidRDefault="0025705B">
          <w:r>
            <w:rPr>
              <w:b/>
              <w:bCs/>
              <w:noProof/>
            </w:rPr>
            <w:fldChar w:fldCharType="end"/>
          </w:r>
        </w:p>
      </w:sdtContent>
    </w:sdt>
    <w:p w14:paraId="4CEA2F99" w14:textId="77777777" w:rsidR="0025705B" w:rsidRDefault="0025705B"/>
    <w:p w14:paraId="2007551B" w14:textId="77777777" w:rsidR="0025705B" w:rsidRDefault="0025705B"/>
    <w:p w14:paraId="6BB88C43" w14:textId="77777777" w:rsidR="0025705B" w:rsidRDefault="0025705B"/>
    <w:p w14:paraId="209B09BB" w14:textId="77777777" w:rsidR="0025705B" w:rsidRDefault="0025705B"/>
    <w:p w14:paraId="4EDBC45A" w14:textId="77777777" w:rsidR="0025705B" w:rsidRDefault="0025705B"/>
    <w:p w14:paraId="45F915F0" w14:textId="77777777" w:rsidR="0025705B" w:rsidRDefault="0025705B"/>
    <w:p w14:paraId="39F0D314" w14:textId="77777777" w:rsidR="0025705B" w:rsidRDefault="0025705B"/>
    <w:p w14:paraId="00FC5C73" w14:textId="77777777" w:rsidR="0025705B" w:rsidRDefault="0025705B"/>
    <w:p w14:paraId="18FBB942" w14:textId="77777777" w:rsidR="00286FF7" w:rsidRDefault="00286FF7"/>
    <w:p w14:paraId="242F26F5" w14:textId="77777777" w:rsidR="00286FF7" w:rsidRDefault="00286FF7"/>
    <w:p w14:paraId="213E55C1" w14:textId="77777777" w:rsidR="0025705B" w:rsidRDefault="0025705B"/>
    <w:p w14:paraId="5C4438F3" w14:textId="77777777" w:rsidR="0025705B" w:rsidRDefault="0025705B"/>
    <w:p w14:paraId="480B9576" w14:textId="77777777" w:rsidR="00830E21" w:rsidRDefault="00830E21"/>
    <w:p w14:paraId="2606D733" w14:textId="602A36AB" w:rsidR="00830E21" w:rsidRDefault="00830E21" w:rsidP="00830E21">
      <w:pPr>
        <w:pStyle w:val="Heading1"/>
        <w:jc w:val="center"/>
      </w:pPr>
      <w:bookmarkStart w:id="0" w:name="_Toc193224553"/>
      <w:r>
        <w:lastRenderedPageBreak/>
        <w:t>Table of Figures</w:t>
      </w:r>
      <w:bookmarkEnd w:id="0"/>
    </w:p>
    <w:p w14:paraId="179CDBE9" w14:textId="492831AF" w:rsidR="00830E21" w:rsidRDefault="00830E21">
      <w:pPr>
        <w:pStyle w:val="TableofFigures"/>
        <w:tabs>
          <w:tab w:val="right" w:leader="dot" w:pos="9016"/>
        </w:tabs>
        <w:rPr>
          <w:noProof/>
        </w:rPr>
      </w:pPr>
      <w:r>
        <w:fldChar w:fldCharType="begin"/>
      </w:r>
      <w:r>
        <w:instrText xml:space="preserve"> TOC \h \z \c "Figure" </w:instrText>
      </w:r>
      <w:r>
        <w:fldChar w:fldCharType="separate"/>
      </w:r>
      <w:hyperlink w:anchor="_Toc193224535" w:history="1">
        <w:r w:rsidRPr="00CA02A1">
          <w:rPr>
            <w:rStyle w:val="Hyperlink"/>
            <w:noProof/>
          </w:rPr>
          <w:t>Figure 1: ATmega238p</w:t>
        </w:r>
        <w:r>
          <w:rPr>
            <w:noProof/>
            <w:webHidden/>
          </w:rPr>
          <w:tab/>
        </w:r>
        <w:r>
          <w:rPr>
            <w:noProof/>
            <w:webHidden/>
          </w:rPr>
          <w:fldChar w:fldCharType="begin"/>
        </w:r>
        <w:r>
          <w:rPr>
            <w:noProof/>
            <w:webHidden/>
          </w:rPr>
          <w:instrText xml:space="preserve"> PAGEREF _Toc193224535 \h </w:instrText>
        </w:r>
        <w:r>
          <w:rPr>
            <w:noProof/>
            <w:webHidden/>
          </w:rPr>
        </w:r>
        <w:r>
          <w:rPr>
            <w:noProof/>
            <w:webHidden/>
          </w:rPr>
          <w:fldChar w:fldCharType="separate"/>
        </w:r>
        <w:r>
          <w:rPr>
            <w:noProof/>
            <w:webHidden/>
          </w:rPr>
          <w:t>6</w:t>
        </w:r>
        <w:r>
          <w:rPr>
            <w:noProof/>
            <w:webHidden/>
          </w:rPr>
          <w:fldChar w:fldCharType="end"/>
        </w:r>
      </w:hyperlink>
    </w:p>
    <w:p w14:paraId="77AD48FE" w14:textId="50EB911B" w:rsidR="00830E21" w:rsidRDefault="00830E21">
      <w:pPr>
        <w:pStyle w:val="TableofFigures"/>
        <w:tabs>
          <w:tab w:val="right" w:leader="dot" w:pos="9016"/>
        </w:tabs>
        <w:rPr>
          <w:noProof/>
        </w:rPr>
      </w:pPr>
      <w:hyperlink w:anchor="_Toc193224536" w:history="1">
        <w:r w:rsidRPr="00CA02A1">
          <w:rPr>
            <w:rStyle w:val="Hyperlink"/>
            <w:noProof/>
          </w:rPr>
          <w:t>Figure 2: Mini Breadboard</w:t>
        </w:r>
        <w:r>
          <w:rPr>
            <w:noProof/>
            <w:webHidden/>
          </w:rPr>
          <w:tab/>
        </w:r>
        <w:r>
          <w:rPr>
            <w:noProof/>
            <w:webHidden/>
          </w:rPr>
          <w:fldChar w:fldCharType="begin"/>
        </w:r>
        <w:r>
          <w:rPr>
            <w:noProof/>
            <w:webHidden/>
          </w:rPr>
          <w:instrText xml:space="preserve"> PAGEREF _Toc193224536 \h </w:instrText>
        </w:r>
        <w:r>
          <w:rPr>
            <w:noProof/>
            <w:webHidden/>
          </w:rPr>
        </w:r>
        <w:r>
          <w:rPr>
            <w:noProof/>
            <w:webHidden/>
          </w:rPr>
          <w:fldChar w:fldCharType="separate"/>
        </w:r>
        <w:r>
          <w:rPr>
            <w:noProof/>
            <w:webHidden/>
          </w:rPr>
          <w:t>7</w:t>
        </w:r>
        <w:r>
          <w:rPr>
            <w:noProof/>
            <w:webHidden/>
          </w:rPr>
          <w:fldChar w:fldCharType="end"/>
        </w:r>
      </w:hyperlink>
    </w:p>
    <w:p w14:paraId="4DD61FD3" w14:textId="314350AF" w:rsidR="00830E21" w:rsidRDefault="00830E21">
      <w:pPr>
        <w:pStyle w:val="TableofFigures"/>
        <w:tabs>
          <w:tab w:val="right" w:leader="dot" w:pos="9016"/>
        </w:tabs>
        <w:rPr>
          <w:noProof/>
        </w:rPr>
      </w:pPr>
      <w:hyperlink w:anchor="_Toc193224537" w:history="1">
        <w:r w:rsidRPr="00CA02A1">
          <w:rPr>
            <w:rStyle w:val="Hyperlink"/>
            <w:noProof/>
          </w:rPr>
          <w:t>Figure 3: LCD with I2C</w:t>
        </w:r>
        <w:r>
          <w:rPr>
            <w:noProof/>
            <w:webHidden/>
          </w:rPr>
          <w:tab/>
        </w:r>
        <w:r>
          <w:rPr>
            <w:noProof/>
            <w:webHidden/>
          </w:rPr>
          <w:fldChar w:fldCharType="begin"/>
        </w:r>
        <w:r>
          <w:rPr>
            <w:noProof/>
            <w:webHidden/>
          </w:rPr>
          <w:instrText xml:space="preserve"> PAGEREF _Toc193224537 \h </w:instrText>
        </w:r>
        <w:r>
          <w:rPr>
            <w:noProof/>
            <w:webHidden/>
          </w:rPr>
        </w:r>
        <w:r>
          <w:rPr>
            <w:noProof/>
            <w:webHidden/>
          </w:rPr>
          <w:fldChar w:fldCharType="separate"/>
        </w:r>
        <w:r>
          <w:rPr>
            <w:noProof/>
            <w:webHidden/>
          </w:rPr>
          <w:t>8</w:t>
        </w:r>
        <w:r>
          <w:rPr>
            <w:noProof/>
            <w:webHidden/>
          </w:rPr>
          <w:fldChar w:fldCharType="end"/>
        </w:r>
      </w:hyperlink>
    </w:p>
    <w:p w14:paraId="2A8FBCB1" w14:textId="5878BEE9" w:rsidR="00830E21" w:rsidRDefault="00830E21">
      <w:pPr>
        <w:pStyle w:val="TableofFigures"/>
        <w:tabs>
          <w:tab w:val="right" w:leader="dot" w:pos="9016"/>
        </w:tabs>
        <w:rPr>
          <w:noProof/>
        </w:rPr>
      </w:pPr>
      <w:hyperlink w:anchor="_Toc193224538" w:history="1">
        <w:r w:rsidRPr="00CA02A1">
          <w:rPr>
            <w:rStyle w:val="Hyperlink"/>
            <w:noProof/>
          </w:rPr>
          <w:t>Figure 4: Jumper Wires</w:t>
        </w:r>
        <w:r>
          <w:rPr>
            <w:noProof/>
            <w:webHidden/>
          </w:rPr>
          <w:tab/>
        </w:r>
        <w:r>
          <w:rPr>
            <w:noProof/>
            <w:webHidden/>
          </w:rPr>
          <w:fldChar w:fldCharType="begin"/>
        </w:r>
        <w:r>
          <w:rPr>
            <w:noProof/>
            <w:webHidden/>
          </w:rPr>
          <w:instrText xml:space="preserve"> PAGEREF _Toc193224538 \h </w:instrText>
        </w:r>
        <w:r>
          <w:rPr>
            <w:noProof/>
            <w:webHidden/>
          </w:rPr>
        </w:r>
        <w:r>
          <w:rPr>
            <w:noProof/>
            <w:webHidden/>
          </w:rPr>
          <w:fldChar w:fldCharType="separate"/>
        </w:r>
        <w:r>
          <w:rPr>
            <w:noProof/>
            <w:webHidden/>
          </w:rPr>
          <w:t>9</w:t>
        </w:r>
        <w:r>
          <w:rPr>
            <w:noProof/>
            <w:webHidden/>
          </w:rPr>
          <w:fldChar w:fldCharType="end"/>
        </w:r>
      </w:hyperlink>
    </w:p>
    <w:p w14:paraId="6746A060" w14:textId="6A4A17B0" w:rsidR="00830E21" w:rsidRDefault="00830E21">
      <w:pPr>
        <w:pStyle w:val="TableofFigures"/>
        <w:tabs>
          <w:tab w:val="right" w:leader="dot" w:pos="9016"/>
        </w:tabs>
        <w:rPr>
          <w:noProof/>
        </w:rPr>
      </w:pPr>
      <w:hyperlink w:anchor="_Toc193224539" w:history="1">
        <w:r w:rsidRPr="00CA02A1">
          <w:rPr>
            <w:rStyle w:val="Hyperlink"/>
            <w:noProof/>
          </w:rPr>
          <w:t>Figure 5: Supercell Battery</w:t>
        </w:r>
        <w:r>
          <w:rPr>
            <w:noProof/>
            <w:webHidden/>
          </w:rPr>
          <w:tab/>
        </w:r>
        <w:r>
          <w:rPr>
            <w:noProof/>
            <w:webHidden/>
          </w:rPr>
          <w:fldChar w:fldCharType="begin"/>
        </w:r>
        <w:r>
          <w:rPr>
            <w:noProof/>
            <w:webHidden/>
          </w:rPr>
          <w:instrText xml:space="preserve"> PAGEREF _Toc193224539 \h </w:instrText>
        </w:r>
        <w:r>
          <w:rPr>
            <w:noProof/>
            <w:webHidden/>
          </w:rPr>
        </w:r>
        <w:r>
          <w:rPr>
            <w:noProof/>
            <w:webHidden/>
          </w:rPr>
          <w:fldChar w:fldCharType="separate"/>
        </w:r>
        <w:r>
          <w:rPr>
            <w:noProof/>
            <w:webHidden/>
          </w:rPr>
          <w:t>10</w:t>
        </w:r>
        <w:r>
          <w:rPr>
            <w:noProof/>
            <w:webHidden/>
          </w:rPr>
          <w:fldChar w:fldCharType="end"/>
        </w:r>
      </w:hyperlink>
    </w:p>
    <w:p w14:paraId="1B83670F" w14:textId="13001024" w:rsidR="00830E21" w:rsidRDefault="00830E21">
      <w:pPr>
        <w:pStyle w:val="TableofFigures"/>
        <w:tabs>
          <w:tab w:val="right" w:leader="dot" w:pos="9016"/>
        </w:tabs>
        <w:rPr>
          <w:noProof/>
        </w:rPr>
      </w:pPr>
      <w:hyperlink w:anchor="_Toc193224540" w:history="1">
        <w:r w:rsidRPr="00CA02A1">
          <w:rPr>
            <w:rStyle w:val="Hyperlink"/>
            <w:noProof/>
          </w:rPr>
          <w:t>Figure 6: MAX30100</w:t>
        </w:r>
        <w:r>
          <w:rPr>
            <w:noProof/>
            <w:webHidden/>
          </w:rPr>
          <w:tab/>
        </w:r>
        <w:r>
          <w:rPr>
            <w:noProof/>
            <w:webHidden/>
          </w:rPr>
          <w:fldChar w:fldCharType="begin"/>
        </w:r>
        <w:r>
          <w:rPr>
            <w:noProof/>
            <w:webHidden/>
          </w:rPr>
          <w:instrText xml:space="preserve"> PAGEREF _Toc193224540 \h </w:instrText>
        </w:r>
        <w:r>
          <w:rPr>
            <w:noProof/>
            <w:webHidden/>
          </w:rPr>
        </w:r>
        <w:r>
          <w:rPr>
            <w:noProof/>
            <w:webHidden/>
          </w:rPr>
          <w:fldChar w:fldCharType="separate"/>
        </w:r>
        <w:r>
          <w:rPr>
            <w:noProof/>
            <w:webHidden/>
          </w:rPr>
          <w:t>11</w:t>
        </w:r>
        <w:r>
          <w:rPr>
            <w:noProof/>
            <w:webHidden/>
          </w:rPr>
          <w:fldChar w:fldCharType="end"/>
        </w:r>
      </w:hyperlink>
    </w:p>
    <w:p w14:paraId="1B15584F" w14:textId="6ECEA555" w:rsidR="00830E21" w:rsidRDefault="00830E21">
      <w:pPr>
        <w:pStyle w:val="TableofFigures"/>
        <w:tabs>
          <w:tab w:val="right" w:leader="dot" w:pos="9016"/>
        </w:tabs>
        <w:rPr>
          <w:noProof/>
        </w:rPr>
      </w:pPr>
      <w:hyperlink w:anchor="_Toc193224541" w:history="1">
        <w:r w:rsidRPr="00CA02A1">
          <w:rPr>
            <w:rStyle w:val="Hyperlink"/>
            <w:noProof/>
          </w:rPr>
          <w:t>Figure 7: Arduino Uno R3</w:t>
        </w:r>
        <w:r>
          <w:rPr>
            <w:noProof/>
            <w:webHidden/>
          </w:rPr>
          <w:tab/>
        </w:r>
        <w:r>
          <w:rPr>
            <w:noProof/>
            <w:webHidden/>
          </w:rPr>
          <w:fldChar w:fldCharType="begin"/>
        </w:r>
        <w:r>
          <w:rPr>
            <w:noProof/>
            <w:webHidden/>
          </w:rPr>
          <w:instrText xml:space="preserve"> PAGEREF _Toc193224541 \h </w:instrText>
        </w:r>
        <w:r>
          <w:rPr>
            <w:noProof/>
            <w:webHidden/>
          </w:rPr>
        </w:r>
        <w:r>
          <w:rPr>
            <w:noProof/>
            <w:webHidden/>
          </w:rPr>
          <w:fldChar w:fldCharType="separate"/>
        </w:r>
        <w:r>
          <w:rPr>
            <w:noProof/>
            <w:webHidden/>
          </w:rPr>
          <w:t>12</w:t>
        </w:r>
        <w:r>
          <w:rPr>
            <w:noProof/>
            <w:webHidden/>
          </w:rPr>
          <w:fldChar w:fldCharType="end"/>
        </w:r>
      </w:hyperlink>
    </w:p>
    <w:p w14:paraId="1CE98879" w14:textId="2448B5F0" w:rsidR="00830E21" w:rsidRDefault="00830E21">
      <w:pPr>
        <w:pStyle w:val="TableofFigures"/>
        <w:tabs>
          <w:tab w:val="right" w:leader="dot" w:pos="9016"/>
        </w:tabs>
        <w:rPr>
          <w:noProof/>
        </w:rPr>
      </w:pPr>
      <w:hyperlink w:anchor="_Toc193224542" w:history="1">
        <w:r w:rsidRPr="00CA02A1">
          <w:rPr>
            <w:rStyle w:val="Hyperlink"/>
            <w:noProof/>
          </w:rPr>
          <w:t>Figure 8: LCD I2C</w:t>
        </w:r>
        <w:r>
          <w:rPr>
            <w:noProof/>
            <w:webHidden/>
          </w:rPr>
          <w:tab/>
        </w:r>
        <w:r>
          <w:rPr>
            <w:noProof/>
            <w:webHidden/>
          </w:rPr>
          <w:fldChar w:fldCharType="begin"/>
        </w:r>
        <w:r>
          <w:rPr>
            <w:noProof/>
            <w:webHidden/>
          </w:rPr>
          <w:instrText xml:space="preserve"> PAGEREF _Toc193224542 \h </w:instrText>
        </w:r>
        <w:r>
          <w:rPr>
            <w:noProof/>
            <w:webHidden/>
          </w:rPr>
        </w:r>
        <w:r>
          <w:rPr>
            <w:noProof/>
            <w:webHidden/>
          </w:rPr>
          <w:fldChar w:fldCharType="separate"/>
        </w:r>
        <w:r>
          <w:rPr>
            <w:noProof/>
            <w:webHidden/>
          </w:rPr>
          <w:t>13</w:t>
        </w:r>
        <w:r>
          <w:rPr>
            <w:noProof/>
            <w:webHidden/>
          </w:rPr>
          <w:fldChar w:fldCharType="end"/>
        </w:r>
      </w:hyperlink>
    </w:p>
    <w:p w14:paraId="46253F28" w14:textId="753722EB" w:rsidR="00830E21" w:rsidRDefault="00830E21">
      <w:pPr>
        <w:pStyle w:val="TableofFigures"/>
        <w:tabs>
          <w:tab w:val="right" w:leader="dot" w:pos="9016"/>
        </w:tabs>
        <w:rPr>
          <w:noProof/>
        </w:rPr>
      </w:pPr>
      <w:hyperlink w:anchor="_Toc193224543" w:history="1">
        <w:r w:rsidRPr="00CA02A1">
          <w:rPr>
            <w:rStyle w:val="Hyperlink"/>
            <w:noProof/>
          </w:rPr>
          <w:t>Figure 9: MAX30100 sensor</w:t>
        </w:r>
        <w:r>
          <w:rPr>
            <w:noProof/>
            <w:webHidden/>
          </w:rPr>
          <w:tab/>
        </w:r>
        <w:r>
          <w:rPr>
            <w:noProof/>
            <w:webHidden/>
          </w:rPr>
          <w:fldChar w:fldCharType="begin"/>
        </w:r>
        <w:r>
          <w:rPr>
            <w:noProof/>
            <w:webHidden/>
          </w:rPr>
          <w:instrText xml:space="preserve"> PAGEREF _Toc193224543 \h </w:instrText>
        </w:r>
        <w:r>
          <w:rPr>
            <w:noProof/>
            <w:webHidden/>
          </w:rPr>
        </w:r>
        <w:r>
          <w:rPr>
            <w:noProof/>
            <w:webHidden/>
          </w:rPr>
          <w:fldChar w:fldCharType="separate"/>
        </w:r>
        <w:r>
          <w:rPr>
            <w:noProof/>
            <w:webHidden/>
          </w:rPr>
          <w:t>14</w:t>
        </w:r>
        <w:r>
          <w:rPr>
            <w:noProof/>
            <w:webHidden/>
          </w:rPr>
          <w:fldChar w:fldCharType="end"/>
        </w:r>
      </w:hyperlink>
    </w:p>
    <w:p w14:paraId="1DF4BA06" w14:textId="0D99B6D4" w:rsidR="00830E21" w:rsidRDefault="00830E21">
      <w:pPr>
        <w:pStyle w:val="TableofFigures"/>
        <w:tabs>
          <w:tab w:val="right" w:leader="dot" w:pos="9016"/>
        </w:tabs>
        <w:rPr>
          <w:noProof/>
        </w:rPr>
      </w:pPr>
      <w:hyperlink w:anchor="_Toc193224544" w:history="1">
        <w:r w:rsidRPr="00CA02A1">
          <w:rPr>
            <w:rStyle w:val="Hyperlink"/>
            <w:noProof/>
          </w:rPr>
          <w:t>Figure 10: Prototype HMS</w:t>
        </w:r>
        <w:r>
          <w:rPr>
            <w:noProof/>
            <w:webHidden/>
          </w:rPr>
          <w:tab/>
        </w:r>
        <w:r>
          <w:rPr>
            <w:noProof/>
            <w:webHidden/>
          </w:rPr>
          <w:fldChar w:fldCharType="begin"/>
        </w:r>
        <w:r>
          <w:rPr>
            <w:noProof/>
            <w:webHidden/>
          </w:rPr>
          <w:instrText xml:space="preserve"> PAGEREF _Toc193224544 \h </w:instrText>
        </w:r>
        <w:r>
          <w:rPr>
            <w:noProof/>
            <w:webHidden/>
          </w:rPr>
        </w:r>
        <w:r>
          <w:rPr>
            <w:noProof/>
            <w:webHidden/>
          </w:rPr>
          <w:fldChar w:fldCharType="separate"/>
        </w:r>
        <w:r>
          <w:rPr>
            <w:noProof/>
            <w:webHidden/>
          </w:rPr>
          <w:t>15</w:t>
        </w:r>
        <w:r>
          <w:rPr>
            <w:noProof/>
            <w:webHidden/>
          </w:rPr>
          <w:fldChar w:fldCharType="end"/>
        </w:r>
      </w:hyperlink>
    </w:p>
    <w:p w14:paraId="50913F83" w14:textId="7A18680C" w:rsidR="00830E21" w:rsidRDefault="00830E21">
      <w:pPr>
        <w:pStyle w:val="TableofFigures"/>
        <w:tabs>
          <w:tab w:val="right" w:leader="dot" w:pos="9016"/>
        </w:tabs>
        <w:rPr>
          <w:noProof/>
        </w:rPr>
      </w:pPr>
      <w:hyperlink w:anchor="_Toc193224545" w:history="1">
        <w:r w:rsidRPr="00CA02A1">
          <w:rPr>
            <w:rStyle w:val="Hyperlink"/>
            <w:noProof/>
          </w:rPr>
          <w:t>Figure 11: Code 1</w:t>
        </w:r>
        <w:r>
          <w:rPr>
            <w:noProof/>
            <w:webHidden/>
          </w:rPr>
          <w:tab/>
        </w:r>
        <w:r>
          <w:rPr>
            <w:noProof/>
            <w:webHidden/>
          </w:rPr>
          <w:fldChar w:fldCharType="begin"/>
        </w:r>
        <w:r>
          <w:rPr>
            <w:noProof/>
            <w:webHidden/>
          </w:rPr>
          <w:instrText xml:space="preserve"> PAGEREF _Toc193224545 \h </w:instrText>
        </w:r>
        <w:r>
          <w:rPr>
            <w:noProof/>
            <w:webHidden/>
          </w:rPr>
        </w:r>
        <w:r>
          <w:rPr>
            <w:noProof/>
            <w:webHidden/>
          </w:rPr>
          <w:fldChar w:fldCharType="separate"/>
        </w:r>
        <w:r>
          <w:rPr>
            <w:noProof/>
            <w:webHidden/>
          </w:rPr>
          <w:t>16</w:t>
        </w:r>
        <w:r>
          <w:rPr>
            <w:noProof/>
            <w:webHidden/>
          </w:rPr>
          <w:fldChar w:fldCharType="end"/>
        </w:r>
      </w:hyperlink>
    </w:p>
    <w:p w14:paraId="6F3E5B6E" w14:textId="2ACD8A22" w:rsidR="00830E21" w:rsidRDefault="00830E21">
      <w:pPr>
        <w:pStyle w:val="TableofFigures"/>
        <w:tabs>
          <w:tab w:val="right" w:leader="dot" w:pos="9016"/>
        </w:tabs>
        <w:rPr>
          <w:noProof/>
        </w:rPr>
      </w:pPr>
      <w:hyperlink w:anchor="_Toc193224546" w:history="1">
        <w:r w:rsidRPr="00CA02A1">
          <w:rPr>
            <w:rStyle w:val="Hyperlink"/>
            <w:noProof/>
          </w:rPr>
          <w:t>Figure 12: Code 2</w:t>
        </w:r>
        <w:r>
          <w:rPr>
            <w:noProof/>
            <w:webHidden/>
          </w:rPr>
          <w:tab/>
        </w:r>
        <w:r>
          <w:rPr>
            <w:noProof/>
            <w:webHidden/>
          </w:rPr>
          <w:fldChar w:fldCharType="begin"/>
        </w:r>
        <w:r>
          <w:rPr>
            <w:noProof/>
            <w:webHidden/>
          </w:rPr>
          <w:instrText xml:space="preserve"> PAGEREF _Toc193224546 \h </w:instrText>
        </w:r>
        <w:r>
          <w:rPr>
            <w:noProof/>
            <w:webHidden/>
          </w:rPr>
        </w:r>
        <w:r>
          <w:rPr>
            <w:noProof/>
            <w:webHidden/>
          </w:rPr>
          <w:fldChar w:fldCharType="separate"/>
        </w:r>
        <w:r>
          <w:rPr>
            <w:noProof/>
            <w:webHidden/>
          </w:rPr>
          <w:t>17</w:t>
        </w:r>
        <w:r>
          <w:rPr>
            <w:noProof/>
            <w:webHidden/>
          </w:rPr>
          <w:fldChar w:fldCharType="end"/>
        </w:r>
      </w:hyperlink>
    </w:p>
    <w:p w14:paraId="464678CE" w14:textId="41F4304F" w:rsidR="00830E21" w:rsidRDefault="00830E21">
      <w:pPr>
        <w:pStyle w:val="TableofFigures"/>
        <w:tabs>
          <w:tab w:val="right" w:leader="dot" w:pos="9016"/>
        </w:tabs>
        <w:rPr>
          <w:noProof/>
        </w:rPr>
      </w:pPr>
      <w:hyperlink w:anchor="_Toc193224547" w:history="1">
        <w:r w:rsidRPr="00CA02A1">
          <w:rPr>
            <w:rStyle w:val="Hyperlink"/>
            <w:noProof/>
          </w:rPr>
          <w:t>Figure 13: Code 3</w:t>
        </w:r>
        <w:r>
          <w:rPr>
            <w:noProof/>
            <w:webHidden/>
          </w:rPr>
          <w:tab/>
        </w:r>
        <w:r>
          <w:rPr>
            <w:noProof/>
            <w:webHidden/>
          </w:rPr>
          <w:fldChar w:fldCharType="begin"/>
        </w:r>
        <w:r>
          <w:rPr>
            <w:noProof/>
            <w:webHidden/>
          </w:rPr>
          <w:instrText xml:space="preserve"> PAGEREF _Toc193224547 \h </w:instrText>
        </w:r>
        <w:r>
          <w:rPr>
            <w:noProof/>
            <w:webHidden/>
          </w:rPr>
        </w:r>
        <w:r>
          <w:rPr>
            <w:noProof/>
            <w:webHidden/>
          </w:rPr>
          <w:fldChar w:fldCharType="separate"/>
        </w:r>
        <w:r>
          <w:rPr>
            <w:noProof/>
            <w:webHidden/>
          </w:rPr>
          <w:t>18</w:t>
        </w:r>
        <w:r>
          <w:rPr>
            <w:noProof/>
            <w:webHidden/>
          </w:rPr>
          <w:fldChar w:fldCharType="end"/>
        </w:r>
      </w:hyperlink>
    </w:p>
    <w:p w14:paraId="18955BC4" w14:textId="3F037A07" w:rsidR="00830E21" w:rsidRDefault="00830E21">
      <w:pPr>
        <w:pStyle w:val="TableofFigures"/>
        <w:tabs>
          <w:tab w:val="right" w:leader="dot" w:pos="9016"/>
        </w:tabs>
        <w:rPr>
          <w:noProof/>
        </w:rPr>
      </w:pPr>
      <w:hyperlink w:anchor="_Toc193224548" w:history="1">
        <w:r w:rsidRPr="00CA02A1">
          <w:rPr>
            <w:rStyle w:val="Hyperlink"/>
            <w:noProof/>
          </w:rPr>
          <w:t>Figure 14: Code 4</w:t>
        </w:r>
        <w:r>
          <w:rPr>
            <w:noProof/>
            <w:webHidden/>
          </w:rPr>
          <w:tab/>
        </w:r>
        <w:r>
          <w:rPr>
            <w:noProof/>
            <w:webHidden/>
          </w:rPr>
          <w:fldChar w:fldCharType="begin"/>
        </w:r>
        <w:r>
          <w:rPr>
            <w:noProof/>
            <w:webHidden/>
          </w:rPr>
          <w:instrText xml:space="preserve"> PAGEREF _Toc193224548 \h </w:instrText>
        </w:r>
        <w:r>
          <w:rPr>
            <w:noProof/>
            <w:webHidden/>
          </w:rPr>
        </w:r>
        <w:r>
          <w:rPr>
            <w:noProof/>
            <w:webHidden/>
          </w:rPr>
          <w:fldChar w:fldCharType="separate"/>
        </w:r>
        <w:r>
          <w:rPr>
            <w:noProof/>
            <w:webHidden/>
          </w:rPr>
          <w:t>19</w:t>
        </w:r>
        <w:r>
          <w:rPr>
            <w:noProof/>
            <w:webHidden/>
          </w:rPr>
          <w:fldChar w:fldCharType="end"/>
        </w:r>
      </w:hyperlink>
    </w:p>
    <w:p w14:paraId="44606F42" w14:textId="34EE3B61" w:rsidR="00830E21" w:rsidRDefault="00830E21">
      <w:r>
        <w:fldChar w:fldCharType="end"/>
      </w:r>
    </w:p>
    <w:p w14:paraId="106955A8" w14:textId="77777777" w:rsidR="00830E21" w:rsidRDefault="00830E21"/>
    <w:p w14:paraId="287AAB32" w14:textId="77777777" w:rsidR="00830E21" w:rsidRDefault="00830E21"/>
    <w:p w14:paraId="5F890C65" w14:textId="77777777" w:rsidR="00830E21" w:rsidRDefault="00830E21"/>
    <w:p w14:paraId="5A3B7B56" w14:textId="77777777" w:rsidR="00830E21" w:rsidRDefault="00830E21"/>
    <w:p w14:paraId="755C9D60" w14:textId="77777777" w:rsidR="00830E21" w:rsidRDefault="00830E21"/>
    <w:p w14:paraId="6776F6E4" w14:textId="77777777" w:rsidR="00830E21" w:rsidRDefault="00830E21"/>
    <w:p w14:paraId="27983861" w14:textId="77777777" w:rsidR="00830E21" w:rsidRDefault="00830E21"/>
    <w:p w14:paraId="760F5D55" w14:textId="77777777" w:rsidR="00830E21" w:rsidRDefault="00830E21"/>
    <w:p w14:paraId="258B5F5B" w14:textId="77777777" w:rsidR="00830E21" w:rsidRDefault="00830E21"/>
    <w:p w14:paraId="010949BD" w14:textId="77777777" w:rsidR="00830E21" w:rsidRDefault="00830E21"/>
    <w:p w14:paraId="47739511" w14:textId="77777777" w:rsidR="00830E21" w:rsidRDefault="00830E21"/>
    <w:p w14:paraId="2B3358A6" w14:textId="097CD5D8" w:rsidR="00DD089D" w:rsidRDefault="00502802" w:rsidP="00502802">
      <w:pPr>
        <w:pStyle w:val="Heading1"/>
      </w:pPr>
      <w:bookmarkStart w:id="1" w:name="_Toc193224554"/>
      <w:r>
        <w:lastRenderedPageBreak/>
        <w:t>Introduction</w:t>
      </w:r>
      <w:bookmarkEnd w:id="1"/>
    </w:p>
    <w:p w14:paraId="46696CC3" w14:textId="41638FAB" w:rsidR="00286FF7" w:rsidRDefault="00286FF7" w:rsidP="00286FF7">
      <w:r>
        <w:t xml:space="preserve">The Internet of Things (IoT) is the latest technology for interconnecting physical devices and enabling them to communicate and exchange data through the internet. With the use of computer programs and the addition of sensors, the processes can be automated, the experience enhanced for the user, and things made efficient for many industries, including the medical field. Monitoring health through the internet of things can continuously track the vital signs, such as heartbeats, for the detection of anomalies earlier and the enhancement of patient care </w:t>
      </w:r>
      <w:sdt>
        <w:sdtPr>
          <w:rPr>
            <w:color w:val="156082" w:themeColor="accent1"/>
          </w:rPr>
          <w:id w:val="363325986"/>
          <w:citation/>
        </w:sdtPr>
        <w:sdtContent>
          <w:r w:rsidRPr="00286FF7">
            <w:rPr>
              <w:color w:val="156082" w:themeColor="accent1"/>
            </w:rPr>
            <w:fldChar w:fldCharType="begin"/>
          </w:r>
          <w:r w:rsidRPr="00286FF7">
            <w:rPr>
              <w:color w:val="156082" w:themeColor="accent1"/>
            </w:rPr>
            <w:instrText xml:space="preserve"> CITATION Abd22 \l 16393 </w:instrText>
          </w:r>
          <w:r w:rsidRPr="00286FF7">
            <w:rPr>
              <w:color w:val="156082" w:themeColor="accent1"/>
            </w:rPr>
            <w:fldChar w:fldCharType="separate"/>
          </w:r>
          <w:r w:rsidRPr="00286FF7">
            <w:rPr>
              <w:noProof/>
              <w:color w:val="156082" w:themeColor="accent1"/>
            </w:rPr>
            <w:t>(Abdulmalek, et al., 2022)</w:t>
          </w:r>
          <w:r w:rsidRPr="00286FF7">
            <w:rPr>
              <w:color w:val="156082" w:themeColor="accent1"/>
            </w:rPr>
            <w:fldChar w:fldCharType="end"/>
          </w:r>
        </w:sdtContent>
      </w:sdt>
      <w:r>
        <w:t>.</w:t>
      </w:r>
    </w:p>
    <w:p w14:paraId="69D3D86C" w14:textId="3DF38962" w:rsidR="00286FF7" w:rsidRDefault="00286FF7" w:rsidP="00286FF7">
      <w:r>
        <w:t xml:space="preserve">Arduino is one of the favourite open-source platforms for use in IoT projects owing to its flexibility and ease of use. Input and output pins provided by the Arduino Uno board make it suitable for sensor interfaces, display interfaces, and interfaces for various electronic devices. This is thus the best platform for the design of interactive health-monitoring systems where the data can be collected and visualized by the users in real-time </w:t>
      </w:r>
      <w:sdt>
        <w:sdtPr>
          <w:rPr>
            <w:color w:val="156082" w:themeColor="accent1"/>
          </w:rPr>
          <w:id w:val="-934289486"/>
          <w:citation/>
        </w:sdtPr>
        <w:sdtContent>
          <w:r w:rsidR="00832405" w:rsidRPr="00832405">
            <w:rPr>
              <w:color w:val="156082" w:themeColor="accent1"/>
            </w:rPr>
            <w:fldChar w:fldCharType="begin"/>
          </w:r>
          <w:r w:rsidR="00832405" w:rsidRPr="00832405">
            <w:rPr>
              <w:color w:val="156082" w:themeColor="accent1"/>
            </w:rPr>
            <w:instrText xml:space="preserve"> CITATION Ban11 \l 16393 </w:instrText>
          </w:r>
          <w:r w:rsidR="00832405" w:rsidRPr="00832405">
            <w:rPr>
              <w:color w:val="156082" w:themeColor="accent1"/>
            </w:rPr>
            <w:fldChar w:fldCharType="separate"/>
          </w:r>
          <w:r w:rsidR="00832405" w:rsidRPr="00832405">
            <w:rPr>
              <w:noProof/>
              <w:color w:val="156082" w:themeColor="accent1"/>
            </w:rPr>
            <w:t>(Banzi, 2011)</w:t>
          </w:r>
          <w:r w:rsidR="00832405" w:rsidRPr="00832405">
            <w:rPr>
              <w:color w:val="156082" w:themeColor="accent1"/>
            </w:rPr>
            <w:fldChar w:fldCharType="end"/>
          </w:r>
        </w:sdtContent>
      </w:sdt>
      <w:r>
        <w:t>.</w:t>
      </w:r>
    </w:p>
    <w:p w14:paraId="14D4C0B7" w14:textId="7F22A569" w:rsidR="00286FF7" w:rsidRDefault="00286FF7" w:rsidP="00286FF7">
      <w:r>
        <w:t>This project is concerned with the design of the heart rate measurement system utilizing the pulse sensor and the LCD display using the Arduino Uno. Heart rate is sensed by the pulse sensor and provided feedback by the LCD display in real-time. This system is programmed for heart rates from 30 BPM up to 100 BPM and provides visual feedback by the LCD display. This project showcases the feasibility for the application of the use of the IoT for the health monitoring systems and the ability of the Arduino for the design of cheap and easily available health care.</w:t>
      </w:r>
    </w:p>
    <w:p w14:paraId="643214BC" w14:textId="77777777" w:rsidR="00286FF7" w:rsidRDefault="00286FF7" w:rsidP="00286FF7"/>
    <w:p w14:paraId="1FD633AF" w14:textId="77777777" w:rsidR="00286FF7" w:rsidRDefault="00286FF7" w:rsidP="00286FF7"/>
    <w:p w14:paraId="7607E7C5" w14:textId="77777777" w:rsidR="00286FF7" w:rsidRDefault="00286FF7" w:rsidP="00286FF7"/>
    <w:p w14:paraId="246CB071" w14:textId="77777777" w:rsidR="00286FF7" w:rsidRDefault="00286FF7" w:rsidP="00286FF7"/>
    <w:p w14:paraId="217EDFAF" w14:textId="77777777" w:rsidR="00286FF7" w:rsidRDefault="00286FF7" w:rsidP="00286FF7"/>
    <w:p w14:paraId="491D9D7B" w14:textId="77777777" w:rsidR="00286FF7" w:rsidRDefault="00286FF7" w:rsidP="00286FF7"/>
    <w:p w14:paraId="2578DA0C" w14:textId="77777777" w:rsidR="00286FF7" w:rsidRDefault="00286FF7" w:rsidP="00286FF7"/>
    <w:p w14:paraId="68DBD0B2" w14:textId="77777777" w:rsidR="00286FF7" w:rsidRPr="00286FF7" w:rsidRDefault="00286FF7" w:rsidP="00286FF7"/>
    <w:p w14:paraId="34B064B0" w14:textId="551E1022" w:rsidR="00502802" w:rsidRDefault="00502802" w:rsidP="00502802">
      <w:pPr>
        <w:pStyle w:val="Heading1"/>
      </w:pPr>
      <w:bookmarkStart w:id="2" w:name="_Toc193224555"/>
      <w:r>
        <w:lastRenderedPageBreak/>
        <w:t>1.0 Heart Rate Monitoring System Using UNO</w:t>
      </w:r>
      <w:bookmarkEnd w:id="2"/>
    </w:p>
    <w:p w14:paraId="195378FE" w14:textId="2268DC67" w:rsidR="00C9221E" w:rsidRDefault="00502802" w:rsidP="00C9221E">
      <w:pPr>
        <w:pStyle w:val="Heading2"/>
      </w:pPr>
      <w:bookmarkStart w:id="3" w:name="_Toc193224556"/>
      <w:r>
        <w:t>1.2 Components Required</w:t>
      </w:r>
      <w:bookmarkEnd w:id="3"/>
    </w:p>
    <w:tbl>
      <w:tblPr>
        <w:tblStyle w:val="PlainTable5"/>
        <w:tblW w:w="0" w:type="auto"/>
        <w:tblLook w:val="04A0" w:firstRow="1" w:lastRow="0" w:firstColumn="1" w:lastColumn="0" w:noHBand="0" w:noVBand="1"/>
      </w:tblPr>
      <w:tblGrid>
        <w:gridCol w:w="988"/>
        <w:gridCol w:w="8028"/>
      </w:tblGrid>
      <w:tr w:rsidR="00C9221E" w14:paraId="54341190" w14:textId="77777777" w:rsidTr="00C92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331E96EF" w14:textId="4439B8CB" w:rsidR="00C9221E" w:rsidRDefault="00C9221E" w:rsidP="00C9221E">
            <w:r>
              <w:t>No.</w:t>
            </w:r>
          </w:p>
        </w:tc>
        <w:tc>
          <w:tcPr>
            <w:tcW w:w="8028" w:type="dxa"/>
          </w:tcPr>
          <w:p w14:paraId="37911735" w14:textId="1FB51498" w:rsidR="00C9221E" w:rsidRDefault="00C9221E" w:rsidP="00C9221E">
            <w:pPr>
              <w:cnfStyle w:val="100000000000" w:firstRow="1" w:lastRow="0" w:firstColumn="0" w:lastColumn="0" w:oddVBand="0" w:evenVBand="0" w:oddHBand="0" w:evenHBand="0" w:firstRowFirstColumn="0" w:firstRowLastColumn="0" w:lastRowFirstColumn="0" w:lastRowLastColumn="0"/>
            </w:pPr>
            <w:r>
              <w:t>Components</w:t>
            </w:r>
          </w:p>
        </w:tc>
      </w:tr>
      <w:tr w:rsidR="00C9221E" w14:paraId="370EE296" w14:textId="77777777" w:rsidTr="00C9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929BD3" w14:textId="203A2A7E" w:rsidR="00C9221E" w:rsidRDefault="00C9221E" w:rsidP="00C9221E">
            <w:r>
              <w:t>1.</w:t>
            </w:r>
          </w:p>
        </w:tc>
        <w:tc>
          <w:tcPr>
            <w:tcW w:w="8028" w:type="dxa"/>
          </w:tcPr>
          <w:p w14:paraId="4F70D7AD" w14:textId="30C30728" w:rsidR="00C9221E" w:rsidRDefault="00C9221E" w:rsidP="00C9221E">
            <w:pPr>
              <w:cnfStyle w:val="000000100000" w:firstRow="0" w:lastRow="0" w:firstColumn="0" w:lastColumn="0" w:oddVBand="0" w:evenVBand="0" w:oddHBand="1" w:evenHBand="0" w:firstRowFirstColumn="0" w:firstRowLastColumn="0" w:lastRowFirstColumn="0" w:lastRowLastColumn="0"/>
            </w:pPr>
            <w:r>
              <w:t>Arduino Uno</w:t>
            </w:r>
          </w:p>
        </w:tc>
      </w:tr>
      <w:tr w:rsidR="00C9221E" w14:paraId="756CE678" w14:textId="77777777" w:rsidTr="00C9221E">
        <w:tc>
          <w:tcPr>
            <w:cnfStyle w:val="001000000000" w:firstRow="0" w:lastRow="0" w:firstColumn="1" w:lastColumn="0" w:oddVBand="0" w:evenVBand="0" w:oddHBand="0" w:evenHBand="0" w:firstRowFirstColumn="0" w:firstRowLastColumn="0" w:lastRowFirstColumn="0" w:lastRowLastColumn="0"/>
            <w:tcW w:w="988" w:type="dxa"/>
          </w:tcPr>
          <w:p w14:paraId="51176D0F" w14:textId="3D76C019" w:rsidR="00C9221E" w:rsidRDefault="00C9221E" w:rsidP="00C9221E">
            <w:r>
              <w:t>2.</w:t>
            </w:r>
          </w:p>
        </w:tc>
        <w:tc>
          <w:tcPr>
            <w:tcW w:w="8028" w:type="dxa"/>
          </w:tcPr>
          <w:p w14:paraId="0ABFA6C1" w14:textId="3C4209FC" w:rsidR="00C9221E" w:rsidRDefault="00C9221E" w:rsidP="00C9221E">
            <w:pPr>
              <w:cnfStyle w:val="000000000000" w:firstRow="0" w:lastRow="0" w:firstColumn="0" w:lastColumn="0" w:oddVBand="0" w:evenVBand="0" w:oddHBand="0" w:evenHBand="0" w:firstRowFirstColumn="0" w:firstRowLastColumn="0" w:lastRowFirstColumn="0" w:lastRowLastColumn="0"/>
            </w:pPr>
            <w:r>
              <w:t xml:space="preserve">Mini </w:t>
            </w:r>
            <w:proofErr w:type="spellStart"/>
            <w:r>
              <w:t>BreadBoard</w:t>
            </w:r>
            <w:proofErr w:type="spellEnd"/>
          </w:p>
        </w:tc>
      </w:tr>
      <w:tr w:rsidR="00C9221E" w14:paraId="6911F43B" w14:textId="77777777" w:rsidTr="00C9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D277D0" w14:textId="161D17E4" w:rsidR="00C9221E" w:rsidRDefault="00C9221E" w:rsidP="00C9221E">
            <w:r>
              <w:t>3.</w:t>
            </w:r>
          </w:p>
        </w:tc>
        <w:tc>
          <w:tcPr>
            <w:tcW w:w="8028" w:type="dxa"/>
          </w:tcPr>
          <w:p w14:paraId="3E4B47E5" w14:textId="01175FD2" w:rsidR="00C9221E" w:rsidRDefault="00C9221E" w:rsidP="00C9221E">
            <w:pPr>
              <w:cnfStyle w:val="000000100000" w:firstRow="0" w:lastRow="0" w:firstColumn="0" w:lastColumn="0" w:oddVBand="0" w:evenVBand="0" w:oddHBand="1" w:evenHBand="0" w:firstRowFirstColumn="0" w:firstRowLastColumn="0" w:lastRowFirstColumn="0" w:lastRowLastColumn="0"/>
            </w:pPr>
            <w:r>
              <w:t>LCD Display 16x2 with 12C Module</w:t>
            </w:r>
          </w:p>
        </w:tc>
      </w:tr>
      <w:tr w:rsidR="00C9221E" w14:paraId="452DC4F7" w14:textId="77777777" w:rsidTr="00C9221E">
        <w:tc>
          <w:tcPr>
            <w:cnfStyle w:val="001000000000" w:firstRow="0" w:lastRow="0" w:firstColumn="1" w:lastColumn="0" w:oddVBand="0" w:evenVBand="0" w:oddHBand="0" w:evenHBand="0" w:firstRowFirstColumn="0" w:firstRowLastColumn="0" w:lastRowFirstColumn="0" w:lastRowLastColumn="0"/>
            <w:tcW w:w="988" w:type="dxa"/>
          </w:tcPr>
          <w:p w14:paraId="70D365AE" w14:textId="7074F08A" w:rsidR="00C9221E" w:rsidRDefault="00C9221E" w:rsidP="00C9221E">
            <w:r>
              <w:t>4.</w:t>
            </w:r>
          </w:p>
        </w:tc>
        <w:tc>
          <w:tcPr>
            <w:tcW w:w="8028" w:type="dxa"/>
          </w:tcPr>
          <w:p w14:paraId="78F0B3C7" w14:textId="182AFC78" w:rsidR="00C9221E" w:rsidRDefault="00C9221E" w:rsidP="00C9221E">
            <w:pPr>
              <w:cnfStyle w:val="000000000000" w:firstRow="0" w:lastRow="0" w:firstColumn="0" w:lastColumn="0" w:oddVBand="0" w:evenVBand="0" w:oddHBand="0" w:evenHBand="0" w:firstRowFirstColumn="0" w:firstRowLastColumn="0" w:lastRowFirstColumn="0" w:lastRowLastColumn="0"/>
            </w:pPr>
            <w:r>
              <w:t>Jumper Wires</w:t>
            </w:r>
          </w:p>
        </w:tc>
      </w:tr>
      <w:tr w:rsidR="00C9221E" w14:paraId="2043456A" w14:textId="77777777" w:rsidTr="00C92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EA1253" w14:textId="24F6F457" w:rsidR="00C9221E" w:rsidRDefault="00C9221E" w:rsidP="00C9221E">
            <w:r>
              <w:t>5.</w:t>
            </w:r>
          </w:p>
        </w:tc>
        <w:tc>
          <w:tcPr>
            <w:tcW w:w="8028" w:type="dxa"/>
          </w:tcPr>
          <w:p w14:paraId="39CD9E6B" w14:textId="38CE4807" w:rsidR="00C9221E" w:rsidRDefault="00C9221E" w:rsidP="00C9221E">
            <w:pPr>
              <w:cnfStyle w:val="000000100000" w:firstRow="0" w:lastRow="0" w:firstColumn="0" w:lastColumn="0" w:oddVBand="0" w:evenVBand="0" w:oddHBand="1" w:evenHBand="0" w:firstRowFirstColumn="0" w:firstRowLastColumn="0" w:lastRowFirstColumn="0" w:lastRowLastColumn="0"/>
            </w:pPr>
            <w:r>
              <w:t>Supercell Heavy Rechargeable Battery</w:t>
            </w:r>
          </w:p>
        </w:tc>
      </w:tr>
      <w:tr w:rsidR="00C9221E" w14:paraId="01877EB3" w14:textId="77777777" w:rsidTr="00C9221E">
        <w:tc>
          <w:tcPr>
            <w:cnfStyle w:val="001000000000" w:firstRow="0" w:lastRow="0" w:firstColumn="1" w:lastColumn="0" w:oddVBand="0" w:evenVBand="0" w:oddHBand="0" w:evenHBand="0" w:firstRowFirstColumn="0" w:firstRowLastColumn="0" w:lastRowFirstColumn="0" w:lastRowLastColumn="0"/>
            <w:tcW w:w="988" w:type="dxa"/>
          </w:tcPr>
          <w:p w14:paraId="110055E6" w14:textId="7B7DCF5E" w:rsidR="00C9221E" w:rsidRDefault="00C9221E" w:rsidP="00C9221E">
            <w:r>
              <w:t xml:space="preserve">6. </w:t>
            </w:r>
          </w:p>
        </w:tc>
        <w:tc>
          <w:tcPr>
            <w:tcW w:w="8028" w:type="dxa"/>
          </w:tcPr>
          <w:p w14:paraId="54EC1FA9" w14:textId="2953FDF7" w:rsidR="00C9221E" w:rsidRDefault="00C9221E" w:rsidP="00C9221E">
            <w:pPr>
              <w:cnfStyle w:val="000000000000" w:firstRow="0" w:lastRow="0" w:firstColumn="0" w:lastColumn="0" w:oddVBand="0" w:evenVBand="0" w:oddHBand="0" w:evenHBand="0" w:firstRowFirstColumn="0" w:firstRowLastColumn="0" w:lastRowFirstColumn="0" w:lastRowLastColumn="0"/>
            </w:pPr>
            <w:r>
              <w:t>Max30100 Pulse Heart Rate Sensor</w:t>
            </w:r>
          </w:p>
        </w:tc>
      </w:tr>
    </w:tbl>
    <w:p w14:paraId="08ED901D" w14:textId="46D7E8C7" w:rsidR="00C9221E" w:rsidRPr="00C9221E" w:rsidRDefault="00C9221E" w:rsidP="00C9221E">
      <w:pPr>
        <w:pStyle w:val="Caption"/>
        <w:jc w:val="center"/>
        <w:rPr>
          <w:color w:val="auto"/>
          <w:sz w:val="20"/>
          <w:szCs w:val="20"/>
        </w:rPr>
      </w:pPr>
      <w:r w:rsidRPr="00C9221E">
        <w:rPr>
          <w:color w:val="auto"/>
          <w:sz w:val="20"/>
          <w:szCs w:val="20"/>
        </w:rPr>
        <w:t xml:space="preserve">Table </w:t>
      </w:r>
      <w:r w:rsidRPr="00C9221E">
        <w:rPr>
          <w:color w:val="auto"/>
          <w:sz w:val="20"/>
          <w:szCs w:val="20"/>
        </w:rPr>
        <w:fldChar w:fldCharType="begin"/>
      </w:r>
      <w:r w:rsidRPr="00C9221E">
        <w:rPr>
          <w:color w:val="auto"/>
          <w:sz w:val="20"/>
          <w:szCs w:val="20"/>
        </w:rPr>
        <w:instrText xml:space="preserve"> SEQ Table \* ARABIC </w:instrText>
      </w:r>
      <w:r w:rsidRPr="00C9221E">
        <w:rPr>
          <w:color w:val="auto"/>
          <w:sz w:val="20"/>
          <w:szCs w:val="20"/>
        </w:rPr>
        <w:fldChar w:fldCharType="separate"/>
      </w:r>
      <w:r w:rsidRPr="00C9221E">
        <w:rPr>
          <w:noProof/>
          <w:color w:val="auto"/>
          <w:sz w:val="20"/>
          <w:szCs w:val="20"/>
        </w:rPr>
        <w:t>1</w:t>
      </w:r>
      <w:r w:rsidRPr="00C9221E">
        <w:rPr>
          <w:color w:val="auto"/>
          <w:sz w:val="20"/>
          <w:szCs w:val="20"/>
        </w:rPr>
        <w:fldChar w:fldCharType="end"/>
      </w:r>
      <w:r w:rsidRPr="00C9221E">
        <w:rPr>
          <w:color w:val="auto"/>
          <w:sz w:val="20"/>
          <w:szCs w:val="20"/>
        </w:rPr>
        <w:t>: Components Required to Built</w:t>
      </w:r>
    </w:p>
    <w:p w14:paraId="45F62066" w14:textId="77777777" w:rsidR="00C9221E" w:rsidRDefault="00C9221E" w:rsidP="00C9221E"/>
    <w:p w14:paraId="28047DD4" w14:textId="77777777" w:rsidR="00C9221E" w:rsidRDefault="00C9221E" w:rsidP="00C9221E"/>
    <w:p w14:paraId="0ADF5776" w14:textId="77777777" w:rsidR="009A4669" w:rsidRDefault="009A4669" w:rsidP="00C9221E"/>
    <w:p w14:paraId="4EDB3868" w14:textId="77777777" w:rsidR="009A4669" w:rsidRDefault="009A4669" w:rsidP="00C9221E"/>
    <w:p w14:paraId="36811AE9" w14:textId="77777777" w:rsidR="009A4669" w:rsidRDefault="009A4669" w:rsidP="00C9221E"/>
    <w:p w14:paraId="1257F949" w14:textId="77777777" w:rsidR="009A4669" w:rsidRDefault="009A4669" w:rsidP="00C9221E"/>
    <w:p w14:paraId="16475BC9" w14:textId="77777777" w:rsidR="009A4669" w:rsidRDefault="009A4669" w:rsidP="00C9221E"/>
    <w:p w14:paraId="675FE7AD" w14:textId="77777777" w:rsidR="009A4669" w:rsidRDefault="009A4669" w:rsidP="00C9221E"/>
    <w:p w14:paraId="0CE282CF" w14:textId="77777777" w:rsidR="009A4669" w:rsidRDefault="009A4669" w:rsidP="00C9221E"/>
    <w:p w14:paraId="4C8C8FA2" w14:textId="77777777" w:rsidR="009A4669" w:rsidRDefault="009A4669" w:rsidP="00C9221E"/>
    <w:p w14:paraId="0ABAE5D5" w14:textId="77777777" w:rsidR="009A4669" w:rsidRDefault="009A4669" w:rsidP="00C9221E"/>
    <w:p w14:paraId="5AD14B4F" w14:textId="77777777" w:rsidR="009A4669" w:rsidRDefault="009A4669" w:rsidP="00C9221E"/>
    <w:p w14:paraId="67C951D3" w14:textId="77777777" w:rsidR="009A4669" w:rsidRDefault="009A4669" w:rsidP="00C9221E"/>
    <w:p w14:paraId="24619D01" w14:textId="77777777" w:rsidR="009A4669" w:rsidRDefault="009A4669" w:rsidP="00C9221E"/>
    <w:p w14:paraId="1CE5B4E8" w14:textId="77777777" w:rsidR="009A4669" w:rsidRDefault="009A4669" w:rsidP="00C9221E"/>
    <w:p w14:paraId="5F6A45AD" w14:textId="77777777" w:rsidR="00C9221E" w:rsidRDefault="00C9221E" w:rsidP="00C9221E"/>
    <w:p w14:paraId="31CAE998" w14:textId="7318D748" w:rsidR="00C9221E" w:rsidRDefault="009A4669" w:rsidP="00C9221E">
      <w:pPr>
        <w:rPr>
          <w:b/>
          <w:bCs/>
        </w:rPr>
      </w:pPr>
      <w:r>
        <w:rPr>
          <w:b/>
          <w:bCs/>
        </w:rPr>
        <w:lastRenderedPageBreak/>
        <w:t>Arduino Uno ATmega328p</w:t>
      </w:r>
    </w:p>
    <w:p w14:paraId="7365E849" w14:textId="77777777" w:rsidR="009A4669" w:rsidRDefault="009A4669" w:rsidP="009A4669">
      <w:pPr>
        <w:keepNext/>
        <w:jc w:val="center"/>
      </w:pPr>
      <w:r>
        <w:rPr>
          <w:b/>
          <w:bCs/>
          <w:noProof/>
        </w:rPr>
        <w:drawing>
          <wp:inline distT="0" distB="0" distL="0" distR="0" wp14:anchorId="0EC3BAF3" wp14:editId="40EBA54E">
            <wp:extent cx="4229100" cy="4229100"/>
            <wp:effectExtent l="0" t="0" r="0" b="0"/>
            <wp:docPr id="147611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8783" name="Picture 14761187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inline>
        </w:drawing>
      </w:r>
    </w:p>
    <w:p w14:paraId="1789BC85" w14:textId="432BAB2F" w:rsidR="009A4669" w:rsidRPr="009A4669" w:rsidRDefault="009A4669" w:rsidP="009A4669">
      <w:pPr>
        <w:pStyle w:val="Caption"/>
        <w:jc w:val="center"/>
        <w:rPr>
          <w:b/>
          <w:bCs/>
          <w:color w:val="auto"/>
          <w:sz w:val="20"/>
          <w:szCs w:val="20"/>
        </w:rPr>
      </w:pPr>
      <w:bookmarkStart w:id="4" w:name="_Toc193224535"/>
      <w:r w:rsidRPr="009A4669">
        <w:rPr>
          <w:color w:val="auto"/>
          <w:sz w:val="20"/>
          <w:szCs w:val="20"/>
        </w:rPr>
        <w:t xml:space="preserve">Figure </w:t>
      </w:r>
      <w:r w:rsidRPr="009A4669">
        <w:rPr>
          <w:color w:val="auto"/>
          <w:sz w:val="20"/>
          <w:szCs w:val="20"/>
        </w:rPr>
        <w:fldChar w:fldCharType="begin"/>
      </w:r>
      <w:r w:rsidRPr="009A4669">
        <w:rPr>
          <w:color w:val="auto"/>
          <w:sz w:val="20"/>
          <w:szCs w:val="20"/>
        </w:rPr>
        <w:instrText xml:space="preserve"> SEQ Figure \* ARABIC </w:instrText>
      </w:r>
      <w:r w:rsidRPr="009A4669">
        <w:rPr>
          <w:color w:val="auto"/>
          <w:sz w:val="20"/>
          <w:szCs w:val="20"/>
        </w:rPr>
        <w:fldChar w:fldCharType="separate"/>
      </w:r>
      <w:r w:rsidR="00246E35">
        <w:rPr>
          <w:noProof/>
          <w:color w:val="auto"/>
          <w:sz w:val="20"/>
          <w:szCs w:val="20"/>
        </w:rPr>
        <w:t>1</w:t>
      </w:r>
      <w:r w:rsidRPr="009A4669">
        <w:rPr>
          <w:color w:val="auto"/>
          <w:sz w:val="20"/>
          <w:szCs w:val="20"/>
        </w:rPr>
        <w:fldChar w:fldCharType="end"/>
      </w:r>
      <w:r w:rsidRPr="009A4669">
        <w:rPr>
          <w:color w:val="auto"/>
          <w:sz w:val="20"/>
          <w:szCs w:val="20"/>
        </w:rPr>
        <w:t>: ATmega238p</w:t>
      </w:r>
      <w:bookmarkEnd w:id="4"/>
    </w:p>
    <w:p w14:paraId="3EA15D1C" w14:textId="77777777" w:rsidR="00C9221E" w:rsidRDefault="00C9221E" w:rsidP="00C9221E"/>
    <w:p w14:paraId="012DC368" w14:textId="1A9E5504" w:rsidR="00C9221E" w:rsidRDefault="009A4669" w:rsidP="00C9221E">
      <w:r w:rsidRPr="009A4669">
        <w:t xml:space="preserve">The Arduino Uno is one of the microcontrollers available using the microchip ATmega328P. Owing to its flexibility and ease, the Uno is extremely common for prototyping. It features 6 </w:t>
      </w:r>
      <w:r w:rsidR="008A159D" w:rsidRPr="009A4669">
        <w:t>analogue</w:t>
      </w:r>
      <w:r w:rsidR="008A159D">
        <w:t xml:space="preserve"> </w:t>
      </w:r>
      <w:r w:rsidRPr="009A4669">
        <w:t>inputs and 14 digital inputs/output pins, alongside the USB for the purpose of programming. This is the main component for the heart rate measurement system. Utilizing the Arduino IDE and the computer programming language C, the Uno processes the data from the pulse sensor and directs the output towards the display for the display of the heart rate in real-time.</w:t>
      </w:r>
    </w:p>
    <w:p w14:paraId="4ACA2D98" w14:textId="77777777" w:rsidR="00C9221E" w:rsidRDefault="00C9221E" w:rsidP="00C9221E"/>
    <w:p w14:paraId="3A09ADC6" w14:textId="77777777" w:rsidR="009A4669" w:rsidRDefault="009A4669" w:rsidP="00C9221E"/>
    <w:p w14:paraId="0FC9BE7A" w14:textId="77777777" w:rsidR="009A4669" w:rsidRDefault="009A4669" w:rsidP="00C9221E"/>
    <w:p w14:paraId="341948D9" w14:textId="77777777" w:rsidR="009A4669" w:rsidRDefault="009A4669" w:rsidP="00C9221E"/>
    <w:p w14:paraId="169B9095" w14:textId="20BF3AD2" w:rsidR="009A4669" w:rsidRDefault="009A4669" w:rsidP="00C9221E">
      <w:pPr>
        <w:rPr>
          <w:b/>
          <w:bCs/>
        </w:rPr>
      </w:pPr>
      <w:r>
        <w:rPr>
          <w:b/>
          <w:bCs/>
        </w:rPr>
        <w:lastRenderedPageBreak/>
        <w:t>Mini Breadboard</w:t>
      </w:r>
    </w:p>
    <w:p w14:paraId="6E4BCC8D" w14:textId="77777777" w:rsidR="009A4669" w:rsidRDefault="009A4669" w:rsidP="009A4669">
      <w:pPr>
        <w:keepNext/>
        <w:jc w:val="center"/>
      </w:pPr>
      <w:r>
        <w:rPr>
          <w:noProof/>
        </w:rPr>
        <w:drawing>
          <wp:inline distT="0" distB="0" distL="0" distR="0" wp14:anchorId="27E742B6" wp14:editId="7521CBFE">
            <wp:extent cx="3893820" cy="3893820"/>
            <wp:effectExtent l="0" t="0" r="0" b="0"/>
            <wp:docPr id="709509081" name="Picture 2" descr="Close-up of a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9081" name="Picture 2" descr="Close-up of a white electronic devic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3820" cy="3893820"/>
                    </a:xfrm>
                    <a:prstGeom prst="rect">
                      <a:avLst/>
                    </a:prstGeom>
                  </pic:spPr>
                </pic:pic>
              </a:graphicData>
            </a:graphic>
          </wp:inline>
        </w:drawing>
      </w:r>
    </w:p>
    <w:p w14:paraId="337FCF03" w14:textId="104E3233" w:rsidR="009A4669" w:rsidRPr="009A4669" w:rsidRDefault="009A4669" w:rsidP="009A4669">
      <w:pPr>
        <w:pStyle w:val="Caption"/>
        <w:jc w:val="center"/>
        <w:rPr>
          <w:color w:val="auto"/>
          <w:sz w:val="20"/>
          <w:szCs w:val="20"/>
        </w:rPr>
      </w:pPr>
      <w:bookmarkStart w:id="5" w:name="_Toc193224536"/>
      <w:r w:rsidRPr="009A4669">
        <w:rPr>
          <w:color w:val="auto"/>
          <w:sz w:val="20"/>
          <w:szCs w:val="20"/>
        </w:rPr>
        <w:t xml:space="preserve">Figure </w:t>
      </w:r>
      <w:r w:rsidRPr="009A4669">
        <w:rPr>
          <w:color w:val="auto"/>
          <w:sz w:val="20"/>
          <w:szCs w:val="20"/>
        </w:rPr>
        <w:fldChar w:fldCharType="begin"/>
      </w:r>
      <w:r w:rsidRPr="009A4669">
        <w:rPr>
          <w:color w:val="auto"/>
          <w:sz w:val="20"/>
          <w:szCs w:val="20"/>
        </w:rPr>
        <w:instrText xml:space="preserve"> SEQ Figure \* ARABIC </w:instrText>
      </w:r>
      <w:r w:rsidRPr="009A4669">
        <w:rPr>
          <w:color w:val="auto"/>
          <w:sz w:val="20"/>
          <w:szCs w:val="20"/>
        </w:rPr>
        <w:fldChar w:fldCharType="separate"/>
      </w:r>
      <w:r w:rsidR="00246E35">
        <w:rPr>
          <w:noProof/>
          <w:color w:val="auto"/>
          <w:sz w:val="20"/>
          <w:szCs w:val="20"/>
        </w:rPr>
        <w:t>2</w:t>
      </w:r>
      <w:r w:rsidRPr="009A4669">
        <w:rPr>
          <w:color w:val="auto"/>
          <w:sz w:val="20"/>
          <w:szCs w:val="20"/>
        </w:rPr>
        <w:fldChar w:fldCharType="end"/>
      </w:r>
      <w:r w:rsidRPr="009A4669">
        <w:rPr>
          <w:color w:val="auto"/>
          <w:sz w:val="20"/>
          <w:szCs w:val="20"/>
        </w:rPr>
        <w:t>: Mini Breadboard</w:t>
      </w:r>
      <w:bookmarkEnd w:id="5"/>
    </w:p>
    <w:p w14:paraId="35EB097F" w14:textId="77777777" w:rsidR="009A4669" w:rsidRDefault="009A4669" w:rsidP="00C9221E"/>
    <w:p w14:paraId="3AA1A999" w14:textId="098C973D" w:rsidR="009A4669" w:rsidRDefault="009A4669" w:rsidP="00C9221E">
      <w:r w:rsidRPr="009A4669">
        <w:t>A mini breadboard is also known as a small, temporary mounting platform for electronic circuit prototyping. It is for holding electronic components such as microcontrollers, sensors, and wires through connections made possible by not using solder. In this experiment, the breadboard is required for physically mounting the Arduino Uno onto the MAX30100 pulse sensor, the display screen, and the parts for swift changes and tests for the circuit.</w:t>
      </w:r>
    </w:p>
    <w:p w14:paraId="254058DA" w14:textId="77777777" w:rsidR="009A4669" w:rsidRDefault="009A4669" w:rsidP="00C9221E"/>
    <w:p w14:paraId="22EFA9AC" w14:textId="77777777" w:rsidR="009A4669" w:rsidRDefault="009A4669" w:rsidP="00C9221E"/>
    <w:p w14:paraId="234612B7" w14:textId="77777777" w:rsidR="009A4669" w:rsidRDefault="009A4669" w:rsidP="00C9221E"/>
    <w:p w14:paraId="48FD6A0E" w14:textId="77777777" w:rsidR="009A4669" w:rsidRDefault="009A4669" w:rsidP="00C9221E"/>
    <w:p w14:paraId="23A7BB11" w14:textId="77777777" w:rsidR="009A4669" w:rsidRDefault="009A4669" w:rsidP="00C9221E"/>
    <w:p w14:paraId="0C268A34" w14:textId="77777777" w:rsidR="009A4669" w:rsidRDefault="009A4669" w:rsidP="00C9221E"/>
    <w:p w14:paraId="73956317" w14:textId="77777777" w:rsidR="009A4669" w:rsidRDefault="009A4669" w:rsidP="00C9221E"/>
    <w:p w14:paraId="456CC719" w14:textId="78668D91" w:rsidR="009A4669" w:rsidRDefault="009A4669" w:rsidP="00C9221E">
      <w:pPr>
        <w:rPr>
          <w:b/>
          <w:bCs/>
        </w:rPr>
      </w:pPr>
      <w:r w:rsidRPr="009A4669">
        <w:rPr>
          <w:b/>
          <w:bCs/>
        </w:rPr>
        <w:lastRenderedPageBreak/>
        <w:t>LCD Display 16x2 with 12C Module</w:t>
      </w:r>
    </w:p>
    <w:p w14:paraId="1A2BC514" w14:textId="77777777" w:rsidR="009A4669" w:rsidRDefault="009A4669" w:rsidP="009A4669">
      <w:pPr>
        <w:keepNext/>
        <w:jc w:val="center"/>
      </w:pPr>
      <w:r>
        <w:rPr>
          <w:b/>
          <w:bCs/>
          <w:noProof/>
        </w:rPr>
        <w:drawing>
          <wp:inline distT="0" distB="0" distL="0" distR="0" wp14:anchorId="0CA2F32C" wp14:editId="2E9AC019">
            <wp:extent cx="3954780" cy="3954780"/>
            <wp:effectExtent l="0" t="0" r="7620" b="7620"/>
            <wp:docPr id="371789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89260" name="Picture 371789260"/>
                    <pic:cNvPicPr/>
                  </pic:nvPicPr>
                  <pic:blipFill>
                    <a:blip r:embed="rId13">
                      <a:extLst>
                        <a:ext uri="{28A0092B-C50C-407E-A947-70E740481C1C}">
                          <a14:useLocalDpi xmlns:a14="http://schemas.microsoft.com/office/drawing/2010/main" val="0"/>
                        </a:ext>
                      </a:extLst>
                    </a:blip>
                    <a:stretch>
                      <a:fillRect/>
                    </a:stretch>
                  </pic:blipFill>
                  <pic:spPr>
                    <a:xfrm>
                      <a:off x="0" y="0"/>
                      <a:ext cx="3954780" cy="3954780"/>
                    </a:xfrm>
                    <a:prstGeom prst="rect">
                      <a:avLst/>
                    </a:prstGeom>
                  </pic:spPr>
                </pic:pic>
              </a:graphicData>
            </a:graphic>
          </wp:inline>
        </w:drawing>
      </w:r>
    </w:p>
    <w:p w14:paraId="0DB88B13" w14:textId="3793AB93" w:rsidR="009A4669" w:rsidRPr="009A4669" w:rsidRDefault="009A4669" w:rsidP="009A4669">
      <w:pPr>
        <w:pStyle w:val="Caption"/>
        <w:jc w:val="center"/>
        <w:rPr>
          <w:b/>
          <w:bCs/>
          <w:color w:val="auto"/>
          <w:sz w:val="20"/>
          <w:szCs w:val="20"/>
        </w:rPr>
      </w:pPr>
      <w:bookmarkStart w:id="6" w:name="_Toc193224537"/>
      <w:r w:rsidRPr="009A4669">
        <w:rPr>
          <w:color w:val="auto"/>
          <w:sz w:val="20"/>
          <w:szCs w:val="20"/>
        </w:rPr>
        <w:t xml:space="preserve">Figure </w:t>
      </w:r>
      <w:r w:rsidRPr="009A4669">
        <w:rPr>
          <w:color w:val="auto"/>
          <w:sz w:val="20"/>
          <w:szCs w:val="20"/>
        </w:rPr>
        <w:fldChar w:fldCharType="begin"/>
      </w:r>
      <w:r w:rsidRPr="009A4669">
        <w:rPr>
          <w:color w:val="auto"/>
          <w:sz w:val="20"/>
          <w:szCs w:val="20"/>
        </w:rPr>
        <w:instrText xml:space="preserve"> SEQ Figure \* ARABIC </w:instrText>
      </w:r>
      <w:r w:rsidRPr="009A4669">
        <w:rPr>
          <w:color w:val="auto"/>
          <w:sz w:val="20"/>
          <w:szCs w:val="20"/>
        </w:rPr>
        <w:fldChar w:fldCharType="separate"/>
      </w:r>
      <w:r w:rsidR="00246E35">
        <w:rPr>
          <w:noProof/>
          <w:color w:val="auto"/>
          <w:sz w:val="20"/>
          <w:szCs w:val="20"/>
        </w:rPr>
        <w:t>3</w:t>
      </w:r>
      <w:r w:rsidRPr="009A4669">
        <w:rPr>
          <w:color w:val="auto"/>
          <w:sz w:val="20"/>
          <w:szCs w:val="20"/>
        </w:rPr>
        <w:fldChar w:fldCharType="end"/>
      </w:r>
      <w:r w:rsidRPr="009A4669">
        <w:rPr>
          <w:color w:val="auto"/>
          <w:sz w:val="20"/>
          <w:szCs w:val="20"/>
        </w:rPr>
        <w:t>: LCD with I2C</w:t>
      </w:r>
      <w:bookmarkEnd w:id="6"/>
    </w:p>
    <w:p w14:paraId="2187BA18" w14:textId="77777777" w:rsidR="009A4669" w:rsidRDefault="009A4669" w:rsidP="00C9221E"/>
    <w:p w14:paraId="547F0903" w14:textId="5B615A99" w:rsidR="009A4669" w:rsidRDefault="009A4669" w:rsidP="00C9221E">
      <w:r w:rsidRPr="009A4669">
        <w:t>The 16x2 LCD is being used for the display of the heart rate value in real-time, providing a friendly interface for the display of the pulse value. With the display being 16 columns by 2 rows, the display is apt for the display of the heart rate value clearly. The communication from the display and the Arduino is provided by the I2C (Inter-Integrated Circuit) module by keeping the pins required minimum and providing communication from the display towards the Arduino through only two data-carrying wires, making the system efficient.</w:t>
      </w:r>
    </w:p>
    <w:p w14:paraId="0D652071" w14:textId="77777777" w:rsidR="009A4669" w:rsidRDefault="009A4669" w:rsidP="00C9221E"/>
    <w:p w14:paraId="68DCFC5E" w14:textId="77777777" w:rsidR="009A4669" w:rsidRDefault="009A4669" w:rsidP="00C9221E"/>
    <w:p w14:paraId="754DD032" w14:textId="77777777" w:rsidR="009A4669" w:rsidRDefault="009A4669" w:rsidP="00C9221E"/>
    <w:p w14:paraId="39564485" w14:textId="77777777" w:rsidR="009A4669" w:rsidRDefault="009A4669" w:rsidP="00C9221E"/>
    <w:p w14:paraId="44F3F832" w14:textId="77777777" w:rsidR="009A4669" w:rsidRDefault="009A4669" w:rsidP="00C9221E"/>
    <w:p w14:paraId="3E2F9EAB" w14:textId="77777777" w:rsidR="009A4669" w:rsidRDefault="009A4669" w:rsidP="00C9221E"/>
    <w:p w14:paraId="09F16024" w14:textId="372E3453" w:rsidR="009A4669" w:rsidRPr="0050362C" w:rsidRDefault="0050362C" w:rsidP="00C9221E">
      <w:pPr>
        <w:rPr>
          <w:b/>
          <w:bCs/>
        </w:rPr>
      </w:pPr>
      <w:r w:rsidRPr="0050362C">
        <w:rPr>
          <w:b/>
          <w:bCs/>
        </w:rPr>
        <w:lastRenderedPageBreak/>
        <w:t>Jumper Wires</w:t>
      </w:r>
    </w:p>
    <w:p w14:paraId="7E460036" w14:textId="77777777" w:rsidR="0050362C" w:rsidRDefault="0050362C" w:rsidP="0050362C">
      <w:pPr>
        <w:keepNext/>
        <w:jc w:val="center"/>
      </w:pPr>
      <w:r>
        <w:rPr>
          <w:noProof/>
        </w:rPr>
        <w:drawing>
          <wp:inline distT="0" distB="0" distL="0" distR="0" wp14:anchorId="7E0EA63E" wp14:editId="2BF51B37">
            <wp:extent cx="4130040" cy="4130040"/>
            <wp:effectExtent l="0" t="0" r="3810" b="3810"/>
            <wp:docPr id="998214183" name="Picture 4" descr="A group of multicolore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83" name="Picture 4" descr="A group of multicolored wir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040" cy="4130040"/>
                    </a:xfrm>
                    <a:prstGeom prst="rect">
                      <a:avLst/>
                    </a:prstGeom>
                  </pic:spPr>
                </pic:pic>
              </a:graphicData>
            </a:graphic>
          </wp:inline>
        </w:drawing>
      </w:r>
    </w:p>
    <w:p w14:paraId="758633C1" w14:textId="082E0856" w:rsidR="009A4669" w:rsidRPr="0050362C" w:rsidRDefault="0050362C" w:rsidP="0050362C">
      <w:pPr>
        <w:pStyle w:val="Caption"/>
        <w:jc w:val="center"/>
        <w:rPr>
          <w:color w:val="auto"/>
          <w:sz w:val="20"/>
          <w:szCs w:val="20"/>
        </w:rPr>
      </w:pPr>
      <w:bookmarkStart w:id="7" w:name="_Toc193224538"/>
      <w:r w:rsidRPr="0050362C">
        <w:rPr>
          <w:color w:val="auto"/>
          <w:sz w:val="20"/>
          <w:szCs w:val="20"/>
        </w:rPr>
        <w:t xml:space="preserve">Figure </w:t>
      </w:r>
      <w:r w:rsidRPr="0050362C">
        <w:rPr>
          <w:color w:val="auto"/>
          <w:sz w:val="20"/>
          <w:szCs w:val="20"/>
        </w:rPr>
        <w:fldChar w:fldCharType="begin"/>
      </w:r>
      <w:r w:rsidRPr="0050362C">
        <w:rPr>
          <w:color w:val="auto"/>
          <w:sz w:val="20"/>
          <w:szCs w:val="20"/>
        </w:rPr>
        <w:instrText xml:space="preserve"> SEQ Figure \* ARABIC </w:instrText>
      </w:r>
      <w:r w:rsidRPr="0050362C">
        <w:rPr>
          <w:color w:val="auto"/>
          <w:sz w:val="20"/>
          <w:szCs w:val="20"/>
        </w:rPr>
        <w:fldChar w:fldCharType="separate"/>
      </w:r>
      <w:r w:rsidR="00246E35">
        <w:rPr>
          <w:noProof/>
          <w:color w:val="auto"/>
          <w:sz w:val="20"/>
          <w:szCs w:val="20"/>
        </w:rPr>
        <w:t>4</w:t>
      </w:r>
      <w:r w:rsidRPr="0050362C">
        <w:rPr>
          <w:color w:val="auto"/>
          <w:sz w:val="20"/>
          <w:szCs w:val="20"/>
        </w:rPr>
        <w:fldChar w:fldCharType="end"/>
      </w:r>
      <w:r w:rsidRPr="0050362C">
        <w:rPr>
          <w:color w:val="auto"/>
          <w:sz w:val="20"/>
          <w:szCs w:val="20"/>
        </w:rPr>
        <w:t>: Jumper Wires</w:t>
      </w:r>
      <w:bookmarkEnd w:id="7"/>
    </w:p>
    <w:p w14:paraId="0DDEE424" w14:textId="77777777" w:rsidR="009A4669" w:rsidRDefault="009A4669" w:rsidP="00C9221E"/>
    <w:p w14:paraId="2FD8919E" w14:textId="50260327" w:rsidR="009A4669" w:rsidRDefault="0050362C" w:rsidP="00C9221E">
      <w:r w:rsidRPr="0050362C">
        <w:t>Jumper wires allow the connections from the breadboard elements to the Arduino. These connections are needed for the connection of the pulse sensor, the LCD display, and the other parts to the Arduino Uno. They allow the flexibility and ease needed for the swift changes during the test and prototyping processes, keeping all the parts easily and securely connected.</w:t>
      </w:r>
    </w:p>
    <w:p w14:paraId="71EBA80D" w14:textId="77777777" w:rsidR="0050362C" w:rsidRDefault="0050362C" w:rsidP="00C9221E"/>
    <w:p w14:paraId="6BC4716A" w14:textId="77777777" w:rsidR="0050362C" w:rsidRDefault="0050362C" w:rsidP="00C9221E"/>
    <w:p w14:paraId="2CCE6510" w14:textId="77777777" w:rsidR="0050362C" w:rsidRDefault="0050362C" w:rsidP="00C9221E"/>
    <w:p w14:paraId="19D688CE" w14:textId="77777777" w:rsidR="0050362C" w:rsidRDefault="0050362C" w:rsidP="00C9221E"/>
    <w:p w14:paraId="1529C3F8" w14:textId="77777777" w:rsidR="0050362C" w:rsidRDefault="0050362C" w:rsidP="00C9221E"/>
    <w:p w14:paraId="56AECA18" w14:textId="77777777" w:rsidR="0050362C" w:rsidRDefault="0050362C" w:rsidP="00C9221E"/>
    <w:p w14:paraId="30FEC847" w14:textId="77777777" w:rsidR="0050362C" w:rsidRDefault="0050362C" w:rsidP="00C9221E"/>
    <w:p w14:paraId="3819D318" w14:textId="638EF4A6" w:rsidR="0050362C" w:rsidRPr="0050362C" w:rsidRDefault="0050362C" w:rsidP="00C9221E">
      <w:pPr>
        <w:rPr>
          <w:b/>
          <w:bCs/>
        </w:rPr>
      </w:pPr>
      <w:r w:rsidRPr="0050362C">
        <w:rPr>
          <w:b/>
          <w:bCs/>
        </w:rPr>
        <w:lastRenderedPageBreak/>
        <w:t>Supercell Heavy Rechargeable Battery</w:t>
      </w:r>
    </w:p>
    <w:p w14:paraId="7C0A4656" w14:textId="77777777" w:rsidR="0050362C" w:rsidRDefault="0050362C" w:rsidP="0050362C">
      <w:pPr>
        <w:keepNext/>
        <w:jc w:val="center"/>
      </w:pPr>
      <w:r>
        <w:rPr>
          <w:noProof/>
        </w:rPr>
        <w:drawing>
          <wp:inline distT="0" distB="0" distL="0" distR="0" wp14:anchorId="55739223" wp14:editId="3430B3AC">
            <wp:extent cx="4442460" cy="4442460"/>
            <wp:effectExtent l="0" t="0" r="0" b="0"/>
            <wp:docPr id="1480738908" name="Picture 5" descr="A black and yellow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38908" name="Picture 5" descr="A black and yellow batter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442460" cy="4442460"/>
                    </a:xfrm>
                    <a:prstGeom prst="rect">
                      <a:avLst/>
                    </a:prstGeom>
                  </pic:spPr>
                </pic:pic>
              </a:graphicData>
            </a:graphic>
          </wp:inline>
        </w:drawing>
      </w:r>
    </w:p>
    <w:p w14:paraId="2A5784D2" w14:textId="46461B42" w:rsidR="009A4669" w:rsidRPr="0050362C" w:rsidRDefault="0050362C" w:rsidP="0050362C">
      <w:pPr>
        <w:pStyle w:val="Caption"/>
        <w:jc w:val="center"/>
        <w:rPr>
          <w:color w:val="auto"/>
          <w:sz w:val="20"/>
          <w:szCs w:val="20"/>
        </w:rPr>
      </w:pPr>
      <w:bookmarkStart w:id="8" w:name="_Toc193224539"/>
      <w:r w:rsidRPr="0050362C">
        <w:rPr>
          <w:color w:val="auto"/>
          <w:sz w:val="20"/>
          <w:szCs w:val="20"/>
        </w:rPr>
        <w:t xml:space="preserve">Figure </w:t>
      </w:r>
      <w:r w:rsidRPr="0050362C">
        <w:rPr>
          <w:color w:val="auto"/>
          <w:sz w:val="20"/>
          <w:szCs w:val="20"/>
        </w:rPr>
        <w:fldChar w:fldCharType="begin"/>
      </w:r>
      <w:r w:rsidRPr="0050362C">
        <w:rPr>
          <w:color w:val="auto"/>
          <w:sz w:val="20"/>
          <w:szCs w:val="20"/>
        </w:rPr>
        <w:instrText xml:space="preserve"> SEQ Figure \* ARABIC </w:instrText>
      </w:r>
      <w:r w:rsidRPr="0050362C">
        <w:rPr>
          <w:color w:val="auto"/>
          <w:sz w:val="20"/>
          <w:szCs w:val="20"/>
        </w:rPr>
        <w:fldChar w:fldCharType="separate"/>
      </w:r>
      <w:r w:rsidR="00246E35">
        <w:rPr>
          <w:noProof/>
          <w:color w:val="auto"/>
          <w:sz w:val="20"/>
          <w:szCs w:val="20"/>
        </w:rPr>
        <w:t>5</w:t>
      </w:r>
      <w:r w:rsidRPr="0050362C">
        <w:rPr>
          <w:color w:val="auto"/>
          <w:sz w:val="20"/>
          <w:szCs w:val="20"/>
        </w:rPr>
        <w:fldChar w:fldCharType="end"/>
      </w:r>
      <w:r w:rsidRPr="0050362C">
        <w:rPr>
          <w:color w:val="auto"/>
          <w:sz w:val="20"/>
          <w:szCs w:val="20"/>
        </w:rPr>
        <w:t>: Supercell Battery</w:t>
      </w:r>
      <w:bookmarkEnd w:id="8"/>
    </w:p>
    <w:p w14:paraId="5B9C2B1A" w14:textId="77777777" w:rsidR="009A4669" w:rsidRDefault="009A4669" w:rsidP="00C9221E"/>
    <w:p w14:paraId="33F6CD2C" w14:textId="3E906FBC" w:rsidR="009A4669" w:rsidRDefault="0050362C" w:rsidP="00C9221E">
      <w:r w:rsidRPr="0050362C">
        <w:t>The Supercell Heavy Rechargeable Battery is the one delivering the energy required for the overall system. Because the Supercell is rechargeable, the added benefit is the capability for the system to run for longer periods using less replacement. This is the component needed for powering the Arduino Uno, the LCD display, and the pulse sensor for portable operation, making the heart rate measurement system run independently from continuous energy sources.</w:t>
      </w:r>
    </w:p>
    <w:p w14:paraId="23DB1282" w14:textId="77777777" w:rsidR="0050362C" w:rsidRDefault="0050362C" w:rsidP="00C9221E"/>
    <w:p w14:paraId="0FB80EE4" w14:textId="77777777" w:rsidR="0050362C" w:rsidRDefault="0050362C" w:rsidP="00C9221E"/>
    <w:p w14:paraId="1D3F56C0" w14:textId="77777777" w:rsidR="0050362C" w:rsidRDefault="0050362C" w:rsidP="00C9221E"/>
    <w:p w14:paraId="0620E90E" w14:textId="77777777" w:rsidR="0050362C" w:rsidRDefault="0050362C" w:rsidP="00C9221E"/>
    <w:p w14:paraId="1381402E" w14:textId="77777777" w:rsidR="0050362C" w:rsidRDefault="0050362C" w:rsidP="00C9221E"/>
    <w:p w14:paraId="562CFEBB" w14:textId="1879E4A2" w:rsidR="0050362C" w:rsidRPr="006B315D" w:rsidRDefault="006B315D" w:rsidP="00C9221E">
      <w:pPr>
        <w:rPr>
          <w:b/>
          <w:bCs/>
        </w:rPr>
      </w:pPr>
      <w:r w:rsidRPr="006B315D">
        <w:rPr>
          <w:b/>
          <w:bCs/>
        </w:rPr>
        <w:lastRenderedPageBreak/>
        <w:t>Max30100 Pulse Heart Rate Sensor</w:t>
      </w:r>
    </w:p>
    <w:p w14:paraId="542DC8B3" w14:textId="12D6B7A6" w:rsidR="006B315D" w:rsidRDefault="00F553DC" w:rsidP="006B315D">
      <w:pPr>
        <w:keepNext/>
        <w:jc w:val="center"/>
      </w:pPr>
      <w:r>
        <w:rPr>
          <w:noProof/>
        </w:rPr>
        <w:drawing>
          <wp:inline distT="0" distB="0" distL="0" distR="0" wp14:anchorId="5A91A702" wp14:editId="6D21277F">
            <wp:extent cx="3322320" cy="3322320"/>
            <wp:effectExtent l="0" t="0" r="0" b="0"/>
            <wp:docPr id="103143161" name="Picture 1" descr="2 pc) FlyRobo GY-MAX30100 Pulse Oximeter Heart Rate Sensor Development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c) FlyRobo GY-MAX30100 Pulse Oximeter Heart Rate Sensor Development  Board : Amazon.in: Industrial &amp; Scientif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4389B0A2" w14:textId="323F4145" w:rsidR="009A4669" w:rsidRPr="006B315D" w:rsidRDefault="006B315D" w:rsidP="006B315D">
      <w:pPr>
        <w:pStyle w:val="Caption"/>
        <w:jc w:val="center"/>
        <w:rPr>
          <w:color w:val="auto"/>
          <w:sz w:val="20"/>
          <w:szCs w:val="20"/>
        </w:rPr>
      </w:pPr>
      <w:bookmarkStart w:id="9" w:name="_Toc193224540"/>
      <w:r w:rsidRPr="006B315D">
        <w:rPr>
          <w:color w:val="auto"/>
          <w:sz w:val="20"/>
          <w:szCs w:val="20"/>
        </w:rPr>
        <w:t xml:space="preserve">Figure </w:t>
      </w:r>
      <w:r w:rsidRPr="006B315D">
        <w:rPr>
          <w:color w:val="auto"/>
          <w:sz w:val="20"/>
          <w:szCs w:val="20"/>
        </w:rPr>
        <w:fldChar w:fldCharType="begin"/>
      </w:r>
      <w:r w:rsidRPr="006B315D">
        <w:rPr>
          <w:color w:val="auto"/>
          <w:sz w:val="20"/>
          <w:szCs w:val="20"/>
        </w:rPr>
        <w:instrText xml:space="preserve"> SEQ Figure \* ARABIC </w:instrText>
      </w:r>
      <w:r w:rsidRPr="006B315D">
        <w:rPr>
          <w:color w:val="auto"/>
          <w:sz w:val="20"/>
          <w:szCs w:val="20"/>
        </w:rPr>
        <w:fldChar w:fldCharType="separate"/>
      </w:r>
      <w:r w:rsidR="00246E35">
        <w:rPr>
          <w:noProof/>
          <w:color w:val="auto"/>
          <w:sz w:val="20"/>
          <w:szCs w:val="20"/>
        </w:rPr>
        <w:t>6</w:t>
      </w:r>
      <w:r w:rsidRPr="006B315D">
        <w:rPr>
          <w:color w:val="auto"/>
          <w:sz w:val="20"/>
          <w:szCs w:val="20"/>
        </w:rPr>
        <w:fldChar w:fldCharType="end"/>
      </w:r>
      <w:r w:rsidRPr="006B315D">
        <w:rPr>
          <w:color w:val="auto"/>
          <w:sz w:val="20"/>
          <w:szCs w:val="20"/>
        </w:rPr>
        <w:t>: MAX30100</w:t>
      </w:r>
      <w:bookmarkEnd w:id="9"/>
    </w:p>
    <w:p w14:paraId="4C2AD075" w14:textId="77777777" w:rsidR="009A4669" w:rsidRDefault="009A4669" w:rsidP="00C9221E"/>
    <w:p w14:paraId="0065B530" w14:textId="2D539D88" w:rsidR="009A4669" w:rsidRDefault="006B315D" w:rsidP="00C9221E">
      <w:r w:rsidRPr="006B315D">
        <w:t>The MAX30100 is also an infrared light heart rate sensor and pulse oximeter and is able to measure heart rate and blood oxygenation levels (SpO2). This sensor is the main component for the heart rate sensor circuit, whereby the sensor collects data from the pulse of the subject by picking up the changes in light absorbed when the blood is passing through the finger. This data is transmitted by the MAX30100 to the Arduino Uno, where the data is computed, and the heart rate is printed onto the display screen.</w:t>
      </w:r>
    </w:p>
    <w:p w14:paraId="5857A39F" w14:textId="77777777" w:rsidR="006B315D" w:rsidRDefault="006B315D" w:rsidP="00C9221E"/>
    <w:p w14:paraId="155F043A" w14:textId="471A9DD3" w:rsidR="006B315D" w:rsidRDefault="00A16E8A" w:rsidP="00C9221E">
      <w:r w:rsidRPr="00A16E8A">
        <w:t>For this project, all these components complement each other for the efficiency and effectiveness of the heart rate sensor system. The main processor is the Arduino Uno, the pulse data collector is the MAX30100 sensor, the heart rate display is the LCD display, and the breadboard, the jumper cables, and the battery provide the connectivity and the power for the system. These combined allow the heart rate to be detected in real-time, and the data is beneficial for fitness and health purposes</w:t>
      </w:r>
      <w:r w:rsidR="005D7A8A">
        <w:t xml:space="preserve"> </w:t>
      </w:r>
      <w:sdt>
        <w:sdtPr>
          <w:rPr>
            <w:color w:val="156082" w:themeColor="accent1"/>
          </w:rPr>
          <w:id w:val="1566384851"/>
          <w:citation/>
        </w:sdtPr>
        <w:sdtContent>
          <w:r w:rsidR="005D7A8A" w:rsidRPr="005D7A8A">
            <w:rPr>
              <w:color w:val="156082" w:themeColor="accent1"/>
            </w:rPr>
            <w:fldChar w:fldCharType="begin"/>
          </w:r>
          <w:r w:rsidR="005D7A8A" w:rsidRPr="005D7A8A">
            <w:rPr>
              <w:color w:val="156082" w:themeColor="accent1"/>
            </w:rPr>
            <w:instrText xml:space="preserve"> CITATION Ana17 \l 16393 </w:instrText>
          </w:r>
          <w:r w:rsidR="005D7A8A" w:rsidRPr="005D7A8A">
            <w:rPr>
              <w:color w:val="156082" w:themeColor="accent1"/>
            </w:rPr>
            <w:fldChar w:fldCharType="separate"/>
          </w:r>
          <w:r w:rsidR="005D7A8A" w:rsidRPr="005D7A8A">
            <w:rPr>
              <w:noProof/>
              <w:color w:val="156082" w:themeColor="accent1"/>
            </w:rPr>
            <w:t>(Sensor's, 2017)</w:t>
          </w:r>
          <w:r w:rsidR="005D7A8A" w:rsidRPr="005D7A8A">
            <w:rPr>
              <w:color w:val="156082" w:themeColor="accent1"/>
            </w:rPr>
            <w:fldChar w:fldCharType="end"/>
          </w:r>
        </w:sdtContent>
      </w:sdt>
      <w:r w:rsidRPr="00A16E8A">
        <w:t>.</w:t>
      </w:r>
    </w:p>
    <w:p w14:paraId="072E0EE5" w14:textId="77777777" w:rsidR="00B31D40" w:rsidRPr="00C9221E" w:rsidRDefault="00B31D40" w:rsidP="00C9221E"/>
    <w:p w14:paraId="7CB4D7EF" w14:textId="132033AF" w:rsidR="00502802" w:rsidRDefault="00502802" w:rsidP="00502802">
      <w:pPr>
        <w:pStyle w:val="Heading2"/>
      </w:pPr>
      <w:bookmarkStart w:id="10" w:name="_Toc193224557"/>
      <w:r>
        <w:lastRenderedPageBreak/>
        <w:t>1.3 System Design</w:t>
      </w:r>
      <w:bookmarkEnd w:id="10"/>
    </w:p>
    <w:p w14:paraId="0B9A5EE7" w14:textId="427385C2" w:rsidR="002C049C" w:rsidRPr="002C049C" w:rsidRDefault="002C049C" w:rsidP="002C049C">
      <w:pPr>
        <w:rPr>
          <w:b/>
          <w:bCs/>
        </w:rPr>
      </w:pPr>
      <w:hyperlink r:id="rId17" w:history="1">
        <w:proofErr w:type="spellStart"/>
        <w:r w:rsidRPr="002C049C">
          <w:rPr>
            <w:rStyle w:val="Hyperlink"/>
            <w:b/>
            <w:bCs/>
          </w:rPr>
          <w:t>TinkerCad</w:t>
        </w:r>
        <w:proofErr w:type="spellEnd"/>
        <w:r w:rsidRPr="002C049C">
          <w:rPr>
            <w:rStyle w:val="Hyperlink"/>
            <w:b/>
            <w:bCs/>
          </w:rPr>
          <w:t xml:space="preserve"> Link:</w:t>
        </w:r>
      </w:hyperlink>
      <w:r w:rsidRPr="002C049C">
        <w:rPr>
          <w:b/>
          <w:bCs/>
        </w:rPr>
        <w:t xml:space="preserve"> </w:t>
      </w:r>
    </w:p>
    <w:p w14:paraId="148A399C" w14:textId="77777777" w:rsidR="00511405" w:rsidRDefault="00C50D21" w:rsidP="00511405">
      <w:pPr>
        <w:keepNext/>
        <w:jc w:val="center"/>
      </w:pPr>
      <w:r w:rsidRPr="00C50D21">
        <w:rPr>
          <w:noProof/>
        </w:rPr>
        <w:drawing>
          <wp:inline distT="0" distB="0" distL="0" distR="0" wp14:anchorId="68645079" wp14:editId="04B54D3D">
            <wp:extent cx="4229100" cy="3921734"/>
            <wp:effectExtent l="0" t="0" r="0" b="3175"/>
            <wp:docPr id="1461868111"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68111" name="Picture 1" descr="A circuit board with wires connected to it&#10;&#10;AI-generated content may be incorrect."/>
                    <pic:cNvPicPr/>
                  </pic:nvPicPr>
                  <pic:blipFill>
                    <a:blip r:embed="rId18"/>
                    <a:stretch>
                      <a:fillRect/>
                    </a:stretch>
                  </pic:blipFill>
                  <pic:spPr>
                    <a:xfrm>
                      <a:off x="0" y="0"/>
                      <a:ext cx="4238138" cy="3930115"/>
                    </a:xfrm>
                    <a:prstGeom prst="rect">
                      <a:avLst/>
                    </a:prstGeom>
                  </pic:spPr>
                </pic:pic>
              </a:graphicData>
            </a:graphic>
          </wp:inline>
        </w:drawing>
      </w:r>
    </w:p>
    <w:p w14:paraId="0C4EB073" w14:textId="59DA7B66" w:rsidR="00B31D40" w:rsidRDefault="00511405" w:rsidP="00511405">
      <w:pPr>
        <w:pStyle w:val="Caption"/>
        <w:jc w:val="center"/>
        <w:rPr>
          <w:color w:val="auto"/>
          <w:sz w:val="22"/>
          <w:szCs w:val="22"/>
        </w:rPr>
      </w:pPr>
      <w:bookmarkStart w:id="11" w:name="_Toc193224541"/>
      <w:r w:rsidRPr="00511405">
        <w:rPr>
          <w:color w:val="auto"/>
          <w:sz w:val="22"/>
          <w:szCs w:val="22"/>
        </w:rPr>
        <w:t xml:space="preserve">Figure </w:t>
      </w:r>
      <w:r w:rsidRPr="00511405">
        <w:rPr>
          <w:color w:val="auto"/>
          <w:sz w:val="22"/>
          <w:szCs w:val="22"/>
        </w:rPr>
        <w:fldChar w:fldCharType="begin"/>
      </w:r>
      <w:r w:rsidRPr="00511405">
        <w:rPr>
          <w:color w:val="auto"/>
          <w:sz w:val="22"/>
          <w:szCs w:val="22"/>
        </w:rPr>
        <w:instrText xml:space="preserve"> SEQ Figure \* ARABIC </w:instrText>
      </w:r>
      <w:r w:rsidRPr="00511405">
        <w:rPr>
          <w:color w:val="auto"/>
          <w:sz w:val="22"/>
          <w:szCs w:val="22"/>
        </w:rPr>
        <w:fldChar w:fldCharType="separate"/>
      </w:r>
      <w:r w:rsidR="00246E35">
        <w:rPr>
          <w:noProof/>
          <w:color w:val="auto"/>
          <w:sz w:val="22"/>
          <w:szCs w:val="22"/>
        </w:rPr>
        <w:t>7</w:t>
      </w:r>
      <w:r w:rsidRPr="00511405">
        <w:rPr>
          <w:color w:val="auto"/>
          <w:sz w:val="22"/>
          <w:szCs w:val="22"/>
        </w:rPr>
        <w:fldChar w:fldCharType="end"/>
      </w:r>
      <w:r w:rsidRPr="00511405">
        <w:rPr>
          <w:color w:val="auto"/>
          <w:sz w:val="22"/>
          <w:szCs w:val="22"/>
        </w:rPr>
        <w:t>: Arduino Uno R3</w:t>
      </w:r>
      <w:bookmarkEnd w:id="11"/>
    </w:p>
    <w:p w14:paraId="6F2BDF3D" w14:textId="77777777" w:rsidR="00107A3E" w:rsidRDefault="00107A3E" w:rsidP="00107A3E"/>
    <w:p w14:paraId="760044F9" w14:textId="0C0B8AE9" w:rsidR="006029DF" w:rsidRDefault="006029DF" w:rsidP="006029DF">
      <w:r>
        <w:t xml:space="preserve">The simulation presents an Arduino Uno device which connects to a breadboard through jumper wires within the Tinkercad platform. The shown set-up belongs to a heart rate monitoring </w:t>
      </w:r>
      <w:r w:rsidR="00FA2C5E">
        <w:t>system,</w:t>
      </w:r>
      <w:r>
        <w:t xml:space="preserve"> yet it does not display essential elements such as the pulse sensor and LCD I2C display. The breadboard obtains power from the Arduino connection. An Arduino 5V output wire links to the breadboard red power rail and its GND wire connects to the breadboard black power rail for grounding.</w:t>
      </w:r>
    </w:p>
    <w:p w14:paraId="571DEDC5" w14:textId="020877FB" w:rsidR="00C436B5" w:rsidRDefault="006029DF" w:rsidP="006029DF">
      <w:r>
        <w:t xml:space="preserve">The Arduino pins A4 and A5 receive their power through two green and orange jumper wires. The I2C pins on the system serve as communication ports to connect with an LCD I2C display that will display heart rate values. The circuit operates properly through the connection of a black wire to ground. </w:t>
      </w:r>
      <w:r w:rsidR="00C97531">
        <w:t xml:space="preserve">The </w:t>
      </w:r>
      <w:r w:rsidR="00C436B5">
        <w:t>missing parts, including the pulse sensor and LCD I2C display, will be added later to complete the setup</w:t>
      </w:r>
      <w:r w:rsidR="005D7A8A">
        <w:t xml:space="preserve"> </w:t>
      </w:r>
      <w:sdt>
        <w:sdtPr>
          <w:rPr>
            <w:color w:val="156082" w:themeColor="accent1"/>
          </w:rPr>
          <w:id w:val="-982006729"/>
          <w:citation/>
        </w:sdtPr>
        <w:sdtContent>
          <w:r w:rsidR="005D7A8A" w:rsidRPr="005D7A8A">
            <w:rPr>
              <w:color w:val="156082" w:themeColor="accent1"/>
            </w:rPr>
            <w:fldChar w:fldCharType="begin"/>
          </w:r>
          <w:r w:rsidR="005D7A8A" w:rsidRPr="005D7A8A">
            <w:rPr>
              <w:color w:val="156082" w:themeColor="accent1"/>
            </w:rPr>
            <w:instrText xml:space="preserve"> CITATION Jos19 \l 16393 </w:instrText>
          </w:r>
          <w:r w:rsidR="005D7A8A" w:rsidRPr="005D7A8A">
            <w:rPr>
              <w:color w:val="156082" w:themeColor="accent1"/>
            </w:rPr>
            <w:fldChar w:fldCharType="separate"/>
          </w:r>
          <w:r w:rsidR="005D7A8A" w:rsidRPr="005D7A8A">
            <w:rPr>
              <w:noProof/>
              <w:color w:val="156082" w:themeColor="accent1"/>
            </w:rPr>
            <w:t>(Hrisko, 2019)</w:t>
          </w:r>
          <w:r w:rsidR="005D7A8A" w:rsidRPr="005D7A8A">
            <w:rPr>
              <w:color w:val="156082" w:themeColor="accent1"/>
            </w:rPr>
            <w:fldChar w:fldCharType="end"/>
          </w:r>
        </w:sdtContent>
      </w:sdt>
      <w:r w:rsidR="00C436B5">
        <w:t>.</w:t>
      </w:r>
    </w:p>
    <w:p w14:paraId="2943F48C" w14:textId="77777777" w:rsidR="00C436B5" w:rsidRPr="00107A3E" w:rsidRDefault="00C436B5" w:rsidP="00C436B5"/>
    <w:p w14:paraId="7A59B5D6" w14:textId="77777777" w:rsidR="00511405" w:rsidRDefault="00095C92" w:rsidP="00511405">
      <w:pPr>
        <w:keepNext/>
        <w:jc w:val="center"/>
      </w:pPr>
      <w:r w:rsidRPr="00095C92">
        <w:rPr>
          <w:noProof/>
        </w:rPr>
        <w:lastRenderedPageBreak/>
        <w:drawing>
          <wp:inline distT="0" distB="0" distL="0" distR="0" wp14:anchorId="72C6AC07" wp14:editId="40C31AC9">
            <wp:extent cx="5731510" cy="3852545"/>
            <wp:effectExtent l="0" t="0" r="2540" b="0"/>
            <wp:docPr id="846007663" name="Picture 1" descr="A circuit board with wires and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7663" name="Picture 1" descr="A circuit board with wires and a screen&#10;&#10;AI-generated content may be incorrect."/>
                    <pic:cNvPicPr/>
                  </pic:nvPicPr>
                  <pic:blipFill>
                    <a:blip r:embed="rId19"/>
                    <a:stretch>
                      <a:fillRect/>
                    </a:stretch>
                  </pic:blipFill>
                  <pic:spPr>
                    <a:xfrm>
                      <a:off x="0" y="0"/>
                      <a:ext cx="5731510" cy="3852545"/>
                    </a:xfrm>
                    <a:prstGeom prst="rect">
                      <a:avLst/>
                    </a:prstGeom>
                  </pic:spPr>
                </pic:pic>
              </a:graphicData>
            </a:graphic>
          </wp:inline>
        </w:drawing>
      </w:r>
    </w:p>
    <w:p w14:paraId="196AADA1" w14:textId="3554A8D1" w:rsidR="00B31D40" w:rsidRPr="00511405" w:rsidRDefault="00511405" w:rsidP="00511405">
      <w:pPr>
        <w:pStyle w:val="Caption"/>
        <w:jc w:val="center"/>
        <w:rPr>
          <w:color w:val="auto"/>
          <w:sz w:val="22"/>
          <w:szCs w:val="22"/>
        </w:rPr>
      </w:pPr>
      <w:bookmarkStart w:id="12" w:name="_Toc193224542"/>
      <w:r w:rsidRPr="00511405">
        <w:rPr>
          <w:color w:val="auto"/>
          <w:sz w:val="22"/>
          <w:szCs w:val="22"/>
        </w:rPr>
        <w:t xml:space="preserve">Figure </w:t>
      </w:r>
      <w:r w:rsidRPr="00511405">
        <w:rPr>
          <w:color w:val="auto"/>
          <w:sz w:val="22"/>
          <w:szCs w:val="22"/>
        </w:rPr>
        <w:fldChar w:fldCharType="begin"/>
      </w:r>
      <w:r w:rsidRPr="00511405">
        <w:rPr>
          <w:color w:val="auto"/>
          <w:sz w:val="22"/>
          <w:szCs w:val="22"/>
        </w:rPr>
        <w:instrText xml:space="preserve"> SEQ Figure \* ARABIC </w:instrText>
      </w:r>
      <w:r w:rsidRPr="00511405">
        <w:rPr>
          <w:color w:val="auto"/>
          <w:sz w:val="22"/>
          <w:szCs w:val="22"/>
        </w:rPr>
        <w:fldChar w:fldCharType="separate"/>
      </w:r>
      <w:r w:rsidR="00246E35">
        <w:rPr>
          <w:noProof/>
          <w:color w:val="auto"/>
          <w:sz w:val="22"/>
          <w:szCs w:val="22"/>
        </w:rPr>
        <w:t>8</w:t>
      </w:r>
      <w:r w:rsidRPr="00511405">
        <w:rPr>
          <w:color w:val="auto"/>
          <w:sz w:val="22"/>
          <w:szCs w:val="22"/>
        </w:rPr>
        <w:fldChar w:fldCharType="end"/>
      </w:r>
      <w:r w:rsidRPr="00511405">
        <w:rPr>
          <w:color w:val="auto"/>
          <w:sz w:val="22"/>
          <w:szCs w:val="22"/>
        </w:rPr>
        <w:t>: LCD I2C</w:t>
      </w:r>
      <w:bookmarkEnd w:id="12"/>
    </w:p>
    <w:p w14:paraId="00939D6E" w14:textId="77777777" w:rsidR="000739A2" w:rsidRDefault="000739A2" w:rsidP="0074516E">
      <w:pPr>
        <w:jc w:val="left"/>
      </w:pPr>
    </w:p>
    <w:p w14:paraId="49A6DAAC" w14:textId="10B9CCFE" w:rsidR="0074516E" w:rsidRDefault="00F43BF2" w:rsidP="0074516E">
      <w:pPr>
        <w:jc w:val="left"/>
      </w:pPr>
      <w:r w:rsidRPr="00F43BF2">
        <w:t xml:space="preserve">The system now incorporates an LCD I2C display component in this stage. The Arduino Uno operates this display through I2C protocol that functions with just two communication wires. The Arduino connects the SDA pin of the LCD through A4 and the SCL through A5. The Arduino acquires data transmission and reception capabilities from these two connections. Power supply connections for the LCD are established through the 5V rail on the breadboard which powers its VCC pin and the GND rail which powers its GND pin. </w:t>
      </w:r>
      <w:r w:rsidR="0074516E" w:rsidRPr="0074516E">
        <w:t>This setup ensures that the LCD gets power and can properly communicate with the Arduino to show heart rate readings.</w:t>
      </w:r>
    </w:p>
    <w:p w14:paraId="5D164020" w14:textId="77777777" w:rsidR="000739A2" w:rsidRDefault="000739A2" w:rsidP="00B31D40">
      <w:pPr>
        <w:jc w:val="center"/>
      </w:pPr>
    </w:p>
    <w:p w14:paraId="538CCE97" w14:textId="77777777" w:rsidR="000739A2" w:rsidRDefault="000739A2" w:rsidP="00B31D40">
      <w:pPr>
        <w:jc w:val="center"/>
      </w:pPr>
    </w:p>
    <w:p w14:paraId="7C403D85" w14:textId="77777777" w:rsidR="000739A2" w:rsidRDefault="000739A2" w:rsidP="00B31D40">
      <w:pPr>
        <w:jc w:val="center"/>
      </w:pPr>
    </w:p>
    <w:p w14:paraId="58069983" w14:textId="77777777" w:rsidR="000739A2" w:rsidRDefault="000739A2" w:rsidP="00B31D40">
      <w:pPr>
        <w:jc w:val="center"/>
      </w:pPr>
    </w:p>
    <w:p w14:paraId="164BBD75" w14:textId="77777777" w:rsidR="00511405" w:rsidRDefault="009E395F" w:rsidP="00511405">
      <w:pPr>
        <w:keepNext/>
        <w:jc w:val="center"/>
      </w:pPr>
      <w:r w:rsidRPr="009E395F">
        <w:rPr>
          <w:noProof/>
        </w:rPr>
        <w:lastRenderedPageBreak/>
        <w:drawing>
          <wp:inline distT="0" distB="0" distL="0" distR="0" wp14:anchorId="5E0A851D" wp14:editId="24C9CDF6">
            <wp:extent cx="5731510" cy="3662045"/>
            <wp:effectExtent l="0" t="0" r="2540" b="0"/>
            <wp:docPr id="813787877"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7877" name="Picture 1" descr="A circuit board with wires connected to it&#10;&#10;AI-generated content may be incorrect."/>
                    <pic:cNvPicPr/>
                  </pic:nvPicPr>
                  <pic:blipFill>
                    <a:blip r:embed="rId20"/>
                    <a:stretch>
                      <a:fillRect/>
                    </a:stretch>
                  </pic:blipFill>
                  <pic:spPr>
                    <a:xfrm>
                      <a:off x="0" y="0"/>
                      <a:ext cx="5731510" cy="3662045"/>
                    </a:xfrm>
                    <a:prstGeom prst="rect">
                      <a:avLst/>
                    </a:prstGeom>
                  </pic:spPr>
                </pic:pic>
              </a:graphicData>
            </a:graphic>
          </wp:inline>
        </w:drawing>
      </w:r>
    </w:p>
    <w:p w14:paraId="1CF26C31" w14:textId="5669E0CE" w:rsidR="004B0644" w:rsidRPr="00511405" w:rsidRDefault="00511405" w:rsidP="00511405">
      <w:pPr>
        <w:pStyle w:val="Caption"/>
        <w:jc w:val="center"/>
        <w:rPr>
          <w:color w:val="auto"/>
          <w:sz w:val="22"/>
          <w:szCs w:val="22"/>
        </w:rPr>
      </w:pPr>
      <w:bookmarkStart w:id="13" w:name="_Toc193224543"/>
      <w:r w:rsidRPr="00511405">
        <w:rPr>
          <w:color w:val="auto"/>
          <w:sz w:val="22"/>
          <w:szCs w:val="22"/>
        </w:rPr>
        <w:t xml:space="preserve">Figure </w:t>
      </w:r>
      <w:r w:rsidRPr="00511405">
        <w:rPr>
          <w:color w:val="auto"/>
          <w:sz w:val="22"/>
          <w:szCs w:val="22"/>
        </w:rPr>
        <w:fldChar w:fldCharType="begin"/>
      </w:r>
      <w:r w:rsidRPr="00511405">
        <w:rPr>
          <w:color w:val="auto"/>
          <w:sz w:val="22"/>
          <w:szCs w:val="22"/>
        </w:rPr>
        <w:instrText xml:space="preserve"> SEQ Figure \* ARABIC </w:instrText>
      </w:r>
      <w:r w:rsidRPr="00511405">
        <w:rPr>
          <w:color w:val="auto"/>
          <w:sz w:val="22"/>
          <w:szCs w:val="22"/>
        </w:rPr>
        <w:fldChar w:fldCharType="separate"/>
      </w:r>
      <w:r w:rsidR="00246E35">
        <w:rPr>
          <w:noProof/>
          <w:color w:val="auto"/>
          <w:sz w:val="22"/>
          <w:szCs w:val="22"/>
        </w:rPr>
        <w:t>9</w:t>
      </w:r>
      <w:r w:rsidRPr="00511405">
        <w:rPr>
          <w:color w:val="auto"/>
          <w:sz w:val="22"/>
          <w:szCs w:val="22"/>
        </w:rPr>
        <w:fldChar w:fldCharType="end"/>
      </w:r>
      <w:r w:rsidRPr="00511405">
        <w:rPr>
          <w:color w:val="auto"/>
          <w:sz w:val="22"/>
          <w:szCs w:val="22"/>
        </w:rPr>
        <w:t>: MAX30100 sensor</w:t>
      </w:r>
      <w:bookmarkEnd w:id="13"/>
    </w:p>
    <w:p w14:paraId="39EEDF6D" w14:textId="77777777" w:rsidR="00B31D40" w:rsidRDefault="00B31D40" w:rsidP="00B31D40">
      <w:pPr>
        <w:jc w:val="center"/>
      </w:pPr>
    </w:p>
    <w:p w14:paraId="183CF9D0" w14:textId="77777777" w:rsidR="00860B63" w:rsidRDefault="00860B63" w:rsidP="00860B63">
      <w:pPr>
        <w:jc w:val="left"/>
      </w:pPr>
      <w:r>
        <w:t>The setup adds the MAX30100 pulse sensor as the last component. The simulation uses another component to replace the unavailable MAX30100 sensor from Tinkercad. This sensor acts as the vital component to determine heart rate together with oxygen levels.</w:t>
      </w:r>
    </w:p>
    <w:p w14:paraId="76487095" w14:textId="77777777" w:rsidR="00860B63" w:rsidRDefault="00860B63" w:rsidP="00860B63">
      <w:pPr>
        <w:jc w:val="left"/>
      </w:pPr>
      <w:r>
        <w:t>The communication method of the MAX30100 sensor operates through the same I2C protocol as the LCD I2C display. The SDA pin of the sensor links to A4 on the Arduino platform alongside the SCL pin connected to A5. The sensor can transfer heart rate information to the Arduino system through its connection. Power is required for the sensor operation which connects its VCC pin to the 5V rail and GND pin to the GND rail on the breadboard.</w:t>
      </w:r>
    </w:p>
    <w:p w14:paraId="7DAA6160" w14:textId="54140408" w:rsidR="000739A2" w:rsidRDefault="00860B63" w:rsidP="00860B63">
      <w:pPr>
        <w:jc w:val="left"/>
      </w:pPr>
      <w:r>
        <w:t>The overall system has been installed successfully. The MAX30100 sensor serves as the heart rate detector and sends data to an Arduino processor which then displays heart rate results on the LCD I2C display.</w:t>
      </w:r>
    </w:p>
    <w:p w14:paraId="596E01B2" w14:textId="77777777" w:rsidR="000739A2" w:rsidRPr="00B31D40" w:rsidRDefault="000739A2" w:rsidP="00B31D40">
      <w:pPr>
        <w:jc w:val="center"/>
      </w:pPr>
    </w:p>
    <w:p w14:paraId="22838765" w14:textId="77777777" w:rsidR="00B31D40" w:rsidRPr="00B31D40" w:rsidRDefault="00B31D40" w:rsidP="00B31D40"/>
    <w:p w14:paraId="1915E874" w14:textId="0BCB42D5" w:rsidR="00502802" w:rsidRDefault="00502802" w:rsidP="00502802">
      <w:pPr>
        <w:pStyle w:val="Heading2"/>
      </w:pPr>
      <w:bookmarkStart w:id="14" w:name="_Toc193224558"/>
      <w:r>
        <w:lastRenderedPageBreak/>
        <w:t>1.4 Prototype Screenshot</w:t>
      </w:r>
      <w:bookmarkEnd w:id="14"/>
    </w:p>
    <w:p w14:paraId="1373F8C9" w14:textId="77777777" w:rsidR="00830E21" w:rsidRDefault="00A8144B" w:rsidP="00830E21">
      <w:pPr>
        <w:keepNext/>
        <w:jc w:val="center"/>
      </w:pPr>
      <w:r>
        <w:rPr>
          <w:noProof/>
        </w:rPr>
        <w:drawing>
          <wp:inline distT="0" distB="0" distL="0" distR="0" wp14:anchorId="2EEEC563" wp14:editId="68C8F903">
            <wp:extent cx="5731510" cy="3223895"/>
            <wp:effectExtent l="0" t="0" r="2540" b="0"/>
            <wp:docPr id="506461992" name="Picture 2" descr="A finger on a finger pointing at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61992" name="Picture 2" descr="A finger on a finger pointing at a circuit board&#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729DC" w14:textId="66943CFD" w:rsidR="001C55D6" w:rsidRPr="00830E21" w:rsidRDefault="00830E21" w:rsidP="00830E21">
      <w:pPr>
        <w:pStyle w:val="Caption"/>
        <w:jc w:val="center"/>
        <w:rPr>
          <w:color w:val="auto"/>
          <w:sz w:val="22"/>
          <w:szCs w:val="22"/>
        </w:rPr>
      </w:pPr>
      <w:bookmarkStart w:id="15" w:name="_Toc193224544"/>
      <w:r w:rsidRPr="00830E21">
        <w:rPr>
          <w:color w:val="auto"/>
          <w:sz w:val="22"/>
          <w:szCs w:val="22"/>
        </w:rPr>
        <w:t xml:space="preserve">Figure </w:t>
      </w:r>
      <w:r w:rsidRPr="00830E21">
        <w:rPr>
          <w:color w:val="auto"/>
          <w:sz w:val="22"/>
          <w:szCs w:val="22"/>
        </w:rPr>
        <w:fldChar w:fldCharType="begin"/>
      </w:r>
      <w:r w:rsidRPr="00830E21">
        <w:rPr>
          <w:color w:val="auto"/>
          <w:sz w:val="22"/>
          <w:szCs w:val="22"/>
        </w:rPr>
        <w:instrText xml:space="preserve"> SEQ Figure \* ARABIC </w:instrText>
      </w:r>
      <w:r w:rsidRPr="00830E21">
        <w:rPr>
          <w:color w:val="auto"/>
          <w:sz w:val="22"/>
          <w:szCs w:val="22"/>
        </w:rPr>
        <w:fldChar w:fldCharType="separate"/>
      </w:r>
      <w:r w:rsidR="00246E35">
        <w:rPr>
          <w:noProof/>
          <w:color w:val="auto"/>
          <w:sz w:val="22"/>
          <w:szCs w:val="22"/>
        </w:rPr>
        <w:t>10</w:t>
      </w:r>
      <w:r w:rsidRPr="00830E21">
        <w:rPr>
          <w:color w:val="auto"/>
          <w:sz w:val="22"/>
          <w:szCs w:val="22"/>
        </w:rPr>
        <w:fldChar w:fldCharType="end"/>
      </w:r>
      <w:r w:rsidRPr="00830E21">
        <w:rPr>
          <w:color w:val="auto"/>
          <w:sz w:val="22"/>
          <w:szCs w:val="22"/>
        </w:rPr>
        <w:t>: Prototype HMS</w:t>
      </w:r>
      <w:bookmarkEnd w:id="15"/>
    </w:p>
    <w:p w14:paraId="0340CFD8" w14:textId="77777777" w:rsidR="00860B63" w:rsidRDefault="00860B63" w:rsidP="00474473"/>
    <w:p w14:paraId="012B3917" w14:textId="0196A6DD" w:rsidR="00774143" w:rsidRDefault="00474473" w:rsidP="00774143">
      <w:r>
        <w:t xml:space="preserve">This is the final version of my heart rate monitoring system, which I built using an Arduino Uno, an LCD I2C display, and a MAX30100 pulse sensor. </w:t>
      </w:r>
      <w:r w:rsidR="00774143">
        <w:t>The 9V battery supply enables independent operation of the system without requiring computer connection.</w:t>
      </w:r>
    </w:p>
    <w:p w14:paraId="7239D6EF" w14:textId="77777777" w:rsidR="00774143" w:rsidRDefault="00774143" w:rsidP="00774143">
      <w:r>
        <w:t>The image shows me touching the MAX30100 sensor to measure my heart rate as well as oxygen levels (SpO2). The sensor transmits data to the Arduino board that proceeds the information for display on the LCD screen. My heart rate stands at 83 BPM while my SpO2 level reads 97% through the screen display which indicates normal parameters.</w:t>
      </w:r>
    </w:p>
    <w:p w14:paraId="1DFA67BD" w14:textId="5420CB1D" w:rsidR="001C55D6" w:rsidRDefault="00774143" w:rsidP="00C95B54">
      <w:r>
        <w:t>Real-time display of heart rate and oxygen level values appears clearly on the LCD I2C screen. The system has been configured on a breadboard using correct wiring connections to maintain proper functionality. The yellow LED on the LCD screen shows that power and correct operation of the system are present. The project successfully builds an IoT-based heart rate monitoring system that uses basic components.</w:t>
      </w:r>
    </w:p>
    <w:p w14:paraId="252F3CF9" w14:textId="77777777" w:rsidR="00767F5E" w:rsidRDefault="00767F5E" w:rsidP="00C95B54"/>
    <w:p w14:paraId="43CA34F6" w14:textId="77777777" w:rsidR="00767F5E" w:rsidRDefault="00767F5E" w:rsidP="00C95B54"/>
    <w:p w14:paraId="2DAB5873" w14:textId="77777777" w:rsidR="00767F5E" w:rsidRDefault="00767F5E" w:rsidP="00C95B54"/>
    <w:p w14:paraId="49B4D8E8" w14:textId="77777777" w:rsidR="00246E35" w:rsidRDefault="00767F5E" w:rsidP="00246E35">
      <w:pPr>
        <w:keepNext/>
      </w:pPr>
      <w:r w:rsidRPr="00767F5E">
        <w:lastRenderedPageBreak/>
        <w:drawing>
          <wp:inline distT="0" distB="0" distL="0" distR="0" wp14:anchorId="15A271F0" wp14:editId="5F1CC0E6">
            <wp:extent cx="5731510" cy="2703830"/>
            <wp:effectExtent l="0" t="0" r="2540" b="1270"/>
            <wp:docPr id="16132968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96899" name="Picture 1" descr="A screen shot of a graph&#10;&#10;AI-generated content may be incorrect."/>
                    <pic:cNvPicPr/>
                  </pic:nvPicPr>
                  <pic:blipFill>
                    <a:blip r:embed="rId22"/>
                    <a:stretch>
                      <a:fillRect/>
                    </a:stretch>
                  </pic:blipFill>
                  <pic:spPr>
                    <a:xfrm>
                      <a:off x="0" y="0"/>
                      <a:ext cx="5731510" cy="2703830"/>
                    </a:xfrm>
                    <a:prstGeom prst="rect">
                      <a:avLst/>
                    </a:prstGeom>
                  </pic:spPr>
                </pic:pic>
              </a:graphicData>
            </a:graphic>
          </wp:inline>
        </w:drawing>
      </w:r>
    </w:p>
    <w:p w14:paraId="6EB06394" w14:textId="10A98F38" w:rsidR="00767F5E" w:rsidRPr="00246E35" w:rsidRDefault="00246E35" w:rsidP="00246E35">
      <w:pPr>
        <w:pStyle w:val="Caption"/>
        <w:jc w:val="center"/>
        <w:rPr>
          <w:color w:val="auto"/>
          <w:sz w:val="22"/>
          <w:szCs w:val="22"/>
        </w:rPr>
      </w:pPr>
      <w:r w:rsidRPr="00246E35">
        <w:rPr>
          <w:color w:val="auto"/>
          <w:sz w:val="22"/>
          <w:szCs w:val="22"/>
        </w:rPr>
        <w:t xml:space="preserve">Figure </w:t>
      </w:r>
      <w:r w:rsidRPr="00246E35">
        <w:rPr>
          <w:color w:val="auto"/>
          <w:sz w:val="22"/>
          <w:szCs w:val="22"/>
        </w:rPr>
        <w:fldChar w:fldCharType="begin"/>
      </w:r>
      <w:r w:rsidRPr="00246E35">
        <w:rPr>
          <w:color w:val="auto"/>
          <w:sz w:val="22"/>
          <w:szCs w:val="22"/>
        </w:rPr>
        <w:instrText xml:space="preserve"> SEQ Figure \* ARABIC </w:instrText>
      </w:r>
      <w:r w:rsidRPr="00246E35">
        <w:rPr>
          <w:color w:val="auto"/>
          <w:sz w:val="22"/>
          <w:szCs w:val="22"/>
        </w:rPr>
        <w:fldChar w:fldCharType="separate"/>
      </w:r>
      <w:r w:rsidRPr="00246E35">
        <w:rPr>
          <w:noProof/>
          <w:color w:val="auto"/>
          <w:sz w:val="22"/>
          <w:szCs w:val="22"/>
        </w:rPr>
        <w:t>11</w:t>
      </w:r>
      <w:r w:rsidRPr="00246E35">
        <w:rPr>
          <w:color w:val="auto"/>
          <w:sz w:val="22"/>
          <w:szCs w:val="22"/>
        </w:rPr>
        <w:fldChar w:fldCharType="end"/>
      </w:r>
      <w:r w:rsidRPr="00246E35">
        <w:rPr>
          <w:color w:val="auto"/>
          <w:sz w:val="22"/>
          <w:szCs w:val="22"/>
        </w:rPr>
        <w:t>: Plot graph</w:t>
      </w:r>
    </w:p>
    <w:p w14:paraId="2133D238" w14:textId="77777777" w:rsidR="001C55D6" w:rsidRDefault="001C55D6" w:rsidP="001C55D6"/>
    <w:p w14:paraId="2390ACBE" w14:textId="0E03B4BC" w:rsidR="000C3DA2" w:rsidRDefault="000C3DA2" w:rsidP="001C55D6">
      <w:r w:rsidRPr="000C3DA2">
        <w:t>The MAX30100 sensor displays heart rate using blue line data while showing oxygen levels by orange line data. When the sensor reaches operational temperature both reading values remain at low levels. Heart rate reaches 100 BPM while SpO2 shows normal values between 98-100% during this period. The sensor measurement values remain steady during this period. The sensor readings experience a quick decrease at the conclusion possibly due to the finger being taken off from the sensor. The sensor operates correctly to monitor live data based on this recorded output.</w:t>
      </w:r>
    </w:p>
    <w:p w14:paraId="46C2C5CF" w14:textId="77777777" w:rsidR="001C55D6" w:rsidRDefault="001C55D6" w:rsidP="001C55D6"/>
    <w:p w14:paraId="02193AB5" w14:textId="77777777" w:rsidR="001C55D6" w:rsidRPr="001C55D6" w:rsidRDefault="001C55D6" w:rsidP="001C55D6"/>
    <w:p w14:paraId="2AF1122E" w14:textId="1E0FA9A9" w:rsidR="00502802" w:rsidRDefault="00502802" w:rsidP="00502802">
      <w:pPr>
        <w:pStyle w:val="Heading2"/>
      </w:pPr>
      <w:bookmarkStart w:id="16" w:name="_Toc193224559"/>
      <w:r>
        <w:lastRenderedPageBreak/>
        <w:t>1.5 Source Code</w:t>
      </w:r>
      <w:bookmarkEnd w:id="16"/>
    </w:p>
    <w:p w14:paraId="5DDDF1B5" w14:textId="77777777" w:rsidR="00830E21" w:rsidRDefault="005B1BFB" w:rsidP="00830E21">
      <w:pPr>
        <w:keepNext/>
        <w:jc w:val="center"/>
      </w:pPr>
      <w:r w:rsidRPr="005B1BFB">
        <w:rPr>
          <w:noProof/>
        </w:rPr>
        <w:drawing>
          <wp:inline distT="0" distB="0" distL="0" distR="0" wp14:anchorId="72C8186A" wp14:editId="6F94A34D">
            <wp:extent cx="3610356" cy="4381500"/>
            <wp:effectExtent l="0" t="0" r="9525" b="0"/>
            <wp:docPr id="18730334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3449" name="Picture 1" descr="A screenshot of a computer program&#10;&#10;AI-generated content may be incorrect."/>
                    <pic:cNvPicPr/>
                  </pic:nvPicPr>
                  <pic:blipFill>
                    <a:blip r:embed="rId23"/>
                    <a:stretch>
                      <a:fillRect/>
                    </a:stretch>
                  </pic:blipFill>
                  <pic:spPr>
                    <a:xfrm>
                      <a:off x="0" y="0"/>
                      <a:ext cx="3612643" cy="4384276"/>
                    </a:xfrm>
                    <a:prstGeom prst="rect">
                      <a:avLst/>
                    </a:prstGeom>
                  </pic:spPr>
                </pic:pic>
              </a:graphicData>
            </a:graphic>
          </wp:inline>
        </w:drawing>
      </w:r>
    </w:p>
    <w:p w14:paraId="191D9B42" w14:textId="5AD46E4F" w:rsidR="001C55D6" w:rsidRPr="00830E21" w:rsidRDefault="00830E21" w:rsidP="00830E21">
      <w:pPr>
        <w:pStyle w:val="Caption"/>
        <w:jc w:val="center"/>
        <w:rPr>
          <w:color w:val="auto"/>
          <w:sz w:val="22"/>
          <w:szCs w:val="22"/>
        </w:rPr>
      </w:pPr>
      <w:bookmarkStart w:id="17" w:name="_Toc193224545"/>
      <w:r w:rsidRPr="00830E21">
        <w:rPr>
          <w:color w:val="auto"/>
          <w:sz w:val="22"/>
          <w:szCs w:val="22"/>
        </w:rPr>
        <w:t xml:space="preserve">Figure </w:t>
      </w:r>
      <w:r w:rsidRPr="00830E21">
        <w:rPr>
          <w:color w:val="auto"/>
          <w:sz w:val="22"/>
          <w:szCs w:val="22"/>
        </w:rPr>
        <w:fldChar w:fldCharType="begin"/>
      </w:r>
      <w:r w:rsidRPr="00830E21">
        <w:rPr>
          <w:color w:val="auto"/>
          <w:sz w:val="22"/>
          <w:szCs w:val="22"/>
        </w:rPr>
        <w:instrText xml:space="preserve"> SEQ Figure \* ARABIC </w:instrText>
      </w:r>
      <w:r w:rsidRPr="00830E21">
        <w:rPr>
          <w:color w:val="auto"/>
          <w:sz w:val="22"/>
          <w:szCs w:val="22"/>
        </w:rPr>
        <w:fldChar w:fldCharType="separate"/>
      </w:r>
      <w:r w:rsidR="00246E35">
        <w:rPr>
          <w:noProof/>
          <w:color w:val="auto"/>
          <w:sz w:val="22"/>
          <w:szCs w:val="22"/>
        </w:rPr>
        <w:t>12</w:t>
      </w:r>
      <w:r w:rsidRPr="00830E21">
        <w:rPr>
          <w:color w:val="auto"/>
          <w:sz w:val="22"/>
          <w:szCs w:val="22"/>
        </w:rPr>
        <w:fldChar w:fldCharType="end"/>
      </w:r>
      <w:r w:rsidRPr="00830E21">
        <w:rPr>
          <w:color w:val="auto"/>
          <w:sz w:val="22"/>
          <w:szCs w:val="22"/>
        </w:rPr>
        <w:t>: Code 1</w:t>
      </w:r>
      <w:bookmarkEnd w:id="17"/>
    </w:p>
    <w:p w14:paraId="5CABC317" w14:textId="77777777" w:rsidR="005B1BFB" w:rsidRDefault="005B1BFB" w:rsidP="00EB2A59">
      <w:pPr>
        <w:jc w:val="left"/>
      </w:pPr>
    </w:p>
    <w:p w14:paraId="23B0AB6A" w14:textId="77777777" w:rsidR="00344088" w:rsidRDefault="00DB5659" w:rsidP="00DB5659">
      <w:pPr>
        <w:jc w:val="left"/>
      </w:pPr>
      <w:r w:rsidRPr="00DB5659">
        <w:t xml:space="preserve">The Arduino code serves as a platform for heart rate monitoring which combines a MAX30100 pulse oximeter sensor together with a 16x2 I2C LCD display. The program integrates all essential libraries needed to operate sensor devices and screen components. The system updates readings every one second because the REPORTING_PERIOD_MS value is set to 1000 milliseconds. Both lcd and pox objects serve different purposes in the program where lcd controls the display interface and pox interfaces with the pulse oximeter sensor. The program utilizes </w:t>
      </w:r>
      <w:proofErr w:type="spellStart"/>
      <w:r w:rsidRPr="00DB5659">
        <w:t>sp</w:t>
      </w:r>
      <w:proofErr w:type="spellEnd"/>
      <w:r w:rsidRPr="00DB5659">
        <w:t xml:space="preserve"> and hr variables to store reading data about SpO2 and heart rate measurements. A specific heart pattern consisting of an 8-row binary code pattern will be shown on the LCD screen. The system configuration enables it to show heart rate and oxygen levels in real time operations.</w:t>
      </w:r>
    </w:p>
    <w:p w14:paraId="7482E792" w14:textId="77777777" w:rsidR="00830E21" w:rsidRDefault="005B1BFB" w:rsidP="00830E21">
      <w:pPr>
        <w:keepNext/>
        <w:jc w:val="center"/>
      </w:pPr>
      <w:r w:rsidRPr="005B1BFB">
        <w:rPr>
          <w:noProof/>
        </w:rPr>
        <w:lastRenderedPageBreak/>
        <w:drawing>
          <wp:inline distT="0" distB="0" distL="0" distR="0" wp14:anchorId="45BEA680" wp14:editId="2FA46A95">
            <wp:extent cx="4419983" cy="5204911"/>
            <wp:effectExtent l="0" t="0" r="0" b="0"/>
            <wp:docPr id="10538281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8165" name="Picture 1" descr="A screen shot of a computer program&#10;&#10;AI-generated content may be incorrect."/>
                    <pic:cNvPicPr/>
                  </pic:nvPicPr>
                  <pic:blipFill>
                    <a:blip r:embed="rId24"/>
                    <a:stretch>
                      <a:fillRect/>
                    </a:stretch>
                  </pic:blipFill>
                  <pic:spPr>
                    <a:xfrm>
                      <a:off x="0" y="0"/>
                      <a:ext cx="4419983" cy="5204911"/>
                    </a:xfrm>
                    <a:prstGeom prst="rect">
                      <a:avLst/>
                    </a:prstGeom>
                  </pic:spPr>
                </pic:pic>
              </a:graphicData>
            </a:graphic>
          </wp:inline>
        </w:drawing>
      </w:r>
    </w:p>
    <w:p w14:paraId="69B0AB9E" w14:textId="63C879B7" w:rsidR="005B1BFB" w:rsidRPr="00830E21" w:rsidRDefault="00830E21" w:rsidP="00830E21">
      <w:pPr>
        <w:pStyle w:val="Caption"/>
        <w:jc w:val="center"/>
        <w:rPr>
          <w:color w:val="auto"/>
          <w:sz w:val="22"/>
          <w:szCs w:val="22"/>
        </w:rPr>
      </w:pPr>
      <w:bookmarkStart w:id="18" w:name="_Toc193224546"/>
      <w:r w:rsidRPr="00830E21">
        <w:rPr>
          <w:color w:val="auto"/>
          <w:sz w:val="22"/>
          <w:szCs w:val="22"/>
        </w:rPr>
        <w:t xml:space="preserve">Figure </w:t>
      </w:r>
      <w:r w:rsidRPr="00830E21">
        <w:rPr>
          <w:color w:val="auto"/>
          <w:sz w:val="22"/>
          <w:szCs w:val="22"/>
        </w:rPr>
        <w:fldChar w:fldCharType="begin"/>
      </w:r>
      <w:r w:rsidRPr="00830E21">
        <w:rPr>
          <w:color w:val="auto"/>
          <w:sz w:val="22"/>
          <w:szCs w:val="22"/>
        </w:rPr>
        <w:instrText xml:space="preserve"> SEQ Figure \* ARABIC </w:instrText>
      </w:r>
      <w:r w:rsidRPr="00830E21">
        <w:rPr>
          <w:color w:val="auto"/>
          <w:sz w:val="22"/>
          <w:szCs w:val="22"/>
        </w:rPr>
        <w:fldChar w:fldCharType="separate"/>
      </w:r>
      <w:r w:rsidR="00246E35">
        <w:rPr>
          <w:noProof/>
          <w:color w:val="auto"/>
          <w:sz w:val="22"/>
          <w:szCs w:val="22"/>
        </w:rPr>
        <w:t>13</w:t>
      </w:r>
      <w:r w:rsidRPr="00830E21">
        <w:rPr>
          <w:color w:val="auto"/>
          <w:sz w:val="22"/>
          <w:szCs w:val="22"/>
        </w:rPr>
        <w:fldChar w:fldCharType="end"/>
      </w:r>
      <w:r w:rsidRPr="00830E21">
        <w:rPr>
          <w:color w:val="auto"/>
          <w:sz w:val="22"/>
          <w:szCs w:val="22"/>
        </w:rPr>
        <w:t>: Code 2</w:t>
      </w:r>
      <w:bookmarkEnd w:id="18"/>
    </w:p>
    <w:p w14:paraId="401A4602" w14:textId="77777777" w:rsidR="00344088" w:rsidRDefault="00344088" w:rsidP="00DB5659">
      <w:pPr>
        <w:jc w:val="left"/>
      </w:pPr>
    </w:p>
    <w:p w14:paraId="63C944D8" w14:textId="668F5AD6" w:rsidR="007B36BB" w:rsidRDefault="007B36BB" w:rsidP="007B36BB">
      <w:r w:rsidRPr="007B36BB">
        <w:t xml:space="preserve">This code section performs heartbeat detection while it also starts up the system operations. The </w:t>
      </w:r>
      <w:proofErr w:type="spellStart"/>
      <w:r w:rsidRPr="007B36BB">
        <w:t>onBeatDetected</w:t>
      </w:r>
      <w:proofErr w:type="spellEnd"/>
      <w:r w:rsidRPr="007B36BB">
        <w:t>() function activates upon detecting any heartbeat. It prints "Beat!" on the serial monitor. The setup() function executes just during the Arduino startup. The system starts serial communication with 9600 baud rate and displays "Initializing pulse oximeter.." to the serial monitor.</w:t>
      </w:r>
      <w:r w:rsidR="008728AC">
        <w:t xml:space="preserve"> </w:t>
      </w:r>
      <w:r w:rsidRPr="007B36BB">
        <w:t>After initialization the LCD backlight activates while a custom heart symbol gets stored in the display. During the initial 2-second display period the LCD shows "PATIENT HEALTH" on the first row followed by "MONITORING" on the second row. After the duration it clears the screen. The system configuration makes it possible for the device to show heartbeats immediately upon boot.</w:t>
      </w:r>
    </w:p>
    <w:p w14:paraId="149F9F79" w14:textId="77777777" w:rsidR="00830E21" w:rsidRDefault="005B1BFB" w:rsidP="00830E21">
      <w:pPr>
        <w:keepNext/>
        <w:jc w:val="center"/>
      </w:pPr>
      <w:r w:rsidRPr="005B1BFB">
        <w:rPr>
          <w:noProof/>
        </w:rPr>
        <w:lastRenderedPageBreak/>
        <w:drawing>
          <wp:inline distT="0" distB="0" distL="0" distR="0" wp14:anchorId="0DD51F3D" wp14:editId="73E57A8D">
            <wp:extent cx="4511431" cy="4511431"/>
            <wp:effectExtent l="0" t="0" r="3810" b="3810"/>
            <wp:docPr id="7174622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222" name="Picture 1" descr="A screen shot of a computer program&#10;&#10;AI-generated content may be incorrect."/>
                    <pic:cNvPicPr/>
                  </pic:nvPicPr>
                  <pic:blipFill>
                    <a:blip r:embed="rId25"/>
                    <a:stretch>
                      <a:fillRect/>
                    </a:stretch>
                  </pic:blipFill>
                  <pic:spPr>
                    <a:xfrm>
                      <a:off x="0" y="0"/>
                      <a:ext cx="4511431" cy="4511431"/>
                    </a:xfrm>
                    <a:prstGeom prst="rect">
                      <a:avLst/>
                    </a:prstGeom>
                  </pic:spPr>
                </pic:pic>
              </a:graphicData>
            </a:graphic>
          </wp:inline>
        </w:drawing>
      </w:r>
    </w:p>
    <w:p w14:paraId="0D968A93" w14:textId="5891BB80" w:rsidR="005B1BFB" w:rsidRPr="00830E21" w:rsidRDefault="00830E21" w:rsidP="00830E21">
      <w:pPr>
        <w:pStyle w:val="Caption"/>
        <w:jc w:val="center"/>
        <w:rPr>
          <w:color w:val="auto"/>
          <w:sz w:val="22"/>
          <w:szCs w:val="22"/>
        </w:rPr>
      </w:pPr>
      <w:bookmarkStart w:id="19" w:name="_Toc193224547"/>
      <w:r w:rsidRPr="00830E21">
        <w:rPr>
          <w:color w:val="auto"/>
          <w:sz w:val="22"/>
          <w:szCs w:val="22"/>
        </w:rPr>
        <w:t xml:space="preserve">Figure </w:t>
      </w:r>
      <w:r w:rsidRPr="00830E21">
        <w:rPr>
          <w:color w:val="auto"/>
          <w:sz w:val="22"/>
          <w:szCs w:val="22"/>
        </w:rPr>
        <w:fldChar w:fldCharType="begin"/>
      </w:r>
      <w:r w:rsidRPr="00830E21">
        <w:rPr>
          <w:color w:val="auto"/>
          <w:sz w:val="22"/>
          <w:szCs w:val="22"/>
        </w:rPr>
        <w:instrText xml:space="preserve"> SEQ Figure \* ARABIC </w:instrText>
      </w:r>
      <w:r w:rsidRPr="00830E21">
        <w:rPr>
          <w:color w:val="auto"/>
          <w:sz w:val="22"/>
          <w:szCs w:val="22"/>
        </w:rPr>
        <w:fldChar w:fldCharType="separate"/>
      </w:r>
      <w:r w:rsidR="00246E35">
        <w:rPr>
          <w:noProof/>
          <w:color w:val="auto"/>
          <w:sz w:val="22"/>
          <w:szCs w:val="22"/>
        </w:rPr>
        <w:t>14</w:t>
      </w:r>
      <w:r w:rsidRPr="00830E21">
        <w:rPr>
          <w:color w:val="auto"/>
          <w:sz w:val="22"/>
          <w:szCs w:val="22"/>
        </w:rPr>
        <w:fldChar w:fldCharType="end"/>
      </w:r>
      <w:r w:rsidRPr="00830E21">
        <w:rPr>
          <w:color w:val="auto"/>
          <w:sz w:val="22"/>
          <w:szCs w:val="22"/>
        </w:rPr>
        <w:t>: Code 3</w:t>
      </w:r>
      <w:bookmarkEnd w:id="19"/>
    </w:p>
    <w:p w14:paraId="1A20CB84" w14:textId="77777777" w:rsidR="005B1BFB" w:rsidRDefault="005B1BFB" w:rsidP="00EA3A4E">
      <w:pPr>
        <w:jc w:val="left"/>
      </w:pPr>
    </w:p>
    <w:p w14:paraId="60C66E98" w14:textId="7E636CE0" w:rsidR="00344088" w:rsidRDefault="001A2B91" w:rsidP="00EA3A4E">
      <w:pPr>
        <w:jc w:val="left"/>
      </w:pPr>
      <w:r w:rsidRPr="001A2B91">
        <w:t xml:space="preserve">The code continues by establishing LCD connections while it initializes the pulse oximeter sensor. The LCD display shows "SYSTEM USING" on row one and "ARDUINO" on row two for two seconds then removes all screen content. Next the program attempts to begin pulse oximeter sensor operation through </w:t>
      </w:r>
      <w:proofErr w:type="spellStart"/>
      <w:r w:rsidRPr="001A2B91">
        <w:t>pox.begin</w:t>
      </w:r>
      <w:proofErr w:type="spellEnd"/>
      <w:r w:rsidRPr="001A2B91">
        <w:t xml:space="preserve">(). The failed initialization triggers the code to display "FAILED" on the serial monitor followed by entering a never-ending loop that prevents further execution. The sensor begins operation and displays the SUCCESS message. The program sets the infrared LED current of the MAX30100 sensor to 30.6mA through the </w:t>
      </w:r>
      <w:proofErr w:type="spellStart"/>
      <w:r w:rsidRPr="001A2B91">
        <w:t>pox.setIRLedCurrent</w:t>
      </w:r>
      <w:proofErr w:type="spellEnd"/>
      <w:r w:rsidRPr="001A2B91">
        <w:t xml:space="preserve">() command to enable heart beat detection. The </w:t>
      </w:r>
      <w:proofErr w:type="spellStart"/>
      <w:r w:rsidRPr="001A2B91">
        <w:t>onBeatDetected</w:t>
      </w:r>
      <w:proofErr w:type="spellEnd"/>
      <w:r w:rsidRPr="001A2B91">
        <w:t>() function receives its trigger from the sensor when it detects heartbeats.</w:t>
      </w:r>
    </w:p>
    <w:p w14:paraId="5335AF14" w14:textId="77777777" w:rsidR="00344088" w:rsidRDefault="00344088" w:rsidP="00EA3A4E">
      <w:pPr>
        <w:jc w:val="left"/>
      </w:pPr>
    </w:p>
    <w:p w14:paraId="5405C699" w14:textId="77777777" w:rsidR="00344088" w:rsidRDefault="00344088" w:rsidP="00EA3A4E">
      <w:pPr>
        <w:jc w:val="left"/>
      </w:pPr>
    </w:p>
    <w:p w14:paraId="6D97C614" w14:textId="77777777" w:rsidR="00344088" w:rsidRDefault="00344088" w:rsidP="00EA3A4E">
      <w:pPr>
        <w:jc w:val="left"/>
      </w:pPr>
    </w:p>
    <w:p w14:paraId="4DE101A9" w14:textId="77777777" w:rsidR="00830E21" w:rsidRDefault="005B1BFB" w:rsidP="00830E21">
      <w:pPr>
        <w:keepNext/>
        <w:jc w:val="center"/>
      </w:pPr>
      <w:r w:rsidRPr="005B1BFB">
        <w:rPr>
          <w:noProof/>
        </w:rPr>
        <w:lastRenderedPageBreak/>
        <w:drawing>
          <wp:inline distT="0" distB="0" distL="0" distR="0" wp14:anchorId="3C3DDFF1" wp14:editId="3957AAC5">
            <wp:extent cx="4991533" cy="4892464"/>
            <wp:effectExtent l="0" t="0" r="0" b="3810"/>
            <wp:docPr id="3627443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44331" name="Picture 1" descr="A screen shot of a computer program&#10;&#10;AI-generated content may be incorrect."/>
                    <pic:cNvPicPr/>
                  </pic:nvPicPr>
                  <pic:blipFill>
                    <a:blip r:embed="rId26"/>
                    <a:stretch>
                      <a:fillRect/>
                    </a:stretch>
                  </pic:blipFill>
                  <pic:spPr>
                    <a:xfrm>
                      <a:off x="0" y="0"/>
                      <a:ext cx="4991533" cy="4892464"/>
                    </a:xfrm>
                    <a:prstGeom prst="rect">
                      <a:avLst/>
                    </a:prstGeom>
                  </pic:spPr>
                </pic:pic>
              </a:graphicData>
            </a:graphic>
          </wp:inline>
        </w:drawing>
      </w:r>
    </w:p>
    <w:p w14:paraId="784E6E2C" w14:textId="5351AA5D" w:rsidR="005B1BFB" w:rsidRPr="00830E21" w:rsidRDefault="00830E21" w:rsidP="00830E21">
      <w:pPr>
        <w:pStyle w:val="Caption"/>
        <w:jc w:val="center"/>
        <w:rPr>
          <w:color w:val="auto"/>
          <w:sz w:val="22"/>
          <w:szCs w:val="22"/>
        </w:rPr>
      </w:pPr>
      <w:bookmarkStart w:id="20" w:name="_Toc193224548"/>
      <w:r w:rsidRPr="00830E21">
        <w:rPr>
          <w:color w:val="auto"/>
          <w:sz w:val="22"/>
          <w:szCs w:val="22"/>
        </w:rPr>
        <w:t xml:space="preserve">Figure </w:t>
      </w:r>
      <w:r w:rsidRPr="00830E21">
        <w:rPr>
          <w:color w:val="auto"/>
          <w:sz w:val="22"/>
          <w:szCs w:val="22"/>
        </w:rPr>
        <w:fldChar w:fldCharType="begin"/>
      </w:r>
      <w:r w:rsidRPr="00830E21">
        <w:rPr>
          <w:color w:val="auto"/>
          <w:sz w:val="22"/>
          <w:szCs w:val="22"/>
        </w:rPr>
        <w:instrText xml:space="preserve"> SEQ Figure \* ARABIC </w:instrText>
      </w:r>
      <w:r w:rsidRPr="00830E21">
        <w:rPr>
          <w:color w:val="auto"/>
          <w:sz w:val="22"/>
          <w:szCs w:val="22"/>
        </w:rPr>
        <w:fldChar w:fldCharType="separate"/>
      </w:r>
      <w:r w:rsidR="00246E35">
        <w:rPr>
          <w:noProof/>
          <w:color w:val="auto"/>
          <w:sz w:val="22"/>
          <w:szCs w:val="22"/>
        </w:rPr>
        <w:t>15</w:t>
      </w:r>
      <w:r w:rsidRPr="00830E21">
        <w:rPr>
          <w:color w:val="auto"/>
          <w:sz w:val="22"/>
          <w:szCs w:val="22"/>
        </w:rPr>
        <w:fldChar w:fldCharType="end"/>
      </w:r>
      <w:r w:rsidRPr="00830E21">
        <w:rPr>
          <w:color w:val="auto"/>
          <w:sz w:val="22"/>
          <w:szCs w:val="22"/>
        </w:rPr>
        <w:t>: Code 4</w:t>
      </w:r>
      <w:bookmarkEnd w:id="20"/>
    </w:p>
    <w:p w14:paraId="074DAC17" w14:textId="77777777" w:rsidR="001C55D6" w:rsidRDefault="001C55D6" w:rsidP="001C55D6"/>
    <w:p w14:paraId="794766AD" w14:textId="5D1EDE15" w:rsidR="001C55D6" w:rsidRDefault="0054194C" w:rsidP="001C55D6">
      <w:r w:rsidRPr="0054194C">
        <w:t xml:space="preserve">This part of the code operates continuously through loop() to show heart rate measurements and oxygen saturation readings. The heartbeat reading from the pulse oximeter sensor remains active through the use of </w:t>
      </w:r>
      <w:proofErr w:type="spellStart"/>
      <w:r w:rsidRPr="0054194C">
        <w:t>pox.update</w:t>
      </w:r>
      <w:proofErr w:type="spellEnd"/>
      <w:r w:rsidRPr="0054194C">
        <w:t xml:space="preserve">() function. The program acquires heartbeat data and SpO2 readings from the sensor once per second according to REPORTING_PERIOD_MS. The program displays the values through the LCD screen and serial monitor. The heart rate screen on the LCD contains "HEART RATE:" with the heart rate number adjacent to a heart symbol. The screen displays "SpO2 LEVELS:" after which it shows the oxygen saturation percentage. The serial monitor and LCD display the identical information for debugging purposes. The statement </w:t>
      </w:r>
      <w:proofErr w:type="spellStart"/>
      <w:r w:rsidRPr="0054194C">
        <w:t>tsLastReport</w:t>
      </w:r>
      <w:proofErr w:type="spellEnd"/>
      <w:r w:rsidRPr="0054194C">
        <w:t xml:space="preserve"> = </w:t>
      </w:r>
      <w:proofErr w:type="spellStart"/>
      <w:r w:rsidRPr="0054194C">
        <w:t>millis</w:t>
      </w:r>
      <w:proofErr w:type="spellEnd"/>
      <w:r w:rsidRPr="0054194C">
        <w:t>(); functions to update the last report timestamp for maintaining one-second value refresh intervals.</w:t>
      </w:r>
    </w:p>
    <w:p w14:paraId="1FBAC5B3" w14:textId="77777777" w:rsidR="001C55D6" w:rsidRPr="001C55D6" w:rsidRDefault="001C55D6" w:rsidP="001C55D6"/>
    <w:p w14:paraId="0E80C647" w14:textId="5B939567" w:rsidR="00355456" w:rsidRDefault="00502802" w:rsidP="00355456">
      <w:pPr>
        <w:pStyle w:val="Heading2"/>
      </w:pPr>
      <w:bookmarkStart w:id="21" w:name="_Toc193224560"/>
      <w:r>
        <w:lastRenderedPageBreak/>
        <w:t>1.6 Limitation</w:t>
      </w:r>
      <w:bookmarkEnd w:id="21"/>
    </w:p>
    <w:p w14:paraId="4C570F8D" w14:textId="448648EA" w:rsidR="00355456" w:rsidRDefault="00355456" w:rsidP="00355456">
      <w:r>
        <w:t xml:space="preserve">The first limitation would be accuracy issues like for the heart rate sensors MAX30100 uses </w:t>
      </w:r>
      <w:r w:rsidRPr="00355456">
        <w:t>light to measure blood flow, but their accuracy can be affected by movement, poor sensor placement, or external light. If the sensor is not properly attached or if the person moves too much, the readings may be incorrect. Skin tone and blood circulation can also impact accuracy.</w:t>
      </w:r>
      <w:r w:rsidR="00EE6659">
        <w:t xml:space="preserve"> To solve this limitation, it would be better if the person should not move as it needs to be stationary while checking their heart rate via using touching the MAX30100 sensor.</w:t>
      </w:r>
    </w:p>
    <w:p w14:paraId="1EBD1D2F" w14:textId="3E289682" w:rsidR="00355456" w:rsidRDefault="00355456" w:rsidP="00355456">
      <w:r>
        <w:t>Another limitation would be the power consumption, h</w:t>
      </w:r>
      <w:r w:rsidRPr="00355456">
        <w:t>eart rate monitoring systems need a reliable power source, especially if they run continuously. Sensors and microcontrollers, like the Arduino Uno, can drain battery life quickly, especially when using wireless communication.</w:t>
      </w:r>
      <w:r w:rsidR="00EE6659">
        <w:t xml:space="preserve"> To solve this limitation, it is better to use energy efficient components where it would make the battery last longer.</w:t>
      </w:r>
    </w:p>
    <w:p w14:paraId="29973EAF" w14:textId="6B150296" w:rsidR="00355456" w:rsidRPr="00355456" w:rsidRDefault="00355456" w:rsidP="00355456">
      <w:r>
        <w:t>Lastly, would be the environmental interferences, due to the performance of the</w:t>
      </w:r>
      <w:r w:rsidR="00F15CCA">
        <w:t xml:space="preserve"> heart rate the sensors </w:t>
      </w:r>
      <w:r w:rsidR="00F15CCA" w:rsidRPr="00F15CCA">
        <w:t>can be affected by the surrounding environment. Changes in temperature and humidity may impact how well the sensor works overtime. Also, signals from other electronic devices can interfere with the sensor, leading to inaccurate readings.</w:t>
      </w:r>
      <w:r w:rsidR="00EE6659">
        <w:t xml:space="preserve"> To solve this limitation, its better to use protective shielding and filtering techniques in order to maintain accurate and stable readings.</w:t>
      </w:r>
    </w:p>
    <w:p w14:paraId="1B68BB59" w14:textId="77777777" w:rsidR="00355456" w:rsidRDefault="00355456" w:rsidP="00355456"/>
    <w:p w14:paraId="0B3317A7" w14:textId="77777777" w:rsidR="00355456" w:rsidRDefault="00355456" w:rsidP="00355456"/>
    <w:p w14:paraId="6F3DD75B" w14:textId="77777777" w:rsidR="00355456" w:rsidRDefault="00355456" w:rsidP="00355456"/>
    <w:p w14:paraId="22F93C9F" w14:textId="77777777" w:rsidR="00355456" w:rsidRDefault="00355456" w:rsidP="00355456"/>
    <w:p w14:paraId="1F838974" w14:textId="77777777" w:rsidR="00355456" w:rsidRDefault="00355456" w:rsidP="00355456"/>
    <w:p w14:paraId="161CC3E9" w14:textId="77777777" w:rsidR="00355456" w:rsidRDefault="00355456" w:rsidP="00355456"/>
    <w:p w14:paraId="67C9E422" w14:textId="77777777" w:rsidR="00355456" w:rsidRDefault="00355456" w:rsidP="00355456"/>
    <w:p w14:paraId="68EEAC4D" w14:textId="77777777" w:rsidR="00355456" w:rsidRDefault="00355456" w:rsidP="00355456"/>
    <w:p w14:paraId="5C1498D4" w14:textId="77777777" w:rsidR="00355456" w:rsidRDefault="00355456" w:rsidP="00355456"/>
    <w:p w14:paraId="05EEBD5A" w14:textId="77777777" w:rsidR="00355456" w:rsidRPr="00355456" w:rsidRDefault="00355456" w:rsidP="00355456"/>
    <w:p w14:paraId="79994925" w14:textId="06AB8832" w:rsidR="00502802" w:rsidRDefault="00502802" w:rsidP="00502802">
      <w:pPr>
        <w:pStyle w:val="Heading2"/>
      </w:pPr>
      <w:bookmarkStart w:id="22" w:name="_Toc193224561"/>
      <w:r>
        <w:lastRenderedPageBreak/>
        <w:t>1.7 Future Enhancement</w:t>
      </w:r>
      <w:bookmarkEnd w:id="22"/>
    </w:p>
    <w:p w14:paraId="12722393" w14:textId="07CE8AED" w:rsidR="004D6545" w:rsidRDefault="00A30F63" w:rsidP="004D6545">
      <w:r>
        <w:t>H</w:t>
      </w:r>
      <w:r w:rsidRPr="00A30F63">
        <w:t>eart rate monitoring system can be improved by adding wireless connectivity such as Wi-Fi or Bluetooth. This will allow the device to send heart rate data to a mobile phone, computer, or cloud storage in real time. With cloud integration, doctors or family members can check the heart rate remotely, which is useful for patients who need continuous monitoring.</w:t>
      </w:r>
    </w:p>
    <w:p w14:paraId="35A3DC2C" w14:textId="150AEE27" w:rsidR="00A30F63" w:rsidRDefault="00A30F63" w:rsidP="004D6545">
      <w:r>
        <w:t xml:space="preserve">Another future enhancement would be </w:t>
      </w:r>
      <w:r w:rsidR="00262F1B">
        <w:t>a</w:t>
      </w:r>
      <w:r w:rsidR="00262F1B" w:rsidRPr="00262F1B">
        <w:t xml:space="preserve"> mobile app can be developed to display heart rate readings in an easy-to-understand way. The app can show real-time data, store past readings, and even send alerts if the heart rate is too high or too low. This will make it more user-friendly, as people can access their health information anytime on their smartphones. The app can also connect with fitness trackers and smartwatches, making it more useful for people who exercise regularly.</w:t>
      </w:r>
    </w:p>
    <w:p w14:paraId="5981779D" w14:textId="296EE795" w:rsidR="00262F1B" w:rsidRDefault="00262F1B" w:rsidP="004D6545">
      <w:r w:rsidRPr="00262F1B">
        <w:t>Since the system runs on battery power, making it more energy-efficient will be important. Using better microcontrollers, such as the ESP32, can help reduce power consumption. Also, adding smart power-saving features, like sleep mode when the sensor is not in use, can help extend battery life. This will make the device last longer between charges, making it more practical for daily use</w:t>
      </w:r>
      <w:r w:rsidR="005D7A8A">
        <w:t xml:space="preserve"> </w:t>
      </w:r>
      <w:sdt>
        <w:sdtPr>
          <w:rPr>
            <w:color w:val="156082" w:themeColor="accent1"/>
          </w:rPr>
          <w:id w:val="-2094926107"/>
          <w:citation/>
        </w:sdtPr>
        <w:sdtContent>
          <w:r w:rsidR="005D7A8A" w:rsidRPr="005D7A8A">
            <w:rPr>
              <w:color w:val="156082" w:themeColor="accent1"/>
            </w:rPr>
            <w:fldChar w:fldCharType="begin"/>
          </w:r>
          <w:r w:rsidR="005D7A8A" w:rsidRPr="005D7A8A">
            <w:rPr>
              <w:color w:val="156082" w:themeColor="accent1"/>
            </w:rPr>
            <w:instrText xml:space="preserve"> CITATION Rea23 \l 16393 </w:instrText>
          </w:r>
          <w:r w:rsidR="005D7A8A" w:rsidRPr="005D7A8A">
            <w:rPr>
              <w:color w:val="156082" w:themeColor="accent1"/>
            </w:rPr>
            <w:fldChar w:fldCharType="separate"/>
          </w:r>
          <w:r w:rsidR="005D7A8A" w:rsidRPr="005D7A8A">
            <w:rPr>
              <w:noProof/>
              <w:color w:val="156082" w:themeColor="accent1"/>
            </w:rPr>
            <w:t>(Real Time Heart Rate Monitoring System Using Arduino, 2023)</w:t>
          </w:r>
          <w:r w:rsidR="005D7A8A" w:rsidRPr="005D7A8A">
            <w:rPr>
              <w:color w:val="156082" w:themeColor="accent1"/>
            </w:rPr>
            <w:fldChar w:fldCharType="end"/>
          </w:r>
        </w:sdtContent>
      </w:sdt>
      <w:r w:rsidRPr="00262F1B">
        <w:t>.</w:t>
      </w:r>
    </w:p>
    <w:p w14:paraId="6DC7B304" w14:textId="77777777" w:rsidR="004D6545" w:rsidRDefault="004D6545" w:rsidP="004D6545"/>
    <w:p w14:paraId="65C0B94C" w14:textId="77777777" w:rsidR="004D6545" w:rsidRDefault="004D6545" w:rsidP="004D6545"/>
    <w:p w14:paraId="092D3106" w14:textId="77777777" w:rsidR="004D6545" w:rsidRDefault="004D6545" w:rsidP="004D6545"/>
    <w:p w14:paraId="1AC8BE15" w14:textId="77777777" w:rsidR="004D6545" w:rsidRDefault="004D6545" w:rsidP="004D6545"/>
    <w:p w14:paraId="78B92C97" w14:textId="77777777" w:rsidR="004D6545" w:rsidRDefault="004D6545" w:rsidP="004D6545"/>
    <w:p w14:paraId="67759A7F" w14:textId="77777777" w:rsidR="004D6545" w:rsidRDefault="004D6545" w:rsidP="004D6545"/>
    <w:p w14:paraId="0F446FAB" w14:textId="77777777" w:rsidR="004D6545" w:rsidRDefault="004D6545" w:rsidP="004D6545"/>
    <w:p w14:paraId="63AE4FCC" w14:textId="77777777" w:rsidR="004D6545" w:rsidRDefault="004D6545" w:rsidP="004D6545"/>
    <w:p w14:paraId="60B5EAA7" w14:textId="77777777" w:rsidR="004D6545" w:rsidRDefault="004D6545" w:rsidP="004D6545"/>
    <w:p w14:paraId="4B0912ED" w14:textId="77777777" w:rsidR="004D6545" w:rsidRDefault="004D6545" w:rsidP="004D6545"/>
    <w:p w14:paraId="6FFE568B" w14:textId="77777777" w:rsidR="004D6545" w:rsidRDefault="004D6545" w:rsidP="004D6545"/>
    <w:p w14:paraId="12C2275F" w14:textId="77777777" w:rsidR="004D6545" w:rsidRPr="004D6545" w:rsidRDefault="004D6545" w:rsidP="004D6545"/>
    <w:p w14:paraId="4695343F" w14:textId="78AE8E62" w:rsidR="00502802" w:rsidRDefault="00502802" w:rsidP="00502802">
      <w:pPr>
        <w:pStyle w:val="Heading1"/>
      </w:pPr>
      <w:bookmarkStart w:id="23" w:name="_Toc193224562"/>
      <w:r>
        <w:lastRenderedPageBreak/>
        <w:t>Conclusion</w:t>
      </w:r>
      <w:bookmarkEnd w:id="23"/>
    </w:p>
    <w:p w14:paraId="2C7A62F6" w14:textId="70698911" w:rsidR="00F8326D" w:rsidRDefault="00F8326D" w:rsidP="00F8326D">
      <w:r>
        <w:t>The project proves that IoT technology together with an Arduino Uno platform can successfully monitor heart rate in real time. The integrated system of the MAX30100 pulse oximeter sensor with an LCD display presents an accessible low-cost technology for monitoring both heart rate and SpO2 levels. The system benefits from Arduino hardware because it provides flexibility alongside easy prototyping methods and healthcare-oriented suitability.</w:t>
      </w:r>
    </w:p>
    <w:p w14:paraId="3CF6A705" w14:textId="46FD9813" w:rsidR="00F8326D" w:rsidRDefault="00F8326D" w:rsidP="00F8326D">
      <w:r>
        <w:t>Machine functionality exists but the system encounters accuracy challenges because of movements together with power usage problems and environmental resistance. The system weak points can be resolved through best placement of sensors alongside the use of efficient components as well as protective shielding methods.</w:t>
      </w:r>
    </w:p>
    <w:p w14:paraId="0250C343" w14:textId="7DD37384" w:rsidR="00F8326D" w:rsidRDefault="00F8326D" w:rsidP="00F8326D">
      <w:r>
        <w:t>Integration of wireless connectivity through Wi-Fi or Bluetooth along with cloud-based data storage systems would improve the device for future development. Real-time health monitoring combined with history storage and alert notifications would be achievable through developing an app that would improve user experience. The system's usefulness for consistent application will increase if we optimize its power efficiency.</w:t>
      </w:r>
    </w:p>
    <w:p w14:paraId="3EDBB8C8" w14:textId="6F5F8AC6" w:rsidR="00F8326D" w:rsidRDefault="00F8326D" w:rsidP="00F8326D">
      <w:r>
        <w:t>Healthcare managers can leverage this project because it demonstrates how IoT technology develops affordable portable systems for heart rate monitoring which help patients and medical professionals simultaneously.</w:t>
      </w:r>
    </w:p>
    <w:p w14:paraId="08CB5585" w14:textId="77777777" w:rsidR="00F8326D" w:rsidRDefault="00F8326D" w:rsidP="00F8326D"/>
    <w:p w14:paraId="3D80A0DC" w14:textId="77777777" w:rsidR="00F8326D" w:rsidRDefault="00F8326D" w:rsidP="00F8326D"/>
    <w:p w14:paraId="0D8DCA2B" w14:textId="77777777" w:rsidR="00F8326D" w:rsidRDefault="00F8326D" w:rsidP="00F8326D"/>
    <w:p w14:paraId="3629D5AF" w14:textId="2F445A58" w:rsidR="003C5C15" w:rsidRDefault="003C5C15" w:rsidP="00502802">
      <w:pPr>
        <w:pStyle w:val="Heading1"/>
      </w:pPr>
      <w:bookmarkStart w:id="24" w:name="_Toc193224563"/>
    </w:p>
    <w:p w14:paraId="32A91D5D" w14:textId="77777777" w:rsidR="003C5C15" w:rsidRDefault="003C5C15" w:rsidP="003C5C15"/>
    <w:p w14:paraId="2EF8578D" w14:textId="77777777" w:rsidR="003C5C15" w:rsidRPr="003C5C15" w:rsidRDefault="003C5C15" w:rsidP="003C5C15"/>
    <w:sdt>
      <w:sdtPr>
        <w:rPr>
          <w:rFonts w:eastAsiaTheme="minorHAnsi" w:cstheme="minorBidi"/>
          <w:color w:val="auto"/>
          <w:sz w:val="24"/>
          <w:szCs w:val="22"/>
        </w:rPr>
        <w:id w:val="-1748257791"/>
        <w:docPartObj>
          <w:docPartGallery w:val="Bibliographies"/>
          <w:docPartUnique/>
        </w:docPartObj>
      </w:sdtPr>
      <w:sdtContent>
        <w:p w14:paraId="7DF77203" w14:textId="08700115" w:rsidR="003C5C15" w:rsidRDefault="003C5C15">
          <w:pPr>
            <w:pStyle w:val="Heading1"/>
          </w:pPr>
          <w:r>
            <w:t>References</w:t>
          </w:r>
        </w:p>
        <w:sdt>
          <w:sdtPr>
            <w:id w:val="-573587230"/>
            <w:bibliography/>
          </w:sdtPr>
          <w:sdtContent>
            <w:p w14:paraId="41E2E736" w14:textId="77777777" w:rsidR="003C5C15" w:rsidRDefault="003C5C15" w:rsidP="003C5C15">
              <w:pPr>
                <w:pStyle w:val="Bibliography"/>
                <w:ind w:left="720" w:hanging="720"/>
                <w:rPr>
                  <w:noProof/>
                  <w:kern w:val="0"/>
                  <w:szCs w:val="24"/>
                  <w14:ligatures w14:val="none"/>
                </w:rPr>
              </w:pPr>
              <w:r>
                <w:fldChar w:fldCharType="begin"/>
              </w:r>
              <w:r>
                <w:instrText xml:space="preserve"> BIBLIOGRAPHY </w:instrText>
              </w:r>
              <w:r>
                <w:fldChar w:fldCharType="separate"/>
              </w:r>
              <w:r>
                <w:rPr>
                  <w:noProof/>
                </w:rPr>
                <w:t xml:space="preserve">Abdulmalek, S., Nasir , A., Jabbar, W. A., Almuhaya, M. A., Bairagi, A. K., Khan, M. A.-M., &amp; Kee, S.-H. (2022). IoT-Based Healthcare-Monitoring System towards Improving Quality of Life: A Review. </w:t>
              </w:r>
              <w:r>
                <w:rPr>
                  <w:i/>
                  <w:iCs/>
                  <w:noProof/>
                </w:rPr>
                <w:t>NLM</w:t>
              </w:r>
              <w:r>
                <w:rPr>
                  <w:noProof/>
                </w:rPr>
                <w:t>, 1-7.</w:t>
              </w:r>
            </w:p>
            <w:p w14:paraId="38CCD68A" w14:textId="77777777" w:rsidR="003C5C15" w:rsidRDefault="003C5C15" w:rsidP="003C5C15">
              <w:pPr>
                <w:pStyle w:val="Bibliography"/>
                <w:ind w:left="720" w:hanging="720"/>
                <w:rPr>
                  <w:noProof/>
                </w:rPr>
              </w:pPr>
              <w:r>
                <w:rPr>
                  <w:noProof/>
                </w:rPr>
                <w:t xml:space="preserve">Banzi, M. (2011). Getting Started with Arduino. </w:t>
              </w:r>
              <w:r>
                <w:rPr>
                  <w:i/>
                  <w:iCs/>
                  <w:noProof/>
                </w:rPr>
                <w:t>Sarcnet</w:t>
              </w:r>
              <w:r>
                <w:rPr>
                  <w:noProof/>
                </w:rPr>
                <w:t>, 1-3.</w:t>
              </w:r>
            </w:p>
            <w:p w14:paraId="254F3065" w14:textId="77777777" w:rsidR="003C5C15" w:rsidRDefault="003C5C15" w:rsidP="003C5C15">
              <w:pPr>
                <w:pStyle w:val="Bibliography"/>
                <w:ind w:left="720" w:hanging="720"/>
                <w:rPr>
                  <w:noProof/>
                </w:rPr>
              </w:pPr>
              <w:r>
                <w:rPr>
                  <w:noProof/>
                </w:rPr>
                <w:t xml:space="preserve">Hrisko, J. (2019, June 29). </w:t>
              </w:r>
              <w:r>
                <w:rPr>
                  <w:i/>
                  <w:iCs/>
                  <w:noProof/>
                </w:rPr>
                <w:t>Arduino Heart Rate Monitor Using MAX30102 and Pulse Oximetry</w:t>
              </w:r>
              <w:r>
                <w:rPr>
                  <w:noProof/>
                </w:rPr>
                <w:t>. Retrieved from MakerPortal: https://makersportal.com/blog/2019/6/24/arduino-heart-rate-monitor-using-max30102-and-pulse-oximetry?srsltid=AfmBOor2e3LX0c2BZUxWObiywAPn2snWp58g76I5nbM2rXlR9Tp6AwlS</w:t>
              </w:r>
            </w:p>
            <w:p w14:paraId="6A00585F" w14:textId="77777777" w:rsidR="003C5C15" w:rsidRDefault="003C5C15" w:rsidP="003C5C15">
              <w:pPr>
                <w:pStyle w:val="Bibliography"/>
                <w:ind w:left="720" w:hanging="720"/>
                <w:rPr>
                  <w:noProof/>
                </w:rPr>
              </w:pPr>
              <w:r>
                <w:rPr>
                  <w:i/>
                  <w:iCs/>
                  <w:noProof/>
                </w:rPr>
                <w:t>Real Time Heart Rate Monitoring System Using Arduino</w:t>
              </w:r>
              <w:r>
                <w:rPr>
                  <w:noProof/>
                </w:rPr>
                <w:t>. (2023, March 24). Retrieved from Quartz Components: https://quartzcomponents.com/blogs/electronics-projects/real-time-heart-rate-monitoring-system-using-arduino?srsltid=AfmBOoqEljolVypfskT_dT4TXQ29WJwsqDGdKIQXFwx53F3WUky69YId</w:t>
              </w:r>
            </w:p>
            <w:p w14:paraId="2A4B31DE" w14:textId="77777777" w:rsidR="003C5C15" w:rsidRDefault="003C5C15" w:rsidP="003C5C15">
              <w:pPr>
                <w:pStyle w:val="Bibliography"/>
                <w:ind w:left="720" w:hanging="720"/>
                <w:rPr>
                  <w:noProof/>
                </w:rPr>
              </w:pPr>
              <w:r>
                <w:rPr>
                  <w:noProof/>
                </w:rPr>
                <w:t xml:space="preserve">Sensor's, A. &amp;. (2017, March 5). </w:t>
              </w:r>
              <w:r>
                <w:rPr>
                  <w:i/>
                  <w:iCs/>
                  <w:noProof/>
                </w:rPr>
                <w:t>Analog &amp; Digital Sensor's</w:t>
              </w:r>
              <w:r>
                <w:rPr>
                  <w:noProof/>
                </w:rPr>
                <w:t>. Retrieved from LETS ACADEMY: https://leetsacademy.blogspot.com/2017/03/max30100-spo2-sensor-with-arduino.html</w:t>
              </w:r>
            </w:p>
            <w:p w14:paraId="4320CA16" w14:textId="25352307" w:rsidR="00502802" w:rsidRPr="00502802" w:rsidRDefault="003C5C15" w:rsidP="003C5C15">
              <w:r>
                <w:rPr>
                  <w:b/>
                  <w:bCs/>
                  <w:noProof/>
                </w:rPr>
                <w:fldChar w:fldCharType="end"/>
              </w:r>
            </w:p>
          </w:sdtContent>
        </w:sdt>
      </w:sdtContent>
    </w:sdt>
    <w:bookmarkEnd w:id="24" w:displacedByCustomXml="prev"/>
    <w:sectPr w:rsidR="00502802" w:rsidRPr="00502802" w:rsidSect="008A159D">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B1D90" w14:textId="77777777" w:rsidR="004A3A1C" w:rsidRDefault="004A3A1C" w:rsidP="008A159D">
      <w:pPr>
        <w:spacing w:after="0" w:line="240" w:lineRule="auto"/>
      </w:pPr>
      <w:r>
        <w:separator/>
      </w:r>
    </w:p>
  </w:endnote>
  <w:endnote w:type="continuationSeparator" w:id="0">
    <w:p w14:paraId="402DDF09" w14:textId="77777777" w:rsidR="004A3A1C" w:rsidRDefault="004A3A1C" w:rsidP="008A159D">
      <w:pPr>
        <w:spacing w:after="0" w:line="240" w:lineRule="auto"/>
      </w:pPr>
      <w:r>
        <w:continuationSeparator/>
      </w:r>
    </w:p>
  </w:endnote>
  <w:endnote w:type="continuationNotice" w:id="1">
    <w:p w14:paraId="2F558C1E" w14:textId="77777777" w:rsidR="004A3A1C" w:rsidRDefault="004A3A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6924428"/>
      <w:docPartObj>
        <w:docPartGallery w:val="Page Numbers (Bottom of Page)"/>
        <w:docPartUnique/>
      </w:docPartObj>
    </w:sdtPr>
    <w:sdtEndPr>
      <w:rPr>
        <w:noProof/>
      </w:rPr>
    </w:sdtEndPr>
    <w:sdtContent>
      <w:p w14:paraId="1F8D22A7" w14:textId="67A5BD1A" w:rsidR="008A159D" w:rsidRDefault="008A15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F8E30" w14:textId="77777777" w:rsidR="008A159D" w:rsidRDefault="008A1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D49D2" w14:textId="77777777" w:rsidR="004A3A1C" w:rsidRDefault="004A3A1C" w:rsidP="008A159D">
      <w:pPr>
        <w:spacing w:after="0" w:line="240" w:lineRule="auto"/>
      </w:pPr>
      <w:r>
        <w:separator/>
      </w:r>
    </w:p>
  </w:footnote>
  <w:footnote w:type="continuationSeparator" w:id="0">
    <w:p w14:paraId="0BB24DC8" w14:textId="77777777" w:rsidR="004A3A1C" w:rsidRDefault="004A3A1C" w:rsidP="008A159D">
      <w:pPr>
        <w:spacing w:after="0" w:line="240" w:lineRule="auto"/>
      </w:pPr>
      <w:r>
        <w:continuationSeparator/>
      </w:r>
    </w:p>
  </w:footnote>
  <w:footnote w:type="continuationNotice" w:id="1">
    <w:p w14:paraId="13849FF1" w14:textId="77777777" w:rsidR="004A3A1C" w:rsidRDefault="004A3A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3EBEF" w14:textId="001144E8" w:rsidR="008A159D" w:rsidRDefault="008A159D">
    <w:pPr>
      <w:pStyle w:val="Header"/>
    </w:pPr>
    <w:r>
      <w:t>Ricky Rodrigues</w:t>
    </w:r>
    <w:r>
      <w:ptab w:relativeTo="margin" w:alignment="center" w:leader="none"/>
    </w:r>
    <w:r>
      <w:t>TP057956</w:t>
    </w:r>
    <w:r>
      <w:ptab w:relativeTo="margin" w:alignment="right" w:leader="none"/>
    </w:r>
    <w:r>
      <w:t>CT101-3-3-IOT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2AB"/>
    <w:rsid w:val="000125EB"/>
    <w:rsid w:val="000445BB"/>
    <w:rsid w:val="000739A2"/>
    <w:rsid w:val="00095C92"/>
    <w:rsid w:val="000C14F6"/>
    <w:rsid w:val="000C3DA2"/>
    <w:rsid w:val="000E5B1A"/>
    <w:rsid w:val="001041CB"/>
    <w:rsid w:val="00107A3E"/>
    <w:rsid w:val="00113760"/>
    <w:rsid w:val="0017671C"/>
    <w:rsid w:val="001A2B91"/>
    <w:rsid w:val="001C2F43"/>
    <w:rsid w:val="001C55D6"/>
    <w:rsid w:val="001F2F9B"/>
    <w:rsid w:val="00246E35"/>
    <w:rsid w:val="002534F2"/>
    <w:rsid w:val="0025705B"/>
    <w:rsid w:val="00262F1B"/>
    <w:rsid w:val="0026393E"/>
    <w:rsid w:val="00286FF7"/>
    <w:rsid w:val="002C049C"/>
    <w:rsid w:val="002C05E3"/>
    <w:rsid w:val="002E74FF"/>
    <w:rsid w:val="00344088"/>
    <w:rsid w:val="00355456"/>
    <w:rsid w:val="003610ED"/>
    <w:rsid w:val="00375A84"/>
    <w:rsid w:val="003C5C15"/>
    <w:rsid w:val="003E5636"/>
    <w:rsid w:val="00474473"/>
    <w:rsid w:val="00483706"/>
    <w:rsid w:val="004A3A1C"/>
    <w:rsid w:val="004B0644"/>
    <w:rsid w:val="004B09E0"/>
    <w:rsid w:val="004C289A"/>
    <w:rsid w:val="004D6545"/>
    <w:rsid w:val="00502802"/>
    <w:rsid w:val="0050362C"/>
    <w:rsid w:val="00511405"/>
    <w:rsid w:val="0054194C"/>
    <w:rsid w:val="00567A2A"/>
    <w:rsid w:val="005B1BFB"/>
    <w:rsid w:val="005B3366"/>
    <w:rsid w:val="005C3A4B"/>
    <w:rsid w:val="005C6FDE"/>
    <w:rsid w:val="005D7A8A"/>
    <w:rsid w:val="005F74AC"/>
    <w:rsid w:val="006029DF"/>
    <w:rsid w:val="006852AB"/>
    <w:rsid w:val="006947F8"/>
    <w:rsid w:val="006B315D"/>
    <w:rsid w:val="0074516E"/>
    <w:rsid w:val="00767F5E"/>
    <w:rsid w:val="00773C4A"/>
    <w:rsid w:val="00774143"/>
    <w:rsid w:val="007B36BB"/>
    <w:rsid w:val="00830E21"/>
    <w:rsid w:val="00832405"/>
    <w:rsid w:val="00860B63"/>
    <w:rsid w:val="008728AC"/>
    <w:rsid w:val="008A159D"/>
    <w:rsid w:val="008E28EE"/>
    <w:rsid w:val="008F0A49"/>
    <w:rsid w:val="00930CAB"/>
    <w:rsid w:val="00933485"/>
    <w:rsid w:val="009A0C5C"/>
    <w:rsid w:val="009A4669"/>
    <w:rsid w:val="009B1E09"/>
    <w:rsid w:val="009E395F"/>
    <w:rsid w:val="00A071BB"/>
    <w:rsid w:val="00A16E8A"/>
    <w:rsid w:val="00A30F63"/>
    <w:rsid w:val="00A61FDD"/>
    <w:rsid w:val="00A81108"/>
    <w:rsid w:val="00A8144B"/>
    <w:rsid w:val="00AD07B0"/>
    <w:rsid w:val="00B31D40"/>
    <w:rsid w:val="00B35351"/>
    <w:rsid w:val="00B361EC"/>
    <w:rsid w:val="00B645EB"/>
    <w:rsid w:val="00BE0E19"/>
    <w:rsid w:val="00BF594D"/>
    <w:rsid w:val="00C436B5"/>
    <w:rsid w:val="00C50D21"/>
    <w:rsid w:val="00C66887"/>
    <w:rsid w:val="00C9221E"/>
    <w:rsid w:val="00C95B54"/>
    <w:rsid w:val="00C97531"/>
    <w:rsid w:val="00CE1EA7"/>
    <w:rsid w:val="00CF35D2"/>
    <w:rsid w:val="00DB5659"/>
    <w:rsid w:val="00DD089D"/>
    <w:rsid w:val="00DF5DCA"/>
    <w:rsid w:val="00E9752C"/>
    <w:rsid w:val="00EA3A4E"/>
    <w:rsid w:val="00EB2A59"/>
    <w:rsid w:val="00ED533A"/>
    <w:rsid w:val="00EE6659"/>
    <w:rsid w:val="00F15CCA"/>
    <w:rsid w:val="00F43BF2"/>
    <w:rsid w:val="00F553DC"/>
    <w:rsid w:val="00F8326D"/>
    <w:rsid w:val="00FA2C5E"/>
    <w:rsid w:val="00FA2DD0"/>
    <w:rsid w:val="00FF4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3574"/>
  <w15:chartTrackingRefBased/>
  <w15:docId w15:val="{26E58F50-CB92-464E-BB9E-5CE6FCCCD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80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0280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50280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semiHidden/>
    <w:unhideWhenUsed/>
    <w:qFormat/>
    <w:rsid w:val="006852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52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52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52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52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52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52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802"/>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502802"/>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6852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52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52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52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52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52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52AB"/>
    <w:rPr>
      <w:rFonts w:eastAsiaTheme="majorEastAsia" w:cstheme="majorBidi"/>
      <w:color w:val="272727" w:themeColor="text1" w:themeTint="D8"/>
    </w:rPr>
  </w:style>
  <w:style w:type="paragraph" w:styleId="Title">
    <w:name w:val="Title"/>
    <w:basedOn w:val="Normal"/>
    <w:next w:val="Normal"/>
    <w:link w:val="TitleChar"/>
    <w:uiPriority w:val="10"/>
    <w:qFormat/>
    <w:rsid w:val="006852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2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52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52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52AB"/>
    <w:pPr>
      <w:spacing w:before="160"/>
      <w:jc w:val="center"/>
    </w:pPr>
    <w:rPr>
      <w:i/>
      <w:iCs/>
      <w:color w:val="404040" w:themeColor="text1" w:themeTint="BF"/>
    </w:rPr>
  </w:style>
  <w:style w:type="character" w:customStyle="1" w:styleId="QuoteChar">
    <w:name w:val="Quote Char"/>
    <w:basedOn w:val="DefaultParagraphFont"/>
    <w:link w:val="Quote"/>
    <w:uiPriority w:val="29"/>
    <w:rsid w:val="006852AB"/>
    <w:rPr>
      <w:i/>
      <w:iCs/>
      <w:color w:val="404040" w:themeColor="text1" w:themeTint="BF"/>
    </w:rPr>
  </w:style>
  <w:style w:type="paragraph" w:styleId="ListParagraph">
    <w:name w:val="List Paragraph"/>
    <w:basedOn w:val="Normal"/>
    <w:uiPriority w:val="34"/>
    <w:qFormat/>
    <w:rsid w:val="006852AB"/>
    <w:pPr>
      <w:ind w:left="720"/>
      <w:contextualSpacing/>
    </w:pPr>
  </w:style>
  <w:style w:type="character" w:styleId="IntenseEmphasis">
    <w:name w:val="Intense Emphasis"/>
    <w:basedOn w:val="DefaultParagraphFont"/>
    <w:uiPriority w:val="21"/>
    <w:qFormat/>
    <w:rsid w:val="006852AB"/>
    <w:rPr>
      <w:i/>
      <w:iCs/>
      <w:color w:val="0F4761" w:themeColor="accent1" w:themeShade="BF"/>
    </w:rPr>
  </w:style>
  <w:style w:type="paragraph" w:styleId="IntenseQuote">
    <w:name w:val="Intense Quote"/>
    <w:basedOn w:val="Normal"/>
    <w:next w:val="Normal"/>
    <w:link w:val="IntenseQuoteChar"/>
    <w:uiPriority w:val="30"/>
    <w:qFormat/>
    <w:rsid w:val="006852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52AB"/>
    <w:rPr>
      <w:i/>
      <w:iCs/>
      <w:color w:val="0F4761" w:themeColor="accent1" w:themeShade="BF"/>
    </w:rPr>
  </w:style>
  <w:style w:type="character" w:styleId="IntenseReference">
    <w:name w:val="Intense Reference"/>
    <w:basedOn w:val="DefaultParagraphFont"/>
    <w:uiPriority w:val="32"/>
    <w:qFormat/>
    <w:rsid w:val="006852AB"/>
    <w:rPr>
      <w:b/>
      <w:bCs/>
      <w:smallCaps/>
      <w:color w:val="0F4761" w:themeColor="accent1" w:themeShade="BF"/>
      <w:spacing w:val="5"/>
    </w:rPr>
  </w:style>
  <w:style w:type="paragraph" w:styleId="TOCHeading">
    <w:name w:val="TOC Heading"/>
    <w:basedOn w:val="Heading1"/>
    <w:next w:val="Normal"/>
    <w:uiPriority w:val="39"/>
    <w:unhideWhenUsed/>
    <w:qFormat/>
    <w:rsid w:val="0025705B"/>
    <w:pPr>
      <w:spacing w:before="240" w:after="0" w:line="259" w:lineRule="auto"/>
      <w:jc w:val="left"/>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25705B"/>
    <w:pPr>
      <w:spacing w:after="100"/>
    </w:pPr>
  </w:style>
  <w:style w:type="paragraph" w:styleId="TOC2">
    <w:name w:val="toc 2"/>
    <w:basedOn w:val="Normal"/>
    <w:next w:val="Normal"/>
    <w:autoRedefine/>
    <w:uiPriority w:val="39"/>
    <w:unhideWhenUsed/>
    <w:rsid w:val="0025705B"/>
    <w:pPr>
      <w:spacing w:after="100"/>
      <w:ind w:left="240"/>
    </w:pPr>
  </w:style>
  <w:style w:type="character" w:styleId="Hyperlink">
    <w:name w:val="Hyperlink"/>
    <w:basedOn w:val="DefaultParagraphFont"/>
    <w:uiPriority w:val="99"/>
    <w:unhideWhenUsed/>
    <w:rsid w:val="0025705B"/>
    <w:rPr>
      <w:color w:val="467886" w:themeColor="hyperlink"/>
      <w:u w:val="single"/>
    </w:rPr>
  </w:style>
  <w:style w:type="table" w:styleId="TableGrid">
    <w:name w:val="Table Grid"/>
    <w:basedOn w:val="TableNormal"/>
    <w:uiPriority w:val="39"/>
    <w:rsid w:val="00C92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22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922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22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22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22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22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C9221E"/>
    <w:pPr>
      <w:spacing w:after="200" w:line="240" w:lineRule="auto"/>
    </w:pPr>
    <w:rPr>
      <w:i/>
      <w:iCs/>
      <w:color w:val="0E2841" w:themeColor="text2"/>
      <w:sz w:val="18"/>
      <w:szCs w:val="18"/>
    </w:rPr>
  </w:style>
  <w:style w:type="paragraph" w:styleId="Header">
    <w:name w:val="header"/>
    <w:basedOn w:val="Normal"/>
    <w:link w:val="HeaderChar"/>
    <w:uiPriority w:val="99"/>
    <w:unhideWhenUsed/>
    <w:rsid w:val="008A15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59D"/>
    <w:rPr>
      <w:rFonts w:ascii="Times New Roman" w:hAnsi="Times New Roman"/>
      <w:sz w:val="24"/>
    </w:rPr>
  </w:style>
  <w:style w:type="paragraph" w:styleId="Footer">
    <w:name w:val="footer"/>
    <w:basedOn w:val="Normal"/>
    <w:link w:val="FooterChar"/>
    <w:uiPriority w:val="99"/>
    <w:unhideWhenUsed/>
    <w:rsid w:val="008A15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59D"/>
    <w:rPr>
      <w:rFonts w:ascii="Times New Roman" w:hAnsi="Times New Roman"/>
      <w:sz w:val="24"/>
    </w:rPr>
  </w:style>
  <w:style w:type="character" w:styleId="UnresolvedMention">
    <w:name w:val="Unresolved Mention"/>
    <w:basedOn w:val="DefaultParagraphFont"/>
    <w:uiPriority w:val="99"/>
    <w:semiHidden/>
    <w:unhideWhenUsed/>
    <w:rsid w:val="002C049C"/>
    <w:rPr>
      <w:color w:val="605E5C"/>
      <w:shd w:val="clear" w:color="auto" w:fill="E1DFDD"/>
    </w:rPr>
  </w:style>
  <w:style w:type="character" w:styleId="FollowedHyperlink">
    <w:name w:val="FollowedHyperlink"/>
    <w:basedOn w:val="DefaultParagraphFont"/>
    <w:uiPriority w:val="99"/>
    <w:semiHidden/>
    <w:unhideWhenUsed/>
    <w:rsid w:val="002C049C"/>
    <w:rPr>
      <w:color w:val="96607D" w:themeColor="followedHyperlink"/>
      <w:u w:val="single"/>
    </w:rPr>
  </w:style>
  <w:style w:type="paragraph" w:styleId="TableofFigures">
    <w:name w:val="table of figures"/>
    <w:basedOn w:val="Normal"/>
    <w:next w:val="Normal"/>
    <w:uiPriority w:val="99"/>
    <w:unhideWhenUsed/>
    <w:rsid w:val="00830E21"/>
    <w:pPr>
      <w:spacing w:after="0"/>
    </w:pPr>
  </w:style>
  <w:style w:type="paragraph" w:styleId="Bibliography">
    <w:name w:val="Bibliography"/>
    <w:basedOn w:val="Normal"/>
    <w:next w:val="Normal"/>
    <w:uiPriority w:val="37"/>
    <w:unhideWhenUsed/>
    <w:rsid w:val="003C5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140446">
      <w:bodyDiv w:val="1"/>
      <w:marLeft w:val="0"/>
      <w:marRight w:val="0"/>
      <w:marTop w:val="0"/>
      <w:marBottom w:val="0"/>
      <w:divBdr>
        <w:top w:val="none" w:sz="0" w:space="0" w:color="auto"/>
        <w:left w:val="none" w:sz="0" w:space="0" w:color="auto"/>
        <w:bottom w:val="none" w:sz="0" w:space="0" w:color="auto"/>
        <w:right w:val="none" w:sz="0" w:space="0" w:color="auto"/>
      </w:divBdr>
    </w:div>
    <w:div w:id="307830991">
      <w:bodyDiv w:val="1"/>
      <w:marLeft w:val="0"/>
      <w:marRight w:val="0"/>
      <w:marTop w:val="0"/>
      <w:marBottom w:val="0"/>
      <w:divBdr>
        <w:top w:val="none" w:sz="0" w:space="0" w:color="auto"/>
        <w:left w:val="none" w:sz="0" w:space="0" w:color="auto"/>
        <w:bottom w:val="none" w:sz="0" w:space="0" w:color="auto"/>
        <w:right w:val="none" w:sz="0" w:space="0" w:color="auto"/>
      </w:divBdr>
    </w:div>
    <w:div w:id="655843314">
      <w:bodyDiv w:val="1"/>
      <w:marLeft w:val="0"/>
      <w:marRight w:val="0"/>
      <w:marTop w:val="0"/>
      <w:marBottom w:val="0"/>
      <w:divBdr>
        <w:top w:val="none" w:sz="0" w:space="0" w:color="auto"/>
        <w:left w:val="none" w:sz="0" w:space="0" w:color="auto"/>
        <w:bottom w:val="none" w:sz="0" w:space="0" w:color="auto"/>
        <w:right w:val="none" w:sz="0" w:space="0" w:color="auto"/>
      </w:divBdr>
    </w:div>
    <w:div w:id="952787896">
      <w:bodyDiv w:val="1"/>
      <w:marLeft w:val="0"/>
      <w:marRight w:val="0"/>
      <w:marTop w:val="0"/>
      <w:marBottom w:val="0"/>
      <w:divBdr>
        <w:top w:val="none" w:sz="0" w:space="0" w:color="auto"/>
        <w:left w:val="none" w:sz="0" w:space="0" w:color="auto"/>
        <w:bottom w:val="none" w:sz="0" w:space="0" w:color="auto"/>
        <w:right w:val="none" w:sz="0" w:space="0" w:color="auto"/>
      </w:divBdr>
    </w:div>
    <w:div w:id="1089500533">
      <w:bodyDiv w:val="1"/>
      <w:marLeft w:val="0"/>
      <w:marRight w:val="0"/>
      <w:marTop w:val="0"/>
      <w:marBottom w:val="0"/>
      <w:divBdr>
        <w:top w:val="none" w:sz="0" w:space="0" w:color="auto"/>
        <w:left w:val="none" w:sz="0" w:space="0" w:color="auto"/>
        <w:bottom w:val="none" w:sz="0" w:space="0" w:color="auto"/>
        <w:right w:val="none" w:sz="0" w:space="0" w:color="auto"/>
      </w:divBdr>
    </w:div>
    <w:div w:id="1205482555">
      <w:bodyDiv w:val="1"/>
      <w:marLeft w:val="0"/>
      <w:marRight w:val="0"/>
      <w:marTop w:val="0"/>
      <w:marBottom w:val="0"/>
      <w:divBdr>
        <w:top w:val="none" w:sz="0" w:space="0" w:color="auto"/>
        <w:left w:val="none" w:sz="0" w:space="0" w:color="auto"/>
        <w:bottom w:val="none" w:sz="0" w:space="0" w:color="auto"/>
        <w:right w:val="none" w:sz="0" w:space="0" w:color="auto"/>
      </w:divBdr>
    </w:div>
    <w:div w:id="1272474600">
      <w:bodyDiv w:val="1"/>
      <w:marLeft w:val="0"/>
      <w:marRight w:val="0"/>
      <w:marTop w:val="0"/>
      <w:marBottom w:val="0"/>
      <w:divBdr>
        <w:top w:val="none" w:sz="0" w:space="0" w:color="auto"/>
        <w:left w:val="none" w:sz="0" w:space="0" w:color="auto"/>
        <w:bottom w:val="none" w:sz="0" w:space="0" w:color="auto"/>
        <w:right w:val="none" w:sz="0" w:space="0" w:color="auto"/>
      </w:divBdr>
    </w:div>
    <w:div w:id="1579318571">
      <w:bodyDiv w:val="1"/>
      <w:marLeft w:val="0"/>
      <w:marRight w:val="0"/>
      <w:marTop w:val="0"/>
      <w:marBottom w:val="0"/>
      <w:divBdr>
        <w:top w:val="none" w:sz="0" w:space="0" w:color="auto"/>
        <w:left w:val="none" w:sz="0" w:space="0" w:color="auto"/>
        <w:bottom w:val="none" w:sz="0" w:space="0" w:color="auto"/>
        <w:right w:val="none" w:sz="0" w:space="0" w:color="auto"/>
      </w:divBdr>
    </w:div>
    <w:div w:id="1759248504">
      <w:bodyDiv w:val="1"/>
      <w:marLeft w:val="0"/>
      <w:marRight w:val="0"/>
      <w:marTop w:val="0"/>
      <w:marBottom w:val="0"/>
      <w:divBdr>
        <w:top w:val="none" w:sz="0" w:space="0" w:color="auto"/>
        <w:left w:val="none" w:sz="0" w:space="0" w:color="auto"/>
        <w:bottom w:val="none" w:sz="0" w:space="0" w:color="auto"/>
        <w:right w:val="none" w:sz="0" w:space="0" w:color="auto"/>
      </w:divBdr>
    </w:div>
    <w:div w:id="1834879727">
      <w:bodyDiv w:val="1"/>
      <w:marLeft w:val="0"/>
      <w:marRight w:val="0"/>
      <w:marTop w:val="0"/>
      <w:marBottom w:val="0"/>
      <w:divBdr>
        <w:top w:val="none" w:sz="0" w:space="0" w:color="auto"/>
        <w:left w:val="none" w:sz="0" w:space="0" w:color="auto"/>
        <w:bottom w:val="none" w:sz="0" w:space="0" w:color="auto"/>
        <w:right w:val="none" w:sz="0" w:space="0" w:color="auto"/>
      </w:divBdr>
    </w:div>
    <w:div w:id="1870490687">
      <w:bodyDiv w:val="1"/>
      <w:marLeft w:val="0"/>
      <w:marRight w:val="0"/>
      <w:marTop w:val="0"/>
      <w:marBottom w:val="0"/>
      <w:divBdr>
        <w:top w:val="none" w:sz="0" w:space="0" w:color="auto"/>
        <w:left w:val="none" w:sz="0" w:space="0" w:color="auto"/>
        <w:bottom w:val="none" w:sz="0" w:space="0" w:color="auto"/>
        <w:right w:val="none" w:sz="0" w:space="0" w:color="auto"/>
      </w:divBdr>
    </w:div>
    <w:div w:id="192429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yperlink" Target="https://www.tinkercad.com/things/2c2NYYaN7Rs/editel?returnTo=%2Fdashboard%2Fdesigns%2Fcircuits&amp;sharecode=x0e25_ck3U-komp6msxq507m4G2igtJlfkiZl3Ekt4I"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FEA5D69FF6374DB69BD602E800C1EF" ma:contentTypeVersion="17" ma:contentTypeDescription="Create a new document." ma:contentTypeScope="" ma:versionID="1d7cf4a5bd22fca4ebce1aaf2b689f77">
  <xsd:schema xmlns:xsd="http://www.w3.org/2001/XMLSchema" xmlns:xs="http://www.w3.org/2001/XMLSchema" xmlns:p="http://schemas.microsoft.com/office/2006/metadata/properties" xmlns:ns3="d40bc54a-bfed-4d68-962a-cd8d68bcee85" xmlns:ns4="a4b702c5-7f03-4116-a88f-0f3423f428aa" targetNamespace="http://schemas.microsoft.com/office/2006/metadata/properties" ma:root="true" ma:fieldsID="a615b1218e7aeb5727dbf85e15443fe7" ns3:_="" ns4:_="">
    <xsd:import namespace="d40bc54a-bfed-4d68-962a-cd8d68bcee85"/>
    <xsd:import namespace="a4b702c5-7f03-4116-a88f-0f3423f428a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0bc54a-bfed-4d68-962a-cd8d68bcee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b702c5-7f03-4116-a88f-0f3423f428a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Abd22</b:Tag>
    <b:SourceType>JournalArticle</b:SourceType>
    <b:Guid>{737EB21B-7E72-4AFF-A1F5-F0B7E2105499}</b:Guid>
    <b:Title>IoT-Based Healthcare-Monitoring System towards Improving Quality of Life: A Review</b:Title>
    <b:Year>2022</b:Year>
    <b:JournalName>NLM</b:JournalName>
    <b:Pages>1-7</b:Pages>
    <b:Author>
      <b:Author>
        <b:NameList>
          <b:Person>
            <b:Last>Abdulmalek</b:Last>
            <b:First>Suliman</b:First>
          </b:Person>
          <b:Person>
            <b:Last>Nasir </b:Last>
            <b:First>Abdul</b:First>
          </b:Person>
          <b:Person>
            <b:Last>Jabbar</b:Last>
            <b:Middle>A</b:Middle>
            <b:First>Waheb</b:First>
          </b:Person>
          <b:Person>
            <b:Last>Almuhaya</b:Last>
            <b:Middle>A M</b:Middle>
            <b:First>Mukarram</b:First>
          </b:Person>
          <b:Person>
            <b:Last>Bairagi</b:Last>
            <b:Middle>Kumar</b:Middle>
            <b:First>Anupam</b:First>
          </b:Person>
          <b:Person>
            <b:Last>Khan</b:Last>
            <b:Middle>Al-Masrur</b:Middle>
            <b:First>Md</b:First>
          </b:Person>
          <b:Person>
            <b:Last>Kee</b:Last>
            <b:First>Seong-Hoon</b:First>
          </b:Person>
        </b:NameList>
      </b:Author>
    </b:Author>
    <b:RefOrder>1</b:RefOrder>
  </b:Source>
  <b:Source>
    <b:Tag>Ban11</b:Tag>
    <b:SourceType>JournalArticle</b:SourceType>
    <b:Guid>{5B2484A5-9FBC-4A98-A71D-F0B6B27851A1}</b:Guid>
    <b:Title>Getting Started with Arduino</b:Title>
    <b:JournalName>Sarcnet</b:JournalName>
    <b:Year>2011</b:Year>
    <b:Pages>1-3</b:Pages>
    <b:Author>
      <b:Author>
        <b:NameList>
          <b:Person>
            <b:Last>Banzi</b:Last>
            <b:First>Massimo</b:First>
          </b:Person>
        </b:NameList>
      </b:Author>
    </b:Author>
    <b:RefOrder>2</b:RefOrder>
  </b:Source>
  <b:Source>
    <b:Tag>Ana17</b:Tag>
    <b:SourceType>InternetSite</b:SourceType>
    <b:Guid>{35592BB7-B696-43E4-B4C0-118FC9A2F864}</b:Guid>
    <b:Author>
      <b:Author>
        <b:NameList>
          <b:Person>
            <b:Last>Sensor's</b:Last>
            <b:First>Analog</b:First>
            <b:Middle>&amp; Digital</b:Middle>
          </b:Person>
        </b:NameList>
      </b:Author>
    </b:Author>
    <b:Title>Analog &amp; Digital Sensor's</b:Title>
    <b:InternetSiteTitle>LETS ACADEMY</b:InternetSiteTitle>
    <b:Year>2017</b:Year>
    <b:Month>March</b:Month>
    <b:Day>5</b:Day>
    <b:URL>https://leetsacademy.blogspot.com/2017/03/max30100-spo2-sensor-with-arduino.html</b:URL>
    <b:RefOrder>3</b:RefOrder>
  </b:Source>
  <b:Source>
    <b:Tag>Jos19</b:Tag>
    <b:SourceType>InternetSite</b:SourceType>
    <b:Guid>{F83D3023-D739-4AA9-915B-8B9E1892DD87}</b:Guid>
    <b:Author>
      <b:Author>
        <b:NameList>
          <b:Person>
            <b:Last>Hrisko</b:Last>
            <b:First>Joshua</b:First>
          </b:Person>
        </b:NameList>
      </b:Author>
    </b:Author>
    <b:Title>Arduino Heart Rate Monitor Using MAX30102 and Pulse Oximetry</b:Title>
    <b:InternetSiteTitle>MakerPortal</b:InternetSiteTitle>
    <b:Year>2019</b:Year>
    <b:Month>June</b:Month>
    <b:Day>29</b:Day>
    <b:URL>https://makersportal.com/blog/2019/6/24/arduino-heart-rate-monitor-using-max30102-and-pulse-oximetry?srsltid=AfmBOor2e3LX0c2BZUxWObiywAPn2snWp58g76I5nbM2rXlR9Tp6AwlS</b:URL>
    <b:RefOrder>4</b:RefOrder>
  </b:Source>
  <b:Source>
    <b:Tag>Rea23</b:Tag>
    <b:SourceType>InternetSite</b:SourceType>
    <b:Guid>{B9EA8761-465A-4A4C-911D-6945CD49992D}</b:Guid>
    <b:Title>Real Time Heart Rate Monitoring System Using Arduino</b:Title>
    <b:InternetSiteTitle>Quartz Components</b:InternetSiteTitle>
    <b:Year>2023</b:Year>
    <b:Month>March </b:Month>
    <b:Day>24</b:Day>
    <b:URL>https://quartzcomponents.com/blogs/electronics-projects/real-time-heart-rate-monitoring-system-using-arduino?srsltid=AfmBOoqEljolVypfskT_dT4TXQ29WJwsqDGdKIQXFwx53F3WUky69YId</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d40bc54a-bfed-4d68-962a-cd8d68bcee85" xsi:nil="true"/>
  </documentManagement>
</p:properties>
</file>

<file path=customXml/itemProps1.xml><?xml version="1.0" encoding="utf-8"?>
<ds:datastoreItem xmlns:ds="http://schemas.openxmlformats.org/officeDocument/2006/customXml" ds:itemID="{679AC97A-AC3D-44F5-A610-123F7054D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0bc54a-bfed-4d68-962a-cd8d68bcee85"/>
    <ds:schemaRef ds:uri="a4b702c5-7f03-4116-a88f-0f3423f42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2C2D4C-2E49-49C8-9DED-071B350CB3C5}">
  <ds:schemaRefs>
    <ds:schemaRef ds:uri="http://schemas.microsoft.com/sharepoint/v3/contenttype/forms"/>
  </ds:schemaRefs>
</ds:datastoreItem>
</file>

<file path=customXml/itemProps3.xml><?xml version="1.0" encoding="utf-8"?>
<ds:datastoreItem xmlns:ds="http://schemas.openxmlformats.org/officeDocument/2006/customXml" ds:itemID="{EEFEAB8A-864B-4BFA-A4DB-465DA5706E69}">
  <ds:schemaRefs>
    <ds:schemaRef ds:uri="http://schemas.openxmlformats.org/officeDocument/2006/bibliography"/>
  </ds:schemaRefs>
</ds:datastoreItem>
</file>

<file path=customXml/itemProps4.xml><?xml version="1.0" encoding="utf-8"?>
<ds:datastoreItem xmlns:ds="http://schemas.openxmlformats.org/officeDocument/2006/customXml" ds:itemID="{713E3D62-1E9A-485E-A3EB-688DD03F67D6}">
  <ds:schemaRefs>
    <ds:schemaRef ds:uri="http://schemas.microsoft.com/office/2006/metadata/properties"/>
    <ds:schemaRef ds:uri="http://schemas.microsoft.com/office/infopath/2007/PartnerControls"/>
    <ds:schemaRef ds:uri="d40bc54a-bfed-4d68-962a-cd8d68bcee85"/>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24</Pages>
  <Words>3242</Words>
  <Characters>18484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21683</CharactersWithSpaces>
  <SharedDoc>false</SharedDoc>
  <HLinks>
    <vt:vector size="156" baseType="variant">
      <vt:variant>
        <vt:i4>4980853</vt:i4>
      </vt:variant>
      <vt:variant>
        <vt:i4>183</vt:i4>
      </vt:variant>
      <vt:variant>
        <vt:i4>0</vt:i4>
      </vt:variant>
      <vt:variant>
        <vt:i4>5</vt:i4>
      </vt:variant>
      <vt:variant>
        <vt:lpwstr>https://www.tinkercad.com/things/2c2NYYaN7Rs/editel?returnTo=%2Fdashboard%2Fdesigns%2Fcircuits&amp;sharecode=x0e25_ck3U-komp6msxq507m4G2igtJlfkiZl3Ekt4I</vt:lpwstr>
      </vt:variant>
      <vt:variant>
        <vt:lpwstr/>
      </vt:variant>
      <vt:variant>
        <vt:i4>1835061</vt:i4>
      </vt:variant>
      <vt:variant>
        <vt:i4>149</vt:i4>
      </vt:variant>
      <vt:variant>
        <vt:i4>0</vt:i4>
      </vt:variant>
      <vt:variant>
        <vt:i4>5</vt:i4>
      </vt:variant>
      <vt:variant>
        <vt:lpwstr/>
      </vt:variant>
      <vt:variant>
        <vt:lpwstr>_Toc193224548</vt:lpwstr>
      </vt:variant>
      <vt:variant>
        <vt:i4>1835061</vt:i4>
      </vt:variant>
      <vt:variant>
        <vt:i4>143</vt:i4>
      </vt:variant>
      <vt:variant>
        <vt:i4>0</vt:i4>
      </vt:variant>
      <vt:variant>
        <vt:i4>5</vt:i4>
      </vt:variant>
      <vt:variant>
        <vt:lpwstr/>
      </vt:variant>
      <vt:variant>
        <vt:lpwstr>_Toc193224547</vt:lpwstr>
      </vt:variant>
      <vt:variant>
        <vt:i4>1835061</vt:i4>
      </vt:variant>
      <vt:variant>
        <vt:i4>137</vt:i4>
      </vt:variant>
      <vt:variant>
        <vt:i4>0</vt:i4>
      </vt:variant>
      <vt:variant>
        <vt:i4>5</vt:i4>
      </vt:variant>
      <vt:variant>
        <vt:lpwstr/>
      </vt:variant>
      <vt:variant>
        <vt:lpwstr>_Toc193224546</vt:lpwstr>
      </vt:variant>
      <vt:variant>
        <vt:i4>1835061</vt:i4>
      </vt:variant>
      <vt:variant>
        <vt:i4>131</vt:i4>
      </vt:variant>
      <vt:variant>
        <vt:i4>0</vt:i4>
      </vt:variant>
      <vt:variant>
        <vt:i4>5</vt:i4>
      </vt:variant>
      <vt:variant>
        <vt:lpwstr/>
      </vt:variant>
      <vt:variant>
        <vt:lpwstr>_Toc193224545</vt:lpwstr>
      </vt:variant>
      <vt:variant>
        <vt:i4>1835061</vt:i4>
      </vt:variant>
      <vt:variant>
        <vt:i4>125</vt:i4>
      </vt:variant>
      <vt:variant>
        <vt:i4>0</vt:i4>
      </vt:variant>
      <vt:variant>
        <vt:i4>5</vt:i4>
      </vt:variant>
      <vt:variant>
        <vt:lpwstr/>
      </vt:variant>
      <vt:variant>
        <vt:lpwstr>_Toc193224544</vt:lpwstr>
      </vt:variant>
      <vt:variant>
        <vt:i4>1835061</vt:i4>
      </vt:variant>
      <vt:variant>
        <vt:i4>119</vt:i4>
      </vt:variant>
      <vt:variant>
        <vt:i4>0</vt:i4>
      </vt:variant>
      <vt:variant>
        <vt:i4>5</vt:i4>
      </vt:variant>
      <vt:variant>
        <vt:lpwstr/>
      </vt:variant>
      <vt:variant>
        <vt:lpwstr>_Toc193224543</vt:lpwstr>
      </vt:variant>
      <vt:variant>
        <vt:i4>1835061</vt:i4>
      </vt:variant>
      <vt:variant>
        <vt:i4>113</vt:i4>
      </vt:variant>
      <vt:variant>
        <vt:i4>0</vt:i4>
      </vt:variant>
      <vt:variant>
        <vt:i4>5</vt:i4>
      </vt:variant>
      <vt:variant>
        <vt:lpwstr/>
      </vt:variant>
      <vt:variant>
        <vt:lpwstr>_Toc193224542</vt:lpwstr>
      </vt:variant>
      <vt:variant>
        <vt:i4>1835061</vt:i4>
      </vt:variant>
      <vt:variant>
        <vt:i4>107</vt:i4>
      </vt:variant>
      <vt:variant>
        <vt:i4>0</vt:i4>
      </vt:variant>
      <vt:variant>
        <vt:i4>5</vt:i4>
      </vt:variant>
      <vt:variant>
        <vt:lpwstr/>
      </vt:variant>
      <vt:variant>
        <vt:lpwstr>_Toc193224541</vt:lpwstr>
      </vt:variant>
      <vt:variant>
        <vt:i4>1835061</vt:i4>
      </vt:variant>
      <vt:variant>
        <vt:i4>101</vt:i4>
      </vt:variant>
      <vt:variant>
        <vt:i4>0</vt:i4>
      </vt:variant>
      <vt:variant>
        <vt:i4>5</vt:i4>
      </vt:variant>
      <vt:variant>
        <vt:lpwstr/>
      </vt:variant>
      <vt:variant>
        <vt:lpwstr>_Toc193224540</vt:lpwstr>
      </vt:variant>
      <vt:variant>
        <vt:i4>1769525</vt:i4>
      </vt:variant>
      <vt:variant>
        <vt:i4>95</vt:i4>
      </vt:variant>
      <vt:variant>
        <vt:i4>0</vt:i4>
      </vt:variant>
      <vt:variant>
        <vt:i4>5</vt:i4>
      </vt:variant>
      <vt:variant>
        <vt:lpwstr/>
      </vt:variant>
      <vt:variant>
        <vt:lpwstr>_Toc193224539</vt:lpwstr>
      </vt:variant>
      <vt:variant>
        <vt:i4>1769525</vt:i4>
      </vt:variant>
      <vt:variant>
        <vt:i4>89</vt:i4>
      </vt:variant>
      <vt:variant>
        <vt:i4>0</vt:i4>
      </vt:variant>
      <vt:variant>
        <vt:i4>5</vt:i4>
      </vt:variant>
      <vt:variant>
        <vt:lpwstr/>
      </vt:variant>
      <vt:variant>
        <vt:lpwstr>_Toc193224538</vt:lpwstr>
      </vt:variant>
      <vt:variant>
        <vt:i4>1769525</vt:i4>
      </vt:variant>
      <vt:variant>
        <vt:i4>83</vt:i4>
      </vt:variant>
      <vt:variant>
        <vt:i4>0</vt:i4>
      </vt:variant>
      <vt:variant>
        <vt:i4>5</vt:i4>
      </vt:variant>
      <vt:variant>
        <vt:lpwstr/>
      </vt:variant>
      <vt:variant>
        <vt:lpwstr>_Toc193224537</vt:lpwstr>
      </vt:variant>
      <vt:variant>
        <vt:i4>1769525</vt:i4>
      </vt:variant>
      <vt:variant>
        <vt:i4>77</vt:i4>
      </vt:variant>
      <vt:variant>
        <vt:i4>0</vt:i4>
      </vt:variant>
      <vt:variant>
        <vt:i4>5</vt:i4>
      </vt:variant>
      <vt:variant>
        <vt:lpwstr/>
      </vt:variant>
      <vt:variant>
        <vt:lpwstr>_Toc193224536</vt:lpwstr>
      </vt:variant>
      <vt:variant>
        <vt:i4>1769525</vt:i4>
      </vt:variant>
      <vt:variant>
        <vt:i4>71</vt:i4>
      </vt:variant>
      <vt:variant>
        <vt:i4>0</vt:i4>
      </vt:variant>
      <vt:variant>
        <vt:i4>5</vt:i4>
      </vt:variant>
      <vt:variant>
        <vt:lpwstr/>
      </vt:variant>
      <vt:variant>
        <vt:lpwstr>_Toc193224535</vt:lpwstr>
      </vt:variant>
      <vt:variant>
        <vt:i4>1966133</vt:i4>
      </vt:variant>
      <vt:variant>
        <vt:i4>62</vt:i4>
      </vt:variant>
      <vt:variant>
        <vt:i4>0</vt:i4>
      </vt:variant>
      <vt:variant>
        <vt:i4>5</vt:i4>
      </vt:variant>
      <vt:variant>
        <vt:lpwstr/>
      </vt:variant>
      <vt:variant>
        <vt:lpwstr>_Toc193224563</vt:lpwstr>
      </vt:variant>
      <vt:variant>
        <vt:i4>1966133</vt:i4>
      </vt:variant>
      <vt:variant>
        <vt:i4>56</vt:i4>
      </vt:variant>
      <vt:variant>
        <vt:i4>0</vt:i4>
      </vt:variant>
      <vt:variant>
        <vt:i4>5</vt:i4>
      </vt:variant>
      <vt:variant>
        <vt:lpwstr/>
      </vt:variant>
      <vt:variant>
        <vt:lpwstr>_Toc193224562</vt:lpwstr>
      </vt:variant>
      <vt:variant>
        <vt:i4>1966133</vt:i4>
      </vt:variant>
      <vt:variant>
        <vt:i4>50</vt:i4>
      </vt:variant>
      <vt:variant>
        <vt:i4>0</vt:i4>
      </vt:variant>
      <vt:variant>
        <vt:i4>5</vt:i4>
      </vt:variant>
      <vt:variant>
        <vt:lpwstr/>
      </vt:variant>
      <vt:variant>
        <vt:lpwstr>_Toc193224561</vt:lpwstr>
      </vt:variant>
      <vt:variant>
        <vt:i4>1966133</vt:i4>
      </vt:variant>
      <vt:variant>
        <vt:i4>44</vt:i4>
      </vt:variant>
      <vt:variant>
        <vt:i4>0</vt:i4>
      </vt:variant>
      <vt:variant>
        <vt:i4>5</vt:i4>
      </vt:variant>
      <vt:variant>
        <vt:lpwstr/>
      </vt:variant>
      <vt:variant>
        <vt:lpwstr>_Toc193224560</vt:lpwstr>
      </vt:variant>
      <vt:variant>
        <vt:i4>1900597</vt:i4>
      </vt:variant>
      <vt:variant>
        <vt:i4>38</vt:i4>
      </vt:variant>
      <vt:variant>
        <vt:i4>0</vt:i4>
      </vt:variant>
      <vt:variant>
        <vt:i4>5</vt:i4>
      </vt:variant>
      <vt:variant>
        <vt:lpwstr/>
      </vt:variant>
      <vt:variant>
        <vt:lpwstr>_Toc193224559</vt:lpwstr>
      </vt:variant>
      <vt:variant>
        <vt:i4>1900597</vt:i4>
      </vt:variant>
      <vt:variant>
        <vt:i4>32</vt:i4>
      </vt:variant>
      <vt:variant>
        <vt:i4>0</vt:i4>
      </vt:variant>
      <vt:variant>
        <vt:i4>5</vt:i4>
      </vt:variant>
      <vt:variant>
        <vt:lpwstr/>
      </vt:variant>
      <vt:variant>
        <vt:lpwstr>_Toc193224558</vt:lpwstr>
      </vt:variant>
      <vt:variant>
        <vt:i4>1900597</vt:i4>
      </vt:variant>
      <vt:variant>
        <vt:i4>26</vt:i4>
      </vt:variant>
      <vt:variant>
        <vt:i4>0</vt:i4>
      </vt:variant>
      <vt:variant>
        <vt:i4>5</vt:i4>
      </vt:variant>
      <vt:variant>
        <vt:lpwstr/>
      </vt:variant>
      <vt:variant>
        <vt:lpwstr>_Toc193224557</vt:lpwstr>
      </vt:variant>
      <vt:variant>
        <vt:i4>1900597</vt:i4>
      </vt:variant>
      <vt:variant>
        <vt:i4>20</vt:i4>
      </vt:variant>
      <vt:variant>
        <vt:i4>0</vt:i4>
      </vt:variant>
      <vt:variant>
        <vt:i4>5</vt:i4>
      </vt:variant>
      <vt:variant>
        <vt:lpwstr/>
      </vt:variant>
      <vt:variant>
        <vt:lpwstr>_Toc193224556</vt:lpwstr>
      </vt:variant>
      <vt:variant>
        <vt:i4>1900597</vt:i4>
      </vt:variant>
      <vt:variant>
        <vt:i4>14</vt:i4>
      </vt:variant>
      <vt:variant>
        <vt:i4>0</vt:i4>
      </vt:variant>
      <vt:variant>
        <vt:i4>5</vt:i4>
      </vt:variant>
      <vt:variant>
        <vt:lpwstr/>
      </vt:variant>
      <vt:variant>
        <vt:lpwstr>_Toc193224555</vt:lpwstr>
      </vt:variant>
      <vt:variant>
        <vt:i4>1900597</vt:i4>
      </vt:variant>
      <vt:variant>
        <vt:i4>8</vt:i4>
      </vt:variant>
      <vt:variant>
        <vt:i4>0</vt:i4>
      </vt:variant>
      <vt:variant>
        <vt:i4>5</vt:i4>
      </vt:variant>
      <vt:variant>
        <vt:lpwstr/>
      </vt:variant>
      <vt:variant>
        <vt:lpwstr>_Toc193224554</vt:lpwstr>
      </vt:variant>
      <vt:variant>
        <vt:i4>1900597</vt:i4>
      </vt:variant>
      <vt:variant>
        <vt:i4>2</vt:i4>
      </vt:variant>
      <vt:variant>
        <vt:i4>0</vt:i4>
      </vt:variant>
      <vt:variant>
        <vt:i4>5</vt:i4>
      </vt:variant>
      <vt:variant>
        <vt:lpwstr/>
      </vt:variant>
      <vt:variant>
        <vt:lpwstr>_Toc193224553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BOSCO RODRIGUES</dc:creator>
  <cp:keywords/>
  <dc:description/>
  <cp:lastModifiedBy>RICKY BOSCO RODRIGUES</cp:lastModifiedBy>
  <cp:revision>8</cp:revision>
  <dcterms:created xsi:type="dcterms:W3CDTF">2025-03-19T08:40:00Z</dcterms:created>
  <dcterms:modified xsi:type="dcterms:W3CDTF">2025-03-19T09:14:00Z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0x0101007AFEA5D69FF6374DB69BD602E800C1EF</vt:lpwstr>
  </property>
</Properties>
</file>