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97"/>
        <w:gridCol w:w="524"/>
        <w:gridCol w:w="855"/>
        <w:gridCol w:w="787"/>
        <w:gridCol w:w="807"/>
        <w:gridCol w:w="807"/>
        <w:gridCol w:w="663"/>
        <w:gridCol w:w="744"/>
        <w:gridCol w:w="1062"/>
        <w:gridCol w:w="941"/>
        <w:gridCol w:w="1499"/>
        <w:gridCol w:w="968"/>
        <w:gridCol w:w="927"/>
        <w:gridCol w:w="679"/>
        <w:gridCol w:w="740"/>
      </w:tblGrid>
      <w:tr w:rsidR="0094651A" w:rsidRPr="0094651A" w14:paraId="1B3C8C0C" w14:textId="77777777" w:rsidTr="0094651A">
        <w:trPr>
          <w:trHeight w:val="290"/>
        </w:trPr>
        <w:tc>
          <w:tcPr>
            <w:tcW w:w="14400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8FC9C7" w14:textId="3F8C7471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Table </w:t>
            </w:r>
            <w:r w:rsidR="00D763C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</w:t>
            </w: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1. The top 10 differentially methylated CpG sites and regions by adjusted p values (FDR) when HDM-exposed Esr1-/- females are compared with HDM-exposed Esr2-/- females. Comparison IDs show HDM-exposed Esr1-/-  as HDM_ESR1, and HDM-exposed Esr2-/-  as HDM_ESR2.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7D332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Chr is chromosome, </w:t>
            </w:r>
            <w:proofErr w:type="spellStart"/>
            <w:r w:rsidRPr="007D332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pval</w:t>
            </w:r>
            <w:proofErr w:type="spellEnd"/>
            <w:r w:rsidRPr="007D332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is the raw p value, </w:t>
            </w:r>
            <w:proofErr w:type="spellStart"/>
            <w:r w:rsidRPr="007D332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qval</w:t>
            </w:r>
            <w:proofErr w:type="spellEnd"/>
            <w:r w:rsidRPr="007D332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is the adjusted p value (false discovery rate [FDR]), </w:t>
            </w:r>
            <w:proofErr w:type="spellStart"/>
            <w:r w:rsidRPr="007D332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mdiff</w:t>
            </w:r>
            <w:proofErr w:type="spellEnd"/>
            <w:r w:rsidRPr="007D332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is the methylation difference (in percentage), gene is the nearest gene/feature name, gene-distance is the distance of gene/feature to nearest transcription start site, feature-type is the type of gene/feature, gene-type specifies more details about the gene/feature, in-promoter, in-exon and in-intron each indicates whether the gene/feature is located within a promoter, exon or intron region respectively.</w:t>
            </w:r>
          </w:p>
        </w:tc>
      </w:tr>
      <w:tr w:rsidR="0094651A" w:rsidRPr="0094651A" w14:paraId="1F78FAB1" w14:textId="77777777" w:rsidTr="0094651A">
        <w:trPr>
          <w:trHeight w:val="290"/>
        </w:trPr>
        <w:tc>
          <w:tcPr>
            <w:tcW w:w="14400" w:type="dxa"/>
            <w:gridSpan w:val="1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55709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Differentially methylated CpG sites</w:t>
            </w:r>
          </w:p>
        </w:tc>
      </w:tr>
      <w:tr w:rsidR="0094651A" w:rsidRPr="0094651A" w14:paraId="481FE15E" w14:textId="77777777" w:rsidTr="0094651A">
        <w:trPr>
          <w:trHeight w:val="290"/>
        </w:trPr>
        <w:tc>
          <w:tcPr>
            <w:tcW w:w="2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62D0B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Comparison ID</w:t>
            </w:r>
          </w:p>
        </w:tc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AE98B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chr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E5EBA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start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4C842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stop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358C8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pval</w:t>
            </w:r>
            <w:proofErr w:type="spellEnd"/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1AB19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qval</w:t>
            </w:r>
            <w:proofErr w:type="spellEnd"/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DD1FF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mdiff</w:t>
            </w:r>
            <w:proofErr w:type="spellEnd"/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DFD79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202FD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gene-distance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9A3D0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gene-strand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E3ECD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feature-type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C08F4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gene-type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04140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in-promoter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3E819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in-exon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BFB99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in-intron</w:t>
            </w:r>
          </w:p>
        </w:tc>
      </w:tr>
      <w:tr w:rsidR="0094651A" w:rsidRPr="0094651A" w14:paraId="3EF24581" w14:textId="77777777" w:rsidTr="0094651A">
        <w:trPr>
          <w:trHeight w:val="290"/>
        </w:trPr>
        <w:tc>
          <w:tcPr>
            <w:tcW w:w="2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5A340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HDM_ESR1_Female-v-HDM_ESR2_FemaleCpG.121105</w:t>
            </w:r>
          </w:p>
        </w:tc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48864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17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162BB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40154027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58A42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40154027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5D627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9.41E-76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55749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2.67E-70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23913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36.76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47886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Rn18s-rs5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098BA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-3217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FEE90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FDFBC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rRNA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6E578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ncRNA_gene</w:t>
            </w:r>
            <w:proofErr w:type="spellEnd"/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E12F1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9AC67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7A0D8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</w:tr>
      <w:tr w:rsidR="0094651A" w:rsidRPr="0094651A" w14:paraId="26DC3839" w14:textId="77777777" w:rsidTr="0094651A">
        <w:trPr>
          <w:trHeight w:val="290"/>
        </w:trPr>
        <w:tc>
          <w:tcPr>
            <w:tcW w:w="2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12C55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HDM_ESR1_Female-v-HDM_ESR2_FemaleCpG.121106</w:t>
            </w:r>
          </w:p>
        </w:tc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E9F87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17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AF88D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40154052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E1277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40154052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71F85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1.92E-75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10550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2.72E-70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5994B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37.28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693CE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Rn18s-rs5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14392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-3192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9E3BA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20614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rRNA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FE6E4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ncRNA_gene</w:t>
            </w:r>
            <w:proofErr w:type="spellEnd"/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96017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83316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CBFF1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</w:tr>
      <w:tr w:rsidR="0094651A" w:rsidRPr="0094651A" w14:paraId="2E63F361" w14:textId="77777777" w:rsidTr="0094651A">
        <w:trPr>
          <w:trHeight w:val="290"/>
        </w:trPr>
        <w:tc>
          <w:tcPr>
            <w:tcW w:w="2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5BAF8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HDM_ESR1_Female-v-HDM_ESR2_FemaleCpG.120969</w:t>
            </w:r>
          </w:p>
        </w:tc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2BB3E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17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64318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36542159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8B614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36542159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DE640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4.71E-62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6D594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4.46E-57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C6EAD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36.49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EA981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Gm18604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99EB8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1800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ABF33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5F6DE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pseudogenic_transcript</w:t>
            </w:r>
            <w:proofErr w:type="spellEnd"/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C9FB5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pseudogene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79C60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6DC81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5FB3B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</w:tr>
      <w:tr w:rsidR="0094651A" w:rsidRPr="0094651A" w14:paraId="68ACF581" w14:textId="77777777" w:rsidTr="0094651A">
        <w:trPr>
          <w:trHeight w:val="290"/>
        </w:trPr>
        <w:tc>
          <w:tcPr>
            <w:tcW w:w="2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CAE20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HDM_ESR1_Female-v-HDM_ESR2_FemaleCpG.121127</w:t>
            </w:r>
          </w:p>
        </w:tc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0CBF5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17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D30AD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40156966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118F2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40156966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6A2F3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1.12E-50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63678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7.91E-46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46C8B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29.54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4C6E6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Rn18s-rs5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F1416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-278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2621C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ACF5F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rRNA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24B73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ncRNA_gene</w:t>
            </w:r>
            <w:proofErr w:type="spellEnd"/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54FBF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12B7A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DC00A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</w:tr>
      <w:tr w:rsidR="0094651A" w:rsidRPr="0094651A" w14:paraId="4A09B2AC" w14:textId="77777777" w:rsidTr="0094651A">
        <w:trPr>
          <w:trHeight w:val="290"/>
        </w:trPr>
        <w:tc>
          <w:tcPr>
            <w:tcW w:w="2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346B4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HDM_ESR1_Female-v-HDM_ESR2_FemaleCpG.191147</w:t>
            </w:r>
          </w:p>
        </w:tc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C565B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9E1A3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61603317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1F85E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61603317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1F2EF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9.35E-48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18AEC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5.31E-43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B603E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-47.75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80291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Mup18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7388F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-10945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1B585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D749F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mRNA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FF8A4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26F3E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251D4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9DD40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</w:tr>
      <w:tr w:rsidR="0094651A" w:rsidRPr="0094651A" w14:paraId="2F6B64C2" w14:textId="77777777" w:rsidTr="0094651A">
        <w:trPr>
          <w:trHeight w:val="290"/>
        </w:trPr>
        <w:tc>
          <w:tcPr>
            <w:tcW w:w="2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842D4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HDM_ESR1_Female-v-HDM_ESR2_FemaleCpG.120970</w:t>
            </w:r>
          </w:p>
        </w:tc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8B0C2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17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1D221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36542167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6F2AF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36542167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91458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6.59E-45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E359B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3.12E-40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B59A5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35.05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ADCB7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Gm18604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24726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1808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06182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996DD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pseudogenic_transcript</w:t>
            </w:r>
            <w:proofErr w:type="spellEnd"/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D5F92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pseudogene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8423A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16AEA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F3D31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</w:tr>
      <w:tr w:rsidR="0094651A" w:rsidRPr="0094651A" w14:paraId="333B5B67" w14:textId="77777777" w:rsidTr="0094651A">
        <w:trPr>
          <w:trHeight w:val="290"/>
        </w:trPr>
        <w:tc>
          <w:tcPr>
            <w:tcW w:w="2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525CA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HDM_ESR1_Female-v-HDM_ESR2_FemaleCpG.121125</w:t>
            </w:r>
          </w:p>
        </w:tc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7A2E1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17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06C2D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40156945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2DD68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40156945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49735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9.63E-38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9771D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3.91E-33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B697B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27.02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A5446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Rn18s-rs5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FCAEF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-299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913EE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E7AE2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rRNA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D1FD2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ncRNA_gene</w:t>
            </w:r>
            <w:proofErr w:type="spellEnd"/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A8E89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AF00C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79A67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</w:tr>
      <w:tr w:rsidR="0094651A" w:rsidRPr="0094651A" w14:paraId="7CBD8D3E" w14:textId="77777777" w:rsidTr="0094651A">
        <w:trPr>
          <w:trHeight w:val="290"/>
        </w:trPr>
        <w:tc>
          <w:tcPr>
            <w:tcW w:w="2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E58B6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HDM_ESR1_Female-v-HDM_ESR2_FemaleCpG.121126</w:t>
            </w:r>
          </w:p>
        </w:tc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DECE0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17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50E09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40156954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8661C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40156954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1F6CC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8.78E-34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5B38B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3.12E-29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5C79E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22.78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7D66F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Rn18s-rs5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A3897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-290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9D1A6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C8A25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rRNA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C9A29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ncRNA_gene</w:t>
            </w:r>
            <w:proofErr w:type="spellEnd"/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3063E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32900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8D2D7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</w:tr>
      <w:tr w:rsidR="0094651A" w:rsidRPr="0094651A" w14:paraId="7EF40D3E" w14:textId="77777777" w:rsidTr="0094651A">
        <w:trPr>
          <w:trHeight w:val="290"/>
        </w:trPr>
        <w:tc>
          <w:tcPr>
            <w:tcW w:w="2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08F91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HDM_ESR1_Female-v-HDM_ESR2_FemaleCpG.121124</w:t>
            </w:r>
          </w:p>
        </w:tc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073E2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17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A8682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40156939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70829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40156939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0EC0D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6.48E-32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CA2C9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2.05E-27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DE0CB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24.67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5BB9D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Rn18s-rs5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B5737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-305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DC95F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32D0A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rRNA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37ED9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ncRNA_gene</w:t>
            </w:r>
            <w:proofErr w:type="spellEnd"/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616BD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30436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56441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</w:tr>
      <w:tr w:rsidR="0094651A" w:rsidRPr="0094651A" w14:paraId="325E4C21" w14:textId="77777777" w:rsidTr="0094651A">
        <w:trPr>
          <w:trHeight w:val="290"/>
        </w:trPr>
        <w:tc>
          <w:tcPr>
            <w:tcW w:w="2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CF8A2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HDM_ESR1_Female-v-HDM_ESR2_FemaleCpG.62872</w:t>
            </w:r>
          </w:p>
        </w:tc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B5B75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0740B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71825026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089FD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71825026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A6709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7.34E-32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F799E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2.08E-27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988D3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22.00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2EC2E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Gm47556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B7F46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-10253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E5CBF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8EDB1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pseudogenic_transcript</w:t>
            </w:r>
            <w:proofErr w:type="spellEnd"/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38522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pseudogene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7170F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C6CA5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0D9C0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</w:tr>
      <w:tr w:rsidR="0094651A" w:rsidRPr="0094651A" w14:paraId="71333579" w14:textId="77777777" w:rsidTr="0094651A">
        <w:trPr>
          <w:trHeight w:val="290"/>
        </w:trPr>
        <w:tc>
          <w:tcPr>
            <w:tcW w:w="14400" w:type="dxa"/>
            <w:gridSpan w:val="1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B5C5C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Differentially methylated regions</w:t>
            </w:r>
          </w:p>
        </w:tc>
      </w:tr>
      <w:tr w:rsidR="0094651A" w:rsidRPr="0094651A" w14:paraId="66EF47DE" w14:textId="77777777" w:rsidTr="0094651A">
        <w:trPr>
          <w:trHeight w:val="290"/>
        </w:trPr>
        <w:tc>
          <w:tcPr>
            <w:tcW w:w="2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74D0E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Comparison ID</w:t>
            </w:r>
          </w:p>
        </w:tc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3F3B8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chr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9A752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start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4C796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stop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99451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pval</w:t>
            </w:r>
            <w:proofErr w:type="spellEnd"/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BC490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qval</w:t>
            </w:r>
            <w:proofErr w:type="spellEnd"/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099AF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mdiff</w:t>
            </w:r>
            <w:proofErr w:type="spellEnd"/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4B275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EEADA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gene-distance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47773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gene-strand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750D7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feature-type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52EAF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gene-type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CBC99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in-promoter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C2F4B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in-exon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F37DF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in-intron</w:t>
            </w:r>
          </w:p>
        </w:tc>
      </w:tr>
      <w:tr w:rsidR="0094651A" w:rsidRPr="0094651A" w14:paraId="5AAA99CC" w14:textId="77777777" w:rsidTr="0094651A">
        <w:trPr>
          <w:trHeight w:val="290"/>
        </w:trPr>
        <w:tc>
          <w:tcPr>
            <w:tcW w:w="2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4F209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HDM_ESR1_Female-v-HDM_ESR2_FemaleCpGTile.12941</w:t>
            </w:r>
          </w:p>
        </w:tc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5E357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F508D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83801001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22A29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83802000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820F6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7.34E-296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574CD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1.71E-291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ECAD8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28.81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8895F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Gm26708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AF79A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98C9C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42952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lnc_RNA</w:t>
            </w:r>
            <w:proofErr w:type="spellEnd"/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1F0CD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ncRNA_gene</w:t>
            </w:r>
            <w:proofErr w:type="spellEnd"/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FC34A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3A70E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C8E45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</w:tr>
      <w:tr w:rsidR="0094651A" w:rsidRPr="0094651A" w14:paraId="167F089C" w14:textId="77777777" w:rsidTr="0094651A">
        <w:trPr>
          <w:trHeight w:val="290"/>
        </w:trPr>
        <w:tc>
          <w:tcPr>
            <w:tcW w:w="2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B11CE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HDM_ESR1_Female-v-HDM_ESR2_FemaleCpGTile.28263</w:t>
            </w:r>
          </w:p>
        </w:tc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6FEDA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17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BC412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40154001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D95F8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40155000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F241D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2.32E-220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917EC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2.70E-216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772BB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25.56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93A09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Rn18s-rs5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45DC2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-2244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DCA4B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691E2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rRNA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787DC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ncRNA_gene</w:t>
            </w:r>
            <w:proofErr w:type="spellEnd"/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3C707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75C04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1E4B0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</w:tr>
      <w:tr w:rsidR="0094651A" w:rsidRPr="0094651A" w14:paraId="49656CDD" w14:textId="77777777" w:rsidTr="0094651A">
        <w:trPr>
          <w:trHeight w:val="290"/>
        </w:trPr>
        <w:tc>
          <w:tcPr>
            <w:tcW w:w="2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A05E4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HDM_ESR1_Female-v-HDM_ESR2_FemaleCpGTile.27178</w:t>
            </w:r>
          </w:p>
        </w:tc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0BEAA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16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F5A7F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57211001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F92B4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57212000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BD1B0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9.01E-183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84606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5.25E-179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31C09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22.33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76687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Filip1l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51A31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37363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A98C7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3CF00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mRNA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9227F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D2067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0E716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DFE67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</w:tr>
      <w:tr w:rsidR="0094651A" w:rsidRPr="0094651A" w14:paraId="39AA872E" w14:textId="77777777" w:rsidTr="0094651A">
        <w:trPr>
          <w:trHeight w:val="290"/>
        </w:trPr>
        <w:tc>
          <w:tcPr>
            <w:tcW w:w="2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E4402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HDM_ESR1_Female-v-HDM_ESR2_FemaleCpGTile.28265</w:t>
            </w:r>
          </w:p>
        </w:tc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3E5E1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17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6CAD1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40156001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FAB36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40157000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8170D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7.97E-173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91ECC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3.72E-169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F401D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28.10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B87BA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Rn18s-rs5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2D9B0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-244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61D16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6C144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rRNA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1133D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ncRNA_gene</w:t>
            </w:r>
            <w:proofErr w:type="spellEnd"/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BD438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91FA4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FB25E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</w:tr>
      <w:tr w:rsidR="0094651A" w:rsidRPr="0094651A" w14:paraId="5C66BF34" w14:textId="77777777" w:rsidTr="0094651A">
        <w:trPr>
          <w:trHeight w:val="290"/>
        </w:trPr>
        <w:tc>
          <w:tcPr>
            <w:tcW w:w="2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0D10B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HDM_ESR1_Female-v-HDM_ESR2_FemaleCpGTile.28244</w:t>
            </w:r>
          </w:p>
        </w:tc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06AF6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17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442A6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36542001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DA7A1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36543000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4B6B5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4.36E-87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23B2F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1.45E-83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5569D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19.55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88506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Gm18604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415AA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1642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FF68B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21FE4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pseudogenic_transcript</w:t>
            </w:r>
            <w:proofErr w:type="spellEnd"/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E4F29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pseudogene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FAFDD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A6E35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28E37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</w:tr>
      <w:tr w:rsidR="0094651A" w:rsidRPr="0094651A" w14:paraId="732CA5EA" w14:textId="77777777" w:rsidTr="0094651A">
        <w:trPr>
          <w:trHeight w:val="290"/>
        </w:trPr>
        <w:tc>
          <w:tcPr>
            <w:tcW w:w="2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204F4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>HDM_ESR1_Female-v-HDM_ESR2_FemaleCpGTile.19051</w:t>
            </w:r>
          </w:p>
        </w:tc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50763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95FD1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11976001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DC29F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11977000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0249A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2.53E-67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915CA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6.54E-64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5CB2A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11.80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FC97F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Grb10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1F2AA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74251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8001B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mRNA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8EE1E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3B45E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B27DB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4CEC1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</w:tr>
      <w:tr w:rsidR="0094651A" w:rsidRPr="0094651A" w14:paraId="4B148E85" w14:textId="77777777" w:rsidTr="0094651A">
        <w:trPr>
          <w:trHeight w:val="290"/>
        </w:trPr>
        <w:tc>
          <w:tcPr>
            <w:tcW w:w="2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6001D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HDM_ESR1_Female-v-HDM_ESR2_FemaleCpGTile.24067</w:t>
            </w:r>
          </w:p>
        </w:tc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F26FD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13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77235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119625001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51ADE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1.2E+08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498A7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2.43E-64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12EFD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5.67E-61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45E19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-12.11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ADC24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Tmem267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C42F8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20187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1854A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mRNA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33B6D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BB2BF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4FD77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C7AED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</w:tr>
      <w:tr w:rsidR="0094651A" w:rsidRPr="0094651A" w14:paraId="192E2FF0" w14:textId="77777777" w:rsidTr="0094651A">
        <w:trPr>
          <w:trHeight w:val="290"/>
        </w:trPr>
        <w:tc>
          <w:tcPr>
            <w:tcW w:w="2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C558A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HDM_ESR1_Female-v-HDM_ESR2_FemaleCpGTile.15594</w:t>
            </w:r>
          </w:p>
        </w:tc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A7C14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6E94C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4260001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1073C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4261000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F881A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7.09E-60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5183A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1.38E-56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F2730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26.45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F262C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Gm56141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82646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10238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11F6C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F63D4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miRNA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57D95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ncRNA_gene</w:t>
            </w:r>
            <w:proofErr w:type="spellEnd"/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F6E22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0E040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7BF2E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</w:tr>
      <w:tr w:rsidR="0094651A" w:rsidRPr="0094651A" w14:paraId="63D70D1F" w14:textId="77777777" w:rsidTr="0094651A">
        <w:trPr>
          <w:trHeight w:val="290"/>
        </w:trPr>
        <w:tc>
          <w:tcPr>
            <w:tcW w:w="2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1D724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HDM_ESR1_Female-v-HDM_ESR2_FemaleCpGTile.28267</w:t>
            </w:r>
          </w:p>
        </w:tc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74876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17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39C2E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40158001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B44DC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40159000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D95F1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2.63E-56</w:t>
            </w: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E3F93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4.72E-53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9E283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14.99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39C05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AY036118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56341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719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D7CC5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</w:t>
            </w:r>
          </w:p>
        </w:tc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86856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pseudogenic_transcript</w:t>
            </w:r>
            <w:proofErr w:type="spellEnd"/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76BC1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pseudogene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DB404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FBC52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85879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</w:tr>
      <w:tr w:rsidR="0094651A" w:rsidRPr="0094651A" w14:paraId="2B5CC600" w14:textId="77777777" w:rsidTr="0094651A">
        <w:trPr>
          <w:trHeight w:val="290"/>
        </w:trPr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1F3F12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HDM_ESR1_Female-v-HDM_ESR2_FemaleCpGTile.19050</w:t>
            </w: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C36316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BD431F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11975001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C4C6F7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11976000</w:t>
            </w: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11CF3E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6.53E-50</w:t>
            </w: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484B60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1.09E-46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807127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13.35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819F63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Grb10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CC77FA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325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237196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C95112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mRNA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38079D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88F757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858E42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AF6904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</w:tr>
    </w:tbl>
    <w:p w14:paraId="47C6D26E" w14:textId="77777777" w:rsidR="0094651A" w:rsidRDefault="0094651A">
      <w:pPr>
        <w:sectPr w:rsidR="0094651A" w:rsidSect="0094651A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89"/>
        <w:gridCol w:w="516"/>
        <w:gridCol w:w="863"/>
        <w:gridCol w:w="795"/>
        <w:gridCol w:w="816"/>
        <w:gridCol w:w="816"/>
        <w:gridCol w:w="745"/>
        <w:gridCol w:w="675"/>
        <w:gridCol w:w="1073"/>
        <w:gridCol w:w="950"/>
        <w:gridCol w:w="1516"/>
        <w:gridCol w:w="978"/>
        <w:gridCol w:w="937"/>
        <w:gridCol w:w="685"/>
        <w:gridCol w:w="746"/>
      </w:tblGrid>
      <w:tr w:rsidR="0094651A" w:rsidRPr="0094651A" w14:paraId="75169EE4" w14:textId="77777777" w:rsidTr="0094651A">
        <w:trPr>
          <w:trHeight w:val="290"/>
        </w:trPr>
        <w:tc>
          <w:tcPr>
            <w:tcW w:w="14400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3AF6B0" w14:textId="015712A1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 xml:space="preserve">Table </w:t>
            </w:r>
            <w:r w:rsidR="00D763C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</w:t>
            </w: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2. The top 10 differentially methylated CpG sites and regions by adjusted p values (FDR) when HDM-exposed Esr1-/-  males are compared with HDM-exposed Esr2-/- males. Comparison IDs show HDM-exposed Esr1-/-  as HDM_ESR1, and HDM-exposed Esr2-/-  as HDM_ESR2.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7D332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Chr is chromosome, </w:t>
            </w:r>
            <w:proofErr w:type="spellStart"/>
            <w:r w:rsidRPr="007D332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pval</w:t>
            </w:r>
            <w:proofErr w:type="spellEnd"/>
            <w:r w:rsidRPr="007D332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is the raw p value, </w:t>
            </w:r>
            <w:proofErr w:type="spellStart"/>
            <w:r w:rsidRPr="007D332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qval</w:t>
            </w:r>
            <w:proofErr w:type="spellEnd"/>
            <w:r w:rsidRPr="007D332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is the adjusted p value (false discovery rate [FDR]), </w:t>
            </w:r>
            <w:proofErr w:type="spellStart"/>
            <w:r w:rsidRPr="007D332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mdiff</w:t>
            </w:r>
            <w:proofErr w:type="spellEnd"/>
            <w:r w:rsidRPr="007D332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is the methylation difference (in percentage), gene is the nearest gene/feature name, gene-distance is the distance of gene/feature to nearest transcription start site, feature-type is the type of gene/feature, gene-type specifies more details about the gene/feature, in-promoter, in-exon and in-intron each indicates whether the gene/feature is located within a promoter, exon or intron region respectively.</w:t>
            </w:r>
          </w:p>
        </w:tc>
      </w:tr>
      <w:tr w:rsidR="0094651A" w:rsidRPr="0094651A" w14:paraId="7F39EECE" w14:textId="77777777" w:rsidTr="0094651A">
        <w:trPr>
          <w:trHeight w:val="290"/>
        </w:trPr>
        <w:tc>
          <w:tcPr>
            <w:tcW w:w="14400" w:type="dxa"/>
            <w:gridSpan w:val="1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A92AD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Differentially methylated CpG sites</w:t>
            </w:r>
          </w:p>
        </w:tc>
      </w:tr>
      <w:tr w:rsidR="0094651A" w:rsidRPr="0094651A" w14:paraId="68F45216" w14:textId="77777777" w:rsidTr="0094651A">
        <w:trPr>
          <w:trHeight w:val="290"/>
        </w:trPr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B4DB1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Comparison ID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07F0E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chr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70A62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start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64AB0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stop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C09CB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pval</w:t>
            </w:r>
            <w:proofErr w:type="spellEnd"/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09201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qval</w:t>
            </w:r>
            <w:proofErr w:type="spellEnd"/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E015C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mdiff</w:t>
            </w:r>
            <w:proofErr w:type="spellEnd"/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70DD2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A249A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gene-distance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B16B1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gene-strand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249C3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feature-type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47FEE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gene-type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C88E1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in-promoter</w:t>
            </w: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C1228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in-exon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14A17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in-intron</w:t>
            </w:r>
          </w:p>
        </w:tc>
      </w:tr>
      <w:tr w:rsidR="0094651A" w:rsidRPr="0094651A" w14:paraId="35B1F044" w14:textId="77777777" w:rsidTr="0094651A">
        <w:trPr>
          <w:trHeight w:val="290"/>
        </w:trPr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DF645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HDM_ESR1_Male-v-HDM_ESR2_MaleCpG.160358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DC4EE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17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8AEB5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36542159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34432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36542159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C2879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7.39E-30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9A2F7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2.80E-24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DC4FC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34.97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AB68F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Gm18604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A82F0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1800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DF5C0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981F1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pseudogenic_transcript</w:t>
            </w:r>
            <w:proofErr w:type="spellEnd"/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AE76C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pseudogene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CF13B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F137D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B7EF3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</w:tr>
      <w:tr w:rsidR="0094651A" w:rsidRPr="0094651A" w14:paraId="53363829" w14:textId="77777777" w:rsidTr="0094651A">
        <w:trPr>
          <w:trHeight w:val="290"/>
        </w:trPr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B3F31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HDM_ESR1_Male-v-HDM_ESR2_MaleCpG.160622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3F026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17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0C83B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40154027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E64F6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40154027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40FED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1.24E-28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3D9C7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2.34E-23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68999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29.25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99869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Rn18s-rs5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8C84A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-3217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8980B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DE40A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rRNA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25230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ncRNA_gene</w:t>
            </w:r>
            <w:proofErr w:type="spellEnd"/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7CD42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A444E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B2A64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</w:tr>
      <w:tr w:rsidR="0094651A" w:rsidRPr="0094651A" w14:paraId="23E29E8C" w14:textId="77777777" w:rsidTr="0094651A">
        <w:trPr>
          <w:trHeight w:val="290"/>
        </w:trPr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56412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HDM_ESR1_Male-v-HDM_ESR2_MaleCpG.160623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CE4F2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17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81306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40154052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E915E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40154052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B81DD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1.70E-23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1D665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2.14E-18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ADC1A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26.48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A8B24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Rn18s-rs5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8B8AB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-3192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17B18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C3509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rRNA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B9AFF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ncRNA_gene</w:t>
            </w:r>
            <w:proofErr w:type="spellEnd"/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604E0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5CFDA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3CD2A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</w:tr>
      <w:tr w:rsidR="0094651A" w:rsidRPr="0094651A" w14:paraId="13C7D4E0" w14:textId="77777777" w:rsidTr="0094651A">
        <w:trPr>
          <w:trHeight w:val="290"/>
        </w:trPr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935FA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HDM_ESR1_Male-v-HDM_ESR2_MaleCpG.325762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89ED8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2BB4F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27033114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87C52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27033114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63F98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3.66E-22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2499D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3.46E-17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EEA00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-41.86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3C3F0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Ltbp4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0A209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-27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4F090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D8E1E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mRNA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1EB84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4FFE4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9BEF9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014B9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</w:tr>
      <w:tr w:rsidR="0094651A" w:rsidRPr="0094651A" w14:paraId="06C0377D" w14:textId="77777777" w:rsidTr="0094651A">
        <w:trPr>
          <w:trHeight w:val="290"/>
        </w:trPr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E5CC7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HDM_ESR1_Male-v-HDM_ESR2_MaleCpG.255480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A4278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4B8F4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98811179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84DCA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98811179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D46D3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6.26E-21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30403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4.74E-16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DCE92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46.56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A6498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Usp1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205D8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-868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6F528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7B029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mRNA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DEA50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2DB99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F62EE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34950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</w:tr>
      <w:tr w:rsidR="0094651A" w:rsidRPr="0094651A" w14:paraId="5994A583" w14:textId="77777777" w:rsidTr="0094651A">
        <w:trPr>
          <w:trHeight w:val="290"/>
        </w:trPr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D7D72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HDM_ESR1_Male-v-HDM_ESR2_MaleCpG.160640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23962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17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03C92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40155657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069F6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40155657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DA955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7.90E-21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5E6BD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4.99E-16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1B7BA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16.33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236F5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Rn18s-rs5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32D6B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-1587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24898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7F09E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rRNA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6D1E9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ncRNA_gene</w:t>
            </w:r>
            <w:proofErr w:type="spellEnd"/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FC2CA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0B5FE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2BFCB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</w:tr>
      <w:tr w:rsidR="0094651A" w:rsidRPr="0094651A" w14:paraId="253C2AA9" w14:textId="77777777" w:rsidTr="0094651A">
        <w:trPr>
          <w:trHeight w:val="290"/>
        </w:trPr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E7978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HDM_ESR1_Male-v-HDM_ESR2_MaleCpG.160661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6B320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17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2DE38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40159427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3CD1A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40159427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05895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4.89E-20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3029B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2.64E-15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7A9CE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13.30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A3832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AY036118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AD9BD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292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00000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CDFC3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pseudogenic_transcript</w:t>
            </w:r>
            <w:proofErr w:type="spellEnd"/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0F490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pseudogene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2FF0B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F34D1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A1E60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</w:tr>
      <w:tr w:rsidR="0094651A" w:rsidRPr="0094651A" w14:paraId="44840364" w14:textId="77777777" w:rsidTr="0094651A">
        <w:trPr>
          <w:trHeight w:val="290"/>
        </w:trPr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D4A72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HDM_ESR1_Male-v-HDM_ESR2_MaleCpG.160359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DC1F8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17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716AC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36542167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D7437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36542167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03082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5.37E-19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1AC7C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2.54E-14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31944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30.39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D283B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Gm18604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D5A2B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1808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8EB54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8C8D7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pseudogenic_transcript</w:t>
            </w:r>
            <w:proofErr w:type="spellEnd"/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D92FB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pseudogene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C8DD5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A1EBC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A03E4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</w:tr>
      <w:tr w:rsidR="0094651A" w:rsidRPr="0094651A" w14:paraId="6A6E205D" w14:textId="77777777" w:rsidTr="0094651A">
        <w:trPr>
          <w:trHeight w:val="290"/>
        </w:trPr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2EAB3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HDM_ESR1_Male-v-HDM_ESR2_MaleCpG.82734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28090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ADC3F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71825026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01EC0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71825026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878A0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1.90E-18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879E7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7.99E-14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95C58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18.67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89C78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Gm47556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79537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-10253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42EED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93308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pseudogenic_transcript</w:t>
            </w:r>
            <w:proofErr w:type="spellEnd"/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79A30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pseudogene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30CF0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42370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047C5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</w:tr>
      <w:tr w:rsidR="0094651A" w:rsidRPr="0094651A" w14:paraId="4E3A9CAA" w14:textId="77777777" w:rsidTr="0094651A">
        <w:trPr>
          <w:trHeight w:val="290"/>
        </w:trPr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C7AC9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HDM_ESR1_Male-v-HDM_ESR2_MaleCpG.309943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F332F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B5477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67569489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40A29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67569489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691D3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2.42E-18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517B5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9.16E-14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B3C3E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-28.78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2E6EB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Igkv1-136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1C1C1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-1507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2D0AC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C1BDD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pseudogenic_transcript</w:t>
            </w:r>
            <w:proofErr w:type="spellEnd"/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5F522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pseudogene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9D8F7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55DBC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9E59E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</w:tr>
      <w:tr w:rsidR="0094651A" w:rsidRPr="0094651A" w14:paraId="3D3F0601" w14:textId="77777777" w:rsidTr="0094651A">
        <w:trPr>
          <w:trHeight w:val="290"/>
        </w:trPr>
        <w:tc>
          <w:tcPr>
            <w:tcW w:w="14400" w:type="dxa"/>
            <w:gridSpan w:val="1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8FD6D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Differentially methylated regions</w:t>
            </w:r>
          </w:p>
        </w:tc>
      </w:tr>
      <w:tr w:rsidR="0094651A" w:rsidRPr="0094651A" w14:paraId="3F6ECA05" w14:textId="77777777" w:rsidTr="0094651A">
        <w:trPr>
          <w:trHeight w:val="290"/>
        </w:trPr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6322D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Comparison ID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FABB5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chr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B23E9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start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D5D83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stop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94973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pval</w:t>
            </w:r>
            <w:proofErr w:type="spellEnd"/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3991D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qval</w:t>
            </w:r>
            <w:proofErr w:type="spellEnd"/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5F3A8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mdiff</w:t>
            </w:r>
            <w:proofErr w:type="spellEnd"/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15344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42C5E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gene-distance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71C18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gene-strand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D87A2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feature-type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90D33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gene-type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C0B9D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in-promoter</w:t>
            </w: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62E59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in-exon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CDB88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in-intron</w:t>
            </w:r>
          </w:p>
        </w:tc>
      </w:tr>
      <w:tr w:rsidR="0094651A" w:rsidRPr="0094651A" w14:paraId="4B6CDAFD" w14:textId="77777777" w:rsidTr="0094651A">
        <w:trPr>
          <w:trHeight w:val="290"/>
        </w:trPr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904F3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HDM_ESR1_Male-v-HDM_ESR2_MaleCpGTile.23204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F9DAB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07639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83801001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43F06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83802000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2AC9D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0.00E+00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4B7EF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2.41E-304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12ECF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41.48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D6CA6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Gm26708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E1802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C00BC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4F761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lnc_RNA</w:t>
            </w:r>
            <w:proofErr w:type="spellEnd"/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2F7DD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ncRNA_gene</w:t>
            </w:r>
            <w:proofErr w:type="spellEnd"/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BB8E5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0FA56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0AA94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</w:tr>
      <w:tr w:rsidR="0094651A" w:rsidRPr="0094651A" w14:paraId="5345BCE0" w14:textId="77777777" w:rsidTr="0094651A">
        <w:trPr>
          <w:trHeight w:val="290"/>
        </w:trPr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9F2FA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HDM_ESR1_Male-v-HDM_ESR2_MaleCpGTile.50017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B3D35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17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7F2AC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40155001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570DA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40156000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70FCC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1.41E-166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5CC38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3.59E-162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84248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13.09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39801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Rn18s-rs5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B1BA7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-1244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0C5D7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2796F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rRNA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9773B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ncRNA_gene</w:t>
            </w:r>
            <w:proofErr w:type="spellEnd"/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FFF74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7E9FF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8A1D9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</w:tr>
      <w:tr w:rsidR="0094651A" w:rsidRPr="0094651A" w14:paraId="708FC465" w14:textId="77777777" w:rsidTr="0094651A">
        <w:trPr>
          <w:trHeight w:val="290"/>
        </w:trPr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BBC4F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HDM_ESR1_Male-v-HDM_ESR2_MaleCpGTile.50016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401DD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17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8229F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40154001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51576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40155000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54429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1.61E-160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488C7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2.73E-156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FF065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31.25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61736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Rn18s-rs5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563DF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-2244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53DBA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DC8A2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rRNA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6D44F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ncRNA_gene</w:t>
            </w:r>
            <w:proofErr w:type="spellEnd"/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B8BEE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3E9E6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0FE7D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</w:tr>
      <w:tr w:rsidR="0094651A" w:rsidRPr="0094651A" w14:paraId="35FBA750" w14:textId="77777777" w:rsidTr="0094651A">
        <w:trPr>
          <w:trHeight w:val="290"/>
        </w:trPr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E3F5D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HDM_ESR1_Male-v-HDM_ESR2_MaleCpGTile.50021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1C98C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17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DD5E1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40159001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2E04B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40160000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388FE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1.23E-138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B59E7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1.57E-134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4E6C2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10.19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57345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AY036118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41341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381BF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5741E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pseudogenic_transcript</w:t>
            </w:r>
            <w:proofErr w:type="spellEnd"/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4AD4B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pseudogene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8DC9B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3EF4B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FC094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</w:tr>
      <w:tr w:rsidR="0094651A" w:rsidRPr="0094651A" w14:paraId="05AE8890" w14:textId="77777777" w:rsidTr="0094651A">
        <w:trPr>
          <w:trHeight w:val="290"/>
        </w:trPr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E6EB9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HDM_ESR1_Male-v-HDM_ESR2_MaleCpGTile.42474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A6DB2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13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F323C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119624001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70935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1.2E+08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8EED3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2.66E-121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EF3D1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2.71E-117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C4044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-22.18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A320A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Tmem267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EA975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7E936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A9243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mRNA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9DF6B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CE5DC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B0887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31A8D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</w:tr>
      <w:tr w:rsidR="0094651A" w:rsidRPr="0094651A" w14:paraId="0EDE9631" w14:textId="77777777" w:rsidTr="0094651A">
        <w:trPr>
          <w:trHeight w:val="290"/>
        </w:trPr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9C106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>HDM_ESR1_Male-v-HDM_ESR2_MaleCpGTile.48156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ECC4F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16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0D755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57211001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1892F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57212000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8977B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1.07E-117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8277E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9.11E-114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FF67F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26.20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04B49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Filip1l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537F6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37363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0CFBB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DFA0C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mRNA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E7248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2F86C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0E68E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9AC95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</w:tr>
      <w:tr w:rsidR="0094651A" w:rsidRPr="0094651A" w14:paraId="13857D7E" w14:textId="77777777" w:rsidTr="0094651A">
        <w:trPr>
          <w:trHeight w:val="290"/>
        </w:trPr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482E9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HDM_ESR1_Male-v-HDM_ESR2_MaleCpGTile.24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EE575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597E9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5240001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1C0C0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5241000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C704B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3.21E-102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CF8D7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2.34E-98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312DF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26.59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7A26C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Atp6v1h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EBF8F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86616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79EE0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6CD9F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lnc_RNA</w:t>
            </w:r>
            <w:proofErr w:type="spellEnd"/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B02DD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9914E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83FF0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9DBE4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</w:tr>
      <w:tr w:rsidR="0094651A" w:rsidRPr="0094651A" w14:paraId="29BAA3B2" w14:textId="77777777" w:rsidTr="0094651A">
        <w:trPr>
          <w:trHeight w:val="290"/>
        </w:trPr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BFF14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HDM_ESR1_Male-v-HDM_ESR2_MaleCpGTile.50020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54D80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17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AF9EC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40158001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2BC15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40159000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65A75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5.46E-75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8F27B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3.48E-71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B0018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26.16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F8764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AY036118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9C5BF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719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3EFA0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CB2A8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pseudogenic_transcript</w:t>
            </w:r>
            <w:proofErr w:type="spellEnd"/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E8F4E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pseudogene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C66A0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9D6F0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7A966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</w:tr>
      <w:tr w:rsidR="0094651A" w:rsidRPr="0094651A" w14:paraId="621D4DAF" w14:textId="77777777" w:rsidTr="0094651A">
        <w:trPr>
          <w:trHeight w:val="290"/>
        </w:trPr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69E08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HDM_ESR1_Male-v-HDM_ESR2_MaleCpGTile.49958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985D9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17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0DA3B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36542001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0E1C6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36543000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248B0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1.51E-59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B6705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8.53E-56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C17E9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22.11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E3178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Gm18604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C8AAD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1642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116FF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BE9C3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pseudogenic_transcript</w:t>
            </w:r>
            <w:proofErr w:type="spellEnd"/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3AF5C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pseudogene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B4E3D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550B4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5DB5C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</w:tr>
      <w:tr w:rsidR="0094651A" w:rsidRPr="0094651A" w14:paraId="1E46485B" w14:textId="77777777" w:rsidTr="0094651A">
        <w:trPr>
          <w:trHeight w:val="290"/>
        </w:trPr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3A16AE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HDM_ESR1_Male-v-HDM_ESR2_MaleCpGTile.37042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84DE76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57391F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108902001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373574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1.09E+08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0A58CA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2.35E-58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FD1951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1.20E-54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C133C3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10.46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EB72B8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Gm11668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9CBD21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3526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109558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3E42A2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pseudogenic_transcript</w:t>
            </w:r>
            <w:proofErr w:type="spellEnd"/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8F2FD1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pseudogene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2A6594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87B3F6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0FAC00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</w:tr>
    </w:tbl>
    <w:p w14:paraId="24A21992" w14:textId="77777777" w:rsidR="0094651A" w:rsidRDefault="0094651A">
      <w:pPr>
        <w:sectPr w:rsidR="0094651A" w:rsidSect="0094651A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14"/>
        <w:gridCol w:w="543"/>
        <w:gridCol w:w="883"/>
        <w:gridCol w:w="811"/>
        <w:gridCol w:w="833"/>
        <w:gridCol w:w="833"/>
        <w:gridCol w:w="683"/>
        <w:gridCol w:w="722"/>
        <w:gridCol w:w="1106"/>
        <w:gridCol w:w="976"/>
        <w:gridCol w:w="976"/>
        <w:gridCol w:w="1005"/>
        <w:gridCol w:w="961"/>
        <w:gridCol w:w="694"/>
        <w:gridCol w:w="760"/>
      </w:tblGrid>
      <w:tr w:rsidR="0094651A" w:rsidRPr="0094651A" w14:paraId="60DC008F" w14:textId="77777777" w:rsidTr="0094651A">
        <w:trPr>
          <w:trHeight w:val="290"/>
        </w:trPr>
        <w:tc>
          <w:tcPr>
            <w:tcW w:w="14400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744DDE" w14:textId="30BFB319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 xml:space="preserve">Table </w:t>
            </w:r>
            <w:r w:rsidR="00D763C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</w:t>
            </w: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3. The top 10 differentially methylated CpG sites and regions by adjusted p values (FDR) when HDM-exposed Esr1-/- males are compared with HDM-exposed Esr1-/- females. Comparison IDs show HDM-exposed Esr1-/-  as HDM_ESR1.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7D332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Chr is chromosome, </w:t>
            </w:r>
            <w:proofErr w:type="spellStart"/>
            <w:r w:rsidRPr="007D332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pval</w:t>
            </w:r>
            <w:proofErr w:type="spellEnd"/>
            <w:r w:rsidRPr="007D332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is the raw p value, </w:t>
            </w:r>
            <w:proofErr w:type="spellStart"/>
            <w:r w:rsidRPr="007D332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qval</w:t>
            </w:r>
            <w:proofErr w:type="spellEnd"/>
            <w:r w:rsidRPr="007D332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is the adjusted p value (false discovery rate [FDR]), </w:t>
            </w:r>
            <w:proofErr w:type="spellStart"/>
            <w:r w:rsidRPr="007D332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mdiff</w:t>
            </w:r>
            <w:proofErr w:type="spellEnd"/>
            <w:r w:rsidRPr="007D332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is the methylation difference (in percentage), gene is the nearest gene/feature name, gene-distance is the distance of gene/feature to nearest transcription start site, feature-type is the type of gene/feature, gene-type specifies more details about the gene/feature, in-promoter, in-exon and in-intron each indicates whether the gene/feature is located within a promoter, exon or intron region respectively.</w:t>
            </w:r>
          </w:p>
        </w:tc>
      </w:tr>
      <w:tr w:rsidR="0094651A" w:rsidRPr="0094651A" w14:paraId="0712B47B" w14:textId="77777777" w:rsidTr="0094651A">
        <w:trPr>
          <w:trHeight w:val="290"/>
        </w:trPr>
        <w:tc>
          <w:tcPr>
            <w:tcW w:w="14400" w:type="dxa"/>
            <w:gridSpan w:val="1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E4FA7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Differentially methylated CpG sites</w:t>
            </w:r>
          </w:p>
        </w:tc>
      </w:tr>
      <w:tr w:rsidR="0094651A" w:rsidRPr="0094651A" w14:paraId="2D7CBC51" w14:textId="77777777" w:rsidTr="0094651A">
        <w:trPr>
          <w:trHeight w:val="290"/>
        </w:trPr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27B11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Comparison ID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837B5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chr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DF066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start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C4422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stop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EA658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pval</w:t>
            </w:r>
            <w:proofErr w:type="spellEnd"/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03738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qval</w:t>
            </w:r>
            <w:proofErr w:type="spellEnd"/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30A21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mdiff</w:t>
            </w:r>
            <w:proofErr w:type="spellEnd"/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862F6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96271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gene-distance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2522F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gene-strand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79358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feature-type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C4846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gene-type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D83D8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in-promoter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7A3DA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in-exon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5A662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in-intron</w:t>
            </w:r>
          </w:p>
        </w:tc>
      </w:tr>
      <w:tr w:rsidR="0094651A" w:rsidRPr="0094651A" w14:paraId="4146E386" w14:textId="77777777" w:rsidTr="0094651A">
        <w:trPr>
          <w:trHeight w:val="290"/>
        </w:trPr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14A8A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HDM_ESR1_Male-v-HDM_ESR1_FemaleCpG.392400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5652D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X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74F67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93769062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E1D60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93769062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9C88F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6.09E-21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00A3C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2.34E-15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59C67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-28.28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DF7F5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Zxdb</w:t>
            </w:r>
            <w:proofErr w:type="spellEnd"/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E31FE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889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0BBC1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FDD31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mRNA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560DD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1E3BC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AA140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8FB20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</w:tr>
      <w:tr w:rsidR="0094651A" w:rsidRPr="0094651A" w14:paraId="6196AC8C" w14:textId="77777777" w:rsidTr="0094651A">
        <w:trPr>
          <w:trHeight w:val="290"/>
        </w:trPr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370E8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HDM_ESR1_Male-v-HDM_ESR1_FemaleCpG.391525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F5D55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X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C52AE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47683027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CBE05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47683027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2935E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2.64E-19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C56E9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3.63E-14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F19B6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-41.10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A38B4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Zfp280c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E2636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224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CB0C5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65686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mRNA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22E2B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1F926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FCBE4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DE6A8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</w:tr>
      <w:tr w:rsidR="0094651A" w:rsidRPr="0094651A" w14:paraId="45DC3B19" w14:textId="77777777" w:rsidTr="0094651A">
        <w:trPr>
          <w:trHeight w:val="290"/>
        </w:trPr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657D0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HDM_ESR1_Male-v-HDM_ESR1_FemaleCpG.391653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3C86A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X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C5C1B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52001079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64A3C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52001079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A8BC7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5.67E-19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1430A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3.63E-14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57FC5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-38.87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377B0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Phf6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393F3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-64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F923D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A1A81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mRNA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7B9BA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CFFF1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3A58E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30CBC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</w:tr>
      <w:tr w:rsidR="0094651A" w:rsidRPr="0094651A" w14:paraId="45FABE77" w14:textId="77777777" w:rsidTr="0094651A">
        <w:trPr>
          <w:trHeight w:val="290"/>
        </w:trPr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40DC4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HDM_ESR1_Male-v-HDM_ESR1_FemaleCpG.392719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0F051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X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044A5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105528647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63306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1.06E+08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05927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5.13E-19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8FD43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3.63E-14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8FA37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-44.74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3C1A9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Fndc3c1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93448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-20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782DC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3FE33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mRNA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BC0EB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4E1C6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619B5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5181D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</w:tr>
      <w:tr w:rsidR="0094651A" w:rsidRPr="0094651A" w14:paraId="590C1FBC" w14:textId="77777777" w:rsidTr="0094651A">
        <w:trPr>
          <w:trHeight w:val="290"/>
        </w:trPr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9C255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HDM_ESR1_Male-v-HDM_ESR1_FemaleCpG.393636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10E52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X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F38A7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164194053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D48D8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1.64E+08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048B4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5.27E-19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2111B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3.63E-14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73258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-59.34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32545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Glra2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9B6F5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-83665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CCE9D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F2F62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mRNA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98DFB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8A5AE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8F9B3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01AAD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</w:tr>
      <w:tr w:rsidR="0094651A" w:rsidRPr="0094651A" w14:paraId="36641CFB" w14:textId="77777777" w:rsidTr="0094651A">
        <w:trPr>
          <w:trHeight w:val="290"/>
        </w:trPr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A54AD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HDM_ESR1_Male-v-HDM_ESR1_FemaleCpG.393688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F587A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X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1FBD0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167579478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63CF1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1.68E+08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CD659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4.88E-19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7E448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3.63E-14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D70BB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-44.48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A6FDB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Arhgap6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1E7B1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1385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267EA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9442A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mRNA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8D607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78B0F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E80FC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728C6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</w:tr>
      <w:tr w:rsidR="0094651A" w:rsidRPr="0094651A" w14:paraId="59856DF0" w14:textId="77777777" w:rsidTr="0094651A">
        <w:trPr>
          <w:trHeight w:val="290"/>
        </w:trPr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895FC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HDM_ESR1_Male-v-HDM_ESR1_FemaleCpG.393302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EC55A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X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6019C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149830064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89783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1.5E+08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94E42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7.86E-19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C39BA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4.32E-14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F893C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-39.59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09599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Fgd1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7B70C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-102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5FE22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32FBA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mRNA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AB017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21AB4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735A5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1D501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</w:tr>
      <w:tr w:rsidR="0094651A" w:rsidRPr="0094651A" w14:paraId="346B4BF7" w14:textId="77777777" w:rsidTr="0094651A">
        <w:trPr>
          <w:trHeight w:val="290"/>
        </w:trPr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783A6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HDM_ESR1_Male-v-HDM_ESR1_FemaleCpG.391943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273FC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X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86DF9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70258718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FEB15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70258718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A67C3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1.75E-18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B634E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8.41E-14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D7B67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-41.55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416FA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Mtm1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258B3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1A9BC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981EA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lnc_RNA</w:t>
            </w:r>
            <w:proofErr w:type="spellEnd"/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9C813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D411D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7E8EE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F9B72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</w:tr>
      <w:tr w:rsidR="0094651A" w:rsidRPr="0094651A" w14:paraId="6D1CA038" w14:textId="77777777" w:rsidTr="0094651A">
        <w:trPr>
          <w:trHeight w:val="290"/>
        </w:trPr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E1D9F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HDM_ESR1_Male-v-HDM_ESR1_FemaleCpG.392090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31CE7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X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88FF9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73289972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83D4A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73289972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4270F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3.60E-18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B48DD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1.38E-13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6F4AA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-35.69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5084E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Flna</w:t>
            </w:r>
            <w:proofErr w:type="spellEnd"/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C7D90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-3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9E65D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74ABD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mRNA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AFD0A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A544E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10ED9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384DC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</w:tr>
      <w:tr w:rsidR="0094651A" w:rsidRPr="0094651A" w14:paraId="0D82D8BC" w14:textId="77777777" w:rsidTr="0094651A">
        <w:trPr>
          <w:trHeight w:val="290"/>
        </w:trPr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B7C4D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HDM_ESR1_Male-v-HDM_ESR1_FemaleCpG.393562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C8ED5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X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05AC5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160691865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705CB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1.61E+08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60880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3.35E-18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0E27B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1.38E-13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D4334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-38.93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7F669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Gm15202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4FB4A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648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91FA5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FEE01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lnc_RNA</w:t>
            </w:r>
            <w:proofErr w:type="spellEnd"/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AA050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ncRNA_gene</w:t>
            </w:r>
            <w:proofErr w:type="spellEnd"/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4F1F4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31621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4A677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</w:tr>
      <w:tr w:rsidR="0094651A" w:rsidRPr="0094651A" w14:paraId="658AED08" w14:textId="77777777" w:rsidTr="0094651A">
        <w:trPr>
          <w:trHeight w:val="290"/>
        </w:trPr>
        <w:tc>
          <w:tcPr>
            <w:tcW w:w="14400" w:type="dxa"/>
            <w:gridSpan w:val="1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14BEE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Differentially methylated regions</w:t>
            </w:r>
          </w:p>
        </w:tc>
      </w:tr>
      <w:tr w:rsidR="0094651A" w:rsidRPr="0094651A" w14:paraId="1D085143" w14:textId="77777777" w:rsidTr="0094651A">
        <w:trPr>
          <w:trHeight w:val="290"/>
        </w:trPr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44A9D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Comparison ID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F226F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chr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8B50B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start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65418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stop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4E22E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pval</w:t>
            </w:r>
            <w:proofErr w:type="spellEnd"/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5C0CB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qval</w:t>
            </w:r>
            <w:proofErr w:type="spellEnd"/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233E4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mdiff</w:t>
            </w:r>
            <w:proofErr w:type="spellEnd"/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D8D51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32DF3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gene-distance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68EBA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gene-strand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E7266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feature-type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7A492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gene-type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155FF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in-promoter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CF31F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in-exon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7E425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in-intron</w:t>
            </w:r>
          </w:p>
        </w:tc>
      </w:tr>
      <w:tr w:rsidR="0094651A" w:rsidRPr="0094651A" w14:paraId="61426842" w14:textId="77777777" w:rsidTr="0094651A">
        <w:trPr>
          <w:trHeight w:val="290"/>
        </w:trPr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22784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HDM_ESR1_Male-v-HDM_ESR1_FemaleCpGTile.58159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2EB4A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X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944C7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93166001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090C2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93167000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E5618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7.06E-268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994AE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3.83E-263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9DFBB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-23.10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8E0F9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Zfx</w:t>
            </w:r>
            <w:proofErr w:type="spellEnd"/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B9AB5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ADB1D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49457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lnc_RNA</w:t>
            </w:r>
            <w:proofErr w:type="spellEnd"/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BBF46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5A8F6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FB89C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A314E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</w:tr>
      <w:tr w:rsidR="0094651A" w:rsidRPr="0094651A" w14:paraId="25A6A49F" w14:textId="77777777" w:rsidTr="0094651A">
        <w:trPr>
          <w:trHeight w:val="290"/>
        </w:trPr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68D88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HDM_ESR1_Male-v-HDM_ESR1_FemaleCpGTile.58467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08747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X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285B5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156381001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06591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1.56E+08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54C68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1.52E-172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11EBA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4.13E-168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4A374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-25.46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F89D6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Mbtps2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7916A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24B99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B2059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mRNA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4C228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971D7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121DF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D168B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</w:tr>
      <w:tr w:rsidR="0094651A" w:rsidRPr="0094651A" w14:paraId="2DA1E9FF" w14:textId="77777777" w:rsidTr="0094651A">
        <w:trPr>
          <w:trHeight w:val="290"/>
        </w:trPr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61E3D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HDM_ESR1_Male-v-HDM_ESR1_FemaleCpGTile.58435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2BFA8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X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F8466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149830001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6F3E8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1.5E+08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7BD41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1.18E-159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46CBC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2.12E-155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C4788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-26.82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10113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Fgd1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3197B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56CE3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EF4D7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mRNA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3B4AC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6F8C8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309BD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985E1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</w:tr>
      <w:tr w:rsidR="0094651A" w:rsidRPr="0094651A" w14:paraId="421A7F1D" w14:textId="77777777" w:rsidTr="0094651A">
        <w:trPr>
          <w:trHeight w:val="290"/>
        </w:trPr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AACA3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HDM_ESR1_Male-v-HDM_ESR1_FemaleCpGTile.57689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DAA41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X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94C91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7708001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B1F0F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7709000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347C3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6.73E-159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4B7FD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9.12E-155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34EF0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-24.71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8017D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Otud5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DEA03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72126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F8126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lnc_RNA</w:t>
            </w:r>
            <w:proofErr w:type="spellEnd"/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A808B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24A5D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B7A8C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91F81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</w:tr>
      <w:tr w:rsidR="0094651A" w:rsidRPr="0094651A" w14:paraId="45FAED06" w14:textId="77777777" w:rsidTr="0094651A">
        <w:trPr>
          <w:trHeight w:val="290"/>
        </w:trPr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B60EB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HDM_ESR1_Male-v-HDM_ESR1_FemaleCpGTile.58039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1C1A2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X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E2869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70600001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125B3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70601000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030E7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6.92E-147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0BE79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7.50E-143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7F669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-23.13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4D471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Hmgb3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6B2A9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105C4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6FA29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mRNA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7B517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ADDB2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79AD4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B9473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</w:tr>
      <w:tr w:rsidR="0094651A" w:rsidRPr="0094651A" w14:paraId="2E25D11D" w14:textId="77777777" w:rsidTr="0094651A">
        <w:trPr>
          <w:trHeight w:val="290"/>
        </w:trPr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3D293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>HDM_ESR1_Male-v-HDM_ESR1_FemaleCpGTile.58502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2319B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X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61034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162692001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86F56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1.63E+08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404EB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1.88E-129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D7A92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1.69E-125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40CA8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-23.63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645CD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Ap1s2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088DD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F5362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ED349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mRNA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C5497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5D9C1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FA418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70488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</w:tr>
      <w:tr w:rsidR="0094651A" w:rsidRPr="0094651A" w14:paraId="0084125A" w14:textId="77777777" w:rsidTr="0094651A">
        <w:trPr>
          <w:trHeight w:val="290"/>
        </w:trPr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41B2D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HDM_ESR1_Male-v-HDM_ESR1_FemaleCpGTile.58477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37ECB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X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3E585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158197001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90CDD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1.58E+08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F4331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6.22E-128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17E87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4.81E-124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FBEB6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-20.33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41267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Map7d2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2BB6D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D45C7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A9C76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mRNA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14B68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6CE3E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2E4DB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29893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</w:tr>
      <w:tr w:rsidR="0094651A" w:rsidRPr="0094651A" w14:paraId="78FC5C28" w14:textId="77777777" w:rsidTr="0094651A">
        <w:trPr>
          <w:trHeight w:val="290"/>
        </w:trPr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0BD17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HDM_ESR1_Male-v-HDM_ESR1_FemaleCpGTile.58392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3169D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X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762A0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139499001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F4294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1.4E+08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A1949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1.34E-120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8C01D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9.08E-117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EF406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-19.94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45BB5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Tsc22d3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ED3D8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1409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1DBF1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F6832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mRNA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D101F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03373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2B9D8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038B5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</w:tr>
      <w:tr w:rsidR="0094651A" w:rsidRPr="0094651A" w14:paraId="445523FD" w14:textId="77777777" w:rsidTr="0094651A">
        <w:trPr>
          <w:trHeight w:val="290"/>
        </w:trPr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853A9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HDM_ESR1_Male-v-HDM_ESR1_FemaleCpGTile.58381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E27E1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X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CA009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138511001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41CB6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1.39E+08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E48BD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2.93E-114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92D3C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1.76E-110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947F0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-24.56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9A6AB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Rnf128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BB7DA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8F5D8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C3C89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mRNA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AF7CF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1A832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E8ADE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20E23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</w:tr>
      <w:tr w:rsidR="0094651A" w:rsidRPr="0094651A" w14:paraId="7458B2CE" w14:textId="77777777" w:rsidTr="0094651A">
        <w:trPr>
          <w:trHeight w:val="290"/>
        </w:trPr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528CF6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HDM_ESR1_Male-v-HDM_ESR1_FemaleCpGTile.58336</w:t>
            </w:r>
          </w:p>
        </w:tc>
        <w:tc>
          <w:tcPr>
            <w:tcW w:w="5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F669FF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X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4D310E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128650001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5FC29F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1.29E+08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BA341C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9.47E-113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6E1B05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5.13E-109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0F6A9A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-24.18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798358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Diaph2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B081EF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75AC27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5A3773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mRNA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0E041B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C044AA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172B31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E0ACFA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</w:tr>
    </w:tbl>
    <w:p w14:paraId="2F8C51A9" w14:textId="77777777" w:rsidR="0094651A" w:rsidRDefault="0094651A">
      <w:pPr>
        <w:sectPr w:rsidR="0094651A" w:rsidSect="0094651A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69"/>
        <w:gridCol w:w="525"/>
        <w:gridCol w:w="849"/>
        <w:gridCol w:w="779"/>
        <w:gridCol w:w="1617"/>
        <w:gridCol w:w="800"/>
        <w:gridCol w:w="711"/>
        <w:gridCol w:w="579"/>
        <w:gridCol w:w="1062"/>
        <w:gridCol w:w="938"/>
        <w:gridCol w:w="938"/>
        <w:gridCol w:w="911"/>
        <w:gridCol w:w="924"/>
        <w:gridCol w:w="668"/>
        <w:gridCol w:w="730"/>
      </w:tblGrid>
      <w:tr w:rsidR="0094651A" w:rsidRPr="0094651A" w14:paraId="7B85F8F5" w14:textId="77777777" w:rsidTr="0094651A">
        <w:trPr>
          <w:trHeight w:val="290"/>
        </w:trPr>
        <w:tc>
          <w:tcPr>
            <w:tcW w:w="14400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583F6C" w14:textId="3E6DF720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 xml:space="preserve">Table </w:t>
            </w:r>
            <w:r w:rsidR="00D763C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</w:t>
            </w: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4. The top 10 differentially methylated CpG sites and regions by adjusted p values (FDR) when HDM-exposed Esr2-/- males are compared with HDM-exposed Esr2-/- females. Comparison IDs show HDM-exposed Esr2-/-  as HDM_ESR2.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7D332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Chr is chromosome, </w:t>
            </w:r>
            <w:proofErr w:type="spellStart"/>
            <w:r w:rsidRPr="007D332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pval</w:t>
            </w:r>
            <w:proofErr w:type="spellEnd"/>
            <w:r w:rsidRPr="007D332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is the raw p value, </w:t>
            </w:r>
            <w:proofErr w:type="spellStart"/>
            <w:r w:rsidRPr="007D332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qval</w:t>
            </w:r>
            <w:proofErr w:type="spellEnd"/>
            <w:r w:rsidRPr="007D332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is the adjusted p value (false discovery rate [FDR]), </w:t>
            </w:r>
            <w:proofErr w:type="spellStart"/>
            <w:r w:rsidRPr="007D332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mdiff</w:t>
            </w:r>
            <w:proofErr w:type="spellEnd"/>
            <w:r w:rsidRPr="007D3326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is the methylation difference (in percentage), gene is the nearest gene/feature name, gene-distance is the distance of gene/feature to nearest transcription start site, feature-type is the type of gene/feature, gene-type specifies more details about the gene/feature, in-promoter, in-exon and in-intron each indicates whether the gene/feature is located within a promoter, exon or intron region respectively.</w:t>
            </w:r>
          </w:p>
        </w:tc>
      </w:tr>
      <w:tr w:rsidR="0094651A" w:rsidRPr="0094651A" w14:paraId="49C11423" w14:textId="77777777" w:rsidTr="0094651A">
        <w:trPr>
          <w:trHeight w:val="290"/>
        </w:trPr>
        <w:tc>
          <w:tcPr>
            <w:tcW w:w="14400" w:type="dxa"/>
            <w:gridSpan w:val="1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CD054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Differentially methylated CpG sites</w:t>
            </w:r>
          </w:p>
        </w:tc>
      </w:tr>
      <w:tr w:rsidR="0094651A" w:rsidRPr="0094651A" w14:paraId="30275E06" w14:textId="77777777" w:rsidTr="0094651A">
        <w:trPr>
          <w:trHeight w:val="290"/>
        </w:trPr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E5297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Comparison ID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33674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chr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D0AE9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start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84F69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stop</w:t>
            </w: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B1C8D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pval</w:t>
            </w:r>
            <w:proofErr w:type="spellEnd"/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329E9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qval</w:t>
            </w:r>
            <w:proofErr w:type="spellEnd"/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B9D93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mdiff</w:t>
            </w:r>
            <w:proofErr w:type="spellEnd"/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8C047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5669E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gene-distance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E9AF0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gene-strand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A8D01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feature-type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03276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gene-type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CAB97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in-promoter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F87B5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in-exon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63261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in-intron</w:t>
            </w:r>
          </w:p>
        </w:tc>
      </w:tr>
      <w:tr w:rsidR="0094651A" w:rsidRPr="0094651A" w14:paraId="2C56FB98" w14:textId="77777777" w:rsidTr="0094651A">
        <w:trPr>
          <w:trHeight w:val="290"/>
        </w:trPr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EDB27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HDM_ESR2_Male-v-HDM_ESR2_FemaleCpG.194366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A523D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1DDBA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61603317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4143F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61603317</w:t>
            </w: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96909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8.50E-42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F684B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2.31E-36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0DFE9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-43.35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ABF3F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Mup18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77FF2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-10945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43942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58AB9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mRNA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78457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CF317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6B25D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5811D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</w:tr>
      <w:tr w:rsidR="0094651A" w:rsidRPr="0094651A" w14:paraId="094B1896" w14:textId="77777777" w:rsidTr="0094651A">
        <w:trPr>
          <w:trHeight w:val="290"/>
        </w:trPr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EC9B1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HDM_ESR2_Male-v-HDM_ESR2_FemaleCpG.300631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C4C1E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X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0D2F1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93165333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962A9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93165333</w:t>
            </w: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AB1A9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7.62E-30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E3FB7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1.04E-24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F2679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-31.98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3DC61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Zfx</w:t>
            </w:r>
            <w:proofErr w:type="spellEnd"/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A48C9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1174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70ECE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FA8C2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mRNA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A15F6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93F07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3E660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9F439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</w:tr>
      <w:tr w:rsidR="0094651A" w:rsidRPr="0094651A" w14:paraId="079D4F7A" w14:textId="77777777" w:rsidTr="0094651A">
        <w:trPr>
          <w:trHeight w:val="290"/>
        </w:trPr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AD8EF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HDM_ESR2_Male-v-HDM_ESR2_FemaleCpG.301600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10344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X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73B9D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162692397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6F629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1.63E+08</w:t>
            </w: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E741C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4.52E-28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941B2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4.10E-23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A1652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-34.55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6F44C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Ap1s2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6DD67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258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89170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02111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mRNA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18FE6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A34CF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8C343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7C7EC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</w:tr>
      <w:tr w:rsidR="0094651A" w:rsidRPr="0094651A" w14:paraId="23D2678F" w14:textId="77777777" w:rsidTr="0094651A">
        <w:trPr>
          <w:trHeight w:val="290"/>
        </w:trPr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EAB46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HDM_ESR2_Male-v-HDM_ESR2_FemaleCpG.300714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D7FDD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X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EF62F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93769062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74C0D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93769062</w:t>
            </w: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D8CE7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6.38E-28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34F42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4.33E-23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492E8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-20.67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4B8E7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Zxdb</w:t>
            </w:r>
            <w:proofErr w:type="spellEnd"/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6620B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889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BF799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65384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mRNA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ECBDE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FC01D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A08C7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F97E1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</w:tr>
      <w:tr w:rsidR="0094651A" w:rsidRPr="0094651A" w14:paraId="1B91B864" w14:textId="77777777" w:rsidTr="0094651A">
        <w:trPr>
          <w:trHeight w:val="290"/>
        </w:trPr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BA41A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HDM_ESR2_Male-v-HDM_ESR2_FemaleCpG.301367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35A67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X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FFCE7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149830907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621CF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1.5E+08</w:t>
            </w: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BA749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5.27E-27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D985A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2.86E-22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A7FDA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-38.05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788CA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Fgd1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788DF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743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AA488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6E739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mRNA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14C2C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4255B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9C0B7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31037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</w:tr>
      <w:tr w:rsidR="0094651A" w:rsidRPr="0094651A" w14:paraId="5237EC29" w14:textId="77777777" w:rsidTr="0094651A">
        <w:trPr>
          <w:trHeight w:val="290"/>
        </w:trPr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BA6D3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HDM_ESR2_Male-v-HDM_ESR2_FemaleCpG.127156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BC5F8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17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6825A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71159897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38693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71159897</w:t>
            </w: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E5AA4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1.88E-26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829FB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8.36E-22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F6B50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-29.85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48979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Gm9320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A9D48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147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0A114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078DE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lnc_RNA</w:t>
            </w:r>
            <w:proofErr w:type="spellEnd"/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9DF8D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pseudogene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1E449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FA9F9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88D0C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</w:tr>
      <w:tr w:rsidR="0094651A" w:rsidRPr="0094651A" w14:paraId="2308022B" w14:textId="77777777" w:rsidTr="0094651A">
        <w:trPr>
          <w:trHeight w:val="290"/>
        </w:trPr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BC2D3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HDM_ESR2_Male-v-HDM_ESR2_FemaleCpG.301279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E0201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X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FA2AD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139566047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0972B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1.4E+08</w:t>
            </w: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44209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2.15E-26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61F05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8.36E-22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0F528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-33.47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9E069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Mid2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31708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228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73D30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32585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mRNA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312F1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A8728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0010B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4D1F8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</w:tr>
      <w:tr w:rsidR="0094651A" w:rsidRPr="0094651A" w14:paraId="01A17274" w14:textId="77777777" w:rsidTr="0094651A">
        <w:trPr>
          <w:trHeight w:val="290"/>
        </w:trPr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7F4D4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HDM_ESR2_Male-v-HDM_ESR2_FemaleCpG.299990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82E40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X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320CB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36059753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DF9E4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36059753</w:t>
            </w: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87A1E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2.72E-26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1A605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9.25E-22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ACE7A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-37.17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01529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Slc25a5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87C85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448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DBDC1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55ADE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lnc_RNA</w:t>
            </w:r>
            <w:proofErr w:type="spellEnd"/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BFAF8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7F3E8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4CFC3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36CCA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</w:tr>
      <w:tr w:rsidR="0094651A" w:rsidRPr="0094651A" w14:paraId="290EDAF7" w14:textId="77777777" w:rsidTr="0094651A">
        <w:trPr>
          <w:trHeight w:val="290"/>
        </w:trPr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0834A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HDM_ESR2_Male-v-HDM_ESR2_FemaleCpG.299655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97BBB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X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CB613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8042354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1BFCF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8042354</w:t>
            </w: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837ED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5.07E-26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63CC4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1.53E-21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5F17D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-29.98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E0A6D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Tbc1d25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2AC0D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67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F27E5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A465F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mRNA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A7D9B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18E02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1AF61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1EF1B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</w:tr>
      <w:tr w:rsidR="0094651A" w:rsidRPr="0094651A" w14:paraId="5E2F1933" w14:textId="77777777" w:rsidTr="0094651A">
        <w:trPr>
          <w:trHeight w:val="290"/>
        </w:trPr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30ED2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HDM_ESR2_Male-v-HDM_ESR2_FemaleCpG.300290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C6701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X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86D99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55777397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1776C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55777397</w:t>
            </w: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F595A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1.51E-24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3B9D8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4.10E-20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D7FBD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-33.85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A618E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Fhl1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D7402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-92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82806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449F7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mRNA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67621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E8AF5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5B0F9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2FD60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</w:tr>
      <w:tr w:rsidR="0094651A" w:rsidRPr="0094651A" w14:paraId="5E4B30D1" w14:textId="77777777" w:rsidTr="0094651A">
        <w:trPr>
          <w:trHeight w:val="290"/>
        </w:trPr>
        <w:tc>
          <w:tcPr>
            <w:tcW w:w="14400" w:type="dxa"/>
            <w:gridSpan w:val="1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6A4C0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Differentially methylated regions</w:t>
            </w:r>
          </w:p>
        </w:tc>
      </w:tr>
      <w:tr w:rsidR="0094651A" w:rsidRPr="0094651A" w14:paraId="6F77AC97" w14:textId="77777777" w:rsidTr="0094651A">
        <w:trPr>
          <w:trHeight w:val="290"/>
        </w:trPr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C9E51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Comparison ID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23B7A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chr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09E0D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start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C0D52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stop</w:t>
            </w: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7F042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pval</w:t>
            </w:r>
            <w:proofErr w:type="spellEnd"/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8FC47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qval</w:t>
            </w:r>
            <w:proofErr w:type="spellEnd"/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303A3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mdiff</w:t>
            </w:r>
            <w:proofErr w:type="spellEnd"/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F67DE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09FF7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gene-distance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5AB49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gene-strand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8E037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feature-type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E8FDF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gene-type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23B72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in-promoter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F71A9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in-exon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833CA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in-intron</w:t>
            </w:r>
          </w:p>
        </w:tc>
      </w:tr>
      <w:tr w:rsidR="0094651A" w:rsidRPr="0094651A" w14:paraId="002CEDEA" w14:textId="77777777" w:rsidTr="0094651A">
        <w:trPr>
          <w:trHeight w:val="290"/>
        </w:trPr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4FF62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HDM_ESR2_Male-v-HDM_ESR2_FemaleCpGTile.31262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64D68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X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483D2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93166001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1DEA4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93167000</w:t>
            </w: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6FAC3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F0C17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FB4EE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-16.02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D01DA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Zfx</w:t>
            </w:r>
            <w:proofErr w:type="spellEnd"/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CD78B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5D70C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7C23F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lnc_RNA</w:t>
            </w:r>
            <w:proofErr w:type="spellEnd"/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3D164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4AF64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93C70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05581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</w:tr>
      <w:tr w:rsidR="0094651A" w:rsidRPr="0094651A" w14:paraId="399E683F" w14:textId="77777777" w:rsidTr="0094651A">
        <w:trPr>
          <w:trHeight w:val="290"/>
        </w:trPr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FD863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HDM_ESR2_Male-v-HDM_ESR2_FemaleCpGTile.31399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D3884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X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DED0F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149830001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C0867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1.5E+08</w:t>
            </w: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B3ADA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2.17632003633672e-311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D722C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2.91E-307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1C592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-21.14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545BC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Fgd1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11304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3527F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0CE5F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mRNA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9CC48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EC1B8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A8855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D1294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</w:tr>
      <w:tr w:rsidR="0094651A" w:rsidRPr="0094651A" w14:paraId="41460FDE" w14:textId="77777777" w:rsidTr="0094651A">
        <w:trPr>
          <w:trHeight w:val="290"/>
        </w:trPr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2005F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HDM_ESR2_Male-v-HDM_ESR2_FemaleCpGTile.31412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4FAEE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X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B3BB4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156381001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E278E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1.56E+08</w:t>
            </w: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05125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1.55E-266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5F21F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1.38E-262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68EDD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-17.55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39AF1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Mbtps2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BBD2F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57F4E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194E6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mRNA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A12EB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4B9A2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243DC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217C0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</w:tr>
      <w:tr w:rsidR="0094651A" w:rsidRPr="0094651A" w14:paraId="540D2EA9" w14:textId="77777777" w:rsidTr="0094651A">
        <w:trPr>
          <w:trHeight w:val="290"/>
        </w:trPr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B9FE0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HDM_ESR2_Male-v-HDM_ESR2_FemaleCpGTile.31035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1213F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X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57C06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7708001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3E20C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7709000</w:t>
            </w: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3C78B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1.33E-255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AE987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8.90E-252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DA533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-20.25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78878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Otud5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B2FA6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FB4CB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7A024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lnc_RNA</w:t>
            </w:r>
            <w:proofErr w:type="spellEnd"/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78176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E536D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341FB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71BAB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</w:tr>
      <w:tr w:rsidR="0094651A" w:rsidRPr="0094651A" w14:paraId="7C79240B" w14:textId="77777777" w:rsidTr="0094651A">
        <w:trPr>
          <w:trHeight w:val="290"/>
        </w:trPr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3E46F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HDM_ESR2_Male-v-HDM_ESR2_FemaleCpGTile.31370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F4467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X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FE13D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138511001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08F05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1.39E+08</w:t>
            </w: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B6C97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4.18E-209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19D8E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2.23E-205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637B0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-17.94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33261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Rnf128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08C1B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BAB9F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3B500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mRNA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38A5B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F983B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FDABD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74D31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</w:tr>
      <w:tr w:rsidR="0094651A" w:rsidRPr="0094651A" w14:paraId="047016EC" w14:textId="77777777" w:rsidTr="0094651A">
        <w:trPr>
          <w:trHeight w:val="290"/>
        </w:trPr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8B2A1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>HDM_ESR2_Male-v-HDM_ESR2_FemaleCpGTile.31217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9B56A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X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15EB4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70600001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AE5E7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70601000</w:t>
            </w: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27F78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8.00E-181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11368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3.57E-177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25D70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-15.12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777AA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Hmgb3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696C3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2A729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38E29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mRNA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19291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065B9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B21A7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70463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</w:tr>
      <w:tr w:rsidR="0094651A" w:rsidRPr="0094651A" w14:paraId="08327C95" w14:textId="77777777" w:rsidTr="0094651A">
        <w:trPr>
          <w:trHeight w:val="290"/>
        </w:trPr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BFDC0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HDM_ESR2_Male-v-HDM_ESR2_FemaleCpGTile.31093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29A6C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X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AFBBF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19926001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8B86A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19927000</w:t>
            </w: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76EE2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1.79E-176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5ACAB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6.85E-173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DEA6C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-23.84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703F4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Chst7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F95DD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204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4FA2E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E87B6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mRNA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91229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A557C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E3E6E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DC745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</w:tr>
      <w:tr w:rsidR="0094651A" w:rsidRPr="0094651A" w14:paraId="2B7EE32F" w14:textId="77777777" w:rsidTr="0094651A">
        <w:trPr>
          <w:trHeight w:val="290"/>
        </w:trPr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223CB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HDM_ESR2_Male-v-HDM_ESR2_FemaleCpGTile.31435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3D70B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X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DB8F6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162692001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D616E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1.63E+08</w:t>
            </w: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F64F2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7.32E-175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0634C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2.45E-171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E03BE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-17.91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28583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Ap1s2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8C53C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3760C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48FBD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mRNA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B165C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592F3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351B6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2A05D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</w:tr>
      <w:tr w:rsidR="0094651A" w:rsidRPr="0094651A" w14:paraId="42EE1EF3" w14:textId="77777777" w:rsidTr="0094651A">
        <w:trPr>
          <w:trHeight w:val="290"/>
        </w:trPr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E3BEB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HDM_ESR2_Male-v-HDM_ESR2_FemaleCpGTile.31380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D88E8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X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9DA49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139500001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81096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1.4E+08</w:t>
            </w: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1442C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9.26E-175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14B97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2.75E-171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DA038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-22.19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85F4E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Tsc22d3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D20CF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409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06724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17D8F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mRNA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ABA9B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5961D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CAD28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B8A1B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</w:tr>
      <w:tr w:rsidR="0094651A" w:rsidRPr="0094651A" w14:paraId="25C3B118" w14:textId="77777777" w:rsidTr="0094651A">
        <w:trPr>
          <w:trHeight w:val="290"/>
        </w:trPr>
        <w:tc>
          <w:tcPr>
            <w:tcW w:w="23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2634E8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HDM_ESR2_Male-v-HDM_ESR2_FemaleCpGTile.31429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C87FF3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X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E154B0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160942001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7A9B62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1.61E+08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A7E852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1.12E-153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889D61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2.99E-150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0A7B5D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-20.04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2B72A1" w14:textId="77777777" w:rsidR="0094651A" w:rsidRPr="0094651A" w:rsidRDefault="0094651A" w:rsidP="0094651A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94651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Nhs</w:t>
            </w:r>
            <w:proofErr w:type="spellEnd"/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D96E24" w14:textId="77777777" w:rsidR="0094651A" w:rsidRPr="0094651A" w:rsidRDefault="0094651A" w:rsidP="0094651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634B3F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-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4A8681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mRNA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16DBCE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gene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FB389C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B7C384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Yes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D468C2" w14:textId="77777777" w:rsidR="0094651A" w:rsidRPr="0094651A" w:rsidRDefault="0094651A" w:rsidP="009465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94651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No</w:t>
            </w:r>
          </w:p>
        </w:tc>
      </w:tr>
    </w:tbl>
    <w:p w14:paraId="646FB1D1" w14:textId="77777777" w:rsidR="0094651A" w:rsidRDefault="0094651A"/>
    <w:sectPr w:rsidR="0094651A" w:rsidSect="0094651A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51A"/>
    <w:rsid w:val="008B4EF1"/>
    <w:rsid w:val="0094651A"/>
    <w:rsid w:val="00D763CB"/>
    <w:rsid w:val="00F34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5FDBE"/>
  <w15:chartTrackingRefBased/>
  <w15:docId w15:val="{63004B6B-4478-464B-98A4-7D38ECE88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5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5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5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5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5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27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2210</Words>
  <Characters>12603</Characters>
  <Application>Microsoft Office Word</Application>
  <DocSecurity>0</DocSecurity>
  <Lines>105</Lines>
  <Paragraphs>29</Paragraphs>
  <ScaleCrop>false</ScaleCrop>
  <Company>Indiana University</Company>
  <LinksUpToDate>false</LinksUpToDate>
  <CharactersWithSpaces>14784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Commodore, Sarah</dc:creator>
  <cp:keywords/>
  <dc:description/>
  <cp:lastModifiedBy>Commodore, Sarah</cp:lastModifiedBy>
  <cp:revision>2</cp:revision>
  <dcterms:created xsi:type="dcterms:W3CDTF">2026-03-03T20:55:00Z</dcterms:created>
  <dcterms:modified xsi:type="dcterms:W3CDTF">2026-03-03T20:55:00Z</dcterms:modified>
</cp:coreProperties>
</file>