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57D7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7ADFF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E2ACFC7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B71CB59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7930F2B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9A596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0012317B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0E1D2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2097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3062A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7BD053C5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A9698" w14:textId="4D589EFF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36DFF998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497714C9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78654852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461CE" w14:textId="46B8B5A4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циклічних процесів. </w:t>
      </w:r>
      <w:r w:rsidR="00266223">
        <w:rPr>
          <w:rFonts w:ascii="Times New Roman" w:hAnsi="Times New Roman" w:cs="Times New Roman"/>
          <w:sz w:val="24"/>
          <w:szCs w:val="24"/>
        </w:rPr>
        <w:t>Аритметичні</w:t>
      </w:r>
      <w:r w:rsidRPr="00774095">
        <w:rPr>
          <w:rFonts w:ascii="Times New Roman" w:hAnsi="Times New Roman" w:cs="Times New Roman"/>
          <w:sz w:val="24"/>
          <w:szCs w:val="24"/>
        </w:rPr>
        <w:t xml:space="preserve"> цикли»</w:t>
      </w:r>
    </w:p>
    <w:p w14:paraId="37790AF5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39A61ACB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45EA3A8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2DB92991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37C68BB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6CAAB98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6825C201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08DC3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439B2CCF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312D92B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75220389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34EE9276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57DBA" w14:textId="0B4D02E9" w:rsidR="005B4495" w:rsidRPr="00830207" w:rsidRDefault="005B4495" w:rsidP="005B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EC341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9651FA4" w14:textId="31F93DF9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циклічних процесів. </w:t>
      </w:r>
      <w:r w:rsidR="00266223">
        <w:rPr>
          <w:rFonts w:ascii="Times New Roman" w:hAnsi="Times New Roman" w:cs="Times New Roman"/>
          <w:b/>
          <w:bCs/>
          <w:sz w:val="28"/>
          <w:szCs w:val="28"/>
        </w:rPr>
        <w:t>Аритметичні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 цикли</w:t>
      </w:r>
    </w:p>
    <w:p w14:paraId="577B8C9A" w14:textId="4E81CE26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</w:t>
      </w:r>
      <w:r w:rsidR="00266223">
        <w:rPr>
          <w:rFonts w:ascii="Times New Roman" w:hAnsi="Times New Roman" w:cs="Times New Roman"/>
          <w:sz w:val="28"/>
          <w:szCs w:val="28"/>
        </w:rPr>
        <w:t>аритметичних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циклів. </w:t>
      </w:r>
    </w:p>
    <w:p w14:paraId="39CDC85D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68C5827" w14:textId="589C6C03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88B68" wp14:editId="2DEBD7A8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84C4" w14:textId="04EBE591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3AD840AD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5B4495" w:rsidRPr="00774095" w14:paraId="20550D0C" w14:textId="77777777" w:rsidTr="006B4676">
        <w:tc>
          <w:tcPr>
            <w:tcW w:w="3964" w:type="dxa"/>
            <w:shd w:val="clear" w:color="auto" w:fill="E7E6E6" w:themeFill="background2"/>
          </w:tcPr>
          <w:p w14:paraId="1535EEDD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511948BC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520833D4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1FB93C8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5B4495" w:rsidRPr="00774095" w14:paraId="7E496331" w14:textId="77777777" w:rsidTr="006B4676">
        <w:tc>
          <w:tcPr>
            <w:tcW w:w="3964" w:type="dxa"/>
          </w:tcPr>
          <w:p w14:paraId="79E249B1" w14:textId="4E32EFA0" w:rsidR="005B4495" w:rsidRPr="00DB4806" w:rsidRDefault="00C90AFA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7931FE50" w14:textId="2658DCE1" w:rsidR="005B4495" w:rsidRPr="00DB4806" w:rsidRDefault="00DB4806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F63C60" w14:textId="361DE611" w:rsidR="005B4495" w:rsidRPr="00C90AFA" w:rsidRDefault="00C90AFA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A76E559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5B4495" w:rsidRPr="00774095" w14:paraId="08A4996B" w14:textId="77777777" w:rsidTr="006B4676">
        <w:tc>
          <w:tcPr>
            <w:tcW w:w="3964" w:type="dxa"/>
          </w:tcPr>
          <w:p w14:paraId="606F432A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27707F8C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21D9D6C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3D127879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5B4495" w:rsidRPr="00774095" w14:paraId="426626DB" w14:textId="77777777" w:rsidTr="006B4676">
        <w:tc>
          <w:tcPr>
            <w:tcW w:w="3964" w:type="dxa"/>
          </w:tcPr>
          <w:p w14:paraId="2411427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4530BE27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9FBCAF6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4BA635AE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E3108D6" w14:textId="32F995F6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3E356F"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</w:t>
      </w:r>
      <w:r w:rsidR="00AE4F98">
        <w:rPr>
          <w:rFonts w:ascii="Times New Roman" w:hAnsi="Times New Roman" w:cs="Times New Roman"/>
          <w:sz w:val="28"/>
          <w:szCs w:val="28"/>
        </w:rPr>
        <w:t xml:space="preserve">рекурентною </w:t>
      </w:r>
      <w:r w:rsidR="003E356F">
        <w:rPr>
          <w:rFonts w:ascii="Times New Roman" w:hAnsi="Times New Roman" w:cs="Times New Roman"/>
          <w:sz w:val="28"/>
          <w:szCs w:val="28"/>
        </w:rPr>
        <w:t xml:space="preserve">формулою </w:t>
      </w:r>
      <w:r w:rsidR="003E356F"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FD054" wp14:editId="52DDF378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356F"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4A2CDE98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7CD753B1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0D0DE5F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3C18D1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6C3FBCC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968F34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459CA" w14:textId="279F629B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42D57BCA" w14:textId="1AD3444C" w:rsidR="005B4495" w:rsidRPr="00774095" w:rsidRDefault="00771A36" w:rsidP="005B4495">
      <w:pPr>
        <w:rPr>
          <w:noProof/>
        </w:rPr>
      </w:pPr>
      <w:r>
        <w:rPr>
          <w:noProof/>
        </w:rPr>
        <w:drawing>
          <wp:inline distT="0" distB="0" distL="0" distR="0" wp14:anchorId="77977B24" wp14:editId="1E32B840">
            <wp:extent cx="1996440" cy="6050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D352" w14:textId="77777777" w:rsidR="005B4495" w:rsidRPr="00774095" w:rsidRDefault="005B4495" w:rsidP="005B449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89A996" w14:textId="77777777" w:rsid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3BAD32" w14:textId="77777777" w:rsidR="005B4495" w:rsidRPr="00AB640F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Виконання мовою Python.</w:t>
      </w:r>
    </w:p>
    <w:p w14:paraId="2B701881" w14:textId="5E75A33D" w:rsidR="005B44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386173D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>n=</w:t>
      </w:r>
      <w:r w:rsidRPr="006B1ADF">
        <w:rPr>
          <w:rFonts w:ascii="Consolas" w:hAnsi="Consolas" w:cs="Consolas"/>
          <w:color w:val="2B91AF"/>
          <w:sz w:val="20"/>
          <w:szCs w:val="20"/>
        </w:rPr>
        <w:t>int</w:t>
      </w:r>
      <w:r w:rsidRPr="006B1ADF">
        <w:rPr>
          <w:rFonts w:ascii="Consolas" w:hAnsi="Consolas" w:cs="Consolas"/>
          <w:color w:val="000000"/>
          <w:sz w:val="20"/>
          <w:szCs w:val="20"/>
        </w:rPr>
        <w:t>(input(</w:t>
      </w:r>
      <w:r w:rsidRPr="006B1ADF">
        <w:rPr>
          <w:rFonts w:ascii="Consolas" w:hAnsi="Consolas" w:cs="Consolas"/>
          <w:color w:val="A31515"/>
          <w:sz w:val="20"/>
          <w:szCs w:val="20"/>
        </w:rPr>
        <w:t>"Введіть кількість членів n: "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A365E9E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a=2 </w:t>
      </w:r>
      <w:r w:rsidRPr="006B1ADF">
        <w:rPr>
          <w:rFonts w:ascii="Consolas" w:hAnsi="Consolas" w:cs="Consolas"/>
          <w:color w:val="008000"/>
          <w:sz w:val="20"/>
          <w:szCs w:val="20"/>
        </w:rPr>
        <w:t>#Ініціалізуємо змінну члена послідовности, яка спершу дорівнює першому члену</w:t>
      </w:r>
    </w:p>
    <w:p w14:paraId="72D8BCF8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s=2 </w:t>
      </w:r>
      <w:r w:rsidRPr="006B1ADF">
        <w:rPr>
          <w:rFonts w:ascii="Consolas" w:hAnsi="Consolas" w:cs="Consolas"/>
          <w:color w:val="008000"/>
          <w:sz w:val="20"/>
          <w:szCs w:val="20"/>
        </w:rPr>
        <w:t xml:space="preserve">#Ініціалізуємо змінну суми </w:t>
      </w:r>
    </w:p>
    <w:p w14:paraId="7FD673AC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FF"/>
          <w:sz w:val="20"/>
          <w:szCs w:val="20"/>
        </w:rPr>
        <w:t>for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6B1ADF">
        <w:rPr>
          <w:rFonts w:ascii="Consolas" w:hAnsi="Consolas" w:cs="Consolas"/>
          <w:color w:val="0000FF"/>
          <w:sz w:val="20"/>
          <w:szCs w:val="20"/>
        </w:rPr>
        <w:t>in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ADF">
        <w:rPr>
          <w:rFonts w:ascii="Consolas" w:hAnsi="Consolas" w:cs="Consolas"/>
          <w:color w:val="2B91AF"/>
          <w:sz w:val="20"/>
          <w:szCs w:val="20"/>
        </w:rPr>
        <w:t>range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(n-1): </w:t>
      </w:r>
      <w:r w:rsidRPr="006B1ADF">
        <w:rPr>
          <w:rFonts w:ascii="Consolas" w:hAnsi="Consolas" w:cs="Consolas"/>
          <w:color w:val="008000"/>
          <w:sz w:val="20"/>
          <w:szCs w:val="20"/>
        </w:rPr>
        <w:t>#Оскільки перший член уже існує, то потрібно порахувати ще (n-1) членів</w:t>
      </w:r>
    </w:p>
    <w:p w14:paraId="612077CE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    a=(a**2)/(a+3) </w:t>
      </w:r>
      <w:r w:rsidRPr="006B1ADF">
        <w:rPr>
          <w:rFonts w:ascii="Consolas" w:hAnsi="Consolas" w:cs="Consolas"/>
          <w:color w:val="008000"/>
          <w:sz w:val="20"/>
          <w:szCs w:val="20"/>
        </w:rPr>
        <w:t>#Шукаємо наступний член за формулою і переприсвоюємо значення змінної члена</w:t>
      </w:r>
    </w:p>
    <w:p w14:paraId="35A11073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    s+=a </w:t>
      </w:r>
      <w:r w:rsidRPr="006B1ADF">
        <w:rPr>
          <w:rFonts w:ascii="Consolas" w:hAnsi="Consolas" w:cs="Consolas"/>
          <w:color w:val="008000"/>
          <w:sz w:val="20"/>
          <w:szCs w:val="20"/>
        </w:rPr>
        <w:t>#Додаємо член послідовности до суми</w:t>
      </w:r>
    </w:p>
    <w:p w14:paraId="7F00D3DB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>print(</w:t>
      </w:r>
      <w:r w:rsidRPr="006B1ADF">
        <w:rPr>
          <w:rFonts w:ascii="Consolas" w:hAnsi="Consolas" w:cs="Consolas"/>
          <w:color w:val="A31515"/>
          <w:sz w:val="20"/>
          <w:szCs w:val="20"/>
        </w:rPr>
        <w:t>"Сума елементів послідовности ="</w:t>
      </w:r>
      <w:r w:rsidRPr="006B1ADF">
        <w:rPr>
          <w:rFonts w:ascii="Consolas" w:hAnsi="Consolas" w:cs="Consolas"/>
          <w:color w:val="000000"/>
          <w:sz w:val="20"/>
          <w:szCs w:val="20"/>
        </w:rPr>
        <w:t>,s)</w:t>
      </w:r>
    </w:p>
    <w:p w14:paraId="62045478" w14:textId="77777777" w:rsidR="006B1ADF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A2842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427732A2" w14:textId="6400C88D" w:rsidR="005B4495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1AB07A" wp14:editId="06A82D15">
            <wp:extent cx="5753100" cy="130830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885" cy="13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5B4" w14:textId="639CD1ED" w:rsidR="005B4495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2E6B3C" wp14:editId="1710A4AD">
            <wp:extent cx="6120765" cy="126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6CE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17536" w14:textId="6AD2CF39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6B1ADF">
        <w:rPr>
          <w:rFonts w:ascii="Times New Roman" w:hAnsi="Times New Roman" w:cs="Times New Roman"/>
          <w:sz w:val="28"/>
          <w:szCs w:val="28"/>
        </w:rPr>
        <w:t xml:space="preserve">аритметичних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6B1ADF">
        <w:rPr>
          <w:rFonts w:ascii="Times New Roman" w:hAnsi="Times New Roman" w:cs="Times New Roman"/>
          <w:sz w:val="28"/>
          <w:szCs w:val="28"/>
        </w:rPr>
        <w:t>аритметичний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 </w:t>
      </w:r>
      <w:r w:rsidR="006B1AD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A3C35" w14:textId="77777777" w:rsidR="005B4495" w:rsidRPr="00774095" w:rsidRDefault="005B4495" w:rsidP="005B4495">
      <w:pPr>
        <w:spacing w:line="360" w:lineRule="auto"/>
        <w:jc w:val="both"/>
        <w:rPr>
          <w:sz w:val="28"/>
          <w:szCs w:val="28"/>
        </w:rPr>
      </w:pPr>
    </w:p>
    <w:p w14:paraId="7804A1CE" w14:textId="77777777" w:rsid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052E5" w14:textId="77777777" w:rsidR="005B4495" w:rsidRDefault="005B4495" w:rsidP="005B4495"/>
    <w:p w14:paraId="41390D28" w14:textId="77777777" w:rsidR="005B4495" w:rsidRDefault="005B4495" w:rsidP="005B4495"/>
    <w:p w14:paraId="705C4DD4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5"/>
    <w:rsid w:val="00051A96"/>
    <w:rsid w:val="00266223"/>
    <w:rsid w:val="003E356F"/>
    <w:rsid w:val="005B4495"/>
    <w:rsid w:val="006B1ADF"/>
    <w:rsid w:val="00771A36"/>
    <w:rsid w:val="00AE4F98"/>
    <w:rsid w:val="00C90AFA"/>
    <w:rsid w:val="00DB4806"/>
    <w:rsid w:val="00E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9D74"/>
  <w15:chartTrackingRefBased/>
  <w15:docId w15:val="{70863661-D200-40C8-B09C-0DDEE7C7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4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1395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8</cp:revision>
  <dcterms:created xsi:type="dcterms:W3CDTF">2021-10-06T13:38:00Z</dcterms:created>
  <dcterms:modified xsi:type="dcterms:W3CDTF">2021-10-18T08:57:00Z</dcterms:modified>
</cp:coreProperties>
</file>