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Катедра інформатики та програмної інженерії</w:t>
      </w: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Звіт</w:t>
      </w: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 xml:space="preserve">з лабораторної роботи № </w:t>
      </w:r>
      <w:r w:rsidR="00834C2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1B5888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«Прикладні задачі машинного навчання»</w:t>
      </w: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2D93" w:rsidRDefault="00E00D57" w:rsidP="00A92D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«</w:t>
      </w:r>
      <w:r w:rsidR="00A92D93" w:rsidRPr="00A92D93">
        <w:rPr>
          <w:rFonts w:ascii="Times New Roman" w:hAnsi="Times New Roman" w:cs="Times New Roman"/>
          <w:sz w:val="28"/>
          <w:szCs w:val="28"/>
        </w:rPr>
        <w:t xml:space="preserve">Проектування та навчання штучної </w:t>
      </w:r>
    </w:p>
    <w:p w:rsidR="00E00D57" w:rsidRPr="001B5888" w:rsidRDefault="00A92D93" w:rsidP="00A92D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D93">
        <w:rPr>
          <w:rFonts w:ascii="Times New Roman" w:hAnsi="Times New Roman" w:cs="Times New Roman"/>
          <w:sz w:val="28"/>
          <w:szCs w:val="28"/>
        </w:rPr>
        <w:t>нейронної мережi для задач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2D93">
        <w:rPr>
          <w:rFonts w:ascii="Times New Roman" w:hAnsi="Times New Roman" w:cs="Times New Roman"/>
          <w:sz w:val="28"/>
          <w:szCs w:val="28"/>
        </w:rPr>
        <w:t>класифiкацiї</w:t>
      </w:r>
      <w:r w:rsidR="00E00D57" w:rsidRPr="001B5888">
        <w:rPr>
          <w:rFonts w:ascii="Times New Roman" w:hAnsi="Times New Roman" w:cs="Times New Roman"/>
          <w:sz w:val="28"/>
          <w:szCs w:val="28"/>
        </w:rPr>
        <w:t>»</w:t>
      </w:r>
    </w:p>
    <w:p w:rsidR="00E00D57" w:rsidRPr="001B5888" w:rsidRDefault="00E00D57" w:rsidP="00E00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Виконав студент</w:t>
      </w:r>
      <w:r w:rsidRPr="001B5888">
        <w:rPr>
          <w:rFonts w:ascii="Times New Roman" w:hAnsi="Times New Roman" w:cs="Times New Roman"/>
          <w:sz w:val="28"/>
          <w:szCs w:val="28"/>
        </w:rPr>
        <w:tab/>
        <w:t>ІП-11 Лесів Владислав Ігорович</w:t>
      </w:r>
    </w:p>
    <w:p w:rsidR="00E00D57" w:rsidRPr="001B5888" w:rsidRDefault="00E00D57" w:rsidP="00E00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Перевірив</w:t>
      </w:r>
      <w:r w:rsidRPr="001B5888">
        <w:rPr>
          <w:rFonts w:ascii="Times New Roman" w:hAnsi="Times New Roman" w:cs="Times New Roman"/>
          <w:sz w:val="28"/>
          <w:szCs w:val="28"/>
        </w:rPr>
        <w:tab/>
      </w:r>
      <w:r w:rsidRPr="001B5888">
        <w:rPr>
          <w:rFonts w:ascii="Times New Roman" w:hAnsi="Times New Roman" w:cs="Times New Roman"/>
          <w:sz w:val="28"/>
          <w:szCs w:val="28"/>
        </w:rPr>
        <w:tab/>
        <w:t>Нестерук Андрій Олександрович</w:t>
      </w:r>
    </w:p>
    <w:p w:rsidR="00E00D57" w:rsidRPr="001B5888" w:rsidRDefault="00E00D57" w:rsidP="00E00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E00D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Київ 2023</w:t>
      </w:r>
    </w:p>
    <w:p w:rsidR="00E00D57" w:rsidRPr="00683389" w:rsidRDefault="00E00D57" w:rsidP="00E00D5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588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 робота </w:t>
      </w:r>
      <w:r w:rsidR="00CE6917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:rsidR="00CE6917" w:rsidRDefault="00CE6917" w:rsidP="00CF0ABC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6917">
        <w:rPr>
          <w:rFonts w:ascii="Times New Roman" w:hAnsi="Times New Roman" w:cs="Times New Roman"/>
          <w:b/>
          <w:bCs/>
          <w:sz w:val="28"/>
          <w:szCs w:val="28"/>
        </w:rPr>
        <w:t>Проектування та навчання штучної</w:t>
      </w:r>
    </w:p>
    <w:p w:rsidR="00E00D57" w:rsidRDefault="00CE6917" w:rsidP="00CE691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6917">
        <w:rPr>
          <w:rFonts w:ascii="Times New Roman" w:hAnsi="Times New Roman" w:cs="Times New Roman"/>
          <w:b/>
          <w:bCs/>
          <w:sz w:val="28"/>
          <w:szCs w:val="28"/>
        </w:rPr>
        <w:t>нейронної мережi для задач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6917">
        <w:rPr>
          <w:rFonts w:ascii="Times New Roman" w:hAnsi="Times New Roman" w:cs="Times New Roman"/>
          <w:b/>
          <w:bCs/>
          <w:sz w:val="28"/>
          <w:szCs w:val="28"/>
        </w:rPr>
        <w:t>класифiкацiї</w:t>
      </w:r>
    </w:p>
    <w:p w:rsidR="00E00D57" w:rsidRPr="001B5888" w:rsidRDefault="00E00D57" w:rsidP="00CF0AB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888">
        <w:rPr>
          <w:rFonts w:ascii="Times New Roman" w:hAnsi="Times New Roman" w:cs="Times New Roman"/>
          <w:b/>
          <w:bCs/>
          <w:sz w:val="28"/>
          <w:szCs w:val="28"/>
        </w:rPr>
        <w:t>Постановка завдання.</w:t>
      </w:r>
    </w:p>
    <w:p w:rsidR="00CF0ABC" w:rsidRPr="00CF0ABC" w:rsidRDefault="00CF0ABC" w:rsidP="00CF0ABC">
      <w:pPr>
        <w:pStyle w:val="a3"/>
        <w:numPr>
          <w:ilvl w:val="0"/>
          <w:numId w:val="1"/>
        </w:numPr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F0ABC">
        <w:rPr>
          <w:rFonts w:ascii="Times New Roman" w:hAnsi="Times New Roman" w:cs="Times New Roman"/>
          <w:sz w:val="28"/>
          <w:szCs w:val="28"/>
        </w:rPr>
        <w:t xml:space="preserve">Виконати завдання з прикладу 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F0ABC">
        <w:rPr>
          <w:rFonts w:ascii="Times New Roman" w:hAnsi="Times New Roman" w:cs="Times New Roman"/>
          <w:sz w:val="28"/>
          <w:szCs w:val="28"/>
        </w:rPr>
        <w:t xml:space="preserve"> отримати файл з</w:t>
      </w:r>
      <w:r w:rsidRPr="00CF0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0ABC">
        <w:rPr>
          <w:rFonts w:ascii="Times New Roman" w:hAnsi="Times New Roman" w:cs="Times New Roman"/>
          <w:sz w:val="28"/>
          <w:szCs w:val="28"/>
        </w:rPr>
        <w:t xml:space="preserve">навченою моделлю для розпiзнавання рукописних цифр.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0ABC">
        <w:rPr>
          <w:rFonts w:ascii="Times New Roman" w:hAnsi="Times New Roman" w:cs="Times New Roman"/>
          <w:sz w:val="28"/>
          <w:szCs w:val="28"/>
        </w:rPr>
        <w:t xml:space="preserve"> будь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F0ABC">
        <w:rPr>
          <w:rFonts w:ascii="Times New Roman" w:hAnsi="Times New Roman" w:cs="Times New Roman"/>
          <w:sz w:val="28"/>
          <w:szCs w:val="28"/>
        </w:rPr>
        <w:t>якому</w:t>
      </w:r>
      <w:r w:rsidRPr="00CF0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0ABC">
        <w:rPr>
          <w:rFonts w:ascii="Times New Roman" w:hAnsi="Times New Roman" w:cs="Times New Roman"/>
          <w:sz w:val="28"/>
          <w:szCs w:val="28"/>
        </w:rPr>
        <w:t xml:space="preserve">графiчному редакторi створити файл з рукописною цифрою 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Pr="00CF0ABC">
        <w:rPr>
          <w:rFonts w:ascii="Times New Roman" w:hAnsi="Times New Roman" w:cs="Times New Roman"/>
          <w:sz w:val="28"/>
          <w:szCs w:val="28"/>
        </w:rPr>
        <w:t>розпiзнати її. Пояснити результат.</w:t>
      </w:r>
    </w:p>
    <w:p w:rsidR="00CF0ABC" w:rsidRDefault="00CF0ABC" w:rsidP="00CF0ABC">
      <w:pPr>
        <w:pStyle w:val="a3"/>
        <w:numPr>
          <w:ilvl w:val="0"/>
          <w:numId w:val="1"/>
        </w:numPr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F0ABC">
        <w:rPr>
          <w:rFonts w:ascii="Times New Roman" w:hAnsi="Times New Roman" w:cs="Times New Roman"/>
          <w:sz w:val="28"/>
          <w:szCs w:val="28"/>
        </w:rPr>
        <w:t>Спро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CF0ABC">
        <w:rPr>
          <w:rFonts w:ascii="Times New Roman" w:hAnsi="Times New Roman" w:cs="Times New Roman"/>
          <w:sz w:val="28"/>
          <w:szCs w:val="28"/>
        </w:rPr>
        <w:t xml:space="preserve">ктувати 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F0ABC">
        <w:rPr>
          <w:rFonts w:ascii="Times New Roman" w:hAnsi="Times New Roman" w:cs="Times New Roman"/>
          <w:sz w:val="28"/>
          <w:szCs w:val="28"/>
        </w:rPr>
        <w:t xml:space="preserve"> розробити нейронну мережу на основi таких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ABC">
        <w:rPr>
          <w:rFonts w:ascii="Times New Roman" w:hAnsi="Times New Roman" w:cs="Times New Roman"/>
          <w:sz w:val="28"/>
          <w:szCs w:val="28"/>
        </w:rPr>
        <w:t>наборiв даних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F0ABC">
        <w:rPr>
          <w:rFonts w:ascii="Times New Roman" w:hAnsi="Times New Roman" w:cs="Times New Roman"/>
          <w:sz w:val="28"/>
          <w:szCs w:val="28"/>
        </w:rPr>
        <w:t>iмплементованих в Keras:</w:t>
      </w:r>
    </w:p>
    <w:p w:rsidR="00CF0ABC" w:rsidRPr="00CF0ABC" w:rsidRDefault="00CF0ABC" w:rsidP="00CF0ABC">
      <w:pPr>
        <w:pStyle w:val="a3"/>
        <w:numPr>
          <w:ilvl w:val="1"/>
          <w:numId w:val="1"/>
        </w:numPr>
        <w:spacing w:line="360" w:lineRule="auto"/>
        <w:ind w:left="1843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Cifar10;</w:t>
      </w:r>
    </w:p>
    <w:p w:rsidR="00CF0ABC" w:rsidRPr="00CF0ABC" w:rsidRDefault="00CF0ABC" w:rsidP="00CF0ABC">
      <w:pPr>
        <w:pStyle w:val="a3"/>
        <w:numPr>
          <w:ilvl w:val="1"/>
          <w:numId w:val="1"/>
        </w:numPr>
        <w:spacing w:line="360" w:lineRule="auto"/>
        <w:ind w:left="1843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FMNIST.</w:t>
      </w:r>
    </w:p>
    <w:p w:rsidR="00E00D57" w:rsidRPr="00CF0ABC" w:rsidRDefault="00CF0ABC" w:rsidP="00D5541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ABC">
        <w:rPr>
          <w:rFonts w:ascii="Times New Roman" w:hAnsi="Times New Roman" w:cs="Times New Roman"/>
          <w:sz w:val="28"/>
          <w:szCs w:val="28"/>
        </w:rPr>
        <w:t>Потрiбно розробити архiтектуру нейронної мережi, навчити її на</w:t>
      </w:r>
      <w:r w:rsidRPr="00CF0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0ABC">
        <w:rPr>
          <w:rFonts w:ascii="Times New Roman" w:hAnsi="Times New Roman" w:cs="Times New Roman"/>
          <w:sz w:val="28"/>
          <w:szCs w:val="28"/>
        </w:rPr>
        <w:t>тестових прикладах i продемонструвати її роботу на кiлькох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0ABC">
        <w:rPr>
          <w:rFonts w:ascii="Times New Roman" w:hAnsi="Times New Roman" w:cs="Times New Roman"/>
          <w:sz w:val="28"/>
          <w:szCs w:val="28"/>
        </w:rPr>
        <w:t>зображеннях.</w:t>
      </w:r>
      <w:r w:rsidR="00E00D57" w:rsidRPr="00CF0ABC">
        <w:rPr>
          <w:rFonts w:ascii="Times New Roman" w:hAnsi="Times New Roman" w:cs="Times New Roman"/>
          <w:sz w:val="28"/>
          <w:szCs w:val="28"/>
        </w:rPr>
        <w:br w:type="page"/>
      </w:r>
    </w:p>
    <w:p w:rsidR="00E00D57" w:rsidRDefault="00E00D57" w:rsidP="00E00D5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88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роботи.</w:t>
      </w:r>
    </w:p>
    <w:p w:rsidR="00D67F45" w:rsidRDefault="00D67F45" w:rsidP="00D67F45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ABC">
        <w:rPr>
          <w:rFonts w:ascii="Times New Roman" w:hAnsi="Times New Roman" w:cs="Times New Roman"/>
          <w:sz w:val="28"/>
          <w:szCs w:val="28"/>
        </w:rPr>
        <w:t>Викон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CF0ABC">
        <w:rPr>
          <w:rFonts w:ascii="Times New Roman" w:hAnsi="Times New Roman" w:cs="Times New Roman"/>
          <w:sz w:val="28"/>
          <w:szCs w:val="28"/>
        </w:rPr>
        <w:t xml:space="preserve"> завдання з прикладу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7F45" w:rsidRDefault="00D67F45" w:rsidP="00D56E9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Спочатку </w:t>
      </w:r>
      <w:r w:rsidR="00D56E9D">
        <w:rPr>
          <w:rFonts w:ascii="Times New Roman" w:hAnsi="Times New Roman" w:cs="Times New Roman"/>
          <w:sz w:val="28"/>
          <w:szCs w:val="28"/>
        </w:rPr>
        <w:t xml:space="preserve">імпортую необхідні модулі й </w:t>
      </w:r>
      <w:r>
        <w:rPr>
          <w:rFonts w:ascii="Times New Roman" w:hAnsi="Times New Roman" w:cs="Times New Roman"/>
          <w:sz w:val="28"/>
          <w:szCs w:val="28"/>
        </w:rPr>
        <w:t xml:space="preserve">завантажую масиви навчальних і тестових даних набору </w:t>
      </w:r>
      <w:r>
        <w:rPr>
          <w:rFonts w:ascii="Times New Roman" w:hAnsi="Times New Roman" w:cs="Times New Roman"/>
          <w:sz w:val="28"/>
          <w:szCs w:val="28"/>
          <w:lang w:val="en-US"/>
        </w:rPr>
        <w:t>mnist.</w:t>
      </w:r>
    </w:p>
    <w:p w:rsidR="00D67F45" w:rsidRDefault="00D56E9D" w:rsidP="00D56E9D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6E9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7A25EA" wp14:editId="47B7AF8A">
            <wp:extent cx="5808345" cy="1843316"/>
            <wp:effectExtent l="0" t="0" r="1905" b="5080"/>
            <wp:docPr id="1891472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72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723" cy="18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9D" w:rsidRDefault="00D56E9D" w:rsidP="00D56E9D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Імпортування модулів й завантаження даних</w:t>
      </w:r>
    </w:p>
    <w:p w:rsidR="00D56E9D" w:rsidRDefault="00D56E9D" w:rsidP="00D56E9D">
      <w:pPr>
        <w:pStyle w:val="a3"/>
        <w:spacing w:line="360" w:lineRule="auto"/>
        <w:ind w:left="0" w:firstLine="709"/>
        <w:jc w:val="both"/>
        <w:rPr>
          <w:noProof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>Далі переглядаю перші 25 зображень набору даних: візуалізую відповідні дані і підписую цифри відповідними індексами. У даному наборі даних кожній цифрі відповідає індекс, власне, цієї цифри.</w:t>
      </w:r>
      <w:r w:rsidRPr="00D56E9D">
        <w:rPr>
          <w:noProof/>
          <w14:ligatures w14:val="standardContextual"/>
        </w:rPr>
        <w:t xml:space="preserve"> </w:t>
      </w:r>
    </w:p>
    <w:p w:rsidR="00D56E9D" w:rsidRDefault="00D56E9D" w:rsidP="00D56E9D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6E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B611BE" wp14:editId="2516BBE2">
            <wp:extent cx="5487166" cy="2553056"/>
            <wp:effectExtent l="0" t="0" r="0" b="0"/>
            <wp:docPr id="1183145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45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9D" w:rsidRDefault="00D56E9D" w:rsidP="00D56E9D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Код для візуалізації перших 25 цифр набору</w:t>
      </w:r>
    </w:p>
    <w:p w:rsidR="00D56E9D" w:rsidRDefault="00D56E9D" w:rsidP="00D56E9D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6E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B877EE" wp14:editId="3CE96183">
            <wp:extent cx="3560445" cy="3560445"/>
            <wp:effectExtent l="0" t="0" r="1905" b="1905"/>
            <wp:docPr id="1504293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93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9D" w:rsidRDefault="00D56E9D" w:rsidP="00D56E9D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Відповідна візуалізація перших 25 цифр набору</w:t>
      </w:r>
    </w:p>
    <w:p w:rsidR="00D56E9D" w:rsidRDefault="00D56E9D" w:rsidP="00D56E9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я перетворюю тривимірний масив у двовимірний і нормалізую для того, щоб отримати значення в межах </w:t>
      </w:r>
      <m:oMath>
        <m:r>
          <w:rPr>
            <w:rFonts w:ascii="Cambria Math" w:hAnsi="Cambria Math" w:cs="Times New Roman"/>
            <w:sz w:val="28"/>
            <w:szCs w:val="28"/>
          </w:rPr>
          <m:t>[0;1]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D56E9D" w:rsidRDefault="00D56E9D" w:rsidP="00D56E9D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6E9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0BA3D0" wp14:editId="48D0B2E9">
            <wp:extent cx="5306165" cy="1238423"/>
            <wp:effectExtent l="0" t="0" r="0" b="0"/>
            <wp:docPr id="68777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77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9D" w:rsidRDefault="00D56E9D" w:rsidP="00D56E9D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Перетворення й нормалізація масивів даних</w:t>
      </w:r>
    </w:p>
    <w:p w:rsidR="00D56E9D" w:rsidRDefault="00D56E9D" w:rsidP="00D56E9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цього маємо зображення, які подаються вектором довжини 784.</w:t>
      </w:r>
    </w:p>
    <w:p w:rsidR="00D56E9D" w:rsidRDefault="00D56E9D" w:rsidP="00D56E9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Наступним кроком завантажую мітки – масиви з відгуками на зображення.</w:t>
      </w:r>
    </w:p>
    <w:p w:rsidR="00D56E9D" w:rsidRDefault="00D56E9D" w:rsidP="00D56E9D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6E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42AEB9" wp14:editId="2251E454">
            <wp:extent cx="4496427" cy="704948"/>
            <wp:effectExtent l="0" t="0" r="0" b="0"/>
            <wp:docPr id="603165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65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9D" w:rsidRDefault="00D56E9D" w:rsidP="00D56E9D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Завантаження масивів відгуків</w:t>
      </w:r>
    </w:p>
    <w:p w:rsidR="00D56E9D" w:rsidRDefault="00D56E9D" w:rsidP="00D56E9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Створю модель. Я використовую </w:t>
      </w:r>
      <w:r w:rsidR="00A7524B">
        <w:rPr>
          <w:rFonts w:ascii="Times New Roman" w:hAnsi="Times New Roman" w:cs="Times New Roman"/>
          <w:sz w:val="28"/>
          <w:szCs w:val="28"/>
        </w:rPr>
        <w:t xml:space="preserve">клас </w:t>
      </w:r>
      <w:r w:rsidR="00A7524B">
        <w:rPr>
          <w:rFonts w:ascii="Times New Roman" w:hAnsi="Times New Roman" w:cs="Times New Roman"/>
          <w:sz w:val="28"/>
          <w:szCs w:val="28"/>
          <w:lang w:val="en-US"/>
        </w:rPr>
        <w:t xml:space="preserve">Sequential </w:t>
      </w:r>
      <w:r w:rsidR="00A7524B">
        <w:rPr>
          <w:rFonts w:ascii="Times New Roman" w:hAnsi="Times New Roman" w:cs="Times New Roman"/>
          <w:sz w:val="28"/>
          <w:szCs w:val="28"/>
        </w:rPr>
        <w:t xml:space="preserve">і два щільні, повнозв’язні шари </w:t>
      </w:r>
      <w:r w:rsidR="00A7524B">
        <w:rPr>
          <w:rFonts w:ascii="Times New Roman" w:hAnsi="Times New Roman" w:cs="Times New Roman"/>
          <w:sz w:val="28"/>
          <w:szCs w:val="28"/>
          <w:lang w:val="en-US"/>
        </w:rPr>
        <w:t xml:space="preserve">Dense, </w:t>
      </w:r>
      <w:r w:rsidR="00A7524B">
        <w:rPr>
          <w:rFonts w:ascii="Times New Roman" w:hAnsi="Times New Roman" w:cs="Times New Roman"/>
          <w:sz w:val="28"/>
          <w:szCs w:val="28"/>
        </w:rPr>
        <w:t>в яких кожен нейрон одного шару зв’язаний з кожним нейроном іншого шару. У прихованому шарі маємо 512 нейронів, у вихідному – 10, оскільки маємо 10 можливих варіантів.</w:t>
      </w:r>
    </w:p>
    <w:p w:rsidR="00A7524B" w:rsidRDefault="00A7524B" w:rsidP="00A7524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52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FFA4D4" wp14:editId="447ADD26">
            <wp:extent cx="5762625" cy="761056"/>
            <wp:effectExtent l="0" t="0" r="0" b="1270"/>
            <wp:docPr id="14420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298" cy="7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4B" w:rsidRDefault="00A7524B" w:rsidP="00A7524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Створення моделі</w:t>
      </w:r>
    </w:p>
    <w:p w:rsidR="00A7524B" w:rsidRDefault="00A7524B" w:rsidP="00A7524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скомпілюю модель. Оскільки дана модель вирішує задачу класифікації з багатьма класами, то застосовуємо оптимальне поєднання параметрів для такої класифікації.</w:t>
      </w:r>
    </w:p>
    <w:p w:rsidR="00A7524B" w:rsidRDefault="00A7524B" w:rsidP="00A7524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52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E9FAA7" wp14:editId="550BC935">
            <wp:extent cx="4398644" cy="818758"/>
            <wp:effectExtent l="0" t="0" r="2540" b="635"/>
            <wp:docPr id="1737960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0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296" cy="8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4B" w:rsidRDefault="00A7524B" w:rsidP="00A7524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Компіляція моделі</w:t>
      </w:r>
    </w:p>
    <w:p w:rsidR="00A7524B" w:rsidRDefault="00A7524B" w:rsidP="00A7524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навчання викликаю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fit(). </w:t>
      </w:r>
    </w:p>
    <w:p w:rsidR="00A7524B" w:rsidRDefault="00A7524B" w:rsidP="00A7524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52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4EDAAC" wp14:editId="16F015E6">
            <wp:extent cx="5716905" cy="350523"/>
            <wp:effectExtent l="0" t="0" r="0" b="0"/>
            <wp:docPr id="580842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2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386" cy="35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4B" w:rsidRDefault="00A7524B" w:rsidP="00A7524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Навчання моделі</w:t>
      </w:r>
    </w:p>
    <w:p w:rsidR="00A9339C" w:rsidRDefault="00A9339C" w:rsidP="00A7524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33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84794C" wp14:editId="65A53D72">
            <wp:extent cx="5762625" cy="1764838"/>
            <wp:effectExtent l="0" t="0" r="0" b="6985"/>
            <wp:docPr id="1082740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40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442" cy="17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9C" w:rsidRDefault="00A9339C" w:rsidP="00A7524B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Результати навчання моделі</w:t>
      </w:r>
    </w:p>
    <w:p w:rsidR="00A9339C" w:rsidRDefault="00A9339C" w:rsidP="009536F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Бачимо, що на навчальних даних було досягнуто точности 0.9887, тобто точність висока.</w:t>
      </w:r>
    </w:p>
    <w:p w:rsidR="00A7524B" w:rsidRDefault="00A7524B" w:rsidP="00A7524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навчання перевіряю модель на контрольному наборі даних.</w:t>
      </w:r>
    </w:p>
    <w:p w:rsidR="00A9339C" w:rsidRDefault="00A9339C" w:rsidP="00A933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33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E4AF37" wp14:editId="781BECDF">
            <wp:extent cx="5762625" cy="852527"/>
            <wp:effectExtent l="0" t="0" r="0" b="5080"/>
            <wp:docPr id="1192253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53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924" cy="8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9C" w:rsidRDefault="00A9339C" w:rsidP="00A933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Перевірка моделі на тестових даних</w:t>
      </w:r>
    </w:p>
    <w:p w:rsidR="00A9339C" w:rsidRDefault="00A9339C" w:rsidP="00A933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тестових даних досягнуто точности 0.9784 – модель працює ефективно.</w:t>
      </w:r>
    </w:p>
    <w:p w:rsidR="00A9339C" w:rsidRDefault="00A9339C" w:rsidP="00A933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збережу модель у файлі «</w:t>
      </w:r>
      <w:r>
        <w:rPr>
          <w:rFonts w:ascii="Times New Roman" w:hAnsi="Times New Roman" w:cs="Times New Roman"/>
          <w:sz w:val="28"/>
          <w:szCs w:val="28"/>
          <w:lang w:val="en-US"/>
        </w:rPr>
        <w:t>model1.h5</w:t>
      </w:r>
      <w:r>
        <w:rPr>
          <w:rFonts w:ascii="Times New Roman" w:hAnsi="Times New Roman" w:cs="Times New Roman"/>
          <w:sz w:val="28"/>
          <w:szCs w:val="28"/>
        </w:rPr>
        <w:t>» для подальшого використання.</w:t>
      </w:r>
    </w:p>
    <w:p w:rsidR="00A9339C" w:rsidRDefault="00A9339C" w:rsidP="00A933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33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E7034B" wp14:editId="6D8227A4">
            <wp:extent cx="2648320" cy="466790"/>
            <wp:effectExtent l="0" t="0" r="0" b="9525"/>
            <wp:docPr id="79088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5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9C" w:rsidRDefault="00A9339C" w:rsidP="00A933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Збереження моделі у файлі</w:t>
      </w:r>
    </w:p>
    <w:p w:rsidR="00A9339C" w:rsidRDefault="00A9339C" w:rsidP="00A933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попрацюю із моделлю. Завантажую попередньо збережену модель.</w:t>
      </w:r>
    </w:p>
    <w:p w:rsidR="00A9339C" w:rsidRDefault="00A9339C" w:rsidP="00A933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33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56498A" wp14:editId="79A2F467">
            <wp:extent cx="3992880" cy="621916"/>
            <wp:effectExtent l="0" t="0" r="7620" b="6985"/>
            <wp:docPr id="1994766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66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3870" cy="62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9C" w:rsidRDefault="00A9339C" w:rsidP="00A933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Завантаження моделі</w:t>
      </w:r>
    </w:p>
    <w:p w:rsidR="00B54280" w:rsidRDefault="00A9339C" w:rsidP="00A933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 графічному редакторі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Paint </w:t>
      </w:r>
      <w:r>
        <w:rPr>
          <w:rFonts w:ascii="Times New Roman" w:hAnsi="Times New Roman" w:cs="Times New Roman"/>
          <w:sz w:val="28"/>
          <w:szCs w:val="28"/>
        </w:rPr>
        <w:t xml:space="preserve">створюю рукописні цифри. Цифри 3, 5 і 7 зберігаю у відповідних файлах </w:t>
      </w:r>
      <w:r>
        <w:rPr>
          <w:rFonts w:ascii="Times New Roman" w:hAnsi="Times New Roman" w:cs="Times New Roman"/>
          <w:sz w:val="28"/>
          <w:szCs w:val="28"/>
          <w:lang w:val="en-US"/>
        </w:rPr>
        <w:t>“test.png”, “test1.png”, “test3.png”.</w:t>
      </w:r>
      <w:r w:rsidR="00B542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9339C" w:rsidRDefault="00B54280" w:rsidP="00A933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такі файли завантажую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OpenCV </w:t>
      </w:r>
      <w:r>
        <w:rPr>
          <w:rFonts w:ascii="Times New Roman" w:hAnsi="Times New Roman" w:cs="Times New Roman"/>
          <w:sz w:val="28"/>
          <w:szCs w:val="28"/>
        </w:rPr>
        <w:t>як сіре зображення і переформатовую розмір отриманого масиву до розміру вхідних даних моделі.</w:t>
      </w:r>
    </w:p>
    <w:p w:rsidR="00B54280" w:rsidRDefault="00B54280" w:rsidP="00B54280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542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1AE247" wp14:editId="19A2138B">
            <wp:extent cx="3591426" cy="1200318"/>
            <wp:effectExtent l="0" t="0" r="0" b="0"/>
            <wp:docPr id="181644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48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80" w:rsidRDefault="00B54280" w:rsidP="00B54280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Підготовка рукописних цифр</w:t>
      </w:r>
    </w:p>
    <w:p w:rsidR="00B54280" w:rsidRDefault="00B54280" w:rsidP="00B542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 дані</w:t>
      </w:r>
      <w:r w:rsidRPr="00B54280">
        <w:rPr>
          <w:rFonts w:ascii="Times New Roman" w:hAnsi="Times New Roman" w:cs="Times New Roman"/>
          <w:sz w:val="28"/>
          <w:szCs w:val="28"/>
        </w:rPr>
        <w:t xml:space="preserve"> переда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54280">
        <w:rPr>
          <w:rFonts w:ascii="Times New Roman" w:hAnsi="Times New Roman" w:cs="Times New Roman"/>
          <w:sz w:val="28"/>
          <w:szCs w:val="28"/>
        </w:rPr>
        <w:t xml:space="preserve"> функції model.predict(tst). На виході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4280">
        <w:rPr>
          <w:rFonts w:ascii="Times New Roman" w:hAnsi="Times New Roman" w:cs="Times New Roman"/>
          <w:sz w:val="28"/>
          <w:szCs w:val="28"/>
        </w:rPr>
        <w:t>отрим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54280">
        <w:rPr>
          <w:rFonts w:ascii="Times New Roman" w:hAnsi="Times New Roman" w:cs="Times New Roman"/>
          <w:sz w:val="28"/>
          <w:szCs w:val="28"/>
        </w:rPr>
        <w:t xml:space="preserve"> список списків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54280">
        <w:rPr>
          <w:rFonts w:ascii="Times New Roman" w:hAnsi="Times New Roman" w:cs="Times New Roman"/>
          <w:sz w:val="28"/>
          <w:szCs w:val="28"/>
        </w:rPr>
        <w:t xml:space="preserve"> ймовірн</w:t>
      </w:r>
      <w:r>
        <w:rPr>
          <w:rFonts w:ascii="Times New Roman" w:hAnsi="Times New Roman" w:cs="Times New Roman"/>
          <w:sz w:val="28"/>
          <w:szCs w:val="28"/>
        </w:rPr>
        <w:t>остями</w:t>
      </w:r>
      <w:r w:rsidRPr="00B542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появи</w:t>
      </w:r>
      <w:r w:rsidRPr="00B54280">
        <w:rPr>
          <w:rFonts w:ascii="Times New Roman" w:hAnsi="Times New Roman" w:cs="Times New Roman"/>
          <w:sz w:val="28"/>
          <w:szCs w:val="28"/>
        </w:rPr>
        <w:t xml:space="preserve"> числ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54280">
        <w:rPr>
          <w:rFonts w:ascii="Times New Roman" w:hAnsi="Times New Roman" w:cs="Times New Roman"/>
          <w:sz w:val="28"/>
          <w:szCs w:val="28"/>
        </w:rPr>
        <w:t xml:space="preserve"> і. </w:t>
      </w:r>
      <w:r>
        <w:rPr>
          <w:rFonts w:ascii="Times New Roman" w:hAnsi="Times New Roman" w:cs="Times New Roman"/>
          <w:sz w:val="28"/>
          <w:szCs w:val="28"/>
        </w:rPr>
        <w:t>Обираємо позицію з максимальною ймовірністю.</w:t>
      </w:r>
    </w:p>
    <w:p w:rsidR="00DB7603" w:rsidRDefault="00DB7603" w:rsidP="00DB76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B76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6769E8" wp14:editId="6DF55542">
            <wp:extent cx="3448531" cy="676369"/>
            <wp:effectExtent l="0" t="0" r="0" b="9525"/>
            <wp:docPr id="1984245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458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03" w:rsidRDefault="00DB7603" w:rsidP="00DB7603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Одержання відповідного числа</w:t>
      </w:r>
    </w:p>
    <w:p w:rsidR="00DB7603" w:rsidRDefault="00DB7603" w:rsidP="00DB760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Запускаю функцію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test(), </w:t>
      </w:r>
      <w:r>
        <w:rPr>
          <w:rFonts w:ascii="Times New Roman" w:hAnsi="Times New Roman" w:cs="Times New Roman"/>
          <w:sz w:val="28"/>
          <w:szCs w:val="28"/>
        </w:rPr>
        <w:t>яка отримує шлях до рукописної цифри і виводить передбачення, на трьох зразках.</w:t>
      </w:r>
    </w:p>
    <w:p w:rsidR="00DB7603" w:rsidRDefault="00DB7603" w:rsidP="00DB7603">
      <w:pPr>
        <w:pStyle w:val="a3"/>
        <w:spacing w:line="360" w:lineRule="auto"/>
        <w:ind w:left="0" w:firstLine="709"/>
        <w:jc w:val="center"/>
        <w:rPr>
          <w:noProof/>
          <w14:ligatures w14:val="standardContextual"/>
        </w:rPr>
      </w:pPr>
      <w:r w:rsidRPr="00DB7603">
        <w:rPr>
          <w:noProof/>
          <w14:ligatures w14:val="standardContextual"/>
        </w:rPr>
        <w:drawing>
          <wp:inline distT="0" distB="0" distL="0" distR="0" wp14:anchorId="178A385F" wp14:editId="42A5D109">
            <wp:extent cx="3787140" cy="1323293"/>
            <wp:effectExtent l="0" t="0" r="3810" b="0"/>
            <wp:docPr id="478943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43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9964" cy="13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03" w:rsidRDefault="00DB7603" w:rsidP="00DB7603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15 – Рукописні цифри</w:t>
      </w:r>
    </w:p>
    <w:p w:rsidR="00DB7603" w:rsidRDefault="00DB7603" w:rsidP="00DB7603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DB760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EAA2C0E" wp14:editId="54840D44">
            <wp:extent cx="4968240" cy="1601782"/>
            <wp:effectExtent l="0" t="0" r="3810" b="0"/>
            <wp:docPr id="1428459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59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881" cy="16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03" w:rsidRDefault="00DB7603" w:rsidP="00DB7603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16 – Результат прогнозування цифр</w:t>
      </w:r>
    </w:p>
    <w:p w:rsidR="00DB7603" w:rsidRDefault="00DB7603" w:rsidP="00DB760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Бачимо, що в усіх зразках модель спрацювала коректно.</w:t>
      </w:r>
    </w:p>
    <w:p w:rsidR="00D814B9" w:rsidRDefault="00D814B9" w:rsidP="00DB760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:rsidR="00D814B9" w:rsidRPr="008969DE" w:rsidRDefault="00D814B9" w:rsidP="00D814B9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>Проєктую</w:t>
      </w:r>
      <w:r w:rsidRPr="00CF0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F0ABC">
        <w:rPr>
          <w:rFonts w:ascii="Times New Roman" w:hAnsi="Times New Roman" w:cs="Times New Roman"/>
          <w:sz w:val="28"/>
          <w:szCs w:val="28"/>
        </w:rPr>
        <w:t xml:space="preserve"> розроб</w:t>
      </w:r>
      <w:r>
        <w:rPr>
          <w:rFonts w:ascii="Times New Roman" w:hAnsi="Times New Roman" w:cs="Times New Roman"/>
          <w:sz w:val="28"/>
          <w:szCs w:val="28"/>
        </w:rPr>
        <w:t>ляю</w:t>
      </w:r>
      <w:r w:rsidRPr="00CF0ABC">
        <w:rPr>
          <w:rFonts w:ascii="Times New Roman" w:hAnsi="Times New Roman" w:cs="Times New Roman"/>
          <w:sz w:val="28"/>
          <w:szCs w:val="28"/>
        </w:rPr>
        <w:t xml:space="preserve"> нейронну мережу на основi </w:t>
      </w:r>
      <w:r>
        <w:rPr>
          <w:rFonts w:ascii="Times New Roman" w:hAnsi="Times New Roman" w:cs="Times New Roman"/>
          <w:sz w:val="28"/>
          <w:szCs w:val="28"/>
        </w:rPr>
        <w:t xml:space="preserve">набору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Cifar10.</w:t>
      </w:r>
    </w:p>
    <w:p w:rsidR="008969DE" w:rsidRDefault="008969DE" w:rsidP="008969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Завантажую дані з набору, створюю список назв міток, аби числові значення показувалися у форматі, доступному для людини.</w:t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8969DE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9FCFAC5" wp14:editId="001385F7">
            <wp:extent cx="5859780" cy="528894"/>
            <wp:effectExtent l="0" t="0" r="0" b="5080"/>
            <wp:docPr id="173879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93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096" cy="5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1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7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Завантаження даних</w:t>
      </w:r>
    </w:p>
    <w:p w:rsidR="008969DE" w:rsidRDefault="008969DE" w:rsidP="008969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Далі виводжу розміри вхідних і вихідних даних для кращого орієнтування.</w:t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8969DE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6D426B1" wp14:editId="3C9B1350">
            <wp:extent cx="4853940" cy="3114095"/>
            <wp:effectExtent l="0" t="0" r="3810" b="0"/>
            <wp:docPr id="14792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27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096" cy="31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1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8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Виведення розмірів даних</w:t>
      </w:r>
    </w:p>
    <w:p w:rsidR="008969DE" w:rsidRDefault="008969DE" w:rsidP="008969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Бачимо, що вхідні дані – це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RGB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картинка 32*32 пікселі, відповідно кожному пікселю задано колір у форматі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RGB.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Маємо 50000 навчальних значень.</w:t>
      </w:r>
    </w:p>
    <w:p w:rsidR="008969DE" w:rsidRDefault="008969DE" w:rsidP="008969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Далі переглядаю перші 25 зображень набору даних: візуалізую відповідні дані і підписую </w:t>
      </w:r>
      <w:r>
        <w:rPr>
          <w:rFonts w:ascii="Times New Roman" w:hAnsi="Times New Roman" w:cs="Times New Roman"/>
          <w:sz w:val="28"/>
          <w:szCs w:val="28"/>
        </w:rPr>
        <w:t>їх відповідними назвами, для чого використовую створений список.</w:t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69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95FA0C" wp14:editId="0BB3C7CB">
            <wp:extent cx="3985260" cy="1948995"/>
            <wp:effectExtent l="0" t="0" r="0" b="0"/>
            <wp:docPr id="191613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62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5867" cy="19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7FDF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Код для візуалізації набору даних</w:t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noProof/>
          <w14:ligatures w14:val="standardContextual"/>
        </w:rPr>
      </w:pPr>
      <w:r w:rsidRPr="008969DE">
        <w:rPr>
          <w:noProof/>
          <w14:ligatures w14:val="standardContextual"/>
        </w:rPr>
        <w:drawing>
          <wp:inline distT="0" distB="0" distL="0" distR="0" wp14:anchorId="14D5A288" wp14:editId="742D6F52">
            <wp:extent cx="4511040" cy="4511040"/>
            <wp:effectExtent l="0" t="0" r="3810" b="3810"/>
            <wp:docPr id="80785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535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2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0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Візуалізація набору даних</w:t>
      </w:r>
    </w:p>
    <w:p w:rsidR="008969DE" w:rsidRDefault="008969DE" w:rsidP="008969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Бачимо, що зображуються дуже різні речі.</w:t>
      </w:r>
    </w:p>
    <w:p w:rsidR="008969DE" w:rsidRDefault="008969DE" w:rsidP="008969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Наступним кроком нормалізую дані і завантажую мітки, тобто масиви з відгуками на зображення.</w:t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8969DE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70C4F6F" wp14:editId="1DA8FE75">
            <wp:extent cx="4373880" cy="1947954"/>
            <wp:effectExtent l="0" t="0" r="7620" b="0"/>
            <wp:docPr id="288348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484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8396" cy="19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DE" w:rsidRDefault="008969DE" w:rsidP="008969D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2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1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Нормалізація й завантаження міток</w:t>
      </w:r>
    </w:p>
    <w:p w:rsidR="00960C48" w:rsidRPr="00960C48" w:rsidRDefault="00960C48" w:rsidP="008969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Створюю модель. Я використовую клас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Sequential.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Першим шаром я використовую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Conv2D.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У даній класифікації</w:t>
      </w:r>
      <w:r w:rsidRPr="00960C48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близькі асоціації між ознаками мають значення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Pr="00960C48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для виявлення об'єктів.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І д</w:t>
      </w:r>
      <w:r w:rsidRPr="00960C48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уже малоймовірно, що пікселі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, які знаходяться далеко одне від одного, </w:t>
      </w:r>
      <w:r w:rsidRPr="00960C48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будуть якось корисними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в даній ситуації</w:t>
      </w:r>
      <w:r w:rsidRPr="00960C48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Тож для першого шару я використав саме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Conv2D.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Далі я використовую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Flatten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для того, щоб відійти від багатовимірного ма</w:t>
      </w:r>
      <w:r w:rsidR="00A934FE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си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ву і застосувати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Dense.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Відповідно ще два шари – це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Dense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з 512 нейронами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І заключним шаром маємо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Dense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з 10 нейронами, бо на вихід маємо 10 варіантів.</w:t>
      </w:r>
    </w:p>
    <w:p w:rsidR="00960C48" w:rsidRDefault="00960C48" w:rsidP="00960C48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60C48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5AC7585" wp14:editId="0A23EBC5">
            <wp:extent cx="5740692" cy="1381125"/>
            <wp:effectExtent l="0" t="0" r="0" b="0"/>
            <wp:docPr id="42641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17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3516" cy="138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48" w:rsidRDefault="00960C48" w:rsidP="00960C48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2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2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Створення моделі</w:t>
      </w:r>
    </w:p>
    <w:p w:rsidR="00960C48" w:rsidRDefault="00960C48" w:rsidP="00960C4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Компілюю модель і завантажую навчальні дані. Вибір параметрів такий, як і в попередньому пункті, адже маємо багато класів.</w:t>
      </w:r>
    </w:p>
    <w:p w:rsidR="00960C48" w:rsidRDefault="005C56C1" w:rsidP="005C56C1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5C56C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A7284EF" wp14:editId="7B2040A7">
            <wp:extent cx="5936581" cy="2476500"/>
            <wp:effectExtent l="0" t="0" r="7620" b="0"/>
            <wp:docPr id="71123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38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302" cy="24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C1" w:rsidRDefault="005C56C1" w:rsidP="005C56C1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2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3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– Компіляція й завантаження навчальних даних</w:t>
      </w:r>
    </w:p>
    <w:p w:rsidR="005C56C1" w:rsidRDefault="005C56C1" w:rsidP="005C56C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На навчальних даних ми досягли точности 0.7488. </w:t>
      </w:r>
      <w:r>
        <w:rPr>
          <w:rFonts w:ascii="Times New Roman" w:hAnsi="Times New Roman" w:cs="Times New Roman"/>
          <w:sz w:val="28"/>
          <w:szCs w:val="28"/>
        </w:rPr>
        <w:t>Після навчання перевіряю модель на контрольному наборі даних</w:t>
      </w:r>
      <w:r>
        <w:rPr>
          <w:rFonts w:ascii="Times New Roman" w:hAnsi="Times New Roman" w:cs="Times New Roman"/>
          <w:sz w:val="28"/>
          <w:szCs w:val="28"/>
        </w:rPr>
        <w:t xml:space="preserve"> і зберігаю модель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56C1" w:rsidRDefault="005C56C1" w:rsidP="005C56C1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56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9444FE" wp14:editId="667E7FBE">
            <wp:extent cx="5701665" cy="1009134"/>
            <wp:effectExtent l="0" t="0" r="0" b="635"/>
            <wp:docPr id="52109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971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2221" cy="101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C1" w:rsidRDefault="005C56C1" w:rsidP="005C56C1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67FDF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Перевірка моделі на тестових даних</w:t>
      </w:r>
    </w:p>
    <w:p w:rsidR="005C56C1" w:rsidRDefault="005C56C1" w:rsidP="005C56C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тестових даних було досягнуто точности 0.5891. Модель працює з помірною ефективністю. </w:t>
      </w:r>
    </w:p>
    <w:p w:rsidR="005C56C1" w:rsidRDefault="005C56C1" w:rsidP="005C56C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попрацюю із моделлю. Завантажую попередньо збережену модель.</w:t>
      </w:r>
    </w:p>
    <w:p w:rsidR="005C56C1" w:rsidRDefault="005C56C1" w:rsidP="005C56C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Обираю порядковий номер зображення з тестових даних, переформатовую його під формат вхідних даних і роблю передбачення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model.predict()</w:t>
      </w:r>
      <w:r w:rsidR="006E479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E479C">
        <w:rPr>
          <w:rFonts w:ascii="Times New Roman" w:hAnsi="Times New Roman" w:cs="Times New Roman"/>
          <w:sz w:val="28"/>
          <w:szCs w:val="28"/>
        </w:rPr>
        <w:t>Візуалізую зображення і підписую так, як передбачила мережа, а також так, як воно є насправді.</w:t>
      </w:r>
    </w:p>
    <w:p w:rsidR="006E479C" w:rsidRDefault="006E479C" w:rsidP="006E47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7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E2BB5" wp14:editId="7FDC1014">
            <wp:extent cx="5755005" cy="1556520"/>
            <wp:effectExtent l="0" t="0" r="0" b="5715"/>
            <wp:docPr id="13106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3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2281" cy="15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9C" w:rsidRDefault="006E479C" w:rsidP="006E47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67FDF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Код до завантаження та тестування моделі</w:t>
      </w:r>
    </w:p>
    <w:p w:rsidR="006E479C" w:rsidRDefault="006E479C" w:rsidP="006E47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Обираю три випадкові зображення, наприклад, за номерами 203, 204, 205.</w:t>
      </w:r>
    </w:p>
    <w:p w:rsidR="006E479C" w:rsidRDefault="006E479C" w:rsidP="006E47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7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0AD403" wp14:editId="69C124A2">
            <wp:extent cx="3604260" cy="652027"/>
            <wp:effectExtent l="0" t="0" r="0" b="0"/>
            <wp:docPr id="552640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403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0679" cy="65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9C" w:rsidRDefault="006E479C" w:rsidP="006E47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67FDF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Тестування моделі</w:t>
      </w:r>
    </w:p>
    <w:p w:rsidR="006E479C" w:rsidRDefault="006E479C" w:rsidP="006E47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Отримуємо такі результати.</w:t>
      </w:r>
    </w:p>
    <w:p w:rsidR="006E479C" w:rsidRDefault="006E479C" w:rsidP="006E47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7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9A0D1C" wp14:editId="335D578D">
            <wp:extent cx="5568876" cy="1934210"/>
            <wp:effectExtent l="0" t="0" r="0" b="8890"/>
            <wp:docPr id="109923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828" name=""/>
                    <pic:cNvPicPr/>
                  </pic:nvPicPr>
                  <pic:blipFill rotWithShape="1">
                    <a:blip r:embed="rId31"/>
                    <a:srcRect t="2309"/>
                    <a:stretch/>
                  </pic:blipFill>
                  <pic:spPr bwMode="auto">
                    <a:xfrm>
                      <a:off x="0" y="0"/>
                      <a:ext cx="5578824" cy="19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79C" w:rsidRDefault="006E479C" w:rsidP="006E47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067FDF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Отримані результати передбачення</w:t>
      </w:r>
    </w:p>
    <w:p w:rsidR="006E479C" w:rsidRDefault="006E479C" w:rsidP="006E47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Бачимо, що у двох з трьох випадків передбачення було правильним, але </w:t>
      </w:r>
      <w:r w:rsidR="00017818">
        <w:rPr>
          <w:rFonts w:ascii="Times New Roman" w:hAnsi="Times New Roman" w:cs="Times New Roman"/>
          <w:sz w:val="28"/>
          <w:szCs w:val="28"/>
        </w:rPr>
        <w:t>кішку модель передбачила як собаку. Це може бути пов’язано з тим, що це дві домашні тварини, які мають схожі ознаки, тож розрізнити між кішкою і собакою важче, ніж між кішкою й автомобілем.</w:t>
      </w:r>
    </w:p>
    <w:p w:rsidR="00D357A2" w:rsidRDefault="00D357A2" w:rsidP="006E47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7818" w:rsidRPr="00017818" w:rsidRDefault="00017818" w:rsidP="00017818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>Проєктую</w:t>
      </w:r>
      <w:r w:rsidRPr="00CF0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F0ABC">
        <w:rPr>
          <w:rFonts w:ascii="Times New Roman" w:hAnsi="Times New Roman" w:cs="Times New Roman"/>
          <w:sz w:val="28"/>
          <w:szCs w:val="28"/>
        </w:rPr>
        <w:t xml:space="preserve"> розроб</w:t>
      </w:r>
      <w:r>
        <w:rPr>
          <w:rFonts w:ascii="Times New Roman" w:hAnsi="Times New Roman" w:cs="Times New Roman"/>
          <w:sz w:val="28"/>
          <w:szCs w:val="28"/>
        </w:rPr>
        <w:t>ляю</w:t>
      </w:r>
      <w:r w:rsidRPr="00CF0ABC">
        <w:rPr>
          <w:rFonts w:ascii="Times New Roman" w:hAnsi="Times New Roman" w:cs="Times New Roman"/>
          <w:sz w:val="28"/>
          <w:szCs w:val="28"/>
        </w:rPr>
        <w:t xml:space="preserve"> нейронну мережу на основi </w:t>
      </w:r>
      <w:r>
        <w:rPr>
          <w:rFonts w:ascii="Times New Roman" w:hAnsi="Times New Roman" w:cs="Times New Roman"/>
          <w:sz w:val="28"/>
          <w:szCs w:val="28"/>
        </w:rPr>
        <w:t xml:space="preserve">набору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FMNIST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1226A" w:rsidRDefault="0091226A" w:rsidP="0091226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Аналогічно до попереднього пункту, з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авантажую дані з набору, створюю список назв міток, аби числові значення показувалися у форматі, доступному для людини. </w:t>
      </w:r>
    </w:p>
    <w:p w:rsidR="0091226A" w:rsidRPr="0091226A" w:rsidRDefault="0091226A" w:rsidP="0091226A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F4A8F6E" wp14:editId="2196C0F8">
            <wp:extent cx="5722620" cy="439928"/>
            <wp:effectExtent l="0" t="0" r="0" b="0"/>
            <wp:docPr id="201053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332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827" cy="4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91226A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2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8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Завантаження даних</w:t>
      </w:r>
    </w:p>
    <w:p w:rsidR="0091226A" w:rsidRPr="0091226A" w:rsidRDefault="0091226A" w:rsidP="0091226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Далі виводжу розміри вхідних і вихідних даних для кращого орієнтування.</w:t>
      </w:r>
    </w:p>
    <w:p w:rsidR="0091226A" w:rsidRPr="0091226A" w:rsidRDefault="00CB02EA" w:rsidP="0091226A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CB02E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36D91F31" wp14:editId="041A1C0D">
            <wp:extent cx="5600700" cy="2465377"/>
            <wp:effectExtent l="0" t="0" r="0" b="0"/>
            <wp:docPr id="106202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216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8105" cy="246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91226A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29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Виведення розмірів даних</w:t>
      </w:r>
    </w:p>
    <w:p w:rsidR="0091226A" w:rsidRPr="0091226A" w:rsidRDefault="0091226A" w:rsidP="009E1ED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Бачимо, що вхідні дані – це картинка </w:t>
      </w:r>
      <w:r w:rsidR="009E1ED6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28*28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пікселі. Маємо </w:t>
      </w:r>
      <w:r w:rsidR="009E1ED6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6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0000 навчальних значень.</w:t>
      </w:r>
    </w:p>
    <w:p w:rsidR="0091226A" w:rsidRPr="0091226A" w:rsidRDefault="0091226A" w:rsidP="009E1ED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Далі переглядаю перші 25 зображень набору даних: візуалізую відповідні дані і підписую їх відповідними назвами, для чого використовую створений список.</w:t>
      </w:r>
    </w:p>
    <w:p w:rsidR="0091226A" w:rsidRPr="0091226A" w:rsidRDefault="00C90132" w:rsidP="000C633B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C90132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2C4E20A" wp14:editId="51677B3E">
            <wp:extent cx="4882756" cy="2346960"/>
            <wp:effectExtent l="0" t="0" r="0" b="0"/>
            <wp:docPr id="1387180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804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2948" cy="23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0C633B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61556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3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0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Код для візуалізації набору даних</w:t>
      </w:r>
    </w:p>
    <w:p w:rsidR="0091226A" w:rsidRPr="0091226A" w:rsidRDefault="00C90132" w:rsidP="00C90132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0C633B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3B1E47FD" wp14:editId="13BC9652">
            <wp:extent cx="4404360" cy="4404360"/>
            <wp:effectExtent l="0" t="0" r="0" b="0"/>
            <wp:docPr id="2051136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369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C90132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E5193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3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1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Візуалізація набору даних</w:t>
      </w:r>
    </w:p>
    <w:p w:rsidR="0091226A" w:rsidRPr="0091226A" w:rsidRDefault="0091226A" w:rsidP="00EC1A1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Бачимо, що зображуються дуже різні речі.</w:t>
      </w:r>
    </w:p>
    <w:p w:rsidR="0091226A" w:rsidRPr="0091226A" w:rsidRDefault="0091226A" w:rsidP="00EC1A1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Наступним кроком нормалізую дані і завантажую мітки, тобто масиви з відгуками на зображення.</w:t>
      </w:r>
    </w:p>
    <w:p w:rsidR="0091226A" w:rsidRPr="0091226A" w:rsidRDefault="00EF0F5E" w:rsidP="00EF0F5E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EF0F5E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F6E9F25" wp14:editId="76FFACDA">
            <wp:extent cx="5039428" cy="1419423"/>
            <wp:effectExtent l="0" t="0" r="8890" b="9525"/>
            <wp:docPr id="1509623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235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EF0F5E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E5193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3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2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Нормалізація й завантаження міток</w:t>
      </w:r>
    </w:p>
    <w:p w:rsidR="0091226A" w:rsidRPr="0091226A" w:rsidRDefault="0091226A" w:rsidP="00EF0F5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Створюю модель. Я використовую клас Sequential.</w:t>
      </w:r>
      <w:r w:rsidR="00344CE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="00192CC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Спочатку 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я використовую </w:t>
      </w:r>
      <w:r w:rsidR="00192CC1"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Flatten для того, щоб відійти від багатовимірного ма</w:t>
      </w:r>
      <w:r w:rsidR="00192CC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си</w:t>
      </w:r>
      <w:r w:rsidR="00192CC1"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ву </w:t>
      </w:r>
      <w:r w:rsidR="00C829F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до одновимірного </w:t>
      </w:r>
      <w:r w:rsidR="00192CC1"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і застосувати Dense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. Відповідно ще </w:t>
      </w:r>
      <w:r w:rsidR="00886BE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один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шар – це Dense з 512 нейронами. І заключним шаром маємо Dense з 10 нейронами, бо на вихід маємо 10 варіантів.</w:t>
      </w:r>
    </w:p>
    <w:p w:rsidR="0091226A" w:rsidRPr="0091226A" w:rsidRDefault="00E51930" w:rsidP="00E51930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E5193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34C7C76F" wp14:editId="5B31FF30">
            <wp:extent cx="4516755" cy="1465395"/>
            <wp:effectExtent l="0" t="0" r="0" b="1905"/>
            <wp:docPr id="1092251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516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0634" cy="146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E51930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E5193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3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3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Створення моделі</w:t>
      </w:r>
    </w:p>
    <w:p w:rsidR="0091226A" w:rsidRPr="0091226A" w:rsidRDefault="0091226A" w:rsidP="00E51930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Компілюю модель і завантажую навчальні дані. Вибір параметрів такий, як і в попередньому пункті, адже маємо багато класів.</w:t>
      </w:r>
    </w:p>
    <w:p w:rsidR="0091226A" w:rsidRPr="0091226A" w:rsidRDefault="00E51930" w:rsidP="00E51930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E5193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E20FE9E" wp14:editId="0CF45DA7">
            <wp:extent cx="5747385" cy="2435737"/>
            <wp:effectExtent l="0" t="0" r="5715" b="3175"/>
            <wp:docPr id="1810300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06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4793" cy="24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E51930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E5193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3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4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Компіляція й завантаження навчальних даних</w:t>
      </w:r>
    </w:p>
    <w:p w:rsidR="0091226A" w:rsidRPr="0091226A" w:rsidRDefault="0091226A" w:rsidP="00344CE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На навчальних даних ми досягли точности 0.</w:t>
      </w:r>
      <w:r w:rsidR="000372DC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8918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. Після навчання перевіряю модель на контрольному наборі даних і зберігаю модель.</w:t>
      </w:r>
    </w:p>
    <w:p w:rsidR="0091226A" w:rsidRPr="0091226A" w:rsidRDefault="00AC42C0" w:rsidP="00AC42C0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AC42C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1DEE8A6" wp14:editId="59EE96BF">
            <wp:extent cx="5633085" cy="937971"/>
            <wp:effectExtent l="0" t="0" r="5715" b="0"/>
            <wp:docPr id="122830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053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4593" cy="9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AC42C0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AC42C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3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5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Перевірка моделі на тестових даних</w:t>
      </w:r>
    </w:p>
    <w:p w:rsidR="0091226A" w:rsidRPr="0091226A" w:rsidRDefault="0091226A" w:rsidP="00344CE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На тестових даних було досягнуто точности 0.</w:t>
      </w:r>
      <w:r w:rsidR="00344CE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8674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. Модель працює </w:t>
      </w:r>
      <w:r w:rsidR="00344CE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ефективно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. </w:t>
      </w:r>
    </w:p>
    <w:p w:rsidR="0091226A" w:rsidRPr="0091226A" w:rsidRDefault="0091226A" w:rsidP="00344CE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Тепер попрацюю із моделлю. Завантажую попередньо збережену модель.</w:t>
      </w:r>
    </w:p>
    <w:p w:rsidR="0091226A" w:rsidRPr="0091226A" w:rsidRDefault="00344CE6" w:rsidP="00344CE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Аналогічно до попереднього пункту, о</w:t>
      </w:r>
      <w:r w:rsidR="0091226A"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бираю порядковий номер зображення з тестових даних, переформатовую його під формат вхідних даних і роблю передбачення за допомогою model.predict().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Далі ві</w:t>
      </w:r>
      <w:r w:rsidR="0091226A"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зуалізую зображення і підписую так, як передбачила мережа, а також так, як воно є насправді.</w:t>
      </w:r>
    </w:p>
    <w:p w:rsidR="0091226A" w:rsidRPr="0091226A" w:rsidRDefault="00344CE6" w:rsidP="00344CE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344CE6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23E767B6" wp14:editId="21AD5010">
            <wp:extent cx="5861685" cy="1621861"/>
            <wp:effectExtent l="0" t="0" r="5715" b="0"/>
            <wp:docPr id="622121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218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5296" cy="16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344CE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344CE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3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6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Код до завантаження та тестування моделі</w:t>
      </w:r>
    </w:p>
    <w:p w:rsidR="0091226A" w:rsidRPr="0091226A" w:rsidRDefault="0091226A" w:rsidP="00344CE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Обираю три випадкові зображення, наприклад, за номерами </w:t>
      </w:r>
      <w:r w:rsidR="00344CE6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100-102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.</w:t>
      </w:r>
    </w:p>
    <w:p w:rsidR="0091226A" w:rsidRPr="0091226A" w:rsidRDefault="00344CE6" w:rsidP="00344CE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344CE6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E9DCBD5" wp14:editId="4FD28D90">
            <wp:extent cx="3562847" cy="609685"/>
            <wp:effectExtent l="0" t="0" r="0" b="0"/>
            <wp:docPr id="2072709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099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344CE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344CE6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3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7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Тестування моделі</w:t>
      </w:r>
    </w:p>
    <w:p w:rsidR="0091226A" w:rsidRPr="0091226A" w:rsidRDefault="0091226A" w:rsidP="00344CE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Отримуємо такі результати.</w:t>
      </w:r>
    </w:p>
    <w:p w:rsidR="0091226A" w:rsidRPr="0091226A" w:rsidRDefault="00344CE6" w:rsidP="00344CE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344CE6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A2BF217" wp14:editId="7872F2FB">
            <wp:extent cx="5204460" cy="1811491"/>
            <wp:effectExtent l="0" t="0" r="0" b="0"/>
            <wp:docPr id="16587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49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1200" cy="181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6A" w:rsidRPr="0091226A" w:rsidRDefault="0091226A" w:rsidP="00344CE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Рисунок </w:t>
      </w:r>
      <w:r w:rsidR="00344CE6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3</w:t>
      </w:r>
      <w:r w:rsidR="00067FDF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8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– Отримані результати передбачення</w:t>
      </w:r>
    </w:p>
    <w:p w:rsidR="00017818" w:rsidRPr="00FC3ED8" w:rsidRDefault="0091226A" w:rsidP="00FC3ED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Бачимо, що у </w:t>
      </w:r>
      <w:r w:rsidR="00FC3ED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всіх трьох випадках</w:t>
      </w:r>
      <w:r w:rsidRPr="0091226A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 xml:space="preserve"> передбачення було правильним</w:t>
      </w:r>
      <w:r w:rsidR="00FC3ED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. Тож можна зробити висновок, що модель дійсно працює доволі ефективно.</w:t>
      </w:r>
    </w:p>
    <w:p w:rsidR="00017818" w:rsidRPr="00017818" w:rsidRDefault="00017818" w:rsidP="000178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479C" w:rsidRDefault="006E479C" w:rsidP="006E47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E479C" w:rsidRPr="006E479C" w:rsidRDefault="006E479C" w:rsidP="006E479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79C" w:rsidRPr="006E479C" w:rsidRDefault="006E479C" w:rsidP="006E479C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C56C1" w:rsidRDefault="005C56C1" w:rsidP="005C56C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56C1" w:rsidRDefault="005C56C1" w:rsidP="005C56C1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5C56C1" w:rsidRDefault="005C56C1" w:rsidP="005C56C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6E9D" w:rsidRPr="00D56E9D" w:rsidRDefault="00D56E9D" w:rsidP="00D56E9D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D67F45" w:rsidRPr="00D67F45" w:rsidRDefault="00D67F45" w:rsidP="00D67F45">
      <w:pPr>
        <w:pStyle w:val="a3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E00D57" w:rsidRPr="001B5888" w:rsidRDefault="00E00D57" w:rsidP="006B3B2C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8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Висновок.</w:t>
      </w:r>
    </w:p>
    <w:p w:rsidR="00101F17" w:rsidRDefault="00E00D57" w:rsidP="00101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 xml:space="preserve">Отже, у цій роботі я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A72BC">
        <w:rPr>
          <w:rFonts w:ascii="Times New Roman" w:hAnsi="Times New Roman" w:cs="Times New Roman"/>
          <w:sz w:val="28"/>
          <w:szCs w:val="28"/>
        </w:rPr>
        <w:t>авчи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2A72BC">
        <w:rPr>
          <w:rFonts w:ascii="Times New Roman" w:hAnsi="Times New Roman" w:cs="Times New Roman"/>
          <w:sz w:val="28"/>
          <w:szCs w:val="28"/>
        </w:rPr>
        <w:t xml:space="preserve"> </w:t>
      </w:r>
      <w:r w:rsidR="00101F17">
        <w:rPr>
          <w:rFonts w:ascii="Times New Roman" w:hAnsi="Times New Roman" w:cs="Times New Roman"/>
          <w:sz w:val="28"/>
          <w:szCs w:val="28"/>
        </w:rPr>
        <w:t>п</w:t>
      </w:r>
      <w:r w:rsidR="00101F17" w:rsidRPr="00101F17">
        <w:rPr>
          <w:rFonts w:ascii="Times New Roman" w:hAnsi="Times New Roman" w:cs="Times New Roman"/>
          <w:sz w:val="28"/>
          <w:szCs w:val="28"/>
        </w:rPr>
        <w:t>ро</w:t>
      </w:r>
      <w:r w:rsidR="00101F17">
        <w:rPr>
          <w:rFonts w:ascii="Times New Roman" w:hAnsi="Times New Roman" w:cs="Times New Roman"/>
          <w:sz w:val="28"/>
          <w:szCs w:val="28"/>
        </w:rPr>
        <w:t>є</w:t>
      </w:r>
      <w:r w:rsidR="00101F17" w:rsidRPr="00101F17">
        <w:rPr>
          <w:rFonts w:ascii="Times New Roman" w:hAnsi="Times New Roman" w:cs="Times New Roman"/>
          <w:sz w:val="28"/>
          <w:szCs w:val="28"/>
        </w:rPr>
        <w:t>ктува</w:t>
      </w:r>
      <w:r w:rsidR="00101F17">
        <w:rPr>
          <w:rFonts w:ascii="Times New Roman" w:hAnsi="Times New Roman" w:cs="Times New Roman"/>
          <w:sz w:val="28"/>
          <w:szCs w:val="28"/>
        </w:rPr>
        <w:t>ти</w:t>
      </w:r>
      <w:r w:rsidR="00101F17" w:rsidRPr="00101F17">
        <w:rPr>
          <w:rFonts w:ascii="Times New Roman" w:hAnsi="Times New Roman" w:cs="Times New Roman"/>
          <w:sz w:val="28"/>
          <w:szCs w:val="28"/>
        </w:rPr>
        <w:t xml:space="preserve"> та навча</w:t>
      </w:r>
      <w:r w:rsidR="00101F17">
        <w:rPr>
          <w:rFonts w:ascii="Times New Roman" w:hAnsi="Times New Roman" w:cs="Times New Roman"/>
          <w:sz w:val="28"/>
          <w:szCs w:val="28"/>
        </w:rPr>
        <w:t>ти</w:t>
      </w:r>
      <w:r w:rsidR="00101F17" w:rsidRPr="00101F17">
        <w:rPr>
          <w:rFonts w:ascii="Times New Roman" w:hAnsi="Times New Roman" w:cs="Times New Roman"/>
          <w:sz w:val="28"/>
          <w:szCs w:val="28"/>
        </w:rPr>
        <w:t xml:space="preserve"> штучн</w:t>
      </w:r>
      <w:r w:rsidR="00101F17">
        <w:rPr>
          <w:rFonts w:ascii="Times New Roman" w:hAnsi="Times New Roman" w:cs="Times New Roman"/>
          <w:sz w:val="28"/>
          <w:szCs w:val="28"/>
        </w:rPr>
        <w:t xml:space="preserve">і </w:t>
      </w:r>
      <w:r w:rsidR="00101F17" w:rsidRPr="00101F17">
        <w:rPr>
          <w:rFonts w:ascii="Times New Roman" w:hAnsi="Times New Roman" w:cs="Times New Roman"/>
          <w:sz w:val="28"/>
          <w:szCs w:val="28"/>
        </w:rPr>
        <w:t>нейронн</w:t>
      </w:r>
      <w:r w:rsidR="00101F17">
        <w:rPr>
          <w:rFonts w:ascii="Times New Roman" w:hAnsi="Times New Roman" w:cs="Times New Roman"/>
          <w:sz w:val="28"/>
          <w:szCs w:val="28"/>
        </w:rPr>
        <w:t>і</w:t>
      </w:r>
      <w:r w:rsidR="00101F17" w:rsidRPr="00101F17">
        <w:rPr>
          <w:rFonts w:ascii="Times New Roman" w:hAnsi="Times New Roman" w:cs="Times New Roman"/>
          <w:sz w:val="28"/>
          <w:szCs w:val="28"/>
        </w:rPr>
        <w:t xml:space="preserve"> мережi для задач класифiкацiї</w:t>
      </w:r>
      <w:r w:rsidR="00101F17">
        <w:rPr>
          <w:rFonts w:ascii="Times New Roman" w:hAnsi="Times New Roman" w:cs="Times New Roman"/>
          <w:sz w:val="28"/>
          <w:szCs w:val="28"/>
        </w:rPr>
        <w:t>.</w:t>
      </w:r>
    </w:p>
    <w:p w:rsidR="00101F17" w:rsidRDefault="00101F17" w:rsidP="00101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>У результаті лабораторної роботи було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CF0ABC">
        <w:rPr>
          <w:rFonts w:ascii="Times New Roman" w:hAnsi="Times New Roman" w:cs="Times New Roman"/>
          <w:sz w:val="28"/>
          <w:szCs w:val="28"/>
        </w:rPr>
        <w:t>икона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CF0ABC">
        <w:rPr>
          <w:rFonts w:ascii="Times New Roman" w:hAnsi="Times New Roman" w:cs="Times New Roman"/>
          <w:sz w:val="28"/>
          <w:szCs w:val="28"/>
        </w:rPr>
        <w:t xml:space="preserve"> завдання </w:t>
      </w:r>
      <w:r>
        <w:rPr>
          <w:rFonts w:ascii="Times New Roman" w:hAnsi="Times New Roman" w:cs="Times New Roman"/>
          <w:sz w:val="28"/>
          <w:szCs w:val="28"/>
        </w:rPr>
        <w:t>зі створення</w:t>
      </w:r>
      <w:r w:rsidRPr="00CF0ABC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CF0ABC">
        <w:rPr>
          <w:rFonts w:ascii="Times New Roman" w:hAnsi="Times New Roman" w:cs="Times New Roman"/>
          <w:sz w:val="28"/>
          <w:szCs w:val="28"/>
        </w:rPr>
        <w:t xml:space="preserve"> для розпiзнавання рукописних цифр.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0ABC">
        <w:rPr>
          <w:rFonts w:ascii="Times New Roman" w:hAnsi="Times New Roman" w:cs="Times New Roman"/>
          <w:sz w:val="28"/>
          <w:szCs w:val="28"/>
        </w:rPr>
        <w:t xml:space="preserve"> графiчному редакторi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CF0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було </w:t>
      </w:r>
      <w:r w:rsidRPr="00CF0ABC">
        <w:rPr>
          <w:rFonts w:ascii="Times New Roman" w:hAnsi="Times New Roman" w:cs="Times New Roman"/>
          <w:sz w:val="28"/>
          <w:szCs w:val="28"/>
        </w:rPr>
        <w:t>створ</w:t>
      </w:r>
      <w:r>
        <w:rPr>
          <w:rFonts w:ascii="Times New Roman" w:hAnsi="Times New Roman" w:cs="Times New Roman"/>
          <w:sz w:val="28"/>
          <w:szCs w:val="28"/>
        </w:rPr>
        <w:t>ено</w:t>
      </w:r>
      <w:r w:rsidRPr="00CF0ABC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F0ABC">
        <w:rPr>
          <w:rFonts w:ascii="Times New Roman" w:hAnsi="Times New Roman" w:cs="Times New Roman"/>
          <w:sz w:val="28"/>
          <w:szCs w:val="28"/>
        </w:rPr>
        <w:t xml:space="preserve"> з рукописн</w:t>
      </w:r>
      <w:r>
        <w:rPr>
          <w:rFonts w:ascii="Times New Roman" w:hAnsi="Times New Roman" w:cs="Times New Roman"/>
          <w:sz w:val="28"/>
          <w:szCs w:val="28"/>
        </w:rPr>
        <w:t>ими</w:t>
      </w:r>
      <w:r w:rsidRPr="00CF0ABC">
        <w:rPr>
          <w:rFonts w:ascii="Times New Roman" w:hAnsi="Times New Roman" w:cs="Times New Roman"/>
          <w:sz w:val="28"/>
          <w:szCs w:val="28"/>
        </w:rPr>
        <w:t xml:space="preserve"> цифр</w:t>
      </w:r>
      <w:r>
        <w:rPr>
          <w:rFonts w:ascii="Times New Roman" w:hAnsi="Times New Roman" w:cs="Times New Roman"/>
          <w:sz w:val="28"/>
          <w:szCs w:val="28"/>
        </w:rPr>
        <w:t>ами. У результаті мережа розпізнала усі цифри коректно, тож можна стверджувати, що розроблена мережа працює ефективно</w:t>
      </w:r>
      <w:r w:rsidRPr="00CF0A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Також було с</w:t>
      </w:r>
      <w:r w:rsidRPr="00101F17">
        <w:rPr>
          <w:rFonts w:ascii="Times New Roman" w:hAnsi="Times New Roman" w:cs="Times New Roman"/>
          <w:sz w:val="28"/>
          <w:szCs w:val="28"/>
        </w:rPr>
        <w:t>проєкт</w:t>
      </w:r>
      <w:r>
        <w:rPr>
          <w:rFonts w:ascii="Times New Roman" w:hAnsi="Times New Roman" w:cs="Times New Roman"/>
          <w:sz w:val="28"/>
          <w:szCs w:val="28"/>
        </w:rPr>
        <w:t>овано</w:t>
      </w:r>
      <w:r w:rsidRPr="00101F17">
        <w:rPr>
          <w:rFonts w:ascii="Times New Roman" w:hAnsi="Times New Roman" w:cs="Times New Roman"/>
          <w:sz w:val="28"/>
          <w:szCs w:val="28"/>
        </w:rPr>
        <w:t xml:space="preserve"> й розроб</w:t>
      </w:r>
      <w:r>
        <w:rPr>
          <w:rFonts w:ascii="Times New Roman" w:hAnsi="Times New Roman" w:cs="Times New Roman"/>
          <w:sz w:val="28"/>
          <w:szCs w:val="28"/>
        </w:rPr>
        <w:t>лено</w:t>
      </w:r>
      <w:r w:rsidRPr="00101F17">
        <w:rPr>
          <w:rFonts w:ascii="Times New Roman" w:hAnsi="Times New Roman" w:cs="Times New Roman"/>
          <w:sz w:val="28"/>
          <w:szCs w:val="28"/>
        </w:rPr>
        <w:t xml:space="preserve"> нейронн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01F17">
        <w:rPr>
          <w:rFonts w:ascii="Times New Roman" w:hAnsi="Times New Roman" w:cs="Times New Roman"/>
          <w:sz w:val="28"/>
          <w:szCs w:val="28"/>
        </w:rPr>
        <w:t xml:space="preserve"> мереж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01F17">
        <w:rPr>
          <w:rFonts w:ascii="Times New Roman" w:hAnsi="Times New Roman" w:cs="Times New Roman"/>
          <w:sz w:val="28"/>
          <w:szCs w:val="28"/>
        </w:rPr>
        <w:t xml:space="preserve"> на основi наборiв 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Cifar10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FMNIST.</w:t>
      </w:r>
      <w:r>
        <w:rPr>
          <w:rFonts w:ascii="Times New Roman" w:hAnsi="Times New Roman" w:cs="Times New Roman"/>
          <w:sz w:val="28"/>
          <w:szCs w:val="28"/>
        </w:rPr>
        <w:t xml:space="preserve"> Було</w:t>
      </w:r>
      <w:r w:rsidRPr="00CF0ABC">
        <w:rPr>
          <w:rFonts w:ascii="Times New Roman" w:hAnsi="Times New Roman" w:cs="Times New Roman"/>
          <w:sz w:val="28"/>
          <w:szCs w:val="28"/>
        </w:rPr>
        <w:t xml:space="preserve"> розроб</w:t>
      </w:r>
      <w:r>
        <w:rPr>
          <w:rFonts w:ascii="Times New Roman" w:hAnsi="Times New Roman" w:cs="Times New Roman"/>
          <w:sz w:val="28"/>
          <w:szCs w:val="28"/>
        </w:rPr>
        <w:t>лено</w:t>
      </w:r>
      <w:r w:rsidRPr="00CF0ABC">
        <w:rPr>
          <w:rFonts w:ascii="Times New Roman" w:hAnsi="Times New Roman" w:cs="Times New Roman"/>
          <w:sz w:val="28"/>
          <w:szCs w:val="28"/>
        </w:rPr>
        <w:t xml:space="preserve"> архiтектуру нейронної мережi, навч</w:t>
      </w:r>
      <w:r>
        <w:rPr>
          <w:rFonts w:ascii="Times New Roman" w:hAnsi="Times New Roman" w:cs="Times New Roman"/>
          <w:sz w:val="28"/>
          <w:szCs w:val="28"/>
        </w:rPr>
        <w:t>ено</w:t>
      </w:r>
      <w:r w:rsidRPr="00CF0ABC">
        <w:rPr>
          <w:rFonts w:ascii="Times New Roman" w:hAnsi="Times New Roman" w:cs="Times New Roman"/>
          <w:sz w:val="28"/>
          <w:szCs w:val="28"/>
        </w:rPr>
        <w:t xml:space="preserve"> її на</w:t>
      </w:r>
      <w:r w:rsidRPr="00CF0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0ABC">
        <w:rPr>
          <w:rFonts w:ascii="Times New Roman" w:hAnsi="Times New Roman" w:cs="Times New Roman"/>
          <w:sz w:val="28"/>
          <w:szCs w:val="28"/>
        </w:rPr>
        <w:t>тестових прикладах i продемонструва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CF0ABC">
        <w:rPr>
          <w:rFonts w:ascii="Times New Roman" w:hAnsi="Times New Roman" w:cs="Times New Roman"/>
          <w:sz w:val="28"/>
          <w:szCs w:val="28"/>
        </w:rPr>
        <w:t xml:space="preserve"> її роботу на кiлькох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0ABC">
        <w:rPr>
          <w:rFonts w:ascii="Times New Roman" w:hAnsi="Times New Roman" w:cs="Times New Roman"/>
          <w:sz w:val="28"/>
          <w:szCs w:val="28"/>
        </w:rPr>
        <w:t>зображеннях.</w:t>
      </w:r>
      <w:r>
        <w:rPr>
          <w:rFonts w:ascii="Times New Roman" w:hAnsi="Times New Roman" w:cs="Times New Roman"/>
          <w:sz w:val="28"/>
          <w:szCs w:val="28"/>
        </w:rPr>
        <w:t xml:space="preserve"> Отримали, що мережа на основі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Cifar10</w:t>
      </w:r>
      <w:r>
        <w:rPr>
          <w:rFonts w:ascii="Times New Roman" w:hAnsi="Times New Roman" w:cs="Times New Roman"/>
          <w:sz w:val="28"/>
          <w:szCs w:val="28"/>
        </w:rPr>
        <w:t xml:space="preserve"> працює з ефективністю майже 59%, а на основі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FMNIST – </w:t>
      </w:r>
      <w:r>
        <w:rPr>
          <w:rFonts w:ascii="Times New Roman" w:hAnsi="Times New Roman" w:cs="Times New Roman"/>
          <w:sz w:val="28"/>
          <w:szCs w:val="28"/>
        </w:rPr>
        <w:t>майже 87%. Тобто обидві моделі у більшості випадків здатні розпізнавати потрібні дані.</w:t>
      </w:r>
    </w:p>
    <w:p w:rsidR="00E00D57" w:rsidRPr="001B5888" w:rsidRDefault="00E00D57" w:rsidP="00101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5888">
        <w:rPr>
          <w:rFonts w:ascii="Times New Roman" w:hAnsi="Times New Roman" w:cs="Times New Roman"/>
          <w:sz w:val="28"/>
          <w:szCs w:val="28"/>
        </w:rPr>
        <w:t xml:space="preserve"> Використовуючи програмний засіб PyCharm, мову програмування Python з </w:t>
      </w:r>
      <w:r w:rsidR="00101F17">
        <w:rPr>
          <w:rFonts w:ascii="Times New Roman" w:hAnsi="Times New Roman" w:cs="Times New Roman"/>
          <w:sz w:val="28"/>
          <w:szCs w:val="28"/>
        </w:rPr>
        <w:t xml:space="preserve">модулем </w:t>
      </w:r>
      <w:r w:rsidR="00101F17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Pr="001B5888">
        <w:rPr>
          <w:rFonts w:ascii="Times New Roman" w:hAnsi="Times New Roman" w:cs="Times New Roman"/>
          <w:sz w:val="28"/>
          <w:szCs w:val="28"/>
        </w:rPr>
        <w:t xml:space="preserve">, отримуємо коректний результат. </w:t>
      </w:r>
    </w:p>
    <w:p w:rsidR="00E00D57" w:rsidRPr="001B5888" w:rsidRDefault="00E00D57" w:rsidP="00E00D57">
      <w:pPr>
        <w:spacing w:line="360" w:lineRule="auto"/>
      </w:pPr>
    </w:p>
    <w:p w:rsidR="00E00D57" w:rsidRDefault="00E00D57" w:rsidP="00E00D57"/>
    <w:p w:rsidR="00051A96" w:rsidRDefault="00051A96"/>
    <w:sectPr w:rsidR="00051A9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8619E"/>
    <w:multiLevelType w:val="hybridMultilevel"/>
    <w:tmpl w:val="8A08CBAE"/>
    <w:lvl w:ilvl="0" w:tplc="C682E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BDC5982"/>
    <w:multiLevelType w:val="hybridMultilevel"/>
    <w:tmpl w:val="61FEAC6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795CF3"/>
    <w:multiLevelType w:val="hybridMultilevel"/>
    <w:tmpl w:val="61FEAC66"/>
    <w:lvl w:ilvl="0" w:tplc="ADE850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7A1A3B"/>
    <w:multiLevelType w:val="hybridMultilevel"/>
    <w:tmpl w:val="61FEAC6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D006B7"/>
    <w:multiLevelType w:val="hybridMultilevel"/>
    <w:tmpl w:val="57FA71F0"/>
    <w:lvl w:ilvl="0" w:tplc="2E98F0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17012225">
    <w:abstractNumId w:val="2"/>
  </w:num>
  <w:num w:numId="2" w16cid:durableId="811797249">
    <w:abstractNumId w:val="4"/>
  </w:num>
  <w:num w:numId="3" w16cid:durableId="1904678872">
    <w:abstractNumId w:val="0"/>
  </w:num>
  <w:num w:numId="4" w16cid:durableId="82649605">
    <w:abstractNumId w:val="3"/>
  </w:num>
  <w:num w:numId="5" w16cid:durableId="2772951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D57"/>
    <w:rsid w:val="00017818"/>
    <w:rsid w:val="000372DC"/>
    <w:rsid w:val="00051A96"/>
    <w:rsid w:val="00067FDF"/>
    <w:rsid w:val="000C633B"/>
    <w:rsid w:val="00101F17"/>
    <w:rsid w:val="00192CC1"/>
    <w:rsid w:val="00344CE6"/>
    <w:rsid w:val="005C56C1"/>
    <w:rsid w:val="00615560"/>
    <w:rsid w:val="00667500"/>
    <w:rsid w:val="006B3B2C"/>
    <w:rsid w:val="006E479C"/>
    <w:rsid w:val="00834C2A"/>
    <w:rsid w:val="00886BEC"/>
    <w:rsid w:val="008969DE"/>
    <w:rsid w:val="0091226A"/>
    <w:rsid w:val="009536F3"/>
    <w:rsid w:val="00960C48"/>
    <w:rsid w:val="009E1ED6"/>
    <w:rsid w:val="00A7524B"/>
    <w:rsid w:val="00A92D93"/>
    <w:rsid w:val="00A9339C"/>
    <w:rsid w:val="00A934FE"/>
    <w:rsid w:val="00AC42C0"/>
    <w:rsid w:val="00B54280"/>
    <w:rsid w:val="00C266CD"/>
    <w:rsid w:val="00C829FC"/>
    <w:rsid w:val="00C90132"/>
    <w:rsid w:val="00CB02EA"/>
    <w:rsid w:val="00CE6917"/>
    <w:rsid w:val="00CF0ABC"/>
    <w:rsid w:val="00D357A2"/>
    <w:rsid w:val="00D5541B"/>
    <w:rsid w:val="00D56E9D"/>
    <w:rsid w:val="00D67F45"/>
    <w:rsid w:val="00D814B9"/>
    <w:rsid w:val="00DB7603"/>
    <w:rsid w:val="00E00D57"/>
    <w:rsid w:val="00E51930"/>
    <w:rsid w:val="00EC1A18"/>
    <w:rsid w:val="00EF0F5E"/>
    <w:rsid w:val="00FC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BFC31"/>
  <w15:chartTrackingRefBased/>
  <w15:docId w15:val="{5BE75E27-30EB-4791-A1E3-3B89928B3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0D57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0D5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56E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16</Pages>
  <Words>6232</Words>
  <Characters>3553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Lesiv</dc:creator>
  <cp:keywords/>
  <dc:description/>
  <cp:lastModifiedBy>Vlad Lesiv</cp:lastModifiedBy>
  <cp:revision>34</cp:revision>
  <dcterms:created xsi:type="dcterms:W3CDTF">2023-05-23T12:26:00Z</dcterms:created>
  <dcterms:modified xsi:type="dcterms:W3CDTF">2023-05-23T15:25:00Z</dcterms:modified>
</cp:coreProperties>
</file>