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65510" w:rsidRPr="003F567D" w:rsidRDefault="00465510" w:rsidP="00465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465510" w:rsidRPr="003F567D" w:rsidRDefault="00465510" w:rsidP="00465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 «Київський політехнічний</w:t>
      </w:r>
    </w:p>
    <w:p w:rsidR="00465510" w:rsidRPr="003F567D" w:rsidRDefault="00465510" w:rsidP="00465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інститут імені Ігоря Сікорського"</w:t>
      </w:r>
    </w:p>
    <w:p w:rsidR="00465510" w:rsidRPr="003F567D" w:rsidRDefault="00465510" w:rsidP="00465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:rsidR="00465510" w:rsidRPr="003F567D" w:rsidRDefault="00465510" w:rsidP="00465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65510" w:rsidRPr="003F567D" w:rsidRDefault="00465510" w:rsidP="00465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Катедра інформатики та програмної інженерії</w:t>
      </w:r>
    </w:p>
    <w:p w:rsidR="00465510" w:rsidRPr="003F567D" w:rsidRDefault="00465510" w:rsidP="00465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65510" w:rsidRPr="003F567D" w:rsidRDefault="00465510" w:rsidP="00465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65510" w:rsidRPr="003F567D" w:rsidRDefault="00465510" w:rsidP="00465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Звіт</w:t>
      </w:r>
    </w:p>
    <w:p w:rsidR="00465510" w:rsidRPr="003F567D" w:rsidRDefault="00465510" w:rsidP="00465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65510" w:rsidRPr="003F567D" w:rsidRDefault="00465510" w:rsidP="00465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hAnsi="Times New Roman" w:cs="Times New Roman"/>
          <w:sz w:val="28"/>
          <w:szCs w:val="28"/>
        </w:rPr>
        <w:t>комп’ютерного практикуму</w:t>
      </w:r>
      <w:r w:rsidRPr="003F567D">
        <w:rPr>
          <w:rFonts w:ascii="Times New Roman" w:hAnsi="Times New Roman" w:cs="Times New Roman"/>
          <w:sz w:val="28"/>
          <w:szCs w:val="28"/>
        </w:rPr>
        <w:t xml:space="preserve"> № </w:t>
      </w:r>
      <w:r w:rsidR="007F0DD4">
        <w:rPr>
          <w:rFonts w:ascii="Times New Roman" w:hAnsi="Times New Roman" w:cs="Times New Roman"/>
          <w:sz w:val="28"/>
          <w:szCs w:val="28"/>
        </w:rPr>
        <w:t>7</w:t>
      </w:r>
      <w:r w:rsidRPr="003F567D">
        <w:rPr>
          <w:rFonts w:ascii="Times New Roman" w:hAnsi="Times New Roman" w:cs="Times New Roman"/>
          <w:sz w:val="28"/>
          <w:szCs w:val="28"/>
        </w:rPr>
        <w:t xml:space="preserve"> з дисципліни</w:t>
      </w:r>
    </w:p>
    <w:p w:rsidR="00465510" w:rsidRPr="003F567D" w:rsidRDefault="00465510" w:rsidP="00465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Аналіз даних в інформаційних системах</w:t>
      </w:r>
      <w:r w:rsidRPr="003F567D">
        <w:rPr>
          <w:rFonts w:ascii="Times New Roman" w:hAnsi="Times New Roman" w:cs="Times New Roman"/>
          <w:sz w:val="28"/>
          <w:szCs w:val="28"/>
        </w:rPr>
        <w:t>»</w:t>
      </w:r>
    </w:p>
    <w:p w:rsidR="00465510" w:rsidRPr="003F567D" w:rsidRDefault="00465510" w:rsidP="00465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65510" w:rsidRPr="003F567D" w:rsidRDefault="00465510" w:rsidP="00465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«</w:t>
      </w:r>
      <w:r w:rsidR="00385BBD">
        <w:rPr>
          <w:rFonts w:ascii="Times New Roman" w:hAnsi="Times New Roman" w:cs="Times New Roman"/>
          <w:bCs/>
          <w:sz w:val="28"/>
          <w:szCs w:val="28"/>
        </w:rPr>
        <w:t>Аналіз часових послідовностей</w:t>
      </w:r>
      <w:r w:rsidRPr="003F567D">
        <w:rPr>
          <w:rFonts w:ascii="Times New Roman" w:hAnsi="Times New Roman" w:cs="Times New Roman"/>
          <w:sz w:val="28"/>
          <w:szCs w:val="28"/>
        </w:rPr>
        <w:t>»</w:t>
      </w:r>
    </w:p>
    <w:p w:rsidR="00465510" w:rsidRDefault="00465510" w:rsidP="004655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65510" w:rsidRPr="003F567D" w:rsidRDefault="00465510" w:rsidP="004655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65510" w:rsidRPr="003F567D" w:rsidRDefault="00465510" w:rsidP="004655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Виконав студент</w:t>
      </w:r>
      <w:r w:rsidRPr="003F567D">
        <w:rPr>
          <w:rFonts w:ascii="Times New Roman" w:hAnsi="Times New Roman" w:cs="Times New Roman"/>
          <w:sz w:val="28"/>
          <w:szCs w:val="28"/>
        </w:rPr>
        <w:tab/>
        <w:t>ІП-11 Лесів Владислав Ігорович</w:t>
      </w:r>
    </w:p>
    <w:p w:rsidR="00465510" w:rsidRPr="000973F3" w:rsidRDefault="00465510" w:rsidP="004655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Перевіри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3F567D">
        <w:rPr>
          <w:rFonts w:ascii="Times New Roman" w:hAnsi="Times New Roman" w:cs="Times New Roman"/>
          <w:sz w:val="28"/>
          <w:szCs w:val="28"/>
        </w:rPr>
        <w:tab/>
      </w:r>
      <w:r w:rsidRPr="003F567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Ліхоузова Тетяна Анатоліївна</w:t>
      </w:r>
    </w:p>
    <w:p w:rsidR="00465510" w:rsidRPr="003F567D" w:rsidRDefault="00465510" w:rsidP="004655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65510" w:rsidRPr="003F567D" w:rsidRDefault="00465510" w:rsidP="004655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65510" w:rsidRDefault="00465510" w:rsidP="004655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65510" w:rsidRPr="003F567D" w:rsidRDefault="00465510" w:rsidP="004655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65510" w:rsidRPr="003F567D" w:rsidRDefault="00465510" w:rsidP="004655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65510" w:rsidRPr="003F567D" w:rsidRDefault="00465510" w:rsidP="004655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Київ 2023</w:t>
      </w:r>
    </w:p>
    <w:p w:rsidR="00465510" w:rsidRPr="00C664C7" w:rsidRDefault="00465510" w:rsidP="0046551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Комп’ютерний практикум </w:t>
      </w:r>
      <w:r w:rsidR="00385BBD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465510" w:rsidRDefault="00385BBD" w:rsidP="0046551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Аналіз часових послідовностей</w:t>
      </w:r>
    </w:p>
    <w:p w:rsidR="00465510" w:rsidRPr="00223EA0" w:rsidRDefault="00465510" w:rsidP="00F2513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24C98">
        <w:rPr>
          <w:rFonts w:ascii="Times New Roman" w:hAnsi="Times New Roman" w:cs="Times New Roman"/>
          <w:b/>
          <w:bCs/>
          <w:sz w:val="28"/>
          <w:szCs w:val="28"/>
        </w:rPr>
        <w:t>Мета роботи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5136">
        <w:rPr>
          <w:rFonts w:ascii="Times New Roman" w:hAnsi="Times New Roman" w:cs="Times New Roman"/>
          <w:sz w:val="28"/>
          <w:szCs w:val="28"/>
        </w:rPr>
        <w:t>о</w:t>
      </w:r>
      <w:r w:rsidR="00F25136" w:rsidRPr="00F25136">
        <w:rPr>
          <w:rFonts w:ascii="Times New Roman" w:hAnsi="Times New Roman" w:cs="Times New Roman"/>
          <w:sz w:val="28"/>
          <w:szCs w:val="28"/>
        </w:rPr>
        <w:t>знайомитись з методами моделювання часових послідовностей.</w:t>
      </w:r>
    </w:p>
    <w:p w:rsidR="00465510" w:rsidRDefault="00465510" w:rsidP="00A45BF6">
      <w:pPr>
        <w:spacing w:line="360" w:lineRule="auto"/>
        <w:ind w:left="709"/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uk-UA"/>
        </w:rPr>
      </w:pPr>
      <w:r w:rsidRPr="00BA20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Основне завдання</w:t>
      </w:r>
      <w:r w:rsidRPr="00BA209F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uk-UA"/>
        </w:rPr>
        <w:t>.</w:t>
      </w:r>
    </w:p>
    <w:p w:rsidR="00A45BF6" w:rsidRPr="00A45BF6" w:rsidRDefault="00A45BF6" w:rsidP="00A45BF6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45BF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Побудувати та проаналізувати часовий ряд для статистики захворювань на Covid в двох сусідніх країнах по вашому вибору (дані взяти в інтернеті)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;</w:t>
      </w:r>
    </w:p>
    <w:p w:rsidR="00465510" w:rsidRPr="00A45BF6" w:rsidRDefault="00A45BF6" w:rsidP="00A45BF6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45BF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Побудувати та проаналізувати часовий ряд для курсу гривня/долар або гривня/євро за останні 3 роки (дані взяти в інтернеті).</w:t>
      </w:r>
    </w:p>
    <w:p w:rsidR="00465510" w:rsidRPr="00F67332" w:rsidRDefault="00465510" w:rsidP="00A45BF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A22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Додаткове завдання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.</w:t>
      </w:r>
    </w:p>
    <w:p w:rsidR="00A45BF6" w:rsidRPr="00A45BF6" w:rsidRDefault="00A45BF6" w:rsidP="00A45B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45BF6">
        <w:rPr>
          <w:rFonts w:ascii="Times New Roman" w:hAnsi="Times New Roman" w:cs="Times New Roman"/>
          <w:sz w:val="28"/>
          <w:szCs w:val="28"/>
        </w:rPr>
        <w:t>Потрібно з'ясувати, чи є сезонна компонента в кількості опадів в Сіетлі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A45BF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45BF6" w:rsidRPr="00A45BF6" w:rsidRDefault="00A45BF6" w:rsidP="00A45BF6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5BF6">
        <w:rPr>
          <w:rFonts w:ascii="Times New Roman" w:hAnsi="Times New Roman" w:cs="Times New Roman"/>
          <w:sz w:val="28"/>
          <w:szCs w:val="28"/>
        </w:rPr>
        <w:t xml:space="preserve">Градуси перевести в Цельсії. </w:t>
      </w:r>
    </w:p>
    <w:p w:rsidR="00A45BF6" w:rsidRPr="00A45BF6" w:rsidRDefault="00A45BF6" w:rsidP="00A45BF6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5BF6">
        <w:rPr>
          <w:rFonts w:ascii="Times New Roman" w:hAnsi="Times New Roman" w:cs="Times New Roman"/>
          <w:sz w:val="28"/>
          <w:szCs w:val="28"/>
        </w:rPr>
        <w:t xml:space="preserve">Чи є кореляція між температурою та опадами? </w:t>
      </w:r>
    </w:p>
    <w:p w:rsidR="00A45BF6" w:rsidRPr="00A45BF6" w:rsidRDefault="00A45BF6" w:rsidP="00A45BF6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5BF6">
        <w:rPr>
          <w:rFonts w:ascii="Times New Roman" w:hAnsi="Times New Roman" w:cs="Times New Roman"/>
          <w:sz w:val="28"/>
          <w:szCs w:val="28"/>
        </w:rPr>
        <w:t>Скласти прогноз опадів на 2018 рік, оцінити точність прогнозу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65510" w:rsidRDefault="00465510" w:rsidP="00465510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465510" w:rsidRDefault="00465510" w:rsidP="00465510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25AA">
        <w:rPr>
          <w:rFonts w:ascii="Times New Roman" w:hAnsi="Times New Roman" w:cs="Times New Roman"/>
          <w:b/>
          <w:bCs/>
          <w:sz w:val="28"/>
          <w:szCs w:val="28"/>
        </w:rPr>
        <w:lastRenderedPageBreak/>
        <w:t>Хід роботи.</w:t>
      </w:r>
    </w:p>
    <w:p w:rsidR="00465510" w:rsidRDefault="00465510" w:rsidP="00465510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Основне завдання.</w:t>
      </w:r>
    </w:p>
    <w:p w:rsidR="009C21C2" w:rsidRPr="009C21C2" w:rsidRDefault="009C21C2" w:rsidP="009C21C2">
      <w:pPr>
        <w:pStyle w:val="a3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9C21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Побудувати та проаналізувати часовий ряд для статистики захворювань на Covid в двох сусідніх країнах по вашому вибору (дані взяти в інтернеті)</w:t>
      </w:r>
      <w:r w:rsidRPr="009C21C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;</w:t>
      </w:r>
    </w:p>
    <w:p w:rsidR="009C21C2" w:rsidRDefault="009C21C2" w:rsidP="009C21C2">
      <w:pPr>
        <w:spacing w:after="0" w:line="36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Для аналізу я обрав Німеччину та Польщу. Завантажую датасет і вводжу фактори, які можуть знадобитися для аналізу.</w:t>
      </w:r>
    </w:p>
    <w:p w:rsidR="009C21C2" w:rsidRDefault="009C21C2" w:rsidP="009C21C2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9C21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7FA9AA2B" wp14:editId="6A8C3A82">
            <wp:extent cx="5739765" cy="989676"/>
            <wp:effectExtent l="0" t="0" r="0" b="1270"/>
            <wp:docPr id="1627342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429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4368" cy="99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C2" w:rsidRDefault="009C21C2" w:rsidP="009C21C2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9C21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76FB5318" wp14:editId="3134D20C">
            <wp:extent cx="5775960" cy="989326"/>
            <wp:effectExtent l="0" t="0" r="0" b="1905"/>
            <wp:docPr id="816526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262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2126" cy="99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C2" w:rsidRDefault="009C21C2" w:rsidP="009C21C2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9C21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2E1ED316" wp14:editId="02B81382">
            <wp:extent cx="5784292" cy="3143885"/>
            <wp:effectExtent l="0" t="0" r="6985" b="0"/>
            <wp:docPr id="1350353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53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0973" cy="314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47" w:rsidRDefault="002C3696" w:rsidP="00C76CAC">
      <w:pPr>
        <w:spacing w:after="0" w:line="36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Далі в</w:t>
      </w:r>
      <w:r w:rsidRPr="002C36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ізуалізу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ю</w:t>
      </w:r>
      <w:r w:rsidRPr="002C36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динаміку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Covid</w:t>
      </w:r>
      <w:r w:rsidRPr="002C36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 часі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Німеччині</w:t>
      </w:r>
      <w:r w:rsidRPr="002C36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Поль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щ</w:t>
      </w:r>
      <w:r w:rsidRPr="002C369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2C3696" w:rsidRDefault="002C3696" w:rsidP="002C3696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C369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1CED66FF" wp14:editId="2C2A3B4E">
            <wp:extent cx="4190314" cy="2042160"/>
            <wp:effectExtent l="0" t="0" r="1270" b="0"/>
            <wp:docPr id="203994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45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8704" cy="204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96" w:rsidRDefault="002C3696" w:rsidP="002C3696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C369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38EE45DE" wp14:editId="30D84C69">
            <wp:extent cx="5857875" cy="3905250"/>
            <wp:effectExtent l="0" t="0" r="9525" b="0"/>
            <wp:docPr id="1604207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07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9C" w:rsidRDefault="0052619C" w:rsidP="0052619C">
      <w:pPr>
        <w:spacing w:after="0" w:line="36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Уже можна побачити, що збільшення і зменшення захворюваності відбувається в той самий період в обох країнах, проте у Польщі кількість випадків набагато менша.</w:t>
      </w:r>
    </w:p>
    <w:p w:rsidR="0052619C" w:rsidRDefault="0052619C" w:rsidP="0052619C">
      <w:pPr>
        <w:spacing w:after="0" w:line="36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Далі досліджую часові ряди країн окремо.</w:t>
      </w:r>
    </w:p>
    <w:p w:rsidR="0052619C" w:rsidRDefault="0052619C" w:rsidP="0052619C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2619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05359B4E" wp14:editId="0B4677C8">
            <wp:extent cx="4352474" cy="2164080"/>
            <wp:effectExtent l="0" t="0" r="0" b="7620"/>
            <wp:docPr id="1449676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760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8677" cy="21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9C" w:rsidRDefault="0052619C" w:rsidP="0052619C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52619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uk-UA"/>
        </w:rPr>
        <w:lastRenderedPageBreak/>
        <w:drawing>
          <wp:inline distT="0" distB="0" distL="0" distR="0" wp14:anchorId="728C1C42" wp14:editId="70A15064">
            <wp:extent cx="3238500" cy="4318000"/>
            <wp:effectExtent l="0" t="0" r="0" b="6350"/>
            <wp:docPr id="2054361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615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958" cy="431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9C" w:rsidRDefault="0052619C" w:rsidP="0052619C">
      <w:pPr>
        <w:spacing w:after="0" w:line="36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Переконуємося, що середня кількість нових випадків у Німеччині в 6 разів більша.</w:t>
      </w:r>
    </w:p>
    <w:p w:rsidR="0052619C" w:rsidRDefault="0052619C" w:rsidP="0052619C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2619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1C10E53D" wp14:editId="57D45CBA">
            <wp:extent cx="6120765" cy="4080510"/>
            <wp:effectExtent l="0" t="0" r="0" b="0"/>
            <wp:docPr id="1202192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927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9C" w:rsidRDefault="0052619C" w:rsidP="0052619C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2619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27404EEE" wp14:editId="0E80F077">
            <wp:extent cx="6120765" cy="4080510"/>
            <wp:effectExtent l="0" t="0" r="0" b="0"/>
            <wp:docPr id="1567341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418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9C" w:rsidRDefault="0052619C" w:rsidP="0052619C">
      <w:pPr>
        <w:spacing w:after="0" w:line="36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261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Для кращої візуалізації властивостей ряду застос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овую</w:t>
      </w:r>
      <w:r w:rsidRPr="005261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згладжування за допомогою ковзаючого середнього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52619C" w:rsidRDefault="0052619C" w:rsidP="0052619C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2619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6F230FB9" wp14:editId="3CCCD616">
            <wp:extent cx="5646420" cy="2121142"/>
            <wp:effectExtent l="0" t="0" r="0" b="0"/>
            <wp:docPr id="1880569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696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0365" cy="212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9C" w:rsidRDefault="0052619C" w:rsidP="0052619C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2619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19436975" wp14:editId="4D971E0E">
            <wp:extent cx="4829849" cy="771633"/>
            <wp:effectExtent l="0" t="0" r="0" b="9525"/>
            <wp:docPr id="185801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12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9C" w:rsidRDefault="0052619C" w:rsidP="0052619C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2619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2F93A6B8" wp14:editId="6909CC55">
            <wp:extent cx="5722620" cy="1907540"/>
            <wp:effectExtent l="0" t="0" r="0" b="0"/>
            <wp:docPr id="1654893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936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9C" w:rsidRDefault="0052619C" w:rsidP="0052619C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2619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0CB05B3E" wp14:editId="7758C9F5">
            <wp:extent cx="5722620" cy="1907540"/>
            <wp:effectExtent l="0" t="0" r="0" b="0"/>
            <wp:docPr id="505248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481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9C" w:rsidRDefault="0052619C" w:rsidP="0052619C">
      <w:pPr>
        <w:spacing w:after="0" w:line="36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Можемо чітко побачити тренд на зростання захворюваности – кінець осени – кінець весни.</w:t>
      </w:r>
    </w:p>
    <w:p w:rsidR="0052619C" w:rsidRDefault="00542562" w:rsidP="0052619C">
      <w:pPr>
        <w:spacing w:after="0" w:line="36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425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Візуалізу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ю</w:t>
      </w:r>
      <w:r w:rsidRPr="005425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декомпозицію ряду на тренд, сезонність та залишки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542562" w:rsidRDefault="00542562" w:rsidP="00542562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4256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452B6AAC" wp14:editId="62CA3986">
            <wp:extent cx="5930265" cy="1119115"/>
            <wp:effectExtent l="0" t="0" r="0" b="5080"/>
            <wp:docPr id="559106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067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807" cy="112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62" w:rsidRDefault="00542562" w:rsidP="00542562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4256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71D7DF70" wp14:editId="398A1A3C">
            <wp:extent cx="5640705" cy="3760470"/>
            <wp:effectExtent l="0" t="0" r="0" b="0"/>
            <wp:docPr id="639228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281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62" w:rsidRDefault="00542562" w:rsidP="00542562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54256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1391BBA7" wp14:editId="7298E2A0">
            <wp:extent cx="5722620" cy="3815080"/>
            <wp:effectExtent l="0" t="0" r="0" b="0"/>
            <wp:docPr id="224990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901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62" w:rsidRDefault="00542562" w:rsidP="00542562">
      <w:pPr>
        <w:spacing w:after="0" w:line="36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4256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Буду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ю </w:t>
      </w:r>
      <w:r w:rsidRPr="0054256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графіки автокореляції та часткової автокореляції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542562" w:rsidRDefault="00542562" w:rsidP="00542562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4256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739FB349" wp14:editId="60BB658C">
            <wp:extent cx="5932192" cy="1438275"/>
            <wp:effectExtent l="0" t="0" r="0" b="0"/>
            <wp:docPr id="111345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55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2432" cy="143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62" w:rsidRPr="00542562" w:rsidRDefault="00542562" w:rsidP="00542562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4256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66BF0D59" wp14:editId="53A3EB77">
            <wp:extent cx="6360795" cy="4240530"/>
            <wp:effectExtent l="0" t="0" r="1905" b="7620"/>
            <wp:docPr id="204426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64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0795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C2" w:rsidRDefault="005458F3" w:rsidP="004655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8F3">
        <w:rPr>
          <w:rFonts w:ascii="Times New Roman" w:hAnsi="Times New Roman" w:cs="Times New Roman"/>
          <w:sz w:val="28"/>
          <w:szCs w:val="28"/>
          <w:lang w:val="en-US"/>
        </w:rPr>
        <w:t>Перевір</w:t>
      </w:r>
      <w:r>
        <w:rPr>
          <w:rFonts w:ascii="Times New Roman" w:hAnsi="Times New Roman" w:cs="Times New Roman"/>
          <w:sz w:val="28"/>
          <w:szCs w:val="28"/>
        </w:rPr>
        <w:t>яю</w:t>
      </w:r>
      <w:r w:rsidRPr="005458F3">
        <w:rPr>
          <w:rFonts w:ascii="Times New Roman" w:hAnsi="Times New Roman" w:cs="Times New Roman"/>
          <w:sz w:val="28"/>
          <w:szCs w:val="28"/>
          <w:lang w:val="en-US"/>
        </w:rPr>
        <w:t xml:space="preserve"> ряд на стаціонарність за допомогою доповненого тесту Дікі-Фуллера</w:t>
      </w:r>
      <w:r w:rsidRPr="005458F3">
        <w:rPr>
          <w:rFonts w:ascii="Times New Roman" w:hAnsi="Times New Roman" w:cs="Times New Roman"/>
          <w:sz w:val="28"/>
          <w:szCs w:val="28"/>
        </w:rPr>
        <w:t>.</w:t>
      </w:r>
    </w:p>
    <w:p w:rsidR="005458F3" w:rsidRDefault="005458F3" w:rsidP="005458F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458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8ADF35" wp14:editId="3B6A719D">
            <wp:extent cx="5534025" cy="2366558"/>
            <wp:effectExtent l="0" t="0" r="0" b="0"/>
            <wp:docPr id="257814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148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0859" cy="236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F3" w:rsidRDefault="005458F3" w:rsidP="005458F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458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007C84" wp14:editId="5A483FB9">
            <wp:extent cx="5382376" cy="1209844"/>
            <wp:effectExtent l="0" t="0" r="0" b="9525"/>
            <wp:docPr id="1426827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279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F3" w:rsidRDefault="005458F3" w:rsidP="005458F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458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CF5594" wp14:editId="06F36102">
            <wp:extent cx="5433060" cy="1656015"/>
            <wp:effectExtent l="0" t="0" r="0" b="1905"/>
            <wp:docPr id="1421809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096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6161" cy="16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F3" w:rsidRDefault="005458F3" w:rsidP="005458F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Бачимо, що ряд захворюваности в Німеччині не є стаціонарним, а в Польщі – є.</w:t>
      </w:r>
    </w:p>
    <w:p w:rsidR="00B84271" w:rsidRDefault="00B84271" w:rsidP="005458F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Виводжу коефіцієнт кореляції між захворюваністю в країнах.</w:t>
      </w:r>
    </w:p>
    <w:p w:rsidR="00B84271" w:rsidRDefault="00B84271" w:rsidP="00B8427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42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B5A95C" wp14:editId="025BDF2A">
            <wp:extent cx="5258534" cy="543001"/>
            <wp:effectExtent l="0" t="0" r="0" b="9525"/>
            <wp:docPr id="1501133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332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71" w:rsidRDefault="00B84271" w:rsidP="00B8427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42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D945E0" wp14:editId="07E274CB">
            <wp:extent cx="3191320" cy="314369"/>
            <wp:effectExtent l="0" t="0" r="0" b="9525"/>
            <wp:docPr id="107549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93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97" w:rsidRDefault="00421797" w:rsidP="0042179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Коефіцієнт кореляції не дуже високий, тож захворюваності помірно корелюють, і це не дивно, адже це дві сусідні країни і ситуації в них мають в чомусь бути схожими.</w:t>
      </w:r>
    </w:p>
    <w:p w:rsidR="003E238D" w:rsidRPr="00A45BF6" w:rsidRDefault="003E238D" w:rsidP="003E238D">
      <w:pPr>
        <w:pStyle w:val="a3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45BF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Побудувати та проаналізувати часовий ряд для курсу гривня/долар або гривня/євро за останні 3 роки (дані взяти в інтернеті).</w:t>
      </w:r>
    </w:p>
    <w:p w:rsidR="003E238D" w:rsidRDefault="0074471F" w:rsidP="003E238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Завантажую датасет курсу гривня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</w:rPr>
        <w:t>євро і візуалізую його.</w:t>
      </w:r>
    </w:p>
    <w:p w:rsidR="0074471F" w:rsidRDefault="0074471F" w:rsidP="0074471F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7447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5C5478" wp14:editId="10AE6DF6">
            <wp:extent cx="5915025" cy="987985"/>
            <wp:effectExtent l="0" t="0" r="0" b="3175"/>
            <wp:docPr id="1899198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984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5233" cy="98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1F" w:rsidRDefault="0074471F" w:rsidP="0074471F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7447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D0A523" wp14:editId="61D664AC">
            <wp:extent cx="3322144" cy="1958340"/>
            <wp:effectExtent l="0" t="0" r="0" b="3810"/>
            <wp:docPr id="1528488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881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4921" cy="197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1F" w:rsidRDefault="0074471F" w:rsidP="0074471F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7447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6ABDAE" wp14:editId="6738B79E">
            <wp:extent cx="5652135" cy="3768090"/>
            <wp:effectExtent l="0" t="0" r="5715" b="3810"/>
            <wp:docPr id="570638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385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39" w:rsidRDefault="00471339" w:rsidP="00471339">
      <w:pPr>
        <w:spacing w:after="0" w:line="36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261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</w:t>
      </w:r>
      <w:r w:rsidRPr="005261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астос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овую</w:t>
      </w:r>
      <w:r w:rsidRPr="005261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згладжування за допомогою ковзаючого середнього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471339" w:rsidRDefault="00471339" w:rsidP="00471339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7133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drawing>
          <wp:inline distT="0" distB="0" distL="0" distR="0" wp14:anchorId="17CF14FD" wp14:editId="2D07480B">
            <wp:extent cx="4934639" cy="428685"/>
            <wp:effectExtent l="0" t="0" r="0" b="9525"/>
            <wp:docPr id="2040305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058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39" w:rsidRDefault="00471339" w:rsidP="00471339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4713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53E695" wp14:editId="644B8177">
            <wp:extent cx="6120765" cy="2040255"/>
            <wp:effectExtent l="0" t="0" r="0" b="0"/>
            <wp:docPr id="1817952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525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39" w:rsidRDefault="00471339" w:rsidP="00471339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Бачимо, як на початку повномасштабного вторгнення курс був зафіксований, потім на літо він трохи спадав і знову почав сильно рости.</w:t>
      </w:r>
    </w:p>
    <w:p w:rsidR="00471339" w:rsidRDefault="00471339" w:rsidP="00471339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471339">
        <w:rPr>
          <w:rFonts w:ascii="Times New Roman" w:hAnsi="Times New Roman" w:cs="Times New Roman"/>
          <w:sz w:val="28"/>
          <w:szCs w:val="28"/>
        </w:rPr>
        <w:t>ізуалізу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471339">
        <w:rPr>
          <w:rFonts w:ascii="Times New Roman" w:hAnsi="Times New Roman" w:cs="Times New Roman"/>
          <w:sz w:val="28"/>
          <w:szCs w:val="28"/>
        </w:rPr>
        <w:t xml:space="preserve"> декомпозицію ряду на тренд, сезонність та залишки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1339" w:rsidRDefault="00471339" w:rsidP="00471339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4713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3E3158" wp14:editId="01E987A2">
            <wp:extent cx="5772956" cy="1257475"/>
            <wp:effectExtent l="0" t="0" r="0" b="0"/>
            <wp:docPr id="1485160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600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39" w:rsidRDefault="00471339" w:rsidP="00471339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47133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29B9D7" wp14:editId="017F37C7">
            <wp:extent cx="5267325" cy="3511550"/>
            <wp:effectExtent l="0" t="0" r="9525" b="0"/>
            <wp:docPr id="1978552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526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39" w:rsidRDefault="00471339" w:rsidP="00471339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Бачимо, що ряд не має чіткої сезонности.</w:t>
      </w:r>
    </w:p>
    <w:p w:rsidR="00471339" w:rsidRDefault="00471339" w:rsidP="00471339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471339">
        <w:rPr>
          <w:rFonts w:ascii="Times New Roman" w:hAnsi="Times New Roman" w:cs="Times New Roman"/>
          <w:sz w:val="28"/>
          <w:szCs w:val="28"/>
        </w:rPr>
        <w:t>уду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471339">
        <w:rPr>
          <w:rFonts w:ascii="Times New Roman" w:hAnsi="Times New Roman" w:cs="Times New Roman"/>
          <w:sz w:val="28"/>
          <w:szCs w:val="28"/>
        </w:rPr>
        <w:t xml:space="preserve"> графіки автокореляції та часткової автокореляції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1339" w:rsidRDefault="00471339" w:rsidP="00471339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4713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E4A0A3" wp14:editId="2B2CD11B">
            <wp:extent cx="4863463" cy="1116205"/>
            <wp:effectExtent l="0" t="0" r="0" b="8255"/>
            <wp:docPr id="690994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942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1296" cy="111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39" w:rsidRDefault="00667744" w:rsidP="00471339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774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978891B" wp14:editId="7D8FC23B">
            <wp:extent cx="5503545" cy="3669030"/>
            <wp:effectExtent l="0" t="0" r="1905" b="7620"/>
            <wp:docPr id="1480952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524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DF" w:rsidRDefault="00711FDF" w:rsidP="00711FD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Проводжу тест на стаціонарність, бачимо, що ряд не є стаціонарним, тому використовую різницю.</w:t>
      </w:r>
    </w:p>
    <w:p w:rsidR="00711FDF" w:rsidRDefault="00711FDF" w:rsidP="00711FDF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711F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A615C1" wp14:editId="4B731230">
            <wp:extent cx="4533900" cy="1633602"/>
            <wp:effectExtent l="0" t="0" r="0" b="5080"/>
            <wp:docPr id="349041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411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8245" cy="163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DF" w:rsidRDefault="00711FDF" w:rsidP="00711FDF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711F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737ED0" wp14:editId="36472688">
            <wp:extent cx="6120765" cy="1370965"/>
            <wp:effectExtent l="0" t="0" r="0" b="635"/>
            <wp:docPr id="335642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420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DF" w:rsidRDefault="00711FDF" w:rsidP="00711FDF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711F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2C80A2" wp14:editId="4F6AEAAC">
            <wp:extent cx="6120765" cy="4080510"/>
            <wp:effectExtent l="0" t="0" r="0" b="0"/>
            <wp:docPr id="1516604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045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DF" w:rsidRDefault="00711FDF" w:rsidP="00711FD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711FDF">
        <w:rPr>
          <w:rFonts w:ascii="Times New Roman" w:hAnsi="Times New Roman" w:cs="Times New Roman"/>
          <w:sz w:val="28"/>
          <w:szCs w:val="28"/>
        </w:rPr>
        <w:t>Буду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711FDF">
        <w:rPr>
          <w:rFonts w:ascii="Times New Roman" w:hAnsi="Times New Roman" w:cs="Times New Roman"/>
          <w:sz w:val="28"/>
          <w:szCs w:val="28"/>
        </w:rPr>
        <w:t xml:space="preserve"> модель ARIMA для прогнозу значення ціни на тиждень вперед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11FDF" w:rsidRDefault="00711FDF" w:rsidP="00711FDF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1F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AF073B" wp14:editId="08E80DA7">
            <wp:extent cx="5852160" cy="1819579"/>
            <wp:effectExtent l="0" t="0" r="0" b="9525"/>
            <wp:docPr id="1215723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234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1186" cy="182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DF" w:rsidRDefault="00711FDF" w:rsidP="00711FDF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1FD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3F3FB7" wp14:editId="515E6C7B">
            <wp:extent cx="4601217" cy="2219635"/>
            <wp:effectExtent l="0" t="0" r="0" b="9525"/>
            <wp:docPr id="869749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4952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DF" w:rsidRDefault="00711FDF" w:rsidP="00711FDF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1FD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38B50DF" wp14:editId="00D132F4">
            <wp:extent cx="5212080" cy="3474720"/>
            <wp:effectExtent l="0" t="0" r="7620" b="0"/>
            <wp:docPr id="117570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00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7237" cy="347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DC" w:rsidRDefault="003758DC" w:rsidP="003758DC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Бачимо, що прогноз є доволі точний, від початку прогнозу він взагалі майже збігався з реальним значенням, далі трошки почало розходитися, але на зовсім невеликі значення. Тож модель працює добре.</w:t>
      </w:r>
    </w:p>
    <w:p w:rsidR="00B44881" w:rsidRDefault="00B44881" w:rsidP="00465510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465510" w:rsidRDefault="00465510" w:rsidP="00465510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</w:pPr>
      <w:r w:rsidRPr="001A22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>Додаткове завдання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.</w:t>
      </w:r>
    </w:p>
    <w:p w:rsidR="002225D9" w:rsidRPr="00A45BF6" w:rsidRDefault="002225D9" w:rsidP="002225D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45BF6">
        <w:rPr>
          <w:rFonts w:ascii="Times New Roman" w:hAnsi="Times New Roman" w:cs="Times New Roman"/>
          <w:sz w:val="28"/>
          <w:szCs w:val="28"/>
        </w:rPr>
        <w:t>Потрібно з'ясувати, чи є сезонна компонента в кількості опадів в Сіетлі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A45BF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225D9" w:rsidRPr="00A45BF6" w:rsidRDefault="002225D9" w:rsidP="002225D9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5BF6">
        <w:rPr>
          <w:rFonts w:ascii="Times New Roman" w:hAnsi="Times New Roman" w:cs="Times New Roman"/>
          <w:sz w:val="28"/>
          <w:szCs w:val="28"/>
        </w:rPr>
        <w:t xml:space="preserve">Градуси перевести в Цельсії. </w:t>
      </w:r>
    </w:p>
    <w:p w:rsidR="002225D9" w:rsidRPr="00A45BF6" w:rsidRDefault="002225D9" w:rsidP="002225D9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5BF6">
        <w:rPr>
          <w:rFonts w:ascii="Times New Roman" w:hAnsi="Times New Roman" w:cs="Times New Roman"/>
          <w:sz w:val="28"/>
          <w:szCs w:val="28"/>
        </w:rPr>
        <w:t xml:space="preserve">Чи є кореляція між температурою та опадами? </w:t>
      </w:r>
    </w:p>
    <w:p w:rsidR="002225D9" w:rsidRPr="00A45BF6" w:rsidRDefault="002225D9" w:rsidP="002225D9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5BF6">
        <w:rPr>
          <w:rFonts w:ascii="Times New Roman" w:hAnsi="Times New Roman" w:cs="Times New Roman"/>
          <w:sz w:val="28"/>
          <w:szCs w:val="28"/>
        </w:rPr>
        <w:t>Скласти прогноз опадів на 2018 рік, оцінити точність прогнозу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225D9" w:rsidRDefault="002225D9" w:rsidP="00465510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Завантажую датасет і за допомогою формули переведення Фаренгейтів у Цельсії виконую перетворення температури.</w:t>
      </w:r>
    </w:p>
    <w:p w:rsidR="002225D9" w:rsidRDefault="002225D9" w:rsidP="002225D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225D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drawing>
          <wp:inline distT="0" distB="0" distL="0" distR="0" wp14:anchorId="6071AA5B" wp14:editId="6BD39C65">
            <wp:extent cx="5854065" cy="2290853"/>
            <wp:effectExtent l="0" t="0" r="0" b="0"/>
            <wp:docPr id="789782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824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8407" cy="229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5D9" w:rsidRDefault="002225D9" w:rsidP="002225D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2225D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drawing>
          <wp:inline distT="0" distB="0" distL="0" distR="0" wp14:anchorId="609607B4" wp14:editId="4B80EAD4">
            <wp:extent cx="3208020" cy="3070995"/>
            <wp:effectExtent l="0" t="0" r="0" b="0"/>
            <wp:docPr id="2111168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684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0484" cy="30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5D9" w:rsidRDefault="002225D9" w:rsidP="002225D9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Далі дивлюся, частіше йде дощ чи ні і відповідно замінюю пропущені значення відсутністю дощу і 0 опадів.</w:t>
      </w:r>
    </w:p>
    <w:p w:rsidR="002225D9" w:rsidRDefault="002225D9" w:rsidP="002225D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225D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5C6E6A25" wp14:editId="5A8387BC">
            <wp:extent cx="4153480" cy="1190791"/>
            <wp:effectExtent l="0" t="0" r="0" b="9525"/>
            <wp:docPr id="840566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662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5D9" w:rsidRDefault="002225D9" w:rsidP="002225D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225D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drawing>
          <wp:inline distT="0" distB="0" distL="0" distR="0" wp14:anchorId="3D07FEB4" wp14:editId="3386B6CF">
            <wp:extent cx="4108279" cy="2446020"/>
            <wp:effectExtent l="0" t="0" r="6985" b="0"/>
            <wp:docPr id="521493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9382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1062" cy="244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5D9" w:rsidRDefault="002225D9" w:rsidP="002225D9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Для дослідження кореляції між температурою й опадами я додаю колонку середньої температури за день. Знаходжу кореляцію між цією температурою і наявністю і кількістю опадів.</w:t>
      </w:r>
    </w:p>
    <w:p w:rsidR="002225D9" w:rsidRDefault="002225D9" w:rsidP="002225D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225D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drawing>
          <wp:inline distT="0" distB="0" distL="0" distR="0" wp14:anchorId="369C09B3" wp14:editId="3137CC9B">
            <wp:extent cx="6120765" cy="867410"/>
            <wp:effectExtent l="0" t="0" r="0" b="8890"/>
            <wp:docPr id="193683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38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5D9" w:rsidRDefault="002225D9" w:rsidP="002225D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225D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drawing>
          <wp:inline distT="0" distB="0" distL="0" distR="0" wp14:anchorId="40EA77D8" wp14:editId="0C55041C">
            <wp:extent cx="5882640" cy="2158006"/>
            <wp:effectExtent l="0" t="0" r="3810" b="0"/>
            <wp:docPr id="1904968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685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97278" cy="21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5E" w:rsidRDefault="0074635E" w:rsidP="0074635E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Маємо слабку негативну кореляцію, тобто при збільшенні температури дощ іде рідше й менше, але ця залежність дуже слабка.</w:t>
      </w:r>
    </w:p>
    <w:p w:rsidR="0074635E" w:rsidRDefault="0074635E" w:rsidP="0074635E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Перевіряю ряд опадів на стаціонарність і будую його.</w:t>
      </w:r>
    </w:p>
    <w:p w:rsidR="0074635E" w:rsidRDefault="0074635E" w:rsidP="0074635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4635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42967FAD" wp14:editId="200E5AFC">
            <wp:extent cx="4010585" cy="1352739"/>
            <wp:effectExtent l="0" t="0" r="9525" b="0"/>
            <wp:docPr id="1745796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9690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5E" w:rsidRDefault="0074635E" w:rsidP="0074635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4635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drawing>
          <wp:inline distT="0" distB="0" distL="0" distR="0" wp14:anchorId="125F137C" wp14:editId="63DA8EBF">
            <wp:extent cx="5737860" cy="671471"/>
            <wp:effectExtent l="0" t="0" r="0" b="0"/>
            <wp:docPr id="214257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7005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8870" cy="6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5E" w:rsidRDefault="0074635E" w:rsidP="0074635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4635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drawing>
          <wp:inline distT="0" distB="0" distL="0" distR="0" wp14:anchorId="3CDFC119" wp14:editId="6FC9C491">
            <wp:extent cx="5547360" cy="3698240"/>
            <wp:effectExtent l="0" t="0" r="0" b="0"/>
            <wp:docPr id="2011303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0369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15" w:rsidRDefault="001D6B15" w:rsidP="001D6B15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Далі застосовую згладжування для останніх трьох років опадів.</w:t>
      </w:r>
    </w:p>
    <w:p w:rsidR="001D6B15" w:rsidRDefault="001D6B15" w:rsidP="001D6B1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D6B1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drawing>
          <wp:inline distT="0" distB="0" distL="0" distR="0" wp14:anchorId="682B7592" wp14:editId="4C772F6A">
            <wp:extent cx="5125165" cy="419158"/>
            <wp:effectExtent l="0" t="0" r="0" b="0"/>
            <wp:docPr id="386004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0403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15" w:rsidRDefault="001D6B15" w:rsidP="001D6B1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D6B1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drawing>
          <wp:inline distT="0" distB="0" distL="0" distR="0" wp14:anchorId="0E9D79A7" wp14:editId="2081D2D8">
            <wp:extent cx="6120765" cy="2040255"/>
            <wp:effectExtent l="0" t="0" r="0" b="0"/>
            <wp:docPr id="1303874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7465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15" w:rsidRDefault="001D6B15" w:rsidP="001D6B15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Можна побачити, що є тренд на зменшення кількости опадів приблизно з січня і до вересня, а потім восени і на початку зими кількість опадів зростає. </w:t>
      </w:r>
    </w:p>
    <w:p w:rsidR="001D6B15" w:rsidRDefault="00CE35D3" w:rsidP="001D6B15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 xml:space="preserve">Застосую модель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ARIMA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для прогнозу опадів на наступний рік.</w:t>
      </w:r>
    </w:p>
    <w:p w:rsidR="00CE35D3" w:rsidRDefault="00CE35D3" w:rsidP="00CE35D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CE35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drawing>
          <wp:inline distT="0" distB="0" distL="0" distR="0" wp14:anchorId="6D5A08D4" wp14:editId="084DAE0D">
            <wp:extent cx="5646420" cy="1523637"/>
            <wp:effectExtent l="0" t="0" r="0" b="635"/>
            <wp:docPr id="720646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4696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52580" cy="152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5D3" w:rsidRDefault="00CE35D3" w:rsidP="00CE35D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CE35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drawing>
          <wp:inline distT="0" distB="0" distL="0" distR="0" wp14:anchorId="597556DD" wp14:editId="46F6F1D0">
            <wp:extent cx="5598579" cy="2859405"/>
            <wp:effectExtent l="0" t="0" r="2540" b="0"/>
            <wp:docPr id="166817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710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00150" cy="286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5D3" w:rsidRPr="00CE35D3" w:rsidRDefault="00CE35D3" w:rsidP="00CE35D3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Маємо такі значення опадів. Для оцінювання точності я обрав порівняння з попереднім роком оцінювання за допомогою різниці між значенням того дня попереднього року і прогнозованого та середньої квадратичної похибки. Отримуємо хороші результати, прогноз не сильно відрізняється від значень попереднього року, тож можна сказати, що модель працює добре.</w:t>
      </w:r>
    </w:p>
    <w:p w:rsidR="001D6B15" w:rsidRDefault="001D6B15" w:rsidP="001D6B1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4635E" w:rsidRPr="002225D9" w:rsidRDefault="0074635E" w:rsidP="0074635E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5910F5" w:rsidRDefault="005910F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65510" w:rsidRPr="003F567D" w:rsidRDefault="00465510" w:rsidP="00465510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567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Висновок.</w:t>
      </w:r>
    </w:p>
    <w:p w:rsidR="00465510" w:rsidRDefault="00465510" w:rsidP="004655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Отже, у цій роботі я</w:t>
      </w:r>
      <w:r w:rsidRPr="008C42A0">
        <w:rPr>
          <w:rFonts w:ascii="Times New Roman" w:hAnsi="Times New Roman" w:cs="Times New Roman"/>
          <w:sz w:val="28"/>
          <w:szCs w:val="28"/>
        </w:rPr>
        <w:t xml:space="preserve"> </w:t>
      </w:r>
      <w:r w:rsidRPr="006E330F">
        <w:rPr>
          <w:rFonts w:ascii="Times New Roman" w:hAnsi="Times New Roman" w:cs="Times New Roman"/>
          <w:sz w:val="28"/>
          <w:szCs w:val="28"/>
        </w:rPr>
        <w:t>ознайоми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6E330F">
        <w:rPr>
          <w:rFonts w:ascii="Times New Roman" w:hAnsi="Times New Roman" w:cs="Times New Roman"/>
          <w:sz w:val="28"/>
          <w:szCs w:val="28"/>
        </w:rPr>
        <w:t xml:space="preserve"> з </w:t>
      </w:r>
      <w:r w:rsidR="001355A8" w:rsidRPr="001355A8">
        <w:rPr>
          <w:rFonts w:ascii="Times New Roman" w:hAnsi="Times New Roman" w:cs="Times New Roman"/>
          <w:sz w:val="28"/>
          <w:szCs w:val="28"/>
        </w:rPr>
        <w:t>методами моделювання часових послідовностей</w:t>
      </w:r>
      <w:r w:rsidRPr="00925D4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65510" w:rsidRDefault="00465510" w:rsidP="004655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 xml:space="preserve">У результаті лабораторної роботи було </w:t>
      </w:r>
      <w:r>
        <w:rPr>
          <w:rFonts w:ascii="Times New Roman" w:hAnsi="Times New Roman" w:cs="Times New Roman"/>
          <w:sz w:val="28"/>
          <w:szCs w:val="28"/>
        </w:rPr>
        <w:t xml:space="preserve">використано різні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DataFrames, </w:t>
      </w:r>
      <w:r>
        <w:rPr>
          <w:rFonts w:ascii="Times New Roman" w:hAnsi="Times New Roman" w:cs="Times New Roman"/>
          <w:sz w:val="28"/>
          <w:szCs w:val="28"/>
        </w:rPr>
        <w:t xml:space="preserve">проведено їх дослідження, </w:t>
      </w:r>
      <w:r w:rsidR="0042182A">
        <w:rPr>
          <w:rFonts w:ascii="Times New Roman" w:hAnsi="Times New Roman" w:cs="Times New Roman"/>
          <w:sz w:val="28"/>
          <w:szCs w:val="28"/>
        </w:rPr>
        <w:t xml:space="preserve">побудовано й проаналізовано часові ряди захворювання на </w:t>
      </w:r>
      <w:r w:rsidR="0042182A">
        <w:rPr>
          <w:rFonts w:ascii="Times New Roman" w:hAnsi="Times New Roman" w:cs="Times New Roman"/>
          <w:sz w:val="28"/>
          <w:szCs w:val="28"/>
          <w:lang w:val="en-US"/>
        </w:rPr>
        <w:t xml:space="preserve">Covid </w:t>
      </w:r>
      <w:r w:rsidR="0042182A">
        <w:rPr>
          <w:rFonts w:ascii="Times New Roman" w:hAnsi="Times New Roman" w:cs="Times New Roman"/>
          <w:sz w:val="28"/>
          <w:szCs w:val="28"/>
        </w:rPr>
        <w:t>у Німеччині та Польщі, курсу гривня-євро та опадів у Сієтлі</w:t>
      </w:r>
      <w:r w:rsidRPr="003F5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Було передбачено </w:t>
      </w:r>
      <w:r w:rsidR="0042182A">
        <w:rPr>
          <w:rFonts w:ascii="Times New Roman" w:hAnsi="Times New Roman" w:cs="Times New Roman"/>
          <w:sz w:val="28"/>
          <w:szCs w:val="28"/>
        </w:rPr>
        <w:t>опади на наступний рік</w:t>
      </w:r>
      <w:r>
        <w:rPr>
          <w:rFonts w:ascii="Times New Roman" w:hAnsi="Times New Roman" w:cs="Times New Roman"/>
          <w:sz w:val="28"/>
          <w:szCs w:val="28"/>
        </w:rPr>
        <w:t>. Отримали, що</w:t>
      </w:r>
      <w:r w:rsidR="0042182A">
        <w:rPr>
          <w:rFonts w:ascii="Times New Roman" w:hAnsi="Times New Roman" w:cs="Times New Roman"/>
          <w:sz w:val="28"/>
          <w:szCs w:val="28"/>
        </w:rPr>
        <w:t xml:space="preserve"> сусідні країни у плані захворюваности помірно кореляюють, але в Німеччині кількість випадків була набагато більшою. Але періоди зростання і спаду у цих країнах схожі. Також проаналізувавши ряд курсу валют побачили, що ряд не має сезонності і за допомогою моделі </w:t>
      </w:r>
      <w:r w:rsidR="0042182A">
        <w:rPr>
          <w:rFonts w:ascii="Times New Roman" w:hAnsi="Times New Roman" w:cs="Times New Roman"/>
          <w:sz w:val="28"/>
          <w:szCs w:val="28"/>
          <w:lang w:val="en-US"/>
        </w:rPr>
        <w:t xml:space="preserve">ARIMA </w:t>
      </w:r>
      <w:r w:rsidR="0042182A">
        <w:rPr>
          <w:rFonts w:ascii="Times New Roman" w:hAnsi="Times New Roman" w:cs="Times New Roman"/>
          <w:sz w:val="28"/>
          <w:szCs w:val="28"/>
        </w:rPr>
        <w:t>зробили передбачення за останній тиждень даних</w:t>
      </w:r>
      <w:r>
        <w:rPr>
          <w:rFonts w:ascii="Times New Roman" w:hAnsi="Times New Roman" w:cs="Times New Roman"/>
          <w:sz w:val="28"/>
          <w:szCs w:val="28"/>
        </w:rPr>
        <w:t>.</w:t>
      </w:r>
      <w:r w:rsidR="0042182A">
        <w:rPr>
          <w:rFonts w:ascii="Times New Roman" w:hAnsi="Times New Roman" w:cs="Times New Roman"/>
          <w:sz w:val="28"/>
          <w:szCs w:val="28"/>
        </w:rPr>
        <w:t xml:space="preserve"> Передбачення вийшло доволі ефективним, модель працює добре.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65510" w:rsidRPr="003F567D" w:rsidRDefault="00465510" w:rsidP="004655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додатковому завданні </w:t>
      </w:r>
      <w:r w:rsidR="0042182A">
        <w:rPr>
          <w:rFonts w:ascii="Times New Roman" w:hAnsi="Times New Roman" w:cs="Times New Roman"/>
          <w:sz w:val="28"/>
          <w:szCs w:val="28"/>
        </w:rPr>
        <w:t>градуси Фаренгейта перевів у Цельсія, дослідив, що кореляція між температурою та опадами дуже слабка, а також зробив прогноз на наступний рік</w:t>
      </w:r>
      <w:r>
        <w:rPr>
          <w:rFonts w:ascii="Times New Roman" w:hAnsi="Times New Roman" w:cs="Times New Roman"/>
          <w:sz w:val="28"/>
          <w:szCs w:val="28"/>
        </w:rPr>
        <w:t>.</w:t>
      </w:r>
      <w:r w:rsidR="0042182A">
        <w:rPr>
          <w:rFonts w:ascii="Times New Roman" w:hAnsi="Times New Roman" w:cs="Times New Roman"/>
          <w:sz w:val="28"/>
          <w:szCs w:val="28"/>
        </w:rPr>
        <w:t xml:space="preserve"> Порівнюючи зі значеннями попереднього року можна прийти до висновку, що модель працює правильно, адже значення кардинально не відрізнялися.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567D">
        <w:rPr>
          <w:rFonts w:ascii="Times New Roman" w:hAnsi="Times New Roman" w:cs="Times New Roman"/>
          <w:sz w:val="28"/>
          <w:szCs w:val="28"/>
        </w:rPr>
        <w:t xml:space="preserve">Використовуючи </w:t>
      </w:r>
      <w:r>
        <w:rPr>
          <w:rFonts w:ascii="Times New Roman" w:hAnsi="Times New Roman" w:cs="Times New Roman"/>
          <w:sz w:val="28"/>
          <w:szCs w:val="28"/>
          <w:lang w:val="en-US"/>
        </w:rPr>
        <w:t>PyCharm,</w:t>
      </w:r>
      <w:r w:rsidRPr="003F567D">
        <w:rPr>
          <w:rFonts w:ascii="Times New Roman" w:hAnsi="Times New Roman" w:cs="Times New Roman"/>
          <w:sz w:val="28"/>
          <w:szCs w:val="28"/>
        </w:rPr>
        <w:t xml:space="preserve"> отримуємо коректний результат. </w:t>
      </w:r>
    </w:p>
    <w:p w:rsidR="00465510" w:rsidRDefault="00465510" w:rsidP="00465510"/>
    <w:p w:rsidR="00465510" w:rsidRDefault="00465510" w:rsidP="00465510"/>
    <w:p w:rsidR="00465510" w:rsidRDefault="00465510" w:rsidP="00465510"/>
    <w:p w:rsidR="00465510" w:rsidRDefault="00465510" w:rsidP="00465510"/>
    <w:p w:rsidR="00051A96" w:rsidRDefault="00051A96"/>
    <w:sectPr w:rsidR="00051A96" w:rsidSect="00311305">
      <w:headerReference w:type="default" r:id="rId58"/>
      <w:pgSz w:w="11906" w:h="16838"/>
      <w:pgMar w:top="850" w:right="850" w:bottom="850" w:left="1417" w:header="28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60B52" w:rsidRDefault="00D60B52">
      <w:pPr>
        <w:spacing w:after="0" w:line="240" w:lineRule="auto"/>
      </w:pPr>
      <w:r>
        <w:separator/>
      </w:r>
    </w:p>
  </w:endnote>
  <w:endnote w:type="continuationSeparator" w:id="0">
    <w:p w:rsidR="00D60B52" w:rsidRDefault="00D60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60B52" w:rsidRDefault="00D60B52">
      <w:pPr>
        <w:spacing w:after="0" w:line="240" w:lineRule="auto"/>
      </w:pPr>
      <w:r>
        <w:separator/>
      </w:r>
    </w:p>
  </w:footnote>
  <w:footnote w:type="continuationSeparator" w:id="0">
    <w:p w:rsidR="00D60B52" w:rsidRDefault="00D60B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710358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BB3066" w:rsidRPr="00311305" w:rsidRDefault="00000000">
        <w:pPr>
          <w:pStyle w:val="a4"/>
          <w:jc w:val="right"/>
          <w:rPr>
            <w:sz w:val="28"/>
            <w:szCs w:val="28"/>
          </w:rPr>
        </w:pPr>
        <w:r w:rsidRPr="0031130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1130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1130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311305">
          <w:rPr>
            <w:rFonts w:ascii="Times New Roman" w:hAnsi="Times New Roman" w:cs="Times New Roman"/>
            <w:sz w:val="28"/>
            <w:szCs w:val="28"/>
          </w:rPr>
          <w:t>2</w:t>
        </w:r>
        <w:r w:rsidRPr="0031130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BB3066" w:rsidRDefault="0000000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81DF9"/>
    <w:multiLevelType w:val="hybridMultilevel"/>
    <w:tmpl w:val="66CACC5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F922297"/>
    <w:multiLevelType w:val="hybridMultilevel"/>
    <w:tmpl w:val="624EA6DA"/>
    <w:lvl w:ilvl="0" w:tplc="FFFFFFF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445A6378"/>
    <w:multiLevelType w:val="hybridMultilevel"/>
    <w:tmpl w:val="0BDAFF70"/>
    <w:lvl w:ilvl="0" w:tplc="7BDAF8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5C31BCA"/>
    <w:multiLevelType w:val="hybridMultilevel"/>
    <w:tmpl w:val="D87CBC8E"/>
    <w:lvl w:ilvl="0" w:tplc="1FBA67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A06524E"/>
    <w:multiLevelType w:val="hybridMultilevel"/>
    <w:tmpl w:val="624EA6DA"/>
    <w:lvl w:ilvl="0" w:tplc="0422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496" w:hanging="360"/>
      </w:pPr>
    </w:lvl>
    <w:lvl w:ilvl="2" w:tplc="0422001B" w:tentative="1">
      <w:start w:val="1"/>
      <w:numFmt w:val="lowerRoman"/>
      <w:lvlText w:val="%3."/>
      <w:lvlJc w:val="right"/>
      <w:pPr>
        <w:ind w:left="3216" w:hanging="180"/>
      </w:pPr>
    </w:lvl>
    <w:lvl w:ilvl="3" w:tplc="0422000F" w:tentative="1">
      <w:start w:val="1"/>
      <w:numFmt w:val="decimal"/>
      <w:lvlText w:val="%4."/>
      <w:lvlJc w:val="left"/>
      <w:pPr>
        <w:ind w:left="3936" w:hanging="360"/>
      </w:pPr>
    </w:lvl>
    <w:lvl w:ilvl="4" w:tplc="04220019" w:tentative="1">
      <w:start w:val="1"/>
      <w:numFmt w:val="lowerLetter"/>
      <w:lvlText w:val="%5."/>
      <w:lvlJc w:val="left"/>
      <w:pPr>
        <w:ind w:left="4656" w:hanging="360"/>
      </w:pPr>
    </w:lvl>
    <w:lvl w:ilvl="5" w:tplc="0422001B" w:tentative="1">
      <w:start w:val="1"/>
      <w:numFmt w:val="lowerRoman"/>
      <w:lvlText w:val="%6."/>
      <w:lvlJc w:val="right"/>
      <w:pPr>
        <w:ind w:left="5376" w:hanging="180"/>
      </w:pPr>
    </w:lvl>
    <w:lvl w:ilvl="6" w:tplc="0422000F" w:tentative="1">
      <w:start w:val="1"/>
      <w:numFmt w:val="decimal"/>
      <w:lvlText w:val="%7."/>
      <w:lvlJc w:val="left"/>
      <w:pPr>
        <w:ind w:left="6096" w:hanging="360"/>
      </w:pPr>
    </w:lvl>
    <w:lvl w:ilvl="7" w:tplc="04220019" w:tentative="1">
      <w:start w:val="1"/>
      <w:numFmt w:val="lowerLetter"/>
      <w:lvlText w:val="%8."/>
      <w:lvlJc w:val="left"/>
      <w:pPr>
        <w:ind w:left="6816" w:hanging="360"/>
      </w:pPr>
    </w:lvl>
    <w:lvl w:ilvl="8" w:tplc="042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75632F23"/>
    <w:multiLevelType w:val="hybridMultilevel"/>
    <w:tmpl w:val="A0FEE26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2B1D6E"/>
    <w:multiLevelType w:val="hybridMultilevel"/>
    <w:tmpl w:val="30769E98"/>
    <w:lvl w:ilvl="0" w:tplc="0422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502668329">
    <w:abstractNumId w:val="0"/>
  </w:num>
  <w:num w:numId="2" w16cid:durableId="208105374">
    <w:abstractNumId w:val="5"/>
  </w:num>
  <w:num w:numId="3" w16cid:durableId="1606692227">
    <w:abstractNumId w:val="3"/>
  </w:num>
  <w:num w:numId="4" w16cid:durableId="500122019">
    <w:abstractNumId w:val="2"/>
  </w:num>
  <w:num w:numId="5" w16cid:durableId="1983268085">
    <w:abstractNumId w:val="4"/>
  </w:num>
  <w:num w:numId="6" w16cid:durableId="2137596720">
    <w:abstractNumId w:val="6"/>
  </w:num>
  <w:num w:numId="7" w16cid:durableId="11833187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E86"/>
    <w:rsid w:val="00051A96"/>
    <w:rsid w:val="000C1E86"/>
    <w:rsid w:val="000D4866"/>
    <w:rsid w:val="001355A8"/>
    <w:rsid w:val="001D6B15"/>
    <w:rsid w:val="002225D9"/>
    <w:rsid w:val="00275620"/>
    <w:rsid w:val="002C3696"/>
    <w:rsid w:val="00354B80"/>
    <w:rsid w:val="003758DC"/>
    <w:rsid w:val="00385BBD"/>
    <w:rsid w:val="003966C8"/>
    <w:rsid w:val="003E238D"/>
    <w:rsid w:val="00421797"/>
    <w:rsid w:val="0042182A"/>
    <w:rsid w:val="00465510"/>
    <w:rsid w:val="00471339"/>
    <w:rsid w:val="0052619C"/>
    <w:rsid w:val="00542562"/>
    <w:rsid w:val="005458F3"/>
    <w:rsid w:val="005910F5"/>
    <w:rsid w:val="00667744"/>
    <w:rsid w:val="00711FDF"/>
    <w:rsid w:val="0074471F"/>
    <w:rsid w:val="0074635E"/>
    <w:rsid w:val="007F0DD4"/>
    <w:rsid w:val="008F4CA1"/>
    <w:rsid w:val="009C21C2"/>
    <w:rsid w:val="00A45BF6"/>
    <w:rsid w:val="00AF20FB"/>
    <w:rsid w:val="00B44881"/>
    <w:rsid w:val="00B84271"/>
    <w:rsid w:val="00B924B1"/>
    <w:rsid w:val="00BC6D47"/>
    <w:rsid w:val="00C266CD"/>
    <w:rsid w:val="00C76CAC"/>
    <w:rsid w:val="00CE35D3"/>
    <w:rsid w:val="00D60B52"/>
    <w:rsid w:val="00F25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844E5"/>
  <w15:chartTrackingRefBased/>
  <w15:docId w15:val="{1D0C8E2B-1417-4514-8FF5-A59A4CFF0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5510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551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6551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46551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19</Pages>
  <Words>3783</Words>
  <Characters>2157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Lesiv</dc:creator>
  <cp:keywords/>
  <dc:description/>
  <cp:lastModifiedBy>Vlad Lesiv</cp:lastModifiedBy>
  <cp:revision>36</cp:revision>
  <dcterms:created xsi:type="dcterms:W3CDTF">2023-05-01T10:39:00Z</dcterms:created>
  <dcterms:modified xsi:type="dcterms:W3CDTF">2023-05-02T11:01:00Z</dcterms:modified>
</cp:coreProperties>
</file>