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63" w:hanging="0"/>
        <w:jc w:val="center"/>
        <w:rPr>
          <w:rFonts w:ascii="Calibri" w:hAnsi="Calibri" w:cs="Calibri" w:asciiTheme="minorHAnsi" w:cstheme="minorHAnsi" w:hAnsiTheme="minorHAnsi"/>
          <w:b/>
          <w:b/>
        </w:rPr>
      </w:pPr>
      <w:r>
        <w:rPr>
          <w:rFonts w:cs="Calibri" w:cstheme="minorHAnsi"/>
          <w:b/>
        </w:rPr>
      </w:r>
    </w:p>
    <w:p>
      <w:pPr>
        <w:pStyle w:val="Title"/>
        <w:jc w:val="center"/>
        <w:rPr>
          <w:sz w:val="32"/>
        </w:rPr>
      </w:pPr>
      <w:r>
        <w:rPr>
          <w:sz w:val="32"/>
        </w:rPr>
        <w:t>Research Degree Theses: Thesis Submission Declaration Form</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pPr>
      <w:r>
        <w:rPr>
          <w:rFonts w:cs="Calibri" w:cstheme="minorHAnsi"/>
        </w:rPr>
        <w:t xml:space="preserve">On submission of your thesis for the plagiarism check, please send this completed form together with your completed degree congregation choice form and if applicable the third party editor declaration form by email to </w:t>
      </w:r>
      <w:hyperlink r:id="rId2">
        <w:r>
          <w:rPr>
            <w:rStyle w:val="InternetLink"/>
            <w:rFonts w:cs="Calibri" w:cstheme="minorHAnsi"/>
          </w:rPr>
          <w:t>pgrstudentrecords@contacts.bham.ac.uk</w:t>
        </w:r>
      </w:hyperlink>
      <w:r>
        <w:rPr>
          <w:rFonts w:cs="Calibri" w:cstheme="minorHAnsi"/>
        </w:rPr>
        <w:t xml:space="preserve">. </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rFonts w:ascii="Calibri" w:hAnsi="Calibri" w:cs="Calibri" w:asciiTheme="minorHAnsi" w:cstheme="minorHAnsi" w:hAnsiTheme="minorHAnsi"/>
        </w:rPr>
      </w:pPr>
      <w:r>
        <w:rPr>
          <w:rFonts w:cs="Calibri" w:cstheme="minorHAnsi"/>
        </w:rPr>
        <w:t xml:space="preserve">Please ensure your email states ELECTRONIC THESIS SUBMISSSION and your ID number in the email subject heading. </w:t>
      </w:r>
    </w:p>
    <w:p>
      <w:pPr>
        <w:pStyle w:val="Normal"/>
        <w:spacing w:before="0" w:after="0"/>
        <w:rPr>
          <w:rFonts w:ascii="Calibri" w:hAnsi="Calibri" w:cs="Calibri" w:asciiTheme="minorHAnsi" w:cstheme="minorHAnsi" w:hAnsiTheme="minorHAnsi"/>
        </w:rPr>
      </w:pPr>
      <w:r>
        <w:rPr>
          <w:rFonts w:cs="Calibri" w:cstheme="minorHAnsi"/>
        </w:rPr>
      </w:r>
    </w:p>
    <w:tbl>
      <w:tblPr>
        <w:tblStyle w:val="8"/>
        <w:tblW w:w="10251" w:type="dxa"/>
        <w:jc w:val="left"/>
        <w:tblInd w:w="-147" w:type="dxa"/>
        <w:tblCellMar>
          <w:top w:w="0" w:type="dxa"/>
          <w:left w:w="108" w:type="dxa"/>
          <w:bottom w:w="0" w:type="dxa"/>
          <w:right w:w="108" w:type="dxa"/>
        </w:tblCellMar>
      </w:tblPr>
      <w:tblGrid>
        <w:gridCol w:w="5199"/>
        <w:gridCol w:w="5051"/>
      </w:tblGrid>
      <w:tr>
        <w:trPr>
          <w:tblHeader w:val="true"/>
          <w:trHeight w:val="527" w:hRule="atLeast"/>
        </w:trPr>
        <w:tc>
          <w:tcPr>
            <w:tcW w:w="10250" w:type="dxa"/>
            <w:gridSpan w:val="2"/>
            <w:tcBorders/>
            <w:shd w:color="auto" w:fill="BEBEBE" w:themeFill="background1" w:themeFillShade="bf" w:val="clear"/>
            <w:vAlign w:val="center"/>
          </w:tcPr>
          <w:p>
            <w:pPr>
              <w:pStyle w:val="Normal"/>
              <w:spacing w:lineRule="auto" w:line="240" w:before="0" w:after="0"/>
              <w:jc w:val="center"/>
              <w:rPr>
                <w:rFonts w:ascii="Calibri" w:hAnsi="Calibri" w:cs="Calibri" w:asciiTheme="minorHAnsi" w:cstheme="minorHAnsi" w:hAnsiTheme="minorHAnsi"/>
                <w:b/>
                <w:b/>
              </w:rPr>
            </w:pPr>
            <w:r>
              <w:rPr>
                <w:rFonts w:cs="Calibri" w:cstheme="minorHAnsi"/>
                <w:b/>
              </w:rPr>
              <w:t>Personal and programme details</w:t>
            </w:r>
          </w:p>
        </w:tc>
      </w:tr>
      <w:tr>
        <w:trPr>
          <w:trHeight w:val="407" w:hRule="atLeast"/>
        </w:trPr>
        <w:tc>
          <w:tcPr>
            <w:tcW w:w="10250" w:type="dxa"/>
            <w:gridSpan w:val="2"/>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Surname (Family Name): ROSS</w:t>
            </w:r>
          </w:p>
        </w:tc>
      </w:tr>
      <w:tr>
        <w:trPr>
          <w:trHeight w:val="413" w:hRule="atLeast"/>
        </w:trPr>
        <w:tc>
          <w:tcPr>
            <w:tcW w:w="10250" w:type="dxa"/>
            <w:gridSpan w:val="2"/>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Forename(s): EDDIE</w:t>
            </w:r>
          </w:p>
        </w:tc>
      </w:tr>
      <w:tr>
        <w:trPr>
          <w:trHeight w:val="419" w:hRule="atLeast"/>
        </w:trPr>
        <w:tc>
          <w:tcPr>
            <w:tcW w:w="5199"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Title (e.g. Dr, Mr, Ms, Mx, etc): Mr</w:t>
            </w:r>
          </w:p>
        </w:tc>
        <w:tc>
          <w:tcPr>
            <w:tcW w:w="5051"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Student ID Number: 1075307</w:t>
            </w:r>
          </w:p>
        </w:tc>
      </w:tr>
      <w:tr>
        <w:trPr>
          <w:trHeight w:val="425" w:hRule="atLeast"/>
        </w:trPr>
        <w:tc>
          <w:tcPr>
            <w:tcW w:w="5199"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 xml:space="preserve">Degree: </w:t>
            </w:r>
            <w:r>
              <w:rPr/>
            </w:r>
            <w:sdt>
              <w:sdtPr>
                <w:dropDownList>
                  <w:listItem w:displayText="Choose an item." w:value="Choose an item."/>
                  <w:listItem w:displayText="AppEd" w:value="AppEd"/>
                  <w:listItem w:displayText="DBA" w:value="DBA"/>
                  <w:listItem w:displayText="DPT" w:value="DPT"/>
                  <w:listItem w:displayText="DSW" w:value="DSW"/>
                  <w:listItem w:displayText="ClinPsyD" w:value="ClinPsyD"/>
                  <w:listItem w:displayText="DAgriFood" w:value="DAgriFood"/>
                  <w:listItem w:displayText="DDS" w:value="DDS"/>
                  <w:listItem w:displayText="DPharm" w:value="DPharm"/>
                  <w:listItem w:displayText="EdD" w:value="EdD"/>
                  <w:listItem w:displayText="EdPsychD" w:value="EdPsychD"/>
                  <w:listItem w:displayText="EngD" w:value="EngD"/>
                  <w:listItem w:displayText="ForenClinPsyD" w:value="ForenClinPsyD"/>
                  <w:listItem w:displayText="ForenPsyD" w:value="ForenPsyD"/>
                  <w:listItem w:displayText="HScD" w:value="HScD"/>
                  <w:listItem w:displayText="MA by Research" w:value="MA by Research"/>
                  <w:listItem w:displayText="MD" w:value="MD"/>
                  <w:listItem w:displayText="MLitt" w:value="MLitt"/>
                  <w:listItem w:displayText="MMus" w:value="MMus"/>
                  <w:listItem w:displayText="MPhil" w:value="MPhil"/>
                  <w:listItem w:displayText="MRes" w:value="MRes"/>
                  <w:listItem w:displayText="MSc by Research" w:value="MSc by Research"/>
                  <w:listItem w:displayText="PhD" w:value="PhD"/>
                  <w:listItem w:displayText="PhD with Integrated Study" w:value="PhD with Integrated Study"/>
                  <w:listItem w:displayText="SocSciD" w:value="SocSciD"/>
                  <w:listItem w:displayText="ThD" w:value="ThD"/>
                </w:dropDownList>
              </w:sdtPr>
              <w:sdtContent>
                <w:r>
                  <w:t>PhD</w:t>
                </w:r>
              </w:sdtContent>
            </w:sdt>
          </w:p>
        </w:tc>
        <w:tc>
          <w:tcPr>
            <w:tcW w:w="5051"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 xml:space="preserve">Mode of study: </w:t>
            </w:r>
            <w:r>
              <w:rPr/>
            </w:r>
            <w:sdt>
              <w:sdtPr>
                <w:dropDownList>
                  <w:listItem w:displayText="Choose an item." w:value="Choose an item."/>
                  <w:listItem w:displayText="Full-time" w:value="Full-time"/>
                  <w:listItem w:displayText="Part-time" w:value="Part-time"/>
                </w:dropDownList>
              </w:sdtPr>
              <w:sdtContent>
                <w:r>
                  <w:t>Full-time</w:t>
                </w:r>
              </w:sdtContent>
            </w:sdt>
          </w:p>
        </w:tc>
      </w:tr>
      <w:tr>
        <w:trPr>
          <w:trHeight w:val="701" w:hRule="atLeast"/>
        </w:trPr>
        <w:tc>
          <w:tcPr>
            <w:tcW w:w="10250" w:type="dxa"/>
            <w:gridSpan w:val="2"/>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Programme title: (only required for programmes with taught element’s such as MRes, PhD with Integrated Study, EngD, etc:</w:t>
            </w:r>
          </w:p>
        </w:tc>
      </w:tr>
      <w:tr>
        <w:trPr>
          <w:trHeight w:val="413" w:hRule="atLeast"/>
        </w:trPr>
        <w:tc>
          <w:tcPr>
            <w:tcW w:w="10250" w:type="dxa"/>
            <w:gridSpan w:val="2"/>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School/Department: PHYSICS AND ASTRONOMY</w:t>
            </w:r>
            <w:bookmarkStart w:id="0" w:name="_GoBack"/>
            <w:bookmarkEnd w:id="0"/>
          </w:p>
        </w:tc>
      </w:tr>
    </w:tbl>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rFonts w:ascii="Calibri" w:hAnsi="Calibri" w:cs="Calibri" w:asciiTheme="minorHAnsi" w:cstheme="minorHAnsi" w:hAnsiTheme="minorHAnsi"/>
        </w:rPr>
      </w:pPr>
      <w:r>
        <w:rPr>
          <w:rFonts w:cs="Calibri" w:cstheme="minorHAnsi"/>
        </w:rPr>
        <w:t>University Regulation 7.4.2 (d) states:</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rFonts w:ascii="Calibri" w:hAnsi="Calibri" w:cs="Calibri" w:asciiTheme="minorHAnsi" w:cstheme="minorHAnsi" w:hAnsiTheme="minorHAnsi"/>
        </w:rPr>
      </w:pPr>
      <w:r>
        <w:rPr>
          <w:rFonts w:cs="Calibri" w:cstheme="minorHAnsi"/>
        </w:rPr>
        <w:t xml:space="preserve">The maximum number of words in the thesis or report is shown in the table below. </w:t>
      </w:r>
      <w:r>
        <w:rPr>
          <w:rFonts w:cs="Calibri" w:cstheme="minorHAnsi"/>
          <w:b/>
        </w:rPr>
        <w:t>The calculation of the word length excludes: abstract, acknowledgements, contents pages, appendices, tables, diagrams and figures (including associated legends), the list of references, bibliography, footnotes and endnotes and any bound published material</w:t>
      </w:r>
      <w:r>
        <w:rPr>
          <w:rFonts w:cs="Calibri" w:cstheme="minorHAnsi"/>
        </w:rPr>
        <w:t xml:space="preserve">. </w:t>
      </w:r>
    </w:p>
    <w:p>
      <w:pPr>
        <w:pStyle w:val="Normal"/>
        <w:spacing w:before="0" w:after="0"/>
        <w:rPr>
          <w:rFonts w:ascii="Calibri" w:hAnsi="Calibri" w:cs="Calibri" w:asciiTheme="minorHAnsi" w:cstheme="minorHAnsi" w:hAnsiTheme="minorHAnsi"/>
        </w:rPr>
      </w:pPr>
      <w:r>
        <w:rPr>
          <w:rFonts w:cs="Calibri" w:cstheme="minorHAnsi"/>
        </w:rPr>
      </w:r>
    </w:p>
    <w:tbl>
      <w:tblPr>
        <w:tblStyle w:val="9"/>
        <w:tblW w:w="10343" w:type="dxa"/>
        <w:jc w:val="left"/>
        <w:tblInd w:w="-142" w:type="dxa"/>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CellMar>
          <w:top w:w="45" w:type="dxa"/>
          <w:left w:w="103" w:type="dxa"/>
          <w:bottom w:w="0" w:type="dxa"/>
          <w:right w:w="68" w:type="dxa"/>
        </w:tblCellMar>
      </w:tblPr>
      <w:tblGrid>
        <w:gridCol w:w="1826"/>
        <w:gridCol w:w="1112"/>
        <w:gridCol w:w="1266"/>
        <w:gridCol w:w="1252"/>
        <w:gridCol w:w="1547"/>
        <w:gridCol w:w="1073"/>
        <w:gridCol w:w="1286"/>
        <w:gridCol w:w="979"/>
      </w:tblGrid>
      <w:tr>
        <w:trPr>
          <w:tblHeader w:val="true"/>
          <w:trHeight w:val="744" w:hRule="atLeast"/>
        </w:trPr>
        <w:tc>
          <w:tcPr>
            <w:tcW w:w="1826" w:type="dxa"/>
            <w:tcBorders>
              <w:top w:val="single" w:sz="4"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 xml:space="preserve">College: </w:t>
            </w:r>
          </w:p>
        </w:tc>
        <w:tc>
          <w:tcPr>
            <w:tcW w:w="1112"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3" w:hanging="0"/>
              <w:jc w:val="center"/>
              <w:rPr>
                <w:rFonts w:ascii="Calibri" w:hAnsi="Calibri" w:cs="Calibri" w:asciiTheme="minorHAnsi" w:cstheme="minorHAnsi" w:hAnsiTheme="minorHAnsi"/>
              </w:rPr>
            </w:pPr>
            <w:r>
              <w:rPr>
                <w:rFonts w:cs="Calibri" w:cstheme="minorHAnsi"/>
              </w:rPr>
              <w:t xml:space="preserve">MRes </w:t>
            </w:r>
          </w:p>
        </w:tc>
        <w:tc>
          <w:tcPr>
            <w:tcW w:w="126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7" w:right="5" w:hanging="0"/>
              <w:jc w:val="center"/>
              <w:rPr>
                <w:rFonts w:ascii="Calibri" w:hAnsi="Calibri" w:cs="Calibri" w:asciiTheme="minorHAnsi" w:cstheme="minorHAnsi" w:hAnsiTheme="minorHAnsi"/>
              </w:rPr>
            </w:pPr>
            <w:r>
              <w:rPr>
                <w:rFonts w:cs="Calibri" w:cstheme="minorHAnsi"/>
              </w:rPr>
              <w:t xml:space="preserve">MA/MSc by </w:t>
            </w:r>
          </w:p>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Research) </w:t>
            </w:r>
          </w:p>
        </w:tc>
        <w:tc>
          <w:tcPr>
            <w:tcW w:w="1252"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jc w:val="center"/>
              <w:rPr>
                <w:rFonts w:ascii="Calibri" w:hAnsi="Calibri" w:cs="Calibri" w:asciiTheme="minorHAnsi" w:cstheme="minorHAnsi" w:hAnsiTheme="minorHAnsi"/>
              </w:rPr>
            </w:pPr>
            <w:r>
              <w:rPr>
                <w:rFonts w:cs="Calibri" w:cstheme="minorHAnsi"/>
              </w:rPr>
              <w:t xml:space="preserve">MPhil MLitt </w:t>
            </w:r>
          </w:p>
        </w:tc>
        <w:tc>
          <w:tcPr>
            <w:tcW w:w="1547"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1" w:hanging="0"/>
              <w:jc w:val="center"/>
              <w:rPr>
                <w:rFonts w:ascii="Calibri" w:hAnsi="Calibri" w:cs="Calibri" w:asciiTheme="minorHAnsi" w:cstheme="minorHAnsi" w:hAnsiTheme="minorHAnsi"/>
              </w:rPr>
            </w:pPr>
            <w:r>
              <w:rPr>
                <w:rFonts w:cs="Calibri" w:cstheme="minorHAnsi"/>
              </w:rPr>
              <w:t xml:space="preserve">Professional </w:t>
            </w:r>
          </w:p>
          <w:p>
            <w:pPr>
              <w:pStyle w:val="Normal"/>
              <w:spacing w:lineRule="auto" w:line="240" w:before="0" w:after="0"/>
              <w:ind w:left="27" w:hanging="0"/>
              <w:jc w:val="center"/>
              <w:rPr>
                <w:rFonts w:ascii="Calibri" w:hAnsi="Calibri" w:cs="Calibri" w:asciiTheme="minorHAnsi" w:cstheme="minorHAnsi" w:hAnsiTheme="minorHAnsi"/>
              </w:rPr>
            </w:pPr>
            <w:r>
              <w:rPr>
                <w:rFonts w:cs="Calibri" w:cstheme="minorHAnsi"/>
              </w:rPr>
              <w:t>Doctorates</w:t>
            </w:r>
          </w:p>
          <w:p>
            <w:pPr>
              <w:pStyle w:val="Normal"/>
              <w:spacing w:lineRule="auto" w:line="240" w:before="0" w:after="0"/>
              <w:ind w:left="27" w:hanging="0"/>
              <w:jc w:val="center"/>
              <w:rPr>
                <w:rFonts w:ascii="Calibri" w:hAnsi="Calibri" w:cs="Calibri" w:asciiTheme="minorHAnsi" w:cstheme="minorHAnsi" w:hAnsiTheme="minorHAnsi"/>
              </w:rPr>
            </w:pPr>
            <w:r>
              <w:rPr>
                <w:rFonts w:cs="Calibri" w:cstheme="minorHAnsi"/>
              </w:rPr>
              <w:t xml:space="preserve">  </w:t>
            </w:r>
            <w:r>
              <w:rPr>
                <w:rFonts w:cs="Calibri" w:cstheme="minorHAnsi"/>
              </w:rPr>
              <w:t xml:space="preserve">eg EdD, DSW </w:t>
            </w:r>
          </w:p>
        </w:tc>
        <w:tc>
          <w:tcPr>
            <w:tcW w:w="1073"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36" w:hanging="0"/>
              <w:jc w:val="center"/>
              <w:rPr>
                <w:rFonts w:ascii="Calibri" w:hAnsi="Calibri" w:cs="Calibri" w:asciiTheme="minorHAnsi" w:cstheme="minorHAnsi" w:hAnsiTheme="minorHAnsi"/>
              </w:rPr>
            </w:pPr>
            <w:r>
              <w:rPr>
                <w:rFonts w:cs="Calibri" w:cstheme="minorHAnsi"/>
              </w:rPr>
              <w:t xml:space="preserve">PhD </w:t>
            </w:r>
          </w:p>
        </w:tc>
        <w:tc>
          <w:tcPr>
            <w:tcW w:w="128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4" w:hanging="0"/>
              <w:jc w:val="center"/>
              <w:rPr>
                <w:rFonts w:ascii="Calibri" w:hAnsi="Calibri" w:cs="Calibri" w:asciiTheme="minorHAnsi" w:cstheme="minorHAnsi" w:hAnsiTheme="minorHAnsi"/>
              </w:rPr>
            </w:pPr>
            <w:r>
              <w:rPr>
                <w:rFonts w:cs="Calibri" w:cstheme="minorHAnsi"/>
              </w:rPr>
              <w:t xml:space="preserve">PhD with </w:t>
            </w:r>
          </w:p>
          <w:p>
            <w:pPr>
              <w:pStyle w:val="Normal"/>
              <w:spacing w:lineRule="auto" w:line="240" w:before="0" w:after="0"/>
              <w:jc w:val="center"/>
              <w:rPr>
                <w:rFonts w:ascii="Calibri" w:hAnsi="Calibri" w:cs="Calibri" w:asciiTheme="minorHAnsi" w:cstheme="minorHAnsi" w:hAnsiTheme="minorHAnsi"/>
              </w:rPr>
            </w:pPr>
            <w:r>
              <w:rPr>
                <w:rFonts w:cs="Calibri" w:cstheme="minorHAnsi"/>
              </w:rPr>
              <w:t xml:space="preserve">Integrated Study </w:t>
            </w:r>
          </w:p>
        </w:tc>
        <w:tc>
          <w:tcPr>
            <w:tcW w:w="979" w:type="dxa"/>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Normal"/>
              <w:spacing w:lineRule="auto" w:line="240" w:before="0" w:after="0"/>
              <w:ind w:right="38" w:hanging="0"/>
              <w:jc w:val="center"/>
              <w:rPr>
                <w:rFonts w:ascii="Calibri" w:hAnsi="Calibri" w:cs="Calibri" w:asciiTheme="minorHAnsi" w:cstheme="minorHAnsi" w:hAnsiTheme="minorHAnsi"/>
              </w:rPr>
            </w:pPr>
            <w:r>
              <w:rPr>
                <w:rFonts w:cs="Calibri" w:cstheme="minorHAnsi"/>
              </w:rPr>
              <w:t xml:space="preserve">EngD </w:t>
            </w:r>
          </w:p>
        </w:tc>
      </w:tr>
      <w:tr>
        <w:trPr>
          <w:trHeight w:val="505" w:hRule="atLeast"/>
        </w:trPr>
        <w:tc>
          <w:tcPr>
            <w:tcW w:w="182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 xml:space="preserve">Arts and Law, Social Sciences </w:t>
            </w:r>
          </w:p>
        </w:tc>
        <w:tc>
          <w:tcPr>
            <w:tcW w:w="11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5" w:hanging="0"/>
              <w:jc w:val="center"/>
              <w:rPr>
                <w:rFonts w:ascii="Calibri" w:hAnsi="Calibri" w:cs="Calibri" w:asciiTheme="minorHAnsi" w:cstheme="minorHAnsi" w:hAnsiTheme="minorHAnsi"/>
              </w:rPr>
            </w:pPr>
            <w:r>
              <w:rPr>
                <w:rFonts w:cs="Calibri" w:cstheme="minorHAnsi"/>
              </w:rPr>
              <w:t xml:space="preserve">20,000 </w:t>
            </w:r>
          </w:p>
        </w:tc>
        <w:tc>
          <w:tcPr>
            <w:tcW w:w="1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40,000 </w:t>
            </w:r>
          </w:p>
        </w:tc>
        <w:tc>
          <w:tcPr>
            <w:tcW w:w="12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60,000 </w:t>
            </w:r>
          </w:p>
        </w:tc>
        <w:tc>
          <w:tcPr>
            <w:tcW w:w="15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4" w:hanging="0"/>
              <w:jc w:val="center"/>
              <w:rPr>
                <w:rFonts w:ascii="Calibri" w:hAnsi="Calibri" w:cs="Calibri" w:asciiTheme="minorHAnsi" w:cstheme="minorHAnsi" w:hAnsiTheme="minorHAnsi"/>
              </w:rPr>
            </w:pPr>
            <w:r>
              <w:rPr>
                <w:rFonts w:cs="Calibri" w:cstheme="minorHAnsi"/>
              </w:rPr>
              <w:t xml:space="preserve">50,000 </w:t>
            </w:r>
          </w:p>
        </w:tc>
        <w:tc>
          <w:tcPr>
            <w:tcW w:w="1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41" w:hanging="0"/>
              <w:rPr>
                <w:rFonts w:ascii="Calibri" w:hAnsi="Calibri" w:cs="Calibri" w:asciiTheme="minorHAnsi" w:cstheme="minorHAnsi" w:hAnsiTheme="minorHAnsi"/>
              </w:rPr>
            </w:pPr>
            <w:r>
              <w:rPr>
                <w:rFonts w:cs="Calibri" w:cstheme="minorHAnsi"/>
              </w:rPr>
              <w:t xml:space="preserve">80,000 </w:t>
            </w:r>
          </w:p>
        </w:tc>
        <w:tc>
          <w:tcPr>
            <w:tcW w:w="12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3" w:hanging="0"/>
              <w:jc w:val="center"/>
              <w:rPr>
                <w:rFonts w:ascii="Calibri" w:hAnsi="Calibri" w:cs="Calibri" w:asciiTheme="minorHAnsi" w:cstheme="minorHAnsi" w:hAnsiTheme="minorHAnsi"/>
              </w:rPr>
            </w:pPr>
            <w:r>
              <w:rPr>
                <w:rFonts w:cs="Calibri" w:cstheme="minorHAnsi"/>
              </w:rPr>
              <w:t xml:space="preserve">80,000 </w:t>
            </w:r>
          </w:p>
        </w:tc>
        <w:tc>
          <w:tcPr>
            <w:tcW w:w="979"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Normal"/>
              <w:spacing w:lineRule="auto" w:line="240" w:before="0" w:after="0"/>
              <w:ind w:right="39" w:hanging="0"/>
              <w:jc w:val="center"/>
              <w:rPr>
                <w:rFonts w:ascii="Calibri" w:hAnsi="Calibri" w:cs="Calibri" w:asciiTheme="minorHAnsi" w:cstheme="minorHAnsi" w:hAnsiTheme="minorHAnsi"/>
              </w:rPr>
            </w:pPr>
            <w:r>
              <w:rPr>
                <w:rFonts w:cs="Calibri" w:cstheme="minorHAnsi"/>
              </w:rPr>
              <w:t xml:space="preserve">- </w:t>
            </w:r>
          </w:p>
        </w:tc>
      </w:tr>
      <w:tr>
        <w:trPr>
          <w:trHeight w:val="1723" w:hRule="atLeast"/>
        </w:trPr>
        <w:tc>
          <w:tcPr>
            <w:tcW w:w="182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 xml:space="preserve">Dentistry, Health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Sciences and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Medicine; Life &amp;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Environmental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Sciences;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Engineering &amp;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Physical Sciences </w:t>
            </w:r>
          </w:p>
        </w:tc>
        <w:tc>
          <w:tcPr>
            <w:tcW w:w="11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5" w:hanging="0"/>
              <w:jc w:val="center"/>
              <w:rPr>
                <w:rFonts w:ascii="Calibri" w:hAnsi="Calibri" w:cs="Calibri" w:asciiTheme="minorHAnsi" w:cstheme="minorHAnsi" w:hAnsiTheme="minorHAnsi"/>
              </w:rPr>
            </w:pPr>
            <w:r>
              <w:rPr>
                <w:rFonts w:cs="Calibri" w:cstheme="minorHAnsi"/>
              </w:rPr>
              <w:t xml:space="preserve">15,000 </w:t>
            </w:r>
          </w:p>
        </w:tc>
        <w:tc>
          <w:tcPr>
            <w:tcW w:w="1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30,000 </w:t>
            </w:r>
          </w:p>
        </w:tc>
        <w:tc>
          <w:tcPr>
            <w:tcW w:w="12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40,000 </w:t>
            </w:r>
          </w:p>
        </w:tc>
        <w:tc>
          <w:tcPr>
            <w:tcW w:w="15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4" w:hanging="0"/>
              <w:jc w:val="center"/>
              <w:rPr>
                <w:rFonts w:ascii="Calibri" w:hAnsi="Calibri" w:cs="Calibri" w:asciiTheme="minorHAnsi" w:cstheme="minorHAnsi" w:hAnsiTheme="minorHAnsi"/>
              </w:rPr>
            </w:pPr>
            <w:r>
              <w:rPr>
                <w:rFonts w:cs="Calibri" w:cstheme="minorHAnsi"/>
              </w:rPr>
              <w:t xml:space="preserve">40,000 </w:t>
            </w:r>
          </w:p>
        </w:tc>
        <w:tc>
          <w:tcPr>
            <w:tcW w:w="1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41" w:hanging="0"/>
              <w:rPr>
                <w:rFonts w:ascii="Calibri" w:hAnsi="Calibri" w:cs="Calibri" w:asciiTheme="minorHAnsi" w:cstheme="minorHAnsi" w:hAnsiTheme="minorHAnsi"/>
              </w:rPr>
            </w:pPr>
            <w:r>
              <w:rPr>
                <w:rFonts w:cs="Calibri" w:cstheme="minorHAnsi"/>
              </w:rPr>
              <w:t xml:space="preserve">50,000 </w:t>
            </w:r>
          </w:p>
        </w:tc>
        <w:tc>
          <w:tcPr>
            <w:tcW w:w="12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3" w:hanging="0"/>
              <w:jc w:val="center"/>
              <w:rPr>
                <w:rFonts w:ascii="Calibri" w:hAnsi="Calibri" w:cs="Calibri" w:asciiTheme="minorHAnsi" w:cstheme="minorHAnsi" w:hAnsiTheme="minorHAnsi"/>
              </w:rPr>
            </w:pPr>
            <w:r>
              <w:rPr>
                <w:rFonts w:cs="Calibri" w:cstheme="minorHAnsi"/>
              </w:rPr>
              <w:t xml:space="preserve">50,000 </w:t>
            </w:r>
          </w:p>
        </w:tc>
        <w:tc>
          <w:tcPr>
            <w:tcW w:w="979"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Normal"/>
              <w:spacing w:lineRule="auto" w:line="240" w:before="0" w:after="0"/>
              <w:ind w:right="40" w:hanging="0"/>
              <w:jc w:val="center"/>
              <w:rPr>
                <w:rFonts w:ascii="Calibri" w:hAnsi="Calibri" w:cs="Calibri" w:asciiTheme="minorHAnsi" w:cstheme="minorHAnsi" w:hAnsiTheme="minorHAnsi"/>
              </w:rPr>
            </w:pPr>
            <w:r>
              <w:rPr>
                <w:rFonts w:cs="Calibri" w:cstheme="minorHAnsi"/>
              </w:rPr>
              <w:t xml:space="preserve">50,000 </w:t>
            </w:r>
          </w:p>
        </w:tc>
      </w:tr>
      <w:tr>
        <w:trPr>
          <w:trHeight w:val="1502" w:hRule="atLeast"/>
        </w:trPr>
        <w:tc>
          <w:tcPr>
            <w:tcW w:w="10341" w:type="dxa"/>
            <w:gridSpan w:val="8"/>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i/>
              </w:rPr>
              <w:t xml:space="preserve">*Registered Students conducting research in certain specified areas within the Colleges of Medical and Dental Sciences and Life and Environmental Sciences may on occasion be permitted to have higher word limits, i.e. 80,000 for a PhD thesis and 60,000 for an MPhil thesis, 40,000 for an MA/MSc by research and 20,000 for an MRes thesis. Such permission will be granted for sound academic reasons and notified to the Senate or delegated authority at the beginning of the Registered Student's registration.  If the editing of a text together with a narrative constitutes the thesis then the wordage of the text should not be included in the wordage of the thesis. </w:t>
            </w:r>
          </w:p>
        </w:tc>
      </w:tr>
    </w:tbl>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before="0" w:after="0"/>
        <w:ind w:left="-15" w:hanging="0"/>
        <w:rPr>
          <w:rFonts w:ascii="Calibri" w:hAnsi="Calibri" w:cs="Calibri" w:asciiTheme="minorHAnsi" w:cstheme="minorHAnsi" w:hAnsiTheme="minorHAnsi"/>
        </w:rPr>
      </w:pPr>
      <w:r>
        <w:rPr>
          <w:rFonts w:cs="Calibri" w:cstheme="minorHAnsi"/>
        </w:rPr>
      </w:r>
    </w:p>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before="0" w:after="0"/>
        <w:ind w:left="-15" w:hanging="0"/>
        <w:rPr>
          <w:rFonts w:ascii="Calibri" w:hAnsi="Calibri" w:cs="Calibri" w:asciiTheme="minorHAnsi" w:cstheme="minorHAnsi" w:hAnsiTheme="minorHAnsi"/>
        </w:rPr>
      </w:pPr>
      <w:r>
        <w:rPr>
          <w:rFonts w:cs="Calibri" w:cstheme="minorHAnsi"/>
        </w:rPr>
        <w:t>Please complete the following:</w:t>
      </w:r>
      <w:r>
        <w:br w:type="page"/>
      </w:r>
    </w:p>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before="0" w:after="0"/>
        <w:ind w:left="-15" w:hanging="0"/>
        <w:rPr>
          <w:rFonts w:ascii="Calibri" w:hAnsi="Calibri" w:cs="Calibri" w:asciiTheme="minorHAnsi" w:cstheme="minorHAnsi" w:hAnsiTheme="minorHAnsi"/>
        </w:rPr>
      </w:pPr>
      <w:r>
        <w:rPr>
          <w:rFonts w:cs="Calibri" w:cstheme="minorHAnsi"/>
        </w:rPr>
      </w:r>
    </w:p>
    <w:tbl>
      <w:tblPr>
        <w:tblStyle w:val="8"/>
        <w:tblW w:w="10348" w:type="dxa"/>
        <w:jc w:val="left"/>
        <w:tblInd w:w="-147" w:type="dxa"/>
        <w:tblCellMar>
          <w:top w:w="0" w:type="dxa"/>
          <w:left w:w="108" w:type="dxa"/>
          <w:bottom w:w="0" w:type="dxa"/>
          <w:right w:w="108" w:type="dxa"/>
        </w:tblCellMar>
      </w:tblPr>
      <w:tblGrid>
        <w:gridCol w:w="7938"/>
        <w:gridCol w:w="2409"/>
      </w:tblGrid>
      <w:tr>
        <w:trPr>
          <w:tblHeader w:val="true"/>
          <w:trHeight w:val="546" w:hRule="atLeast"/>
        </w:trPr>
        <w:tc>
          <w:tcPr>
            <w:tcW w:w="10347" w:type="dxa"/>
            <w:gridSpan w:val="2"/>
            <w:tcBorders/>
            <w:shd w:color="auto" w:fill="BEBEBE" w:themeFill="background1" w:themeFillShade="bf"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jc w:val="center"/>
              <w:rPr>
                <w:rFonts w:ascii="Calibri" w:hAnsi="Calibri" w:cs="Calibri" w:asciiTheme="minorHAnsi" w:cstheme="minorHAnsi" w:hAnsiTheme="minorHAnsi"/>
                <w:b/>
                <w:b/>
              </w:rPr>
            </w:pPr>
            <w:r>
              <w:rPr>
                <w:rFonts w:cs="Calibri" w:cstheme="minorHAnsi"/>
                <w:b/>
              </w:rPr>
              <w:t>Thesis submission declarations</w:t>
            </w:r>
          </w:p>
        </w:tc>
      </w:tr>
      <w:tr>
        <w:trPr>
          <w:trHeight w:val="426"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I confirm that the thesis is my own work</w:t>
            </w:r>
          </w:p>
        </w:tc>
        <w:tc>
          <w:tcPr>
            <w:tcW w:w="2409" w:type="dxa"/>
            <w:tcBorders/>
            <w:shd w:fill="auto" w:val="clear"/>
            <w:vAlign w:val="center"/>
          </w:tcPr>
          <w:sdt>
            <w:sdtPr>
              <w14:checkbox>
                <w14:checked w:val=""/>
                <w14:checkedState w:val=""/>
                <w14:uncheckedState w:val=""/>
              </w14:checkbox>
              <w:id w:val="1633928526"/>
            </w:sdtPr>
            <w:sdtConten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eastAsia="MS Gothic" w:cs="Calibri" w:ascii="MS Gothic" w:hAnsi="MS Gothic"/>
                    <w:color w:val="000000"/>
                    <w:sz w:val="20"/>
                    <w:szCs w:val="22"/>
                    <w:lang w:val="en-GB" w:eastAsia="en-GB" w:bidi="ar-SA"/>
                  </w:rPr>
                  <w:t>☒</w:t>
                </w:r>
              </w:p>
            </w:sdtContent>
          </w:sdt>
        </w:tc>
      </w:tr>
      <w:tr>
        <w:trPr>
          <w:trHeight w:val="687"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I declare that the word length of my thesis is:</w:t>
            </w:r>
          </w:p>
          <w:p>
            <w:pPr>
              <w:pStyle w:val="Normal"/>
              <w:spacing w:lineRule="auto" w:line="240" w:before="0" w:after="0"/>
              <w:rPr>
                <w:rFonts w:ascii="Calibri" w:hAnsi="Calibri" w:cs="Calibri" w:asciiTheme="minorHAnsi" w:cstheme="minorHAnsi" w:hAnsiTheme="minorHAnsi"/>
              </w:rPr>
            </w:pPr>
            <w:r>
              <w:rPr>
                <w:rFonts w:cs="Calibri" w:cstheme="minorHAnsi"/>
              </w:rPr>
              <w:t>(Please see Regulation 7.4.2(d) above for thesis word count exclusions)</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pPr>
            <w:r>
              <w:rPr>
                <w:rFonts w:cs="Calibri" w:cstheme="minorHAnsi"/>
              </w:rPr>
              <w:t>49309</w:t>
            </w:r>
          </w:p>
        </w:tc>
      </w:tr>
      <w:tr>
        <w:trPr>
          <w:trHeight w:val="413"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 xml:space="preserve"> </w:t>
            </w:r>
            <w:r>
              <w:rPr>
                <w:rFonts w:cs="Calibri" w:cstheme="minorHAnsi"/>
              </w:rPr>
              <w:t>I confirm that I have submitted my thesis for the plagiarism check.</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ropDownList>
                  <w:listItem w:displayText="Choose an item." w:value="Choose an item."/>
                  <w:listItem w:displayText="Yes" w:value="Yes"/>
                  <w:listItem w:displayText="No" w:value="No"/>
                </w:dropDownList>
              </w:sdtPr>
              <w:sdtContent>
                <w:r>
                  <w:t>Yes</w:t>
                </w:r>
              </w:sdtContent>
            </w:sdt>
          </w:p>
        </w:tc>
      </w:tr>
      <w:tr>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Date of submission for the plagiarism check</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ate w:fullDate="2021-03-16T00:00:00Z">
                  <w:dateFormat w:val="dd/MM/yyyy"/>
                  <w:lid w:val="en-GB"/>
                  <w:storeMappedDataAs w:val="dateTime"/>
                  <w:calendar w:val="gregorian"/>
                </w:date>
              </w:sdtPr>
              <w:sdtContent>
                <w:r>
                  <w:rPr>
                    <w:rFonts w:asciiTheme="minorHAnsi" w:hAnsiTheme="minorHAnsi" w:cstheme="minorHAnsi"/>
                  </w:rPr>
                  <w:t>16/03/2021</w:t>
                </w:r>
              </w:sdtContent>
            </w:sdt>
          </w:p>
        </w:tc>
      </w:tr>
      <w:tr>
        <w:trPr>
          <w:trHeight w:val="442"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TURNITIN reference number</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r>
          </w:p>
        </w:tc>
      </w:tr>
      <w:tr>
        <w:trPr>
          <w:trHeight w:val="419"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I have used a third party editor</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ropDownList>
                  <w:listItem w:displayText="Choose an item." w:value="Choose an item."/>
                  <w:listItem w:displayText="Yes" w:value="Yes"/>
                  <w:listItem w:displayText="No" w:value="No"/>
                </w:dropDownList>
              </w:sdtPr>
              <w:sdtContent>
                <w:r>
                  <w:t>No</w:t>
                </w:r>
              </w:sdtContent>
            </w:sdt>
          </w:p>
        </w:tc>
      </w:tr>
      <w:tr>
        <w:trPr>
          <w:trHeight w:val="695"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If yes, I confirm reference has been made on the acknowledgement page in the thesis and a Third Party Declaration form is attached.</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ropDownList>
                  <w:listItem w:displayText="Choose an item." w:value="Choose an item."/>
                  <w:listItem w:displayText="Yes" w:value="Yes"/>
                  <w:listItem w:displayText="No" w:value="No"/>
                </w:dropDownList>
              </w:sdtPr>
              <w:sdtContent>
                <w:r>
                  <w:t>Choose an item.</w:t>
                </w:r>
              </w:sdtContent>
            </w:sdt>
          </w:p>
        </w:tc>
      </w:tr>
      <w:tr>
        <w:trPr>
          <w:trHeight w:val="422"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 xml:space="preserve">My thesis is in the “Alternative format”. </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ropDownList>
                  <w:listItem w:displayText="Choose an item." w:value="Choose an item."/>
                  <w:listItem w:displayText="Yes" w:value="Yes"/>
                  <w:listItem w:displayText="No" w:value="No"/>
                </w:dropDownList>
              </w:sdtPr>
              <w:sdtContent>
                <w:r>
                  <w:t>Yes</w:t>
                </w:r>
              </w:sdtContent>
            </w:sdt>
          </w:p>
        </w:tc>
      </w:tr>
      <w:tr>
        <w:trPr>
          <w:trHeight w:val="682"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If yes, I have complied with the Alternative Format Thesis guidelines (including a section acknowledging co-authors and identifying their contribution)</w:t>
            </w:r>
          </w:p>
        </w:tc>
        <w:tc>
          <w:tcPr>
            <w:tcW w:w="2409" w:type="dxa"/>
            <w:tcBorders/>
            <w:shd w:fill="auto" w:val="clear"/>
            <w:vAlign w:val="center"/>
          </w:tcPr>
          <w:sdt>
            <w:sdtPr>
              <w14:checkbox>
                <w14:checked w:val=""/>
                <w14:checkedState w:val=""/>
                <w14:uncheckedState w:val=""/>
              </w14:checkbox>
              <w:id w:val="1093225652"/>
            </w:sdtPr>
            <w:sdtConten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sz w:val="20"/>
                  </w:rPr>
                </w:pPr>
                <w:r>
                  <w:rPr>
                    <w:rFonts w:eastAsia="MS Gothic" w:cs="Calibri" w:ascii="MS Gothic" w:hAnsi="MS Gothic"/>
                    <w:color w:val="000000"/>
                    <w:sz w:val="20"/>
                    <w:szCs w:val="22"/>
                    <w:lang w:val="en-GB" w:eastAsia="en-GB" w:bidi="ar-SA"/>
                  </w:rPr>
                  <w:t>☒</w:t>
                </w:r>
              </w:p>
            </w:sdtContent>
          </w:sd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r>
          </w:p>
        </w:tc>
      </w:tr>
      <w:tr>
        <w:trPr>
          <w:trHeight w:val="706"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I have satisfied all contractual obligations in relation to this, e.g. where a contract requires you to show a copy of the thesis to someone prior to submission</w:t>
            </w:r>
          </w:p>
        </w:tc>
        <w:tc>
          <w:tcPr>
            <w:tcW w:w="2409" w:type="dxa"/>
            <w:tcBorders/>
            <w:shd w:fill="auto" w:val="clear"/>
            <w:vAlign w:val="center"/>
          </w:tcPr>
          <w:sdt>
            <w:sdtPr>
              <w14:checkbox>
                <w14:checked w:val=""/>
                <w14:checkedState w:val=""/>
                <w14:uncheckedState w:val=""/>
              </w14:checkbox>
              <w:id w:val="336471493"/>
            </w:sdtPr>
            <w:sdtConten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sz w:val="20"/>
                  </w:rPr>
                </w:pPr>
                <w:r>
                  <w:rPr>
                    <w:rFonts w:eastAsia="MS Gothic" w:cs="Calibri" w:ascii="MS Gothic" w:hAnsi="MS Gothic"/>
                    <w:color w:val="000000"/>
                    <w:sz w:val="20"/>
                    <w:szCs w:val="22"/>
                    <w:lang w:val="en-GB" w:eastAsia="en-GB" w:bidi="ar-SA"/>
                  </w:rPr>
                  <w:t>☒</w:t>
                </w:r>
              </w:p>
            </w:sdtContent>
          </w:sd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r>
          </w:p>
        </w:tc>
      </w:tr>
      <w:tr>
        <w:trPr>
          <w:trHeight w:val="420"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I confirm that all ethical requirements have been fulfilled</w:t>
            </w:r>
          </w:p>
        </w:tc>
        <w:tc>
          <w:tcPr>
            <w:tcW w:w="2409" w:type="dxa"/>
            <w:tcBorders/>
            <w:shd w:fill="auto" w:val="clear"/>
            <w:vAlign w:val="center"/>
          </w:tcPr>
          <w:sdt>
            <w:sdtPr>
              <w14:checkbox>
                <w14:checked w:val=""/>
                <w14:checkedState w:val=""/>
                <w14:uncheckedState w:val=""/>
              </w14:checkbox>
              <w:id w:val="772385953"/>
            </w:sdtPr>
            <w:sdtConten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sz w:val="20"/>
                  </w:rPr>
                </w:pPr>
                <w:r>
                  <w:rPr>
                    <w:rFonts w:eastAsia="MS Gothic" w:cs="Calibri" w:ascii="MS Gothic" w:hAnsi="MS Gothic"/>
                    <w:color w:val="000000"/>
                    <w:sz w:val="20"/>
                    <w:szCs w:val="22"/>
                    <w:lang w:val="en-GB" w:eastAsia="en-GB" w:bidi="ar-SA"/>
                  </w:rPr>
                  <w:t>☒</w:t>
                </w:r>
              </w:p>
            </w:sdtContent>
          </w:sdt>
        </w:tc>
      </w:tr>
      <w:tr>
        <w:trPr/>
        <w:tc>
          <w:tcPr>
            <w:tcW w:w="7938" w:type="dxa"/>
            <w:tcBorders/>
            <w:shd w:fill="auto" w:val="clear"/>
            <w:vAlign w:val="center"/>
          </w:tcPr>
          <w:p>
            <w:pPr>
              <w:pStyle w:val="Normal"/>
              <w:spacing w:lineRule="auto" w:line="240" w:before="0" w:after="0"/>
              <w:rPr/>
            </w:pPr>
            <w:r>
              <mc:AlternateContent>
                <mc:Choice Requires="wps">
                  <w:drawing>
                    <wp:anchor behindDoc="0" distT="0" distB="0" distL="114300" distR="114300" simplePos="0" locked="0" layoutInCell="1" allowOverlap="1" relativeHeight="10">
                      <wp:simplePos x="0" y="0"/>
                      <wp:positionH relativeFrom="column">
                        <wp:posOffset>2826385</wp:posOffset>
                      </wp:positionH>
                      <wp:positionV relativeFrom="paragraph">
                        <wp:posOffset>26035</wp:posOffset>
                      </wp:positionV>
                      <wp:extent cx="179705" cy="306070"/>
                      <wp:effectExtent l="4445" t="6350" r="8255" b="13335"/>
                      <wp:wrapNone/>
                      <wp:docPr id="1" name="Freeform 3"/>
                      <a:graphic xmlns:a="http://schemas.openxmlformats.org/drawingml/2006/main">
                        <a:graphicData uri="http://schemas.microsoft.com/office/word/2010/wordprocessingShape">
                          <wps:wsp>
                            <wps:cNvSpPr/>
                            <wps:spPr>
                              <a:xfrm>
                                <a:off x="0" y="0"/>
                                <a:ext cx="178920" cy="305280"/>
                              </a:xfrm>
                              <a:custGeom>
                                <a:avLst/>
                                <a:gdLst/>
                                <a:ahLst/>
                                <a:rect l="l" t="t" r="r" b="b"/>
                                <a:pathLst>
                                  <a:path w="212090" h="362118">
                                    <a:moveTo>
                                      <a:pt x="0" y="362118"/>
                                    </a:moveTo>
                                    <a:cubicBezTo>
                                      <a:pt x="10795" y="350053"/>
                                      <a:pt x="39370" y="324018"/>
                                      <a:pt x="58420" y="296078"/>
                                    </a:cubicBezTo>
                                    <a:cubicBezTo>
                                      <a:pt x="77470" y="268138"/>
                                      <a:pt x="81915" y="250993"/>
                                      <a:pt x="95250" y="223053"/>
                                    </a:cubicBezTo>
                                    <a:cubicBezTo>
                                      <a:pt x="108585" y="195113"/>
                                      <a:pt x="114300" y="183683"/>
                                      <a:pt x="124460" y="157013"/>
                                    </a:cubicBezTo>
                                    <a:cubicBezTo>
                                      <a:pt x="134620" y="130343"/>
                                      <a:pt x="140335" y="117008"/>
                                      <a:pt x="146050" y="90973"/>
                                    </a:cubicBezTo>
                                    <a:cubicBezTo>
                                      <a:pt x="151765" y="64938"/>
                                      <a:pt x="165100" y="43348"/>
                                      <a:pt x="153670" y="25568"/>
                                    </a:cubicBezTo>
                                    <a:cubicBezTo>
                                      <a:pt x="142240" y="7788"/>
                                      <a:pt x="106680" y="-6817"/>
                                      <a:pt x="87630" y="3343"/>
                                    </a:cubicBezTo>
                                    <a:cubicBezTo>
                                      <a:pt x="68580" y="13503"/>
                                      <a:pt x="68580" y="48428"/>
                                      <a:pt x="58420" y="76368"/>
                                    </a:cubicBezTo>
                                    <a:cubicBezTo>
                                      <a:pt x="48260" y="104308"/>
                                      <a:pt x="41910" y="115738"/>
                                      <a:pt x="36195" y="142408"/>
                                    </a:cubicBezTo>
                                    <a:cubicBezTo>
                                      <a:pt x="30480" y="169078"/>
                                      <a:pt x="29210" y="181778"/>
                                      <a:pt x="29210" y="208448"/>
                                    </a:cubicBezTo>
                                    <a:cubicBezTo>
                                      <a:pt x="29210" y="235118"/>
                                      <a:pt x="22860" y="274488"/>
                                      <a:pt x="36195" y="274488"/>
                                    </a:cubicBezTo>
                                    <a:cubicBezTo>
                                      <a:pt x="49530" y="274488"/>
                                      <a:pt x="86360" y="208448"/>
                                      <a:pt x="95250" y="208448"/>
                                    </a:cubicBezTo>
                                    <a:cubicBezTo>
                                      <a:pt x="104140" y="208448"/>
                                      <a:pt x="70485" y="259883"/>
                                      <a:pt x="80645" y="274488"/>
                                    </a:cubicBezTo>
                                    <a:cubicBezTo>
                                      <a:pt x="90805" y="289093"/>
                                      <a:pt x="127000" y="292903"/>
                                      <a:pt x="146050" y="281473"/>
                                    </a:cubicBezTo>
                                    <a:cubicBezTo>
                                      <a:pt x="165100" y="270043"/>
                                      <a:pt x="175895" y="216068"/>
                                      <a:pt x="175895" y="216068"/>
                                    </a:cubicBezTo>
                                    <a:cubicBezTo>
                                      <a:pt x="175895" y="216068"/>
                                      <a:pt x="139065" y="268138"/>
                                      <a:pt x="146050" y="281473"/>
                                    </a:cubicBezTo>
                                    <a:cubicBezTo>
                                      <a:pt x="153035" y="294808"/>
                                      <a:pt x="198120" y="282743"/>
                                      <a:pt x="212090" y="281473"/>
                                    </a:cubicBezTo>
                                  </a:path>
                                </a:pathLst>
                              </a:custGeom>
                              <a:noFill/>
                              <a:ln>
                                <a:solidFill>
                                  <a:schemeClr val="tx1">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Calibri" w:cstheme="minorHAnsi"/>
              </w:rPr>
              <w:t>Signed:</w:t>
            </w:r>
            <w:r>
              <w:rPr>
                <w:rFonts w:cs="Calibri" w:cstheme="minorHAnsi"/>
              </w:rPr>
              <w:t xml:space="preserve"> </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 xml:space="preserve">Date:  </w:t>
            </w:r>
            <w:r>
              <w:rPr/>
            </w:r>
            <w:sdt>
              <w:sdtPr>
                <w:date w:fullDate="2021-03-16T00:00:00Z">
                  <w:dateFormat w:val="dd/MM/yyyy"/>
                  <w:lid w:val="en-GB"/>
                  <w:storeMappedDataAs w:val="dateTime"/>
                  <w:calendar w:val="gregorian"/>
                </w:date>
              </w:sdtPr>
              <w:sdtContent>
                <w:r>
                  <w:rPr>
                    <w:rFonts w:asciiTheme="minorHAnsi" w:hAnsiTheme="minorHAnsi" w:cstheme="minorHAnsi"/>
                    <w:sz w:val="20"/>
                  </w:rPr>
                  <w:t>16/03/2021</w:t>
                </w:r>
              </w:sdtContent>
            </w:sdt>
          </w:p>
        </w:tc>
      </w:tr>
    </w:tbl>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before="0" w:after="0"/>
        <w:ind w:left="-15" w:hanging="0"/>
        <w:rPr>
          <w:rFonts w:ascii="Calibri" w:hAnsi="Calibri" w:cs="Calibri" w:asciiTheme="minorHAnsi" w:cstheme="minorHAnsi" w:hAnsiTheme="minorHAnsi"/>
        </w:rPr>
      </w:pPr>
      <w:r>
        <w:rPr>
          <w:rFonts w:cs="Calibri" w:cstheme="minorHAnsi"/>
        </w:rPr>
      </w:r>
    </w:p>
    <w:p>
      <w:pPr>
        <w:pStyle w:val="Normal"/>
        <w:spacing w:before="0" w:after="0"/>
        <w:jc w:val="center"/>
        <w:rPr/>
      </w:pPr>
      <w:r>
        <w:rPr>
          <w:rFonts w:cs="Calibri" w:cstheme="minorHAnsi"/>
          <w:b/>
        </w:rPr>
        <w:t>This form will be made available to the examiners</w:t>
      </w:r>
      <w:r>
        <w:rPr>
          <w:rFonts w:cs="Calibri" w:cstheme="minorHAnsi"/>
        </w:rPr>
        <w:t>.</w:t>
      </w:r>
    </w:p>
    <w:sectPr>
      <w:headerReference w:type="default" r:id="rId3"/>
      <w:footerReference w:type="default" r:id="rId4"/>
      <w:type w:val="nextPage"/>
      <w:pgSz w:w="11906" w:h="16838"/>
      <w:pgMar w:left="1134" w:right="658" w:header="567" w:top="1134" w:footer="720" w:bottom="1134"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September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57" w:hanging="0"/>
      <w:jc w:val="center"/>
      <w:rPr/>
    </w:pPr>
    <w:r>
      <w:rPr>
        <w:rFonts w:eastAsia="Arial"/>
        <w:sz w:val="20"/>
      </w:rPr>
      <w:t>The University of Birmingham</w:t>
    </w:r>
    <w:r>
      <w:rPr>
        <w:b/>
        <w:sz w:val="20"/>
      </w:rPr>
      <w:t xml:space="preserve"> </w:t>
    </w:r>
  </w:p>
  <w:p>
    <w:pPr>
      <w:pStyle w:val="Normal"/>
      <w:spacing w:lineRule="auto" w:line="240" w:before="0" w:after="0"/>
      <w:ind w:left="63" w:hanging="0"/>
      <w:jc w:val="center"/>
      <w:rPr/>
    </w:pPr>
    <w:r>
      <w:rPr>
        <w:rFonts w:eastAsia="Arial"/>
        <w:b/>
        <w:sz w:val="20"/>
      </w:rPr>
      <w:t>Registry - Academic Services</w:t>
    </w:r>
    <w:r>
      <w:rPr/>
      <w:t xml:space="preserve"> </w:t>
    </w:r>
  </w:p>
</w:hdr>
</file>

<file path=word/settings.xml><?xml version="1.0" encoding="utf-8"?>
<w:settings xmlns:w="http://schemas.openxmlformats.org/wordprocessingml/2006/main">
  <w:zoom w:percent="8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Placeholder Text" w:uiPriority="99"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Calibri"/>
      <w:color w:val="000000"/>
      <w:kern w:val="0"/>
      <w:sz w:val="22"/>
      <w:szCs w:val="22"/>
      <w:lang w:val="en-GB" w:eastAsia="en-GB"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14:textFill>
        <w14:solidFill>
          <w14:schemeClr w14:val="hlink"/>
        </w14:solidFill>
      </w14:textFill>
    </w:rPr>
  </w:style>
  <w:style w:type="character" w:styleId="HeaderChar" w:customStyle="1">
    <w:name w:val="Header Char"/>
    <w:basedOn w:val="DefaultParagraphFont"/>
    <w:link w:val="3"/>
    <w:uiPriority w:val="99"/>
    <w:qFormat/>
    <w:rPr>
      <w:rFonts w:ascii="Calibri" w:hAnsi="Calibri" w:eastAsia="Calibri" w:cs="Calibri"/>
      <w:color w:val="000000"/>
    </w:rPr>
  </w:style>
  <w:style w:type="character" w:styleId="FooterChar" w:customStyle="1">
    <w:name w:val="Footer Char"/>
    <w:basedOn w:val="DefaultParagraphFont"/>
    <w:link w:val="2"/>
    <w:uiPriority w:val="99"/>
    <w:qFormat/>
    <w:rPr>
      <w:rFonts w:ascii="Calibri" w:hAnsi="Calibri" w:eastAsia="Calibri" w:cs="Calibri"/>
      <w:color w:val="000000"/>
    </w:rPr>
  </w:style>
  <w:style w:type="character" w:styleId="PlaceholderText">
    <w:name w:val="Placeholder Text"/>
    <w:basedOn w:val="DefaultParagraphFont"/>
    <w:uiPriority w:val="99"/>
    <w:semiHidden/>
    <w:qFormat/>
    <w:rPr>
      <w:color w:val="808080"/>
    </w:rPr>
  </w:style>
  <w:style w:type="character" w:styleId="TitleChar" w:customStyle="1">
    <w:name w:val="Title Char"/>
    <w:basedOn w:val="DefaultParagraphFont"/>
    <w:link w:val="4"/>
    <w:uiPriority w:val="10"/>
    <w:qFormat/>
    <w:rPr>
      <w:rFonts w:ascii="Calibri Light" w:hAnsi="Calibri Light" w:eastAsia="等线 Light" w:cs="" w:asciiTheme="majorHAnsi" w:cstheme="majorBidi" w:eastAsiaTheme="majorEastAsia" w:hAnsiTheme="majorHAnsi"/>
      <w:spacing w:val="-10"/>
      <w:kern w:val="2"/>
      <w:sz w:val="56"/>
      <w:szCs w:val="56"/>
    </w:rPr>
  </w:style>
  <w:style w:type="character" w:styleId="ListLabel1">
    <w:name w:val="ListLabel 1"/>
    <w:qFormat/>
    <w:rPr>
      <w:rFonts w:ascii="Calibri" w:hAnsi="Calibri" w:cs="Calibri" w:asciiTheme="minorHAnsi" w:cstheme="minorHAnsi" w:hAnsiTheme="minorHAnsi"/>
    </w:rPr>
  </w:style>
  <w:style w:type="character" w:styleId="ListLabel2">
    <w:name w:val="ListLabel 2"/>
    <w:qFormat/>
    <w:rPr>
      <w:rFonts w:cs="Calibri" w:cstheme="minorHAns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11"/>
    <w:uiPriority w:val="99"/>
    <w:unhideWhenUsed/>
    <w:pPr>
      <w:tabs>
        <w:tab w:val="center" w:pos="4513" w:leader="none"/>
        <w:tab w:val="right" w:pos="9026" w:leader="none"/>
      </w:tabs>
      <w:spacing w:lineRule="auto" w:line="240" w:before="0" w:after="0"/>
    </w:pPr>
    <w:rPr/>
  </w:style>
  <w:style w:type="paragraph" w:styleId="Header">
    <w:name w:val="Header"/>
    <w:basedOn w:val="Normal"/>
    <w:link w:val="10"/>
    <w:uiPriority w:val="99"/>
    <w:unhideWhenUsed/>
    <w:pPr>
      <w:tabs>
        <w:tab w:val="center" w:pos="4513" w:leader="none"/>
        <w:tab w:val="right" w:pos="9026" w:leader="none"/>
      </w:tabs>
      <w:spacing w:lineRule="auto" w:line="240" w:before="0" w:after="0"/>
    </w:pPr>
    <w:rPr/>
  </w:style>
  <w:style w:type="paragraph" w:styleId="Title">
    <w:name w:val="Title"/>
    <w:basedOn w:val="Normal"/>
    <w:link w:val="13"/>
    <w:uiPriority w:val="10"/>
    <w:qFormat/>
    <w:pPr>
      <w:spacing w:lineRule="auto" w:line="240" w:before="0" w:after="0"/>
      <w:contextualSpacing/>
    </w:pPr>
    <w:rPr>
      <w:rFonts w:ascii="Calibri Light" w:hAnsi="Calibri Light" w:eastAsia="等线 Light" w:cs="" w:asciiTheme="majorHAnsi" w:cstheme="majorBidi" w:eastAsiaTheme="majorEastAsia" w:hAnsiTheme="majorHAnsi"/>
      <w:color w:val="auto"/>
      <w:spacing w:val="-10"/>
      <w:kern w:val="2"/>
      <w:sz w:val="56"/>
      <w:szCs w:val="56"/>
    </w:rPr>
  </w:style>
  <w:style w:type="table" w:default="1" w:styleId="7">
    <w:name w:val="Normal Table"/>
    <w:uiPriority w:val="99"/>
    <w:semiHidden/>
    <w:unhideWhenUsed/>
    <w:tblPr>
      <w:tblCellMar>
        <w:top w:w="0" w:type="dxa"/>
        <w:left w:w="108" w:type="dxa"/>
        <w:bottom w:w="0" w:type="dxa"/>
        <w:right w:w="108" w:type="dxa"/>
      </w:tblCellMar>
    </w:tbl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grstudentrecords@contacts.bham.ac.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2E9DDBFF3B448BE8F34BC9E3E9B6DA3"/>
        <w:style w:val=""/>
        <w:category>
          <w:name w:val="General"/>
          <w:gallery w:val="placeholder"/>
        </w:category>
        <w:types>
          <w:type w:val="bbPlcHdr"/>
        </w:types>
        <w:behaviors>
          <w:behavior w:val="content"/>
        </w:behaviors>
        <w:description w:val=""/>
        <w:guid w:val="{B0724583-D9A7-44DC-AB5B-319B37D02738}"/>
      </w:docPartPr>
      <w:docPartBody>
        <w:p>
          <w:pPr>
            <w:pStyle w:val="7"/>
          </w:pPr>
          <w:r>
            <w:rPr>
              <w:rStyle w:val="4"/>
            </w:rPr>
            <w:t>Choose an item.</w:t>
          </w:r>
        </w:p>
      </w:docPartBody>
    </w:docPart>
    <w:docPart>
      <w:docPartPr>
        <w:name w:val="98603A8848D746CA8199B7D6DA40E092"/>
        <w:style w:val=""/>
        <w:category>
          <w:name w:val="General"/>
          <w:gallery w:val="placeholder"/>
        </w:category>
        <w:types>
          <w:type w:val="bbPlcHdr"/>
        </w:types>
        <w:behaviors>
          <w:behavior w:val="content"/>
        </w:behaviors>
        <w:description w:val=""/>
        <w:guid w:val="{660ED919-9617-482B-A12F-B6ED9E9D4D12}"/>
      </w:docPartPr>
      <w:docPartBody>
        <w:p>
          <w:pPr>
            <w:pStyle w:val="8"/>
          </w:pPr>
          <w:r>
            <w:rPr>
              <w:rStyle w:val="4"/>
            </w:rPr>
            <w:t>Choose an item.</w:t>
          </w:r>
        </w:p>
      </w:docPartBody>
    </w:docPart>
    <w:docPart>
      <w:docPartPr>
        <w:name w:val="6956D33B578F4CCEB8E1B7726C858F18"/>
        <w:style w:val=""/>
        <w:category>
          <w:name w:val="General"/>
          <w:gallery w:val="placeholder"/>
        </w:category>
        <w:types>
          <w:type w:val="bbPlcHdr"/>
        </w:types>
        <w:behaviors>
          <w:behavior w:val="content"/>
        </w:behaviors>
        <w:description w:val=""/>
        <w:guid w:val="{3E7400A6-D9C9-46AB-8F88-D30A668EC03A}"/>
      </w:docPartPr>
      <w:docPartBody>
        <w:p>
          <w:pPr>
            <w:pStyle w:val="10"/>
          </w:pPr>
          <w:r>
            <w:rPr>
              <w:rStyle w:val="4"/>
            </w:rPr>
            <w:t>Click or tap to enter a date.</w:t>
          </w:r>
        </w:p>
      </w:docPartBody>
    </w:docPart>
    <w:docPart>
      <w:docPartPr>
        <w:name w:val="437E3BE164244D14B8811CF0F99F2EFF"/>
        <w:style w:val=""/>
        <w:category>
          <w:name w:val="General"/>
          <w:gallery w:val="placeholder"/>
        </w:category>
        <w:types>
          <w:type w:val="bbPlcHdr"/>
        </w:types>
        <w:behaviors>
          <w:behavior w:val="content"/>
        </w:behaviors>
        <w:description w:val=""/>
        <w:guid w:val="{8E0E88A9-CF6A-4A74-BE99-A2DC4C70453F}"/>
      </w:docPartPr>
      <w:docPartBody>
        <w:p>
          <w:pPr>
            <w:pStyle w:val="13"/>
          </w:pPr>
          <w:r>
            <w:rPr>
              <w:rStyle w:val="4"/>
            </w:rPr>
            <w:t>Choose an item.</w:t>
          </w:r>
        </w:p>
      </w:docPartBody>
    </w:docPart>
    <w:docPart>
      <w:docPartPr>
        <w:name w:val="1FC7CC0F8579499BB04FBD7664E07E40"/>
        <w:style w:val=""/>
        <w:category>
          <w:name w:val="General"/>
          <w:gallery w:val="placeholder"/>
        </w:category>
        <w:types>
          <w:type w:val="bbPlcHdr"/>
        </w:types>
        <w:behaviors>
          <w:behavior w:val="content"/>
        </w:behaviors>
        <w:description w:val=""/>
        <w:guid w:val="{18BE6FBB-7FF0-4C66-A1EB-131353BB37A8}"/>
      </w:docPartPr>
      <w:docPartBody>
        <w:p>
          <w:pPr>
            <w:pStyle w:val="14"/>
          </w:pPr>
          <w:r>
            <w:rPr>
              <w:rStyle w:val="4"/>
            </w:rPr>
            <w:t>Choose an item.</w:t>
          </w:r>
        </w:p>
      </w:docPartBody>
    </w:docPart>
    <w:docPart>
      <w:docPartPr>
        <w:name w:val="1F11EDDA93D3414987A798D2E6FFABC7"/>
        <w:style w:val=""/>
        <w:category>
          <w:name w:val="General"/>
          <w:gallery w:val="placeholder"/>
        </w:category>
        <w:types>
          <w:type w:val="bbPlcHdr"/>
        </w:types>
        <w:behaviors>
          <w:behavior w:val="content"/>
        </w:behaviors>
        <w:description w:val=""/>
        <w:guid w:val="{2A074F1B-55BC-41E2-9407-D9ABC114ADA8}"/>
      </w:docPartPr>
      <w:docPartBody>
        <w:p>
          <w:pPr>
            <w:pStyle w:val="15"/>
          </w:pPr>
          <w:r>
            <w:rPr>
              <w:rStyle w:val="4"/>
            </w:rPr>
            <w:t>Choose an item.</w:t>
          </w:r>
        </w:p>
      </w:docPartBody>
    </w:docPart>
    <w:docPart>
      <w:docPartPr>
        <w:name w:val="BC002A74EBF04956ADF1903EADB6D68B"/>
        <w:style w:val=""/>
        <w:category>
          <w:name w:val="General"/>
          <w:gallery w:val="placeholder"/>
        </w:category>
        <w:types>
          <w:type w:val="bbPlcHdr"/>
        </w:types>
        <w:behaviors>
          <w:behavior w:val="content"/>
        </w:behaviors>
        <w:description w:val=""/>
        <w:guid w:val="{3E60D5A1-D265-44B7-87F7-ACA8C08D65C3}"/>
      </w:docPartPr>
      <w:docPartBody>
        <w:p>
          <w:pPr>
            <w:pStyle w:val="16"/>
          </w:pPr>
          <w:r>
            <w:rPr>
              <w:rStyle w:val="4"/>
            </w:rPr>
            <w:t>Choose an item.</w:t>
          </w:r>
        </w:p>
      </w:docPartBody>
    </w:docPart>
    <w:docPart>
      <w:docPartPr>
        <w:name w:val="A4DA3960B9774A6780EE8DF979A7A7CB"/>
        <w:style w:val=""/>
        <w:category>
          <w:name w:val="General"/>
          <w:gallery w:val="placeholder"/>
        </w:category>
        <w:types>
          <w:type w:val="bbPlcHdr"/>
        </w:types>
        <w:behaviors>
          <w:behavior w:val="content"/>
        </w:behaviors>
        <w:description w:val=""/>
        <w:guid w:val="{ABAA87A2-229B-495E-A409-51AD5438936A}"/>
      </w:docPartPr>
      <w:docPartBody>
        <w:p>
          <w:pPr>
            <w:pStyle w:val="18"/>
          </w:pPr>
          <w:r>
            <w:rPr>
              <w:rStyle w:val="4"/>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A0"/>
    <w:rsid w:val="005B35A2"/>
    <w:rsid w:val="00805BA0"/>
    <w:rsid w:val="00AC12F1"/>
    <w:rsid w:val="00E427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6E60EAD5ED9A4C48820B3B827FA55A09"/>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A882784BC3C04375B89546BD78E72D0B"/>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7">
    <w:name w:val="C2E9DDBFF3B448BE8F34BC9E3E9B6DA3"/>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8">
    <w:name w:val="98603A8848D746CA8199B7D6DA40E092"/>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9">
    <w:name w:val="5257A5B61D23477896B8D0C16EC9986A"/>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0">
    <w:name w:val="6956D33B578F4CCEB8E1B7726C858F18"/>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1">
    <w:name w:val="FF04526673E343A390201174580AF27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2">
    <w:name w:val="C3EFA881A1694C80B21E4DA106CF6402"/>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3">
    <w:name w:val="437E3BE164244D14B8811CF0F99F2EFF"/>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4">
    <w:name w:val="1FC7CC0F8579499BB04FBD7664E07E40"/>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5">
    <w:name w:val="1F11EDDA93D3414987A798D2E6FFABC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6">
    <w:name w:val="BC002A74EBF04956ADF1903EADB6D68B"/>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7">
    <w:name w:val="F942868B71204F76A8A205F89A7F37CF"/>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8">
    <w:name w:val="A4DA3960B9774A6780EE8DF979A7A7CB"/>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166</TotalTime>
  <Application>LibreOffice/6.0.7.3$Linux_X86_64 LibreOffice_project/00m0$Build-3</Application>
  <Pages>3</Pages>
  <Words>497</Words>
  <Characters>2733</Characters>
  <CharactersWithSpaces>3205</CharactersWithSpaces>
  <Paragraphs>79</Paragraphs>
  <Company>UoB IT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2020-09-14T10:58:00Z</dcterms:created>
  <dc:creator>Cannadme</dc:creator>
  <dc:description/>
  <dc:language>en-GB</dc:language>
  <cp:lastModifiedBy/>
  <dcterms:modified xsi:type="dcterms:W3CDTF">2021-03-16T09:10:58Z</dcterms:modified>
  <cp:revision>22</cp:revision>
  <dc:subject/>
  <dc:title>Postgraduate Research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UoB IT Services</vt:lpwstr>
  </property>
  <property fmtid="{D5CDD505-2E9C-101B-9397-08002B2CF9AE}" pid="3" name="DocSecurity">
    <vt:i4>0</vt:i4>
  </property>
  <property fmtid="{D5CDD505-2E9C-101B-9397-08002B2CF9AE}" pid="4" name="KSOProductBuildVer">
    <vt:lpwstr>1033-10.1.0.6757</vt:lpwstr>
  </property>
  <property fmtid="{D5CDD505-2E9C-101B-9397-08002B2CF9AE}" pid="5" name="LinksUpToDate">
    <vt:bool>0</vt:bool>
  </property>
  <property fmtid="{D5CDD505-2E9C-101B-9397-08002B2CF9AE}" pid="6" name="ScaleCrop">
    <vt:bool>0</vt:bool>
  </property>
</Properties>
</file>