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itle"/>
    <w:p>
      <w:pPr>
        <w:pStyle w:val="Heading1"/>
      </w:pPr>
      <w:r>
        <w:t xml:space="preserve">title</w:t>
      </w:r>
    </w:p>
    <w:bookmarkStart w:id="20" w:name="привет"/>
    <w:p>
      <w:pPr>
        <w:pStyle w:val="Heading2"/>
      </w:pPr>
      <w:r>
        <w:t xml:space="preserve">привет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2024-10-12T10:09:40Z</dcterms:created>
  <dcterms:modified xsi:type="dcterms:W3CDTF">2024-10-12T10:09:40Z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temTitleDelim">
    <vt:lpwstr>.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ItemTemplate">
    <vt:lpwstr>lofItemTitleilistItemTitleDelimt </vt:lpwstr>
  </property>
  <property fmtid="{D5CDD505-2E9C-101B-9397-08002B2CF9AE}" pid="33" name="lofItemTitle">
    <vt:lpwstr/>
  </property>
  <property fmtid="{D5CDD505-2E9C-101B-9397-08002B2CF9AE}" pid="34" name="lofTitle">
    <vt:lpwstr>List of Figures</vt:lpwstr>
  </property>
  <property fmtid="{D5CDD505-2E9C-101B-9397-08002B2CF9AE}" pid="35" name="lolItemTemplate">
    <vt:lpwstr>lolItemTitleilistItemTitleDelimt </vt:lpwstr>
  </property>
  <property fmtid="{D5CDD505-2E9C-101B-9397-08002B2CF9AE}" pid="36" name="lolItemTitle">
    <vt:lpwstr/>
  </property>
  <property fmtid="{D5CDD505-2E9C-101B-9397-08002B2CF9AE}" pid="37" name="lolTitle">
    <vt:lpwstr>List of Listings</vt:lpwstr>
  </property>
  <property fmtid="{D5CDD505-2E9C-101B-9397-08002B2CF9AE}" pid="38" name="lotItemTemplate">
    <vt:lpwstr>lotItemTitleilistItemTitleDelimt </vt:lpwstr>
  </property>
  <property fmtid="{D5CDD505-2E9C-101B-9397-08002B2CF9AE}" pid="39" name="lotItemTitle">
    <vt:lpwstr/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blLabels">
    <vt:lpwstr>arabic</vt:lpwstr>
  </property>
  <property fmtid="{D5CDD505-2E9C-101B-9397-08002B2CF9AE}" pid="65" name="tblPrefix">
    <vt:lpwstr/>
  </property>
  <property fmtid="{D5CDD505-2E9C-101B-9397-08002B2CF9AE}" pid="66" name="tblPrefixTemplate">
    <vt:lpwstr>p i</vt:lpwstr>
  </property>
  <property fmtid="{D5CDD505-2E9C-101B-9397-08002B2CF9AE}" pid="67" name="titleDelim">
    <vt:lpwstr>:</vt:lpwstr>
  </property>
</Properties>
</file>