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A7" w:rsidRDefault="00B561A7">
      <w:r>
        <w:t>2018년 5월 2일 노트</w:t>
      </w:r>
    </w:p>
    <w:p w:rsidR="00B561A7" w:rsidRDefault="00B561A7">
      <w:pPr>
        <w:rPr>
          <w:rFonts w:hint="eastAsia"/>
        </w:rPr>
      </w:pPr>
      <w:bookmarkStart w:id="0" w:name="_GoBack"/>
      <w:bookmarkEnd w:id="0"/>
    </w:p>
    <w:p w:rsidR="00B561A7" w:rsidRDefault="00B561A7">
      <w:pPr>
        <w:rPr>
          <w:rFonts w:hint="eastAsia"/>
        </w:rPr>
      </w:pPr>
    </w:p>
    <w:p w:rsidR="00D4308C" w:rsidRDefault="00032024">
      <w:pPr>
        <w:rPr>
          <w:rFonts w:hint="eastAsia"/>
        </w:rPr>
      </w:pPr>
      <w:r>
        <w:rPr>
          <w:noProof/>
        </w:rPr>
        <w:drawing>
          <wp:inline distT="0" distB="0" distL="0" distR="0" wp14:anchorId="6F9B6021" wp14:editId="0EE27051">
            <wp:extent cx="5731510" cy="703885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24" w:rsidRDefault="00032024">
      <w:r>
        <w:rPr>
          <w:rFonts w:hint="eastAsia"/>
        </w:rPr>
        <w:t>영국 사례에서 방법론 요약</w:t>
      </w:r>
    </w:p>
    <w:sectPr w:rsidR="00032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24"/>
    <w:rsid w:val="00032024"/>
    <w:rsid w:val="0020247E"/>
    <w:rsid w:val="00537837"/>
    <w:rsid w:val="008B70DA"/>
    <w:rsid w:val="00B561A7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20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20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20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20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2018-05-02T00:25:00Z</dcterms:created>
  <dcterms:modified xsi:type="dcterms:W3CDTF">2018-05-02T09:02:00Z</dcterms:modified>
</cp:coreProperties>
</file>