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Team name: Project4</w:t>
      </w:r>
    </w:p>
    <w:p>
      <w:pPr>
        <w:pStyle w:val="Body A"/>
      </w:pPr>
      <w:r>
        <w:rPr>
          <w:rtl w:val="0"/>
          <w:lang w:val="de-DE"/>
        </w:rPr>
        <w:t xml:space="preserve">Scrum Master: </w:t>
      </w:r>
      <w:r>
        <w:rPr>
          <w:rtl w:val="0"/>
          <w:lang w:val="en-US"/>
        </w:rPr>
        <w:t>Marc</w:t>
      </w:r>
    </w:p>
    <w:p>
      <w:pPr>
        <w:pStyle w:val="Body A"/>
      </w:pPr>
      <w:r>
        <w:rPr>
          <w:rtl w:val="0"/>
          <w:lang w:val="de-DE"/>
        </w:rPr>
        <w:t>Date: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6</w:t>
      </w:r>
      <w:r>
        <w:rPr>
          <w:rtl w:val="0"/>
          <w:lang w:val="it-IT"/>
        </w:rPr>
        <w:t xml:space="preserve"> April 2019</w:t>
      </w:r>
    </w:p>
    <w:tbl>
      <w:tblPr>
        <w:tblW w:w="9358" w:type="dxa"/>
        <w:jc w:val="left"/>
        <w:tblInd w:w="11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1"/>
        <w:gridCol w:w="2637"/>
        <w:gridCol w:w="3203"/>
        <w:gridCol w:w="2127"/>
      </w:tblGrid>
      <w:tr>
        <w:tblPrEx>
          <w:shd w:val="clear" w:color="auto" w:fill="ced7e7"/>
        </w:tblPrEx>
        <w:trPr>
          <w:trHeight w:val="823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Team Member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did you do since the last scrum?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do you plan to do before the next scrum?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obstacles do you have?</w:t>
            </w:r>
          </w:p>
        </w:tc>
      </w:tr>
      <w:tr>
        <w:tblPrEx>
          <w:shd w:val="clear" w:color="auto" w:fill="ced7e7"/>
        </w:tblPrEx>
        <w:trPr>
          <w:trHeight w:val="166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Jeffrey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refactoring node.js code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 xml:space="preserve">integrate database to server with Brandon 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/>
            </w:pPr>
            <w:r>
              <w:rPr>
                <w:rtl w:val="0"/>
                <w:lang w:val="en-US"/>
              </w:rPr>
              <w:t>Running all tests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other classes</w:t>
            </w:r>
          </w:p>
        </w:tc>
      </w:tr>
      <w:tr>
        <w:tblPrEx>
          <w:shd w:val="clear" w:color="auto" w:fill="ced7e7"/>
        </w:tblPrEx>
        <w:trPr>
          <w:trHeight w:val="166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Marc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 xml:space="preserve">Unit </w:t>
            </w:r>
            <w:r>
              <w:rPr>
                <w:rtl w:val="0"/>
                <w:lang w:val="en-US"/>
              </w:rPr>
              <w:t>Testing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More Unit Testing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CSS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Unit testing</w:t>
            </w:r>
            <w:r>
              <w:rPr>
                <w:rtl w:val="0"/>
                <w:lang w:val="en-US"/>
              </w:rPr>
              <w:t xml:space="preserve">. Where to end and start. 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66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Jazlyn</w:t>
            </w:r>
            <w:r>
              <w:rPr/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/>
            </w:pPr>
            <w:r>
              <w:rPr>
                <w:rtl w:val="0"/>
                <w:lang w:val="en-US"/>
              </w:rPr>
              <w:t>Updated Documentation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CSS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/>
            </w:pPr>
            <w:r>
              <w:rPr>
                <w:rtl w:val="0"/>
                <w:lang w:val="en-US"/>
              </w:rPr>
              <w:t>-Make sample games show up with EJS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-Change css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 xml:space="preserve">getting information from server </w:t>
            </w:r>
          </w:p>
        </w:tc>
      </w:tr>
      <w:tr>
        <w:tblPrEx>
          <w:shd w:val="clear" w:color="auto" w:fill="ced7e7"/>
        </w:tblPrEx>
        <w:trPr>
          <w:trHeight w:val="166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Brandon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>enabled DB to talk with server.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>updating DB and and tables for DB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 xml:space="preserve">getting the requests formed right to get information </w:t>
            </w:r>
          </w:p>
        </w:tc>
      </w:tr>
    </w:tbl>
    <w:p>
      <w:pPr>
        <w:pStyle w:val="Body A"/>
        <w:widowControl w:val="0"/>
        <w:spacing w:line="240" w:lineRule="auto"/>
        <w:ind w:left="1043" w:hanging="1043"/>
      </w:pPr>
    </w:p>
    <w:p>
      <w:pPr>
        <w:pStyle w:val="Body A"/>
        <w:widowControl w:val="0"/>
        <w:spacing w:line="240" w:lineRule="auto"/>
        <w:ind w:left="936" w:hanging="936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Burndown: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174574</wp:posOffset>
            </wp:positionV>
            <wp:extent cx="5943600" cy="57476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Screenshot of your task board: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-351790</wp:posOffset>
            </wp:positionH>
            <wp:positionV relativeFrom="line">
              <wp:posOffset>155819</wp:posOffset>
            </wp:positionV>
            <wp:extent cx="6858000" cy="43116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1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