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76" w:lineRule="auto"/>
        <w:ind w:left="566.9291338582675" w:right="-1440" w:firstLine="570.0000000000001"/>
        <w:rPr>
          <w:rFonts w:ascii="Proxima Nova" w:cs="Proxima Nova" w:eastAsia="Proxima Nova" w:hAnsi="Proxima Nova"/>
          <w:color w:val="ffffff"/>
          <w:sz w:val="28"/>
          <w:szCs w:val="28"/>
          <w:shd w:fill="3c4043" w:val="clear"/>
        </w:rPr>
      </w:pPr>
      <w:r w:rsidDel="00000000" w:rsidR="00000000" w:rsidRPr="00000000">
        <w:rPr>
          <w:rFonts w:ascii="Proxima Nova" w:cs="Proxima Nova" w:eastAsia="Proxima Nova" w:hAnsi="Proxima Nova"/>
          <w:color w:val="ffffff"/>
          <w:sz w:val="28"/>
          <w:szCs w:val="28"/>
          <w:shd w:fill="3c4043" w:val="clear"/>
          <w:rtl w:val="0"/>
        </w:rPr>
        <w:t xml:space="preserve"> Programación Java. Sprint 1</w:t>
      </w:r>
    </w:p>
    <w:p w:rsidR="00000000" w:rsidDel="00000000" w:rsidP="00000000" w:rsidRDefault="00000000" w:rsidRPr="00000000" w14:paraId="00000002">
      <w:pPr>
        <w:spacing w:line="276" w:lineRule="auto"/>
        <w:rPr>
          <w:rFonts w:ascii="Proxima Nova" w:cs="Proxima Nova" w:eastAsia="Proxima Nova" w:hAnsi="Proxima Nova"/>
          <w:color w:val="ffffff"/>
          <w:sz w:val="28"/>
          <w:szCs w:val="28"/>
          <w:shd w:fill="3c4043" w:val="clear"/>
        </w:rPr>
      </w:pPr>
      <w:r w:rsidDel="00000000" w:rsidR="00000000" w:rsidRPr="00000000">
        <w:rPr>
          <w:rtl w:val="0"/>
        </w:rPr>
      </w:r>
    </w:p>
    <w:p w:rsidR="00000000" w:rsidDel="00000000" w:rsidP="00000000" w:rsidRDefault="00000000" w:rsidRPr="00000000" w14:paraId="00000003">
      <w:pPr>
        <w:spacing w:line="276" w:lineRule="auto"/>
        <w:rPr>
          <w:rFonts w:ascii="Proxima Nova Extrabold" w:cs="Proxima Nova Extrabold" w:eastAsia="Proxima Nova Extrabold" w:hAnsi="Proxima Nova Extrabold"/>
          <w:color w:val="434343"/>
          <w:sz w:val="58"/>
          <w:szCs w:val="58"/>
          <w:shd w:fill="ffdb02" w:val="clear"/>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Requerimientos técnicos funcionales</w:t>
      </w:r>
    </w:p>
    <w:p w:rsidR="00000000" w:rsidDel="00000000" w:rsidP="00000000" w:rsidRDefault="00000000" w:rsidRPr="00000000" w14:paraId="00000004">
      <w:pPr>
        <w:spacing w:line="276" w:lineRule="auto"/>
        <w:rPr>
          <w:rFonts w:ascii="Proxima Nova Extrabold" w:cs="Proxima Nova Extrabold" w:eastAsia="Proxima Nova Extrabold" w:hAnsi="Proxima Nova Extrabold"/>
          <w:color w:val="434343"/>
          <w:sz w:val="32"/>
          <w:szCs w:val="32"/>
          <w:shd w:fill="ffdb02" w:val="clear"/>
        </w:rPr>
      </w:pPr>
      <w:r w:rsidDel="00000000" w:rsidR="00000000" w:rsidRPr="00000000">
        <w:rPr>
          <w:rtl w:val="0"/>
        </w:rPr>
      </w:r>
    </w:p>
    <w:p w:rsidR="00000000" w:rsidDel="00000000" w:rsidP="00000000" w:rsidRDefault="00000000" w:rsidRPr="00000000" w14:paraId="00000005">
      <w:pPr>
        <w:spacing w:after="200" w:lineRule="auto"/>
        <w:ind w:left="0" w:firstLine="0"/>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A. Requerimientos Iniciales (Desarrollo GRUPAL)</w:t>
      </w:r>
      <w:r w:rsidDel="00000000" w:rsidR="00000000" w:rsidRPr="00000000">
        <w:rPr>
          <w:rtl w:val="0"/>
        </w:rPr>
      </w:r>
    </w:p>
    <w:p w:rsidR="00000000" w:rsidDel="00000000" w:rsidP="00000000" w:rsidRDefault="00000000" w:rsidRPr="00000000" w14:paraId="00000006">
      <w:pPr>
        <w:spacing w:after="120" w:line="276" w:lineRule="auto"/>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0001:</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“Follow” (seguir) a un determinado vendedor</w:t>
      </w:r>
      <w:r w:rsidDel="00000000" w:rsidR="00000000" w:rsidRPr="00000000">
        <w:rPr>
          <w:rtl w:val="0"/>
        </w:rPr>
      </w:r>
    </w:p>
    <w:p w:rsidR="00000000" w:rsidDel="00000000" w:rsidP="00000000" w:rsidRDefault="00000000" w:rsidRPr="00000000" w14:paraId="0000000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325"/>
        <w:tblGridChange w:id="0">
          <w:tblGrid>
            <w:gridCol w:w="1305"/>
            <w:gridCol w:w="832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/users/{userId}/follow/{userIdToFollow}</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/users/123/follow/234</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0E">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 - bodyless or dto</w:t>
            </w:r>
          </w:p>
          <w:p w:rsidR="00000000" w:rsidDel="00000000" w:rsidP="00000000" w:rsidRDefault="00000000" w:rsidRPr="00000000" w14:paraId="00000010">
            <w:pPr>
              <w:widowControl w:val="0"/>
              <w:spacing w:line="276" w:lineRule="auto"/>
              <w:rPr/>
            </w:pPr>
            <w:r w:rsidDel="00000000" w:rsidR="00000000" w:rsidRPr="00000000">
              <w:rPr>
                <w:rFonts w:ascii="Proxima Nova" w:cs="Proxima Nova" w:eastAsia="Proxima Nova" w:hAnsi="Proxima Nova"/>
                <w:color w:val="666666"/>
                <w:rtl w:val="0"/>
              </w:rPr>
              <w:t xml:space="preserve">Status Code 400 (Bad Request) -</w:t>
            </w:r>
            <w:r w:rsidDel="00000000" w:rsidR="00000000" w:rsidRPr="00000000">
              <w:rPr>
                <w:rtl w:val="0"/>
              </w:rPr>
              <w:t xml:space="preserve"> </w:t>
            </w:r>
            <w:r w:rsidDel="00000000" w:rsidR="00000000" w:rsidRPr="00000000">
              <w:rPr>
                <w:rFonts w:ascii="Proxima Nova" w:cs="Proxima Nova" w:eastAsia="Proxima Nova" w:hAnsi="Proxima Nova"/>
                <w:color w:val="666666"/>
                <w:rtl w:val="0"/>
              </w:rPr>
              <w:t xml:space="preserve"> bodyless or dto</w:t>
            </w:r>
            <w:r w:rsidDel="00000000" w:rsidR="00000000" w:rsidRPr="00000000">
              <w:rPr>
                <w:rtl w:val="0"/>
              </w:rPr>
            </w:r>
          </w:p>
        </w:tc>
      </w:tr>
    </w:tbl>
    <w:p w:rsidR="00000000" w:rsidDel="00000000" w:rsidP="00000000" w:rsidRDefault="00000000" w:rsidRPr="00000000" w14:paraId="0000001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seguir</w:t>
            </w:r>
          </w:p>
        </w:tc>
      </w:tr>
    </w:tbl>
    <w:p w:rsidR="00000000" w:rsidDel="00000000" w:rsidP="00000000" w:rsidRDefault="00000000" w:rsidRPr="00000000" w14:paraId="0000001B">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1C">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br w:type="textWrapping"/>
        <w:t xml:space="preserve">US 0002:</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Obtener el resultado de la </w:t>
      </w:r>
      <w:r w:rsidDel="00000000" w:rsidR="00000000" w:rsidRPr="00000000">
        <w:rPr>
          <w:rFonts w:ascii="Proxima Nova" w:cs="Proxima Nova" w:eastAsia="Proxima Nova" w:hAnsi="Proxima Nova"/>
          <w:color w:val="434343"/>
          <w:sz w:val="24"/>
          <w:szCs w:val="24"/>
          <w:u w:val="single"/>
          <w:rtl w:val="0"/>
        </w:rPr>
        <w:t xml:space="preserve">cantidad</w:t>
      </w:r>
      <w:r w:rsidDel="00000000" w:rsidR="00000000" w:rsidRPr="00000000">
        <w:rPr>
          <w:rFonts w:ascii="Proxima Nova" w:cs="Proxima Nova" w:eastAsia="Proxima Nova" w:hAnsi="Proxima Nova"/>
          <w:color w:val="434343"/>
          <w:sz w:val="24"/>
          <w:szCs w:val="24"/>
          <w:rtl w:val="0"/>
        </w:rPr>
        <w:t xml:space="preserve"> de usuarios que siguen a un determinado vendedor</w:t>
      </w:r>
    </w:p>
    <w:p w:rsidR="00000000" w:rsidDel="00000000" w:rsidP="00000000" w:rsidRDefault="00000000" w:rsidRPr="00000000" w14:paraId="0000001E">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370"/>
        <w:tblGridChange w:id="0">
          <w:tblGrid>
            <w:gridCol w:w="1260"/>
            <w:gridCol w:w="8370"/>
          </w:tblGrid>
        </w:tblGridChange>
      </w:tblGrid>
      <w:tr>
        <w:trPr>
          <w:cantSplit w:val="0"/>
          <w:trHeight w:val="517.3199999999999"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/users/{userId}/followers/count</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/users/234/followers/count/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"followers_count": 35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2B">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4"/>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2C">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2D">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2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rHeight w:val="533.1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32">
      <w:pPr>
        <w:spacing w:after="1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33">
      <w:pPr>
        <w:spacing w:after="120" w:line="276" w:lineRule="auto"/>
        <w:ind w:hanging="141.73228346456688"/>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4">
      <w:pPr>
        <w:spacing w:after="120" w:line="276" w:lineRule="auto"/>
        <w:ind w:hanging="141.73228346456688"/>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0003:</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w:t>
      </w:r>
      <w:r w:rsidDel="00000000" w:rsidR="00000000" w:rsidRPr="00000000">
        <w:rPr>
          <w:rFonts w:ascii="Proxima Nova" w:cs="Proxima Nova" w:eastAsia="Proxima Nova" w:hAnsi="Proxima Nova"/>
          <w:color w:val="666666"/>
          <w:sz w:val="24"/>
          <w:szCs w:val="24"/>
          <w:u w:val="single"/>
          <w:rtl w:val="0"/>
        </w:rPr>
        <w:t xml:space="preserve">listado</w:t>
      </w:r>
      <w:r w:rsidDel="00000000" w:rsidR="00000000" w:rsidRPr="00000000">
        <w:rPr>
          <w:rFonts w:ascii="Proxima Nova" w:cs="Proxima Nova" w:eastAsia="Proxima Nova" w:hAnsi="Proxima Nova"/>
          <w:color w:val="666666"/>
          <w:sz w:val="24"/>
          <w:szCs w:val="24"/>
          <w:rtl w:val="0"/>
        </w:rPr>
        <w:t xml:space="preserve"> de todos los usuarios que siguen a un determinado vendedor (¿Quién me sigue?)</w:t>
      </w:r>
      <w:r w:rsidDel="00000000" w:rsidR="00000000" w:rsidRPr="00000000">
        <w:rPr>
          <w:rtl w:val="0"/>
        </w:rPr>
      </w:r>
    </w:p>
    <w:p w:rsidR="00000000" w:rsidDel="00000000" w:rsidP="00000000" w:rsidRDefault="00000000" w:rsidRPr="00000000" w14:paraId="00000035">
      <w:pPr>
        <w:spacing w:after="12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5"/>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295"/>
        <w:tblGridChange w:id="0">
          <w:tblGrid>
            <w:gridCol w:w="1335"/>
            <w:gridCol w:w="829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/users/234/followers/list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C">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1536,</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2236,</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4F">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6"/>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51">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56">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57">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200" w:before="20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0004: </w:t>
      </w:r>
      <w:r w:rsidDel="00000000" w:rsidR="00000000" w:rsidRPr="00000000">
        <w:rPr>
          <w:rFonts w:ascii="Proxima Nova" w:cs="Proxima Nova" w:eastAsia="Proxima Nova" w:hAnsi="Proxima Nova"/>
          <w:color w:val="666666"/>
          <w:sz w:val="24"/>
          <w:szCs w:val="24"/>
          <w:rtl w:val="0"/>
        </w:rPr>
        <w:t xml:space="preserve">Obtener  un listado de todos los vendedores a los cuales sigue un determinado usuario (¿A quién sigo?)</w:t>
      </w:r>
    </w:p>
    <w:p w:rsidR="00000000" w:rsidDel="00000000" w:rsidP="00000000" w:rsidRDefault="00000000" w:rsidRPr="00000000" w14:paraId="00000059">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7"/>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5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5E">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/users/4698/followed/list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60">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"followed":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6932,</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6631,</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"vendedor3"</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7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8"/>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7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7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7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7A">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0005:</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Dar de alta una nueva publicación</w:t>
      </w:r>
    </w:p>
    <w:p w:rsidR="00000000" w:rsidDel="00000000" w:rsidP="00000000" w:rsidRDefault="00000000" w:rsidRPr="00000000" w14:paraId="0000007C">
      <w:pPr>
        <w:spacing w:after="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9"/>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8220"/>
        <w:tblGridChange w:id="0">
          <w:tblGrid>
            <w:gridCol w:w="1410"/>
            <w:gridCol w:w="822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7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7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8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/products/post</w:t>
            </w:r>
          </w:p>
        </w:tc>
      </w:tr>
      <w:tr>
        <w:trPr>
          <w:cantSplit w:val="0"/>
          <w:trHeight w:val="439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81">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90">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91">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92">
            <w:pPr>
              <w:widowControl w:val="0"/>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color w:val="666666"/>
                <w:rtl w:val="0"/>
              </w:rPr>
              <w:t xml:space="preserve">Status Code 400 (Bad Request)</w:t>
            </w:r>
            <w:r w:rsidDel="00000000" w:rsidR="00000000" w:rsidRPr="00000000">
              <w:rPr>
                <w:rtl w:val="0"/>
              </w:rPr>
            </w:r>
          </w:p>
        </w:tc>
      </w:tr>
    </w:tbl>
    <w:p w:rsidR="00000000" w:rsidDel="00000000" w:rsidP="00000000" w:rsidRDefault="00000000" w:rsidRPr="00000000" w14:paraId="0000009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0"/>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940"/>
        <w:tblGridChange w:id="0">
          <w:tblGrid>
            <w:gridCol w:w="2115"/>
            <w:gridCol w:w="1530"/>
            <w:gridCol w:w="594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9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9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9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bl>
    <w:p w:rsidR="00000000" w:rsidDel="00000000" w:rsidP="00000000" w:rsidRDefault="00000000" w:rsidRPr="00000000" w14:paraId="000000B5">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6">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0006:</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listado de las publicaciones realizadas por los vendedores que un usuario sigue en las últimas dos semanas (para esto tener en cuenta ordenamiento por fecha, publicaciones más recientes primero).</w:t>
      </w:r>
      <w:r w:rsidDel="00000000" w:rsidR="00000000" w:rsidRPr="00000000">
        <w:rPr>
          <w:rtl w:val="0"/>
        </w:rPr>
      </w:r>
    </w:p>
    <w:p w:rsidR="00000000" w:rsidDel="00000000" w:rsidP="00000000" w:rsidRDefault="00000000" w:rsidRPr="00000000" w14:paraId="000000B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B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/products/followed/4698/list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E">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B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C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C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"posts": [ {</w:t>
            </w:r>
          </w:p>
          <w:p w:rsidR="00000000" w:rsidDel="00000000" w:rsidP="00000000" w:rsidRDefault="00000000" w:rsidRPr="00000000" w14:paraId="000000C2">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123,El </w:t>
            </w:r>
          </w:p>
          <w:p w:rsidR="00000000" w:rsidDel="00000000" w:rsidP="00000000" w:rsidRDefault="00000000" w:rsidRPr="00000000" w14:paraId="000000C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32,</w:t>
            </w:r>
          </w:p>
          <w:p w:rsidR="00000000" w:rsidDel="00000000" w:rsidP="00000000" w:rsidRDefault="00000000" w:rsidRPr="00000000" w14:paraId="000000C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"01-05-2021",</w:t>
            </w:r>
          </w:p>
          <w:p w:rsidR="00000000" w:rsidDel="00000000" w:rsidP="00000000" w:rsidRDefault="00000000" w:rsidRPr="00000000" w14:paraId="000000C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C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62,</w:t>
            </w:r>
          </w:p>
          <w:p w:rsidR="00000000" w:rsidDel="00000000" w:rsidP="00000000" w:rsidRDefault="00000000" w:rsidRPr="00000000" w14:paraId="000000C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"Headset RGB Inalámbrico",</w:t>
            </w:r>
          </w:p>
          <w:p w:rsidR="00000000" w:rsidDel="00000000" w:rsidP="00000000" w:rsidRDefault="00000000" w:rsidRPr="00000000" w14:paraId="000000C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C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"Razer",</w:t>
            </w:r>
          </w:p>
          <w:p w:rsidR="00000000" w:rsidDel="00000000" w:rsidP="00000000" w:rsidRDefault="00000000" w:rsidRPr="00000000" w14:paraId="000000C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"Green with RGB",</w:t>
            </w:r>
          </w:p>
          <w:p w:rsidR="00000000" w:rsidDel="00000000" w:rsidP="00000000" w:rsidRDefault="00000000" w:rsidRPr="00000000" w14:paraId="000000C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"Sin Batería"</w:t>
            </w:r>
          </w:p>
          <w:p w:rsidR="00000000" w:rsidDel="00000000" w:rsidP="00000000" w:rsidRDefault="00000000" w:rsidRPr="00000000" w14:paraId="000000C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C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120,</w:t>
            </w:r>
          </w:p>
          <w:p w:rsidR="00000000" w:rsidDel="00000000" w:rsidP="00000000" w:rsidRDefault="00000000" w:rsidRPr="00000000" w14:paraId="000000C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2800.69</w:t>
            </w:r>
          </w:p>
          <w:p w:rsidR="00000000" w:rsidDel="00000000" w:rsidP="00000000" w:rsidRDefault="00000000" w:rsidRPr="00000000" w14:paraId="000000C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D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18,</w:t>
            </w:r>
          </w:p>
          <w:p w:rsidR="00000000" w:rsidDel="00000000" w:rsidP="00000000" w:rsidRDefault="00000000" w:rsidRPr="00000000" w14:paraId="000000D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D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D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D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"Silla Gamer",</w:t>
            </w:r>
          </w:p>
          <w:p w:rsidR="00000000" w:rsidDel="00000000" w:rsidP="00000000" w:rsidRDefault="00000000" w:rsidRPr="00000000" w14:paraId="000000D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D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D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D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D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D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15000.50</w:t>
            </w:r>
          </w:p>
          <w:p w:rsidR="00000000" w:rsidDel="00000000" w:rsidP="00000000" w:rsidRDefault="00000000" w:rsidRPr="00000000" w14:paraId="000000D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E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1">
            <w:pPr>
              <w:spacing w:line="276" w:lineRule="auto"/>
              <w:rPr>
                <w:rFonts w:ascii="Proxima Nova" w:cs="Proxima Nova" w:eastAsia="Proxima Nova" w:hAnsi="Proxima Nova"/>
                <w:b w:val="1"/>
                <w:color w:val="666666"/>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2">
            <w:pPr>
              <w:spacing w:line="276" w:lineRule="auto"/>
              <w:rPr>
                <w:rFonts w:ascii="Proxima Nova" w:cs="Proxima Nova" w:eastAsia="Proxima Nova" w:hAnsi="Proxima Nova"/>
                <w:highlight w:val="white"/>
              </w:rPr>
            </w:pPr>
            <w:r w:rsidDel="00000000" w:rsidR="00000000" w:rsidRPr="00000000">
              <w:rPr>
                <w:rtl w:val="0"/>
              </w:rPr>
            </w:r>
          </w:p>
        </w:tc>
      </w:tr>
    </w:tbl>
    <w:p w:rsidR="00000000" w:rsidDel="00000000" w:rsidP="00000000" w:rsidRDefault="00000000" w:rsidRPr="00000000" w14:paraId="000000E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E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E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E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EA">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EB">
      <w:pPr>
        <w:spacing w:after="12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0007:</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“Unfollow” (dejar de seguir) a un determinado vendedor.</w:t>
      </w:r>
    </w:p>
    <w:p w:rsidR="00000000" w:rsidDel="00000000" w:rsidP="00000000" w:rsidRDefault="00000000" w:rsidRPr="00000000" w14:paraId="000000E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/users/{userId}/unfollow/{userIdToUnfollow}</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1">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/users/234/unfollow/123</w:t>
            </w:r>
          </w:p>
        </w:tc>
      </w:tr>
    </w:tbl>
    <w:p w:rsidR="00000000" w:rsidDel="00000000" w:rsidP="00000000" w:rsidRDefault="00000000" w:rsidRPr="00000000" w14:paraId="000000F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4">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4"/>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F5">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F6">
            <w:pPr>
              <w:widowControl w:val="0"/>
              <w:spacing w:line="276" w:lineRule="auto"/>
              <w:jc w:val="cente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F7">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userIdToUnfollow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dejar de seguir</w:t>
            </w:r>
          </w:p>
        </w:tc>
      </w:tr>
    </w:tbl>
    <w:p w:rsidR="00000000" w:rsidDel="00000000" w:rsidP="00000000" w:rsidRDefault="00000000" w:rsidRPr="00000000" w14:paraId="000000FE">
      <w:pPr>
        <w:spacing w:after="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F">
      <w:pPr>
        <w:spacing w:after="20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00">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0008:</w:t>
      </w:r>
      <w:r w:rsidDel="00000000" w:rsidR="00000000" w:rsidRPr="00000000">
        <w:rPr>
          <w:rFonts w:ascii="Proxima Nova" w:cs="Proxima Nova" w:eastAsia="Proxima Nova" w:hAnsi="Proxima Nova"/>
          <w:color w:val="434343"/>
          <w:sz w:val="24"/>
          <w:szCs w:val="24"/>
          <w:rtl w:val="0"/>
        </w:rPr>
        <w:t xml:space="preserve"> Ordenamiento alfabético ascendente y descendente</w:t>
      </w:r>
    </w:p>
    <w:p w:rsidR="00000000" w:rsidDel="00000000" w:rsidP="00000000" w:rsidRDefault="00000000" w:rsidRPr="00000000" w14:paraId="00000101">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5"/>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0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03">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05">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06">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/users/{UserID}/followers/list?order=name_asc</w:t>
            </w:r>
          </w:p>
          <w:p w:rsidR="00000000" w:rsidDel="00000000" w:rsidP="00000000" w:rsidRDefault="00000000" w:rsidRPr="00000000" w14:paraId="00000107">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/users/{UserID}/followers/list?order=name_desc</w:t>
            </w:r>
          </w:p>
          <w:p w:rsidR="00000000" w:rsidDel="00000000" w:rsidP="00000000" w:rsidRDefault="00000000" w:rsidRPr="00000000" w14:paraId="00000108">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/users/{UserID}/followed/list?order=name_asc</w:t>
            </w:r>
          </w:p>
          <w:p w:rsidR="00000000" w:rsidDel="00000000" w:rsidP="00000000" w:rsidRDefault="00000000" w:rsidRPr="00000000" w14:paraId="0000010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/users/{UserID}/followed/list?order=name_desc</w:t>
            </w:r>
          </w:p>
        </w:tc>
      </w:tr>
    </w:tbl>
    <w:p w:rsidR="00000000" w:rsidDel="00000000" w:rsidP="00000000" w:rsidRDefault="00000000" w:rsidRPr="00000000" w14:paraId="0000010A">
      <w:pPr>
        <w:spacing w:after="240" w:before="240" w:line="276" w:lineRule="auto"/>
        <w:rPr>
          <w:rFonts w:ascii="Proxima Nova" w:cs="Proxima Nova" w:eastAsia="Proxima Nova" w:hAnsi="Proxima Nova"/>
        </w:rPr>
      </w:pPr>
      <w:r w:rsidDel="00000000" w:rsidR="00000000" w:rsidRPr="00000000">
        <w:rPr>
          <w:rtl w:val="0"/>
        </w:rPr>
      </w:r>
    </w:p>
    <w:tbl>
      <w:tblPr>
        <w:tblStyle w:val="Table1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45"/>
        <w:tblGridChange w:id="0">
          <w:tblGrid>
            <w:gridCol w:w="4485"/>
            <w:gridCol w:w="45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name_asc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ascendente.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name_desc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descendente.</w:t>
            </w:r>
          </w:p>
        </w:tc>
      </w:tr>
    </w:tbl>
    <w:p w:rsidR="00000000" w:rsidDel="00000000" w:rsidP="00000000" w:rsidRDefault="00000000" w:rsidRPr="00000000" w14:paraId="00000111">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12">
      <w:pPr>
        <w:spacing w:after="20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US-003 y US-004.</w:t>
      </w:r>
    </w:p>
    <w:p w:rsidR="00000000" w:rsidDel="00000000" w:rsidP="00000000" w:rsidRDefault="00000000" w:rsidRPr="00000000" w14:paraId="00000113">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0009:</w:t>
      </w:r>
      <w:r w:rsidDel="00000000" w:rsidR="00000000" w:rsidRPr="00000000">
        <w:rPr>
          <w:rFonts w:ascii="Proxima Nova" w:cs="Proxima Nova" w:eastAsia="Proxima Nova" w:hAnsi="Proxima Nova"/>
          <w:color w:val="434343"/>
          <w:sz w:val="24"/>
          <w:szCs w:val="24"/>
          <w:rtl w:val="0"/>
        </w:rPr>
        <w:t xml:space="preserve"> Ordenamiento por fecha ascendente y descendente</w:t>
      </w:r>
    </w:p>
    <w:p w:rsidR="00000000" w:rsidDel="00000000" w:rsidP="00000000" w:rsidRDefault="00000000" w:rsidRPr="00000000" w14:paraId="00000114">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7"/>
        <w:tblW w:w="954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100"/>
        <w:tblGridChange w:id="0">
          <w:tblGrid>
            <w:gridCol w:w="1440"/>
            <w:gridCol w:w="810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15">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1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18">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1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/products/followed/{userId}/list?order=date_asc</w:t>
            </w:r>
          </w:p>
          <w:p w:rsidR="00000000" w:rsidDel="00000000" w:rsidP="00000000" w:rsidRDefault="00000000" w:rsidRPr="00000000" w14:paraId="0000011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/products/followed/{userId}/list?order=date_desc</w:t>
            </w:r>
          </w:p>
        </w:tc>
      </w:tr>
    </w:tbl>
    <w:p w:rsidR="00000000" w:rsidDel="00000000" w:rsidP="00000000" w:rsidRDefault="00000000" w:rsidRPr="00000000" w14:paraId="0000011B">
      <w:pPr>
        <w:spacing w:after="240" w:before="240"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11C">
      <w:pPr>
        <w:spacing w:after="240" w:before="240" w:line="276" w:lineRule="auto"/>
        <w:rPr>
          <w:rFonts w:ascii="Proxima Nova" w:cs="Proxima Nova" w:eastAsia="Proxima Nova" w:hAnsi="Proxima Nova"/>
        </w:rPr>
      </w:pPr>
      <w:r w:rsidDel="00000000" w:rsidR="00000000" w:rsidRPr="00000000">
        <w:rPr>
          <w:rtl w:val="0"/>
        </w:rPr>
      </w:r>
    </w:p>
    <w:tbl>
      <w:tblPr>
        <w:tblStyle w:val="Table1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120"/>
        <w:tblGridChange w:id="0">
          <w:tblGrid>
            <w:gridCol w:w="2910"/>
            <w:gridCol w:w="6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date_asc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ascendente (de más antigua a más 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descendente (de más nueva a más antigua)</w:t>
            </w:r>
          </w:p>
        </w:tc>
      </w:tr>
    </w:tbl>
    <w:p w:rsidR="00000000" w:rsidDel="00000000" w:rsidP="00000000" w:rsidRDefault="00000000" w:rsidRPr="00000000" w14:paraId="00000123">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24">
      <w:pPr>
        <w:spacing w:after="200" w:line="276"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la US-006</w:t>
      </w:r>
      <w:r w:rsidDel="00000000" w:rsidR="00000000" w:rsidRPr="00000000">
        <w:rPr>
          <w:rtl w:val="0"/>
        </w:rPr>
      </w:r>
    </w:p>
    <w:p w:rsidR="00000000" w:rsidDel="00000000" w:rsidP="00000000" w:rsidRDefault="00000000" w:rsidRPr="00000000" w14:paraId="00000125">
      <w:pPr>
        <w:spacing w:after="200" w:before="240" w:line="276" w:lineRule="auto"/>
        <w:jc w:val="both"/>
        <w:rPr>
          <w:rFonts w:ascii="Proxima Nova" w:cs="Proxima Nova" w:eastAsia="Proxima Nova" w:hAnsi="Proxima Nova"/>
          <w:b w:val="1"/>
          <w:color w:val="434343"/>
          <w:sz w:val="36"/>
          <w:szCs w:val="36"/>
        </w:rPr>
      </w:pPr>
      <w:r w:rsidDel="00000000" w:rsidR="00000000" w:rsidRPr="00000000">
        <w:rPr>
          <w:rtl w:val="0"/>
        </w:rPr>
      </w:r>
    </w:p>
    <w:p w:rsidR="00000000" w:rsidDel="00000000" w:rsidP="00000000" w:rsidRDefault="00000000" w:rsidRPr="00000000" w14:paraId="00000126">
      <w:pPr>
        <w:spacing w:after="200" w:lineRule="auto"/>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b w:val="1"/>
          <w:color w:val="434343"/>
          <w:sz w:val="28"/>
          <w:szCs w:val="28"/>
          <w:rtl w:val="0"/>
        </w:rPr>
        <w:t xml:space="preserve">B. Requerimientos incrementales (Desarrollo INDIVIDUAL)</w:t>
      </w:r>
      <w:r w:rsidDel="00000000" w:rsidR="00000000" w:rsidRPr="00000000">
        <w:rPr>
          <w:rtl w:val="0"/>
        </w:rPr>
      </w:r>
    </w:p>
    <w:p w:rsidR="00000000" w:rsidDel="00000000" w:rsidP="00000000" w:rsidRDefault="00000000" w:rsidRPr="00000000" w14:paraId="00000127">
      <w:pPr>
        <w:spacing w:after="200" w:before="200" w:line="276" w:lineRule="auto"/>
        <w:jc w:val="both"/>
        <w:rPr>
          <w:rFonts w:ascii="Proxima Nova" w:cs="Proxima Nova" w:eastAsia="Proxima Nova" w:hAnsi="Proxima Nova"/>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US 0010:</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Llevar a cabo la publicación de un nuevo producto en promoción</w:t>
      </w:r>
      <w:r w:rsidDel="00000000" w:rsidR="00000000" w:rsidRPr="00000000">
        <w:rPr>
          <w:rtl w:val="0"/>
        </w:rPr>
      </w:r>
    </w:p>
    <w:p w:rsidR="00000000" w:rsidDel="00000000" w:rsidP="00000000" w:rsidRDefault="00000000" w:rsidRPr="00000000" w14:paraId="00000128">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9"/>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7"/>
        <w:gridCol w:w="7833"/>
        <w:tblGridChange w:id="0">
          <w:tblGrid>
            <w:gridCol w:w="1797"/>
            <w:gridCol w:w="783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2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D">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12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2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13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13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13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13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13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3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13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13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3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3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13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13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"has_promo": true,</w:t>
            </w:r>
          </w:p>
          <w:p w:rsidR="00000000" w:rsidDel="00000000" w:rsidP="00000000" w:rsidRDefault="00000000" w:rsidRPr="00000000" w14:paraId="0000013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"discount": 0.25</w:t>
            </w:r>
          </w:p>
          <w:p w:rsidR="00000000" w:rsidDel="00000000" w:rsidP="00000000" w:rsidRDefault="00000000" w:rsidRPr="00000000" w14:paraId="0000013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Response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3F">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(OK)</w:t>
            </w:r>
          </w:p>
          <w:p w:rsidR="00000000" w:rsidDel="00000000" w:rsidP="00000000" w:rsidRDefault="00000000" w:rsidRPr="00000000" w14:paraId="0000014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14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0"/>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00"/>
        <w:gridCol w:w="6210"/>
        <w:tblGridChange w:id="0">
          <w:tblGrid>
            <w:gridCol w:w="1875"/>
            <w:gridCol w:w="1500"/>
            <w:gridCol w:w="621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4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4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4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D">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669.461999999999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has_promo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69">
      <w:pPr>
        <w:spacing w:line="276"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6A">
      <w:pPr>
        <w:spacing w:after="200" w:before="200" w:line="276" w:lineRule="auto"/>
        <w:ind w:hanging="141.73228346456688"/>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6B">
      <w:pPr>
        <w:spacing w:after="200" w:before="200" w:line="276" w:lineRule="auto"/>
        <w:ind w:hanging="141.73228346456688"/>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0011:</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la </w:t>
      </w:r>
      <w:r w:rsidDel="00000000" w:rsidR="00000000" w:rsidRPr="00000000">
        <w:rPr>
          <w:rFonts w:ascii="Proxima Nova" w:cs="Proxima Nova" w:eastAsia="Proxima Nova" w:hAnsi="Proxima Nova"/>
          <w:color w:val="666666"/>
          <w:sz w:val="24"/>
          <w:szCs w:val="24"/>
          <w:u w:val="single"/>
          <w:rtl w:val="0"/>
        </w:rPr>
        <w:t xml:space="preserve">cantidad</w:t>
      </w:r>
      <w:r w:rsidDel="00000000" w:rsidR="00000000" w:rsidRPr="00000000">
        <w:rPr>
          <w:rFonts w:ascii="Proxima Nova" w:cs="Proxima Nova" w:eastAsia="Proxima Nova" w:hAnsi="Proxima Nova"/>
          <w:color w:val="666666"/>
          <w:sz w:val="24"/>
          <w:szCs w:val="24"/>
          <w:rtl w:val="0"/>
        </w:rPr>
        <w:t xml:space="preserve"> de productos en promoción de un determinado vendedor</w:t>
      </w:r>
    </w:p>
    <w:p w:rsidR="00000000" w:rsidDel="00000000" w:rsidP="00000000" w:rsidRDefault="00000000" w:rsidRPr="00000000" w14:paraId="0000016C">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8250"/>
        <w:tblGridChange w:id="0">
          <w:tblGrid>
            <w:gridCol w:w="1380"/>
            <w:gridCol w:w="825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6E">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F">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7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/products/promo-post/count?user_id={userId}</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71">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7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7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 234,</w:t>
            </w:r>
          </w:p>
          <w:p w:rsidR="00000000" w:rsidDel="00000000" w:rsidP="00000000" w:rsidRDefault="00000000" w:rsidRPr="00000000" w14:paraId="0000017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17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"promo_products_count": 23</w:t>
            </w:r>
          </w:p>
          <w:p w:rsidR="00000000" w:rsidDel="00000000" w:rsidP="00000000" w:rsidRDefault="00000000" w:rsidRPr="00000000" w14:paraId="0000017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177">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7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79">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7A">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promo_products_count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numérica de productos en promoción de un determinado usuario.</w:t>
            </w:r>
          </w:p>
        </w:tc>
      </w:tr>
    </w:tbl>
    <w:p w:rsidR="00000000" w:rsidDel="00000000" w:rsidP="00000000" w:rsidRDefault="00000000" w:rsidRPr="00000000" w14:paraId="00000184">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85">
      <w:pPr>
        <w:spacing w:after="24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86">
      <w:pPr>
        <w:spacing w:after="200" w:lineRule="auto"/>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C. Ejemplo Requerimiento Bonus (Desarrollo INDIVIDUAL)</w:t>
      </w:r>
      <w:r w:rsidDel="00000000" w:rsidR="00000000" w:rsidRPr="00000000">
        <w:rPr>
          <w:rtl w:val="0"/>
        </w:rPr>
      </w:r>
    </w:p>
    <w:p w:rsidR="00000000" w:rsidDel="00000000" w:rsidP="00000000" w:rsidRDefault="00000000" w:rsidRPr="00000000" w14:paraId="00000187">
      <w:pPr>
        <w:spacing w:after="24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0012:</w:t>
      </w:r>
      <w:r w:rsidDel="00000000" w:rsidR="00000000" w:rsidRPr="00000000">
        <w:rPr>
          <w:rFonts w:ascii="Proxima Nova" w:cs="Proxima Nova" w:eastAsia="Proxima Nova" w:hAnsi="Proxima Nova"/>
          <w:color w:val="666666"/>
          <w:sz w:val="24"/>
          <w:szCs w:val="24"/>
          <w:rtl w:val="0"/>
        </w:rPr>
        <w:t xml:space="preserve"> Obtener un listado de todos los productos en promoción de un determinado vendedor</w:t>
      </w:r>
    </w:p>
    <w:p w:rsidR="00000000" w:rsidDel="00000000" w:rsidP="00000000" w:rsidRDefault="00000000" w:rsidRPr="00000000" w14:paraId="00000188">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235"/>
        <w:tblGridChange w:id="0">
          <w:tblGrid>
            <w:gridCol w:w="1395"/>
            <w:gridCol w:w="823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8C">
            <w:pPr>
              <w:spacing w:line="276" w:lineRule="auto"/>
              <w:rPr>
                <w:rFonts w:ascii="Proxima Nova" w:cs="Proxima Nova" w:eastAsia="Proxima Nova" w:hAnsi="Proxima Nova"/>
                <w:color w:val="666666"/>
              </w:rPr>
            </w:pPr>
            <w:r w:rsidDel="00000000" w:rsidR="00000000" w:rsidRPr="00000000">
              <w:rPr>
                <w:rFonts w:ascii="Roboto" w:cs="Roboto" w:eastAsia="Roboto" w:hAnsi="Roboto"/>
                <w:color w:val="3c4043"/>
                <w:sz w:val="21"/>
                <w:szCs w:val="21"/>
                <w:highlight w:val="white"/>
                <w:rtl w:val="0"/>
              </w:rPr>
              <w:t xml:space="preserve">/products/promo-post/list?user_id={userId}</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D">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8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8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19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19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"posts": [</w:t>
            </w:r>
          </w:p>
          <w:p w:rsidR="00000000" w:rsidDel="00000000" w:rsidP="00000000" w:rsidRDefault="00000000" w:rsidRPr="00000000" w14:paraId="0000019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19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18,</w:t>
            </w:r>
          </w:p>
          <w:p w:rsidR="00000000" w:rsidDel="00000000" w:rsidP="00000000" w:rsidRDefault="00000000" w:rsidRPr="00000000" w14:paraId="0000019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19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19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19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19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9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19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19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9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19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15000.50,</w:t>
            </w:r>
          </w:p>
          <w:p w:rsidR="00000000" w:rsidDel="00000000" w:rsidP="00000000" w:rsidRDefault="00000000" w:rsidRPr="00000000" w14:paraId="000001A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"has_promo": true,</w:t>
            </w:r>
          </w:p>
          <w:p w:rsidR="00000000" w:rsidDel="00000000" w:rsidP="00000000" w:rsidRDefault="00000000" w:rsidRPr="00000000" w14:paraId="000001A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"discount": 0.25</w:t>
            </w:r>
          </w:p>
          <w:p w:rsidR="00000000" w:rsidDel="00000000" w:rsidP="00000000" w:rsidRDefault="00000000" w:rsidRPr="00000000" w14:paraId="000001A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A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A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1A5">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6">
      <w:pPr>
        <w:spacing w:after="240"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0013:</w:t>
      </w:r>
      <w:r w:rsidDel="00000000" w:rsidR="00000000" w:rsidRPr="00000000">
        <w:rPr>
          <w:rFonts w:ascii="Proxima Nova" w:cs="Proxima Nova" w:eastAsia="Proxima Nova" w:hAnsi="Proxima Nova"/>
          <w:color w:val="666666"/>
          <w:sz w:val="24"/>
          <w:szCs w:val="24"/>
          <w:rtl w:val="0"/>
        </w:rPr>
        <w:t xml:space="preserve"> Obtener información sobre el tipo de vendedor que sigue un usuario y el total de vendedores seguidos</w:t>
      </w:r>
    </w:p>
    <w:p w:rsidR="00000000" w:rsidDel="00000000" w:rsidP="00000000" w:rsidRDefault="00000000" w:rsidRPr="00000000" w14:paraId="000001A7">
      <w:pPr>
        <w:spacing w:after="200" w:before="200"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4"/>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235"/>
        <w:tblGridChange w:id="0">
          <w:tblGrid>
            <w:gridCol w:w="1395"/>
            <w:gridCol w:w="823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A8">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A9">
            <w:pPr>
              <w:widowControl w:val="0"/>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A">
            <w:pPr>
              <w:widowControl w:val="0"/>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AB">
            <w:pPr>
              <w:rPr>
                <w:rFonts w:ascii="Proxima Nova" w:cs="Proxima Nova" w:eastAsia="Proxima Nova" w:hAnsi="Proxima Nova"/>
                <w:color w:val="666666"/>
              </w:rPr>
            </w:pPr>
            <w:r w:rsidDel="00000000" w:rsidR="00000000" w:rsidRPr="00000000">
              <w:rPr>
                <w:rFonts w:ascii="Roboto" w:cs="Roboto" w:eastAsia="Roboto" w:hAnsi="Roboto"/>
                <w:color w:val="3c4043"/>
                <w:sz w:val="21"/>
                <w:szCs w:val="21"/>
                <w:highlight w:val="white"/>
                <w:rtl w:val="0"/>
              </w:rPr>
              <w:t xml:space="preserve">/users/type-of-sellers/{userId}</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AC">
            <w:pPr>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AD">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AE">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"userId": 234,</w:t>
            </w:r>
          </w:p>
          <w:p w:rsidR="00000000" w:rsidDel="00000000" w:rsidP="00000000" w:rsidRDefault="00000000" w:rsidRPr="00000000" w14:paraId="000001AF">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"userName": "user234",</w:t>
            </w:r>
          </w:p>
          <w:p w:rsidR="00000000" w:rsidDel="00000000" w:rsidP="00000000" w:rsidRDefault="00000000" w:rsidRPr="00000000" w14:paraId="000001B0">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"sellersFollowed": "3",</w:t>
              <w:br w:type="textWrapping"/>
              <w:t xml:space="preserve">    "sellersWithPromo": "2",</w:t>
              <w:br w:type="textWrapping"/>
              <w:t xml:space="preserve">    "sellersWithoutPromo": "1",</w:t>
            </w:r>
          </w:p>
          <w:p w:rsidR="00000000" w:rsidDel="00000000" w:rsidP="00000000" w:rsidRDefault="00000000" w:rsidRPr="00000000" w14:paraId="000001B1">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"description": "This user follows more sellers who offer promo",</w:t>
            </w:r>
          </w:p>
          <w:p w:rsidR="00000000" w:rsidDel="00000000" w:rsidP="00000000" w:rsidRDefault="00000000" w:rsidRPr="00000000" w14:paraId="000001B2">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1B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br w:type="textWrapping"/>
      </w:r>
    </w:p>
    <w:tbl>
      <w:tblPr>
        <w:tblStyle w:val="Table25"/>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230"/>
        <w:gridCol w:w="5970"/>
        <w:tblGridChange w:id="0">
          <w:tblGrid>
            <w:gridCol w:w="2385"/>
            <w:gridCol w:w="1230"/>
            <w:gridCol w:w="597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B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B5">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B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D">
            <w:pPr>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sellersFollowed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numérica de vendedores que sigue 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0">
            <w:pPr>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sellersWithPromo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numérica de vendedores que sigue el usuario y ofrecen promos.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3">
            <w:pPr>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sellersWithoutPromo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numérica de vendedores que sigue el usuario y no ofrecen promos.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Breve conclusión sobre la cantidad de vendedores que sigue el usuario.</w:t>
            </w:r>
          </w:p>
        </w:tc>
      </w:tr>
    </w:tbl>
    <w:p w:rsidR="00000000" w:rsidDel="00000000" w:rsidP="00000000" w:rsidRDefault="00000000" w:rsidRPr="00000000" w14:paraId="000001C9">
      <w:pPr>
        <w:spacing w:line="276" w:lineRule="auto"/>
        <w:rPr>
          <w:rFonts w:ascii="Proxima Nova" w:cs="Proxima Nova" w:eastAsia="Proxima Nova" w:hAnsi="Proxima Nova"/>
          <w:color w:val="666666"/>
          <w:sz w:val="21"/>
          <w:szCs w:val="21"/>
        </w:rPr>
      </w:pPr>
      <w:r w:rsidDel="00000000" w:rsidR="00000000" w:rsidRPr="00000000">
        <w:rPr>
          <w:rtl w:val="0"/>
        </w:rPr>
      </w:r>
    </w:p>
    <w:sectPr>
      <w:headerReference r:id="rId8"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roxima Nova Extrabold">
    <w:embedBold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-987256</wp:posOffset>
          </wp:positionH>
          <wp:positionV relativeFrom="paragraph">
            <wp:posOffset>-457194</wp:posOffset>
          </wp:positionV>
          <wp:extent cx="7707923" cy="1252538"/>
          <wp:effectExtent b="0" l="0" r="0" t="0"/>
          <wp:wrapSquare wrapText="bothSides" distB="0" distT="0" distL="0" distR="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ProximaNovaExtrabold-bold.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AJlpriHOd2/kEvMvIfsRfNrKuA==">CgMxLjA4AHIhMTZSUU1JN3FYZ0FTNUdxeXdyWGo3Y0Y3d0xXNUtOVU5j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