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A850" w14:textId="48C9D3E7" w:rsidR="00D806CA" w:rsidRDefault="008447A0" w:rsidP="00D806CA">
      <w:pPr>
        <w:keepNext/>
        <w:keepLines/>
        <w:spacing w:before="340" w:after="330" w:line="576" w:lineRule="auto"/>
        <w:outlineLvl w:val="0"/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exec</w:t>
      </w:r>
      <w:r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和 堆空间管理</w:t>
      </w:r>
    </w:p>
    <w:p w14:paraId="0081CF19" w14:textId="72D17DC5" w:rsidR="00D806CA" w:rsidRDefault="00D806CA" w:rsidP="00D806CA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同济大学计算机系  操作系统作业                                   2023-1</w:t>
      </w:r>
      <w:r>
        <w:rPr>
          <w:rFonts w:asciiTheme="minorHAnsi" w:eastAsiaTheme="minorEastAsia" w:hAnsiTheme="minorHAnsi" w:cstheme="minorBidi"/>
          <w:szCs w:val="22"/>
        </w:rPr>
        <w:t>2</w:t>
      </w:r>
      <w:r>
        <w:rPr>
          <w:rFonts w:asciiTheme="minorHAnsi" w:eastAsiaTheme="minorEastAsia" w:hAnsiTheme="minorHAnsi" w:cstheme="minorBidi" w:hint="eastAsia"/>
          <w:szCs w:val="22"/>
        </w:rPr>
        <w:t>-</w:t>
      </w:r>
      <w:r>
        <w:rPr>
          <w:rFonts w:asciiTheme="minorHAnsi" w:eastAsiaTheme="minorEastAsia" w:hAnsiTheme="minorHAnsi" w:cstheme="minorBidi"/>
          <w:szCs w:val="22"/>
        </w:rPr>
        <w:t>7</w:t>
      </w:r>
    </w:p>
    <w:p w14:paraId="0EF290E2" w14:textId="00306820" w:rsidR="00D806CA" w:rsidRDefault="00D806CA" w:rsidP="00D806CA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学号 </w:t>
      </w:r>
      <w:r w:rsidR="0040528A">
        <w:rPr>
          <w:rFonts w:asciiTheme="minorHAnsi" w:eastAsiaTheme="minorEastAsia" w:hAnsiTheme="minorHAnsi" w:cstheme="minorBidi"/>
          <w:szCs w:val="22"/>
        </w:rPr>
        <w:t>2151769</w:t>
      </w:r>
      <w:r>
        <w:rPr>
          <w:rFonts w:asciiTheme="minorHAnsi" w:eastAsiaTheme="minorEastAsia" w:hAnsiTheme="minorHAnsi" w:cstheme="minorBidi" w:hint="eastAsia"/>
          <w:szCs w:val="22"/>
        </w:rPr>
        <w:t xml:space="preserve">                   姓名</w:t>
      </w:r>
      <w:r w:rsidR="0040528A">
        <w:rPr>
          <w:rFonts w:asciiTheme="minorHAnsi" w:eastAsiaTheme="minorEastAsia" w:hAnsiTheme="minorHAnsi" w:cstheme="minorBidi" w:hint="eastAsia"/>
          <w:szCs w:val="22"/>
        </w:rPr>
        <w:t xml:space="preserve"> 吕博文</w:t>
      </w:r>
    </w:p>
    <w:p w14:paraId="7046F04C" w14:textId="77777777" w:rsidR="008447A0" w:rsidRDefault="008447A0" w:rsidP="00D806CA">
      <w:pPr>
        <w:rPr>
          <w:rFonts w:asciiTheme="minorHAnsi" w:eastAsiaTheme="minorEastAsia" w:hAnsiTheme="minorHAnsi" w:cstheme="minorBidi"/>
          <w:szCs w:val="22"/>
        </w:rPr>
      </w:pPr>
    </w:p>
    <w:p w14:paraId="7757B000" w14:textId="53E86510" w:rsidR="008447A0" w:rsidRDefault="008447A0" w:rsidP="008447A0">
      <w:pPr>
        <w:pStyle w:val="a3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8447A0">
        <w:rPr>
          <w:rFonts w:asciiTheme="minorHAnsi" w:eastAsiaTheme="minorEastAsia" w:hAnsiTheme="minorHAnsi" w:cstheme="minorBidi" w:hint="eastAsia"/>
          <w:szCs w:val="22"/>
        </w:rPr>
        <w:t>这个程序的输出是什么？</w:t>
      </w:r>
    </w:p>
    <w:p w14:paraId="157A00EA" w14:textId="09848547" w:rsidR="008447A0" w:rsidRDefault="008447A0" w:rsidP="008447A0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8447A0"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 wp14:anchorId="32D1EE0F" wp14:editId="72CBA4F7">
            <wp:extent cx="5274310" cy="2605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BDD9" w14:textId="7F77878B" w:rsidR="008447A0" w:rsidRPr="00960A67" w:rsidRDefault="008D2B3B" w:rsidP="008447A0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szCs w:val="22"/>
        </w:rPr>
      </w:pPr>
      <w:r w:rsidRPr="00960A67">
        <w:rPr>
          <w:rFonts w:asciiTheme="minorHAnsi" w:eastAsiaTheme="minorEastAsia" w:hAnsiTheme="minorHAnsi" w:cstheme="minorBidi" w:hint="eastAsia"/>
          <w:b/>
          <w:bCs/>
          <w:szCs w:val="22"/>
        </w:rPr>
        <w:t>程序输出：</w:t>
      </w:r>
    </w:p>
    <w:p w14:paraId="09D4F789" w14:textId="556CD8E7" w:rsidR="008D2B3B" w:rsidRDefault="008D2B3B" w:rsidP="008447A0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T</w:t>
      </w:r>
      <w:r>
        <w:rPr>
          <w:rFonts w:asciiTheme="minorHAnsi" w:eastAsiaTheme="minorEastAsia" w:hAnsiTheme="minorHAnsi" w:cstheme="minorBidi"/>
          <w:szCs w:val="22"/>
        </w:rPr>
        <w:t>he command parameter of showCmdParam</w:t>
      </w:r>
    </w:p>
    <w:p w14:paraId="1C2540FB" w14:textId="71EDC298" w:rsidR="008D2B3B" w:rsidRDefault="008D2B3B" w:rsidP="008447A0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>argv[0]:showCmdParam</w:t>
      </w:r>
    </w:p>
    <w:p w14:paraId="7C9CAB4C" w14:textId="37813DA7" w:rsidR="008D2B3B" w:rsidRDefault="008D2B3B" w:rsidP="008447A0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a</w:t>
      </w:r>
      <w:r>
        <w:rPr>
          <w:rFonts w:asciiTheme="minorHAnsi" w:eastAsiaTheme="minorEastAsia" w:hAnsiTheme="minorHAnsi" w:cstheme="minorBidi"/>
          <w:szCs w:val="22"/>
        </w:rPr>
        <w:t>rgv[1]:</w:t>
      </w:r>
      <w:r w:rsidR="00C2077C">
        <w:rPr>
          <w:rFonts w:asciiTheme="minorHAnsi" w:eastAsiaTheme="minorEastAsia" w:hAnsiTheme="minorHAnsi" w:cstheme="minorBidi"/>
          <w:szCs w:val="22"/>
        </w:rPr>
        <w:t>arg1</w:t>
      </w:r>
    </w:p>
    <w:p w14:paraId="161AEF21" w14:textId="4AFF945D" w:rsidR="00C2077C" w:rsidRDefault="00C2077C" w:rsidP="008447A0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a</w:t>
      </w:r>
      <w:r>
        <w:rPr>
          <w:rFonts w:asciiTheme="minorHAnsi" w:eastAsiaTheme="minorEastAsia" w:hAnsiTheme="minorHAnsi" w:cstheme="minorBidi"/>
          <w:szCs w:val="22"/>
        </w:rPr>
        <w:t>rgv[2]:arg2</w:t>
      </w:r>
    </w:p>
    <w:p w14:paraId="2214D14F" w14:textId="377CA71A" w:rsidR="00813012" w:rsidRPr="00813012" w:rsidRDefault="00813012" w:rsidP="008447A0">
      <w:pPr>
        <w:pStyle w:val="a3"/>
        <w:ind w:firstLineChars="0" w:firstLine="0"/>
        <w:rPr>
          <w:rFonts w:asciiTheme="minorHAnsi" w:eastAsiaTheme="minorEastAsia" w:hAnsiTheme="minorHAnsi" w:cstheme="minorBidi"/>
          <w:color w:val="FF0000"/>
          <w:sz w:val="18"/>
          <w:szCs w:val="20"/>
        </w:rPr>
      </w:pPr>
      <w:r w:rsidRPr="00813012">
        <w:rPr>
          <w:rFonts w:ascii="微软雅黑" w:eastAsia="微软雅黑" w:hAnsi="微软雅黑" w:hint="eastAsia"/>
          <w:color w:val="FF0000"/>
          <w:sz w:val="22"/>
          <w:szCs w:val="22"/>
        </w:rPr>
        <w:t>注意（1）输出没有“over！” 因为，execv不是普通的子程序调用，装载新程序showCmdParam后，原先用户空间中的tryExec程序没了，进程执行不到printf(“Over!\n”)这条语句。（2）本题，是父进程在转换进程图像</w:t>
      </w:r>
    </w:p>
    <w:p w14:paraId="3386345F" w14:textId="77777777" w:rsidR="001270FF" w:rsidRPr="00950767" w:rsidRDefault="001270FF" w:rsidP="001270FF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二、</w:t>
      </w:r>
      <w:r w:rsidRPr="00950767">
        <w:rPr>
          <w:rFonts w:asciiTheme="minorHAnsi" w:eastAsiaTheme="minorEastAsia" w:hAnsiTheme="minorHAnsi" w:cstheme="minorBidi" w:hint="eastAsia"/>
          <w:szCs w:val="22"/>
        </w:rPr>
        <w:t>现运行进程 PA，1页代码，1页数据，没有只读数据 和 bss，1页堆栈。代码段起始 0x401000。</w:t>
      </w:r>
      <w:r>
        <w:rPr>
          <w:rFonts w:asciiTheme="minorHAnsi" w:eastAsiaTheme="minorEastAsia" w:hAnsiTheme="minorHAnsi" w:cstheme="minorBidi" w:hint="eastAsia"/>
          <w:szCs w:val="22"/>
        </w:rPr>
        <w:t>进程依次执行下列动态内存分配释放操作。</w:t>
      </w:r>
    </w:p>
    <w:p w14:paraId="3E93E885" w14:textId="66A218F7" w:rsidR="001270FF" w:rsidRDefault="001270FF" w:rsidP="001270FF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ab/>
        <w:t>char *p</w:t>
      </w:r>
      <w:r>
        <w:rPr>
          <w:rFonts w:asciiTheme="minorHAnsi" w:eastAsiaTheme="minorEastAsia" w:hAnsiTheme="minorHAnsi" w:cstheme="minorBidi"/>
          <w:szCs w:val="22"/>
        </w:rPr>
        <w:t>1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= malloc(4) ;       </w:t>
      </w:r>
    </w:p>
    <w:p w14:paraId="4B4BFF25" w14:textId="5F6A4F4E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char *p</w:t>
      </w:r>
      <w:r>
        <w:rPr>
          <w:rFonts w:asciiTheme="minorHAnsi" w:eastAsiaTheme="minorEastAsia" w:hAnsiTheme="minorHAnsi" w:cstheme="minorBidi"/>
          <w:szCs w:val="22"/>
        </w:rPr>
        <w:t>2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= malloc(4) ;       </w:t>
      </w:r>
    </w:p>
    <w:p w14:paraId="3D881D8F" w14:textId="6CED9DF3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char *p</w:t>
      </w:r>
      <w:r>
        <w:rPr>
          <w:rFonts w:asciiTheme="minorHAnsi" w:eastAsiaTheme="minorEastAsia" w:hAnsiTheme="minorHAnsi" w:cstheme="minorBidi"/>
          <w:szCs w:val="22"/>
        </w:rPr>
        <w:t>3</w:t>
      </w:r>
      <w:r w:rsidRPr="00950767">
        <w:rPr>
          <w:rFonts w:asciiTheme="minorHAnsi" w:eastAsiaTheme="minorEastAsia" w:hAnsiTheme="minorHAnsi" w:cstheme="minorBidi" w:hint="eastAsia"/>
          <w:szCs w:val="22"/>
        </w:rPr>
        <w:t>= malloc(</w:t>
      </w:r>
      <w:r>
        <w:rPr>
          <w:rFonts w:asciiTheme="minorHAnsi" w:eastAsiaTheme="minorEastAsia" w:hAnsiTheme="minorHAnsi" w:cstheme="minorBidi"/>
          <w:szCs w:val="22"/>
        </w:rPr>
        <w:t>32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) ;     </w:t>
      </w:r>
    </w:p>
    <w:p w14:paraId="29E2DF1A" w14:textId="77777777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free(</w:t>
      </w:r>
      <w:r>
        <w:rPr>
          <w:rFonts w:asciiTheme="minorHAnsi" w:eastAsiaTheme="minorEastAsia" w:hAnsiTheme="minorHAnsi" w:cstheme="minorBidi"/>
          <w:szCs w:val="22"/>
        </w:rPr>
        <w:t>p2);</w:t>
      </w:r>
    </w:p>
    <w:p w14:paraId="7F95AE5A" w14:textId="7E9E3D91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char *p</w:t>
      </w:r>
      <w:r>
        <w:rPr>
          <w:rFonts w:asciiTheme="minorHAnsi" w:eastAsiaTheme="minorEastAsia" w:hAnsiTheme="minorHAnsi" w:cstheme="minorBidi"/>
          <w:szCs w:val="22"/>
        </w:rPr>
        <w:t>4</w:t>
      </w:r>
      <w:r w:rsidRPr="00950767">
        <w:rPr>
          <w:rFonts w:asciiTheme="minorHAnsi" w:eastAsiaTheme="minorEastAsia" w:hAnsiTheme="minorHAnsi" w:cstheme="minorBidi" w:hint="eastAsia"/>
          <w:szCs w:val="22"/>
        </w:rPr>
        <w:t>= malloc(</w:t>
      </w:r>
      <w:r>
        <w:rPr>
          <w:rFonts w:asciiTheme="minorHAnsi" w:eastAsiaTheme="minorEastAsia" w:hAnsiTheme="minorHAnsi" w:cstheme="minorBidi"/>
          <w:szCs w:val="22"/>
        </w:rPr>
        <w:t>8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) ;   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</w:p>
    <w:p w14:paraId="2C4E9E98" w14:textId="77777777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free(</w:t>
      </w:r>
      <w:r>
        <w:rPr>
          <w:rFonts w:asciiTheme="minorHAnsi" w:eastAsiaTheme="minorEastAsia" w:hAnsiTheme="minorHAnsi" w:cstheme="minorBidi"/>
          <w:szCs w:val="22"/>
        </w:rPr>
        <w:t>p1);</w:t>
      </w:r>
    </w:p>
    <w:p w14:paraId="5F26F646" w14:textId="59D553EE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char *p</w:t>
      </w:r>
      <w:r>
        <w:rPr>
          <w:rFonts w:asciiTheme="minorHAnsi" w:eastAsiaTheme="minorEastAsia" w:hAnsiTheme="minorHAnsi" w:cstheme="minorBidi"/>
          <w:szCs w:val="22"/>
        </w:rPr>
        <w:t>5</w:t>
      </w:r>
      <w:r w:rsidRPr="00950767">
        <w:rPr>
          <w:rFonts w:asciiTheme="minorHAnsi" w:eastAsiaTheme="minorEastAsia" w:hAnsiTheme="minorHAnsi" w:cstheme="minorBidi" w:hint="eastAsia"/>
          <w:szCs w:val="22"/>
        </w:rPr>
        <w:t>= malloc(</w:t>
      </w:r>
      <w:r>
        <w:rPr>
          <w:rFonts w:asciiTheme="minorHAnsi" w:eastAsiaTheme="minorEastAsia" w:hAnsiTheme="minorHAnsi" w:cstheme="minorBidi"/>
          <w:szCs w:val="22"/>
        </w:rPr>
        <w:t>8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) ;   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</w:p>
    <w:p w14:paraId="74C2B916" w14:textId="2AFF9BF4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 xml:space="preserve">                         </w:t>
      </w:r>
    </w:p>
    <w:p w14:paraId="486F4C26" w14:textId="066FBF2C" w:rsidR="001270FF" w:rsidRDefault="00973A83" w:rsidP="00973A83">
      <w:pPr>
        <w:pStyle w:val="a3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指针 p</w:t>
      </w:r>
      <w:r>
        <w:rPr>
          <w:rFonts w:asciiTheme="minorHAnsi" w:eastAsiaTheme="minorEastAsia" w:hAnsiTheme="minorHAnsi" w:cstheme="minorBidi"/>
          <w:szCs w:val="22"/>
        </w:rPr>
        <w:t>1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</w:p>
    <w:p w14:paraId="06AF1971" w14:textId="0C6CCFD1" w:rsidR="00973A83" w:rsidRDefault="00973A83" w:rsidP="00973A83">
      <w:pPr>
        <w:pStyle w:val="a3"/>
        <w:ind w:left="114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lastRenderedPageBreak/>
        <w:t>首先，进程首次执行malloc，在数据段首端执行brk系统调用分配三个页的大小，并在开头0</w:t>
      </w:r>
      <w:r>
        <w:rPr>
          <w:rFonts w:asciiTheme="minorHAnsi" w:eastAsiaTheme="minorEastAsia" w:hAnsiTheme="minorHAnsi" w:cstheme="minorBidi"/>
          <w:szCs w:val="22"/>
        </w:rPr>
        <w:t>x403000</w:t>
      </w:r>
      <w:r>
        <w:rPr>
          <w:rFonts w:asciiTheme="minorHAnsi" w:eastAsiaTheme="minorEastAsia" w:hAnsiTheme="minorHAnsi" w:cstheme="minorBidi" w:hint="eastAsia"/>
          <w:szCs w:val="22"/>
        </w:rPr>
        <w:t>分配一个flist哑元，之后p</w:t>
      </w:r>
      <w:r>
        <w:rPr>
          <w:rFonts w:asciiTheme="minorHAnsi" w:eastAsiaTheme="minorEastAsia" w:hAnsiTheme="minorHAnsi" w:cstheme="minorBidi"/>
          <w:szCs w:val="22"/>
        </w:rPr>
        <w:t>1</w:t>
      </w:r>
      <w:r>
        <w:rPr>
          <w:rFonts w:asciiTheme="minorHAnsi" w:eastAsiaTheme="minorEastAsia" w:hAnsiTheme="minorHAnsi" w:cstheme="minorBidi" w:hint="eastAsia"/>
          <w:szCs w:val="22"/>
        </w:rPr>
        <w:t>申请4字节空间，加上flist大小为8字节一共1</w:t>
      </w:r>
      <w:r>
        <w:rPr>
          <w:rFonts w:asciiTheme="minorHAnsi" w:eastAsiaTheme="minorEastAsia" w:hAnsiTheme="minorHAnsi" w:cstheme="minorBidi"/>
          <w:szCs w:val="22"/>
        </w:rPr>
        <w:t>2</w:t>
      </w:r>
      <w:r>
        <w:rPr>
          <w:rFonts w:asciiTheme="minorHAnsi" w:eastAsiaTheme="minorEastAsia" w:hAnsiTheme="minorHAnsi" w:cstheme="minorBidi" w:hint="eastAsia"/>
          <w:szCs w:val="22"/>
        </w:rPr>
        <w:t>个字节，实行8字节对齐，所以紧接着malloc_</w:t>
      </w:r>
      <w:r>
        <w:rPr>
          <w:rFonts w:asciiTheme="minorHAnsi" w:eastAsiaTheme="minorEastAsia" w:hAnsiTheme="minorHAnsi" w:cstheme="minorBidi"/>
          <w:szCs w:val="22"/>
        </w:rPr>
        <w:t>begin</w:t>
      </w:r>
      <w:r>
        <w:rPr>
          <w:rFonts w:asciiTheme="minorHAnsi" w:eastAsiaTheme="minorEastAsia" w:hAnsiTheme="minorHAnsi" w:cstheme="minorBidi" w:hint="eastAsia"/>
          <w:szCs w:val="22"/>
        </w:rPr>
        <w:t>之后分配一段长度为1</w:t>
      </w:r>
      <w:r>
        <w:rPr>
          <w:rFonts w:asciiTheme="minorHAnsi" w:eastAsiaTheme="minorEastAsia" w:hAnsiTheme="minorHAnsi" w:cstheme="minorBidi"/>
          <w:szCs w:val="22"/>
        </w:rPr>
        <w:t>6</w:t>
      </w:r>
      <w:r>
        <w:rPr>
          <w:rFonts w:asciiTheme="minorHAnsi" w:eastAsiaTheme="minorEastAsia" w:hAnsiTheme="minorHAnsi" w:cstheme="minorBidi" w:hint="eastAsia"/>
          <w:szCs w:val="22"/>
        </w:rPr>
        <w:t>字节的空间，p</w:t>
      </w:r>
      <w:r>
        <w:rPr>
          <w:rFonts w:asciiTheme="minorHAnsi" w:eastAsiaTheme="minorEastAsia" w:hAnsiTheme="minorHAnsi" w:cstheme="minorBidi"/>
          <w:szCs w:val="22"/>
        </w:rPr>
        <w:t>1 = 0x403010.</w:t>
      </w:r>
    </w:p>
    <w:p w14:paraId="75200A00" w14:textId="380F99B5" w:rsidR="00973A83" w:rsidRDefault="00973A83" w:rsidP="00973A83">
      <w:pPr>
        <w:pStyle w:val="a3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指针 p</w:t>
      </w:r>
      <w:r>
        <w:rPr>
          <w:rFonts w:asciiTheme="minorHAnsi" w:eastAsiaTheme="minorEastAsia" w:hAnsiTheme="minorHAnsi" w:cstheme="minorBidi"/>
          <w:szCs w:val="22"/>
        </w:rPr>
        <w:t>2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</w:p>
    <w:p w14:paraId="0CABDB7A" w14:textId="12B1EA84" w:rsidR="00973A83" w:rsidRDefault="00973A83" w:rsidP="00973A83">
      <w:pPr>
        <w:pStyle w:val="a3"/>
        <w:ind w:left="114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>P2</w:t>
      </w:r>
      <w:r>
        <w:rPr>
          <w:rFonts w:asciiTheme="minorHAnsi" w:eastAsiaTheme="minorEastAsia" w:hAnsiTheme="minorHAnsi" w:cstheme="minorBidi" w:hint="eastAsia"/>
          <w:szCs w:val="22"/>
        </w:rPr>
        <w:t>申请4字节空间，加上flist的大小一共1</w:t>
      </w:r>
      <w:r>
        <w:rPr>
          <w:rFonts w:asciiTheme="minorHAnsi" w:eastAsiaTheme="minorEastAsia" w:hAnsiTheme="minorHAnsi" w:cstheme="minorBidi"/>
          <w:szCs w:val="22"/>
        </w:rPr>
        <w:t>2</w:t>
      </w:r>
      <w:r>
        <w:rPr>
          <w:rFonts w:asciiTheme="minorHAnsi" w:eastAsiaTheme="minorEastAsia" w:hAnsiTheme="minorHAnsi" w:cstheme="minorBidi" w:hint="eastAsia"/>
          <w:szCs w:val="22"/>
        </w:rPr>
        <w:t>字节，实行8字节对齐，一共1</w:t>
      </w:r>
      <w:r>
        <w:rPr>
          <w:rFonts w:asciiTheme="minorHAnsi" w:eastAsiaTheme="minorEastAsia" w:hAnsiTheme="minorHAnsi" w:cstheme="minorBidi"/>
          <w:szCs w:val="22"/>
        </w:rPr>
        <w:t>6</w:t>
      </w:r>
      <w:r>
        <w:rPr>
          <w:rFonts w:asciiTheme="minorHAnsi" w:eastAsiaTheme="minorEastAsia" w:hAnsiTheme="minorHAnsi" w:cstheme="minorBidi" w:hint="eastAsia"/>
          <w:szCs w:val="22"/>
        </w:rPr>
        <w:t>字节，在空闲区中寻找到第一个大于</w:t>
      </w:r>
      <w:r w:rsidR="00395D93">
        <w:rPr>
          <w:rFonts w:asciiTheme="minorHAnsi" w:eastAsiaTheme="minorEastAsia" w:hAnsiTheme="minorHAnsi" w:cstheme="minorBidi" w:hint="eastAsia"/>
          <w:szCs w:val="22"/>
        </w:rPr>
        <w:t>等于1</w:t>
      </w:r>
      <w:r w:rsidR="00395D93">
        <w:rPr>
          <w:rFonts w:asciiTheme="minorHAnsi" w:eastAsiaTheme="minorEastAsia" w:hAnsiTheme="minorHAnsi" w:cstheme="minorBidi"/>
          <w:szCs w:val="22"/>
        </w:rPr>
        <w:t>6</w:t>
      </w:r>
      <w:r w:rsidR="00395D93">
        <w:rPr>
          <w:rFonts w:asciiTheme="minorHAnsi" w:eastAsiaTheme="minorEastAsia" w:hAnsiTheme="minorHAnsi" w:cstheme="minorBidi" w:hint="eastAsia"/>
          <w:szCs w:val="22"/>
        </w:rPr>
        <w:t>字节的空间，分配给p</w:t>
      </w:r>
      <w:r w:rsidR="00395D93">
        <w:rPr>
          <w:rFonts w:asciiTheme="minorHAnsi" w:eastAsiaTheme="minorEastAsia" w:hAnsiTheme="minorHAnsi" w:cstheme="minorBidi"/>
          <w:szCs w:val="22"/>
        </w:rPr>
        <w:t>2 = 0x403020.</w:t>
      </w:r>
    </w:p>
    <w:p w14:paraId="57D9F6FF" w14:textId="7383304C" w:rsidR="00973A83" w:rsidRDefault="00973A83" w:rsidP="00395D93">
      <w:pPr>
        <w:pStyle w:val="a3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指针 p</w:t>
      </w:r>
      <w:r>
        <w:rPr>
          <w:rFonts w:asciiTheme="minorHAnsi" w:eastAsiaTheme="minorEastAsia" w:hAnsiTheme="minorHAnsi" w:cstheme="minorBidi"/>
          <w:szCs w:val="22"/>
        </w:rPr>
        <w:t>3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</w:p>
    <w:p w14:paraId="64964287" w14:textId="24E67542" w:rsidR="00395D93" w:rsidRDefault="00395D93" w:rsidP="00395D93">
      <w:pPr>
        <w:pStyle w:val="a3"/>
        <w:ind w:left="114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>P3</w:t>
      </w:r>
      <w:r>
        <w:rPr>
          <w:rFonts w:asciiTheme="minorHAnsi" w:eastAsiaTheme="minorEastAsia" w:hAnsiTheme="minorHAnsi" w:cstheme="minorBidi" w:hint="eastAsia"/>
          <w:szCs w:val="22"/>
        </w:rPr>
        <w:t>申请3</w:t>
      </w:r>
      <w:r>
        <w:rPr>
          <w:rFonts w:asciiTheme="minorHAnsi" w:eastAsiaTheme="minorEastAsia" w:hAnsiTheme="minorHAnsi" w:cstheme="minorBidi"/>
          <w:szCs w:val="22"/>
        </w:rPr>
        <w:t>2</w:t>
      </w:r>
      <w:r>
        <w:rPr>
          <w:rFonts w:asciiTheme="minorHAnsi" w:eastAsiaTheme="minorEastAsia" w:hAnsiTheme="minorHAnsi" w:cstheme="minorBidi" w:hint="eastAsia"/>
          <w:szCs w:val="22"/>
        </w:rPr>
        <w:t>字节的空间，加上flist大小一共4</w:t>
      </w:r>
      <w:r>
        <w:rPr>
          <w:rFonts w:asciiTheme="minorHAnsi" w:eastAsiaTheme="minorEastAsia" w:hAnsiTheme="minorHAnsi" w:cstheme="minorBidi"/>
          <w:szCs w:val="22"/>
        </w:rPr>
        <w:t>0</w:t>
      </w:r>
      <w:r>
        <w:rPr>
          <w:rFonts w:asciiTheme="minorHAnsi" w:eastAsiaTheme="minorEastAsia" w:hAnsiTheme="minorHAnsi" w:cstheme="minorBidi" w:hint="eastAsia"/>
          <w:szCs w:val="22"/>
        </w:rPr>
        <w:t>字节，在空闲区中寻找到这样一段空间，分配给p</w:t>
      </w:r>
      <w:r>
        <w:rPr>
          <w:rFonts w:asciiTheme="minorHAnsi" w:eastAsiaTheme="minorEastAsia" w:hAnsiTheme="minorHAnsi" w:cstheme="minorBidi"/>
          <w:szCs w:val="22"/>
        </w:rPr>
        <w:t>3 = 0</w:t>
      </w:r>
      <w:r>
        <w:rPr>
          <w:rFonts w:asciiTheme="minorHAnsi" w:eastAsiaTheme="minorEastAsia" w:hAnsiTheme="minorHAnsi" w:cstheme="minorBidi" w:hint="eastAsia"/>
          <w:szCs w:val="22"/>
        </w:rPr>
        <w:t>x</w:t>
      </w:r>
      <w:r>
        <w:rPr>
          <w:rFonts w:asciiTheme="minorHAnsi" w:eastAsiaTheme="minorEastAsia" w:hAnsiTheme="minorHAnsi" w:cstheme="minorBidi"/>
          <w:szCs w:val="22"/>
        </w:rPr>
        <w:t>403030.</w:t>
      </w:r>
    </w:p>
    <w:p w14:paraId="7E5E408D" w14:textId="71BEEAE5" w:rsidR="00973A83" w:rsidRDefault="00973A83" w:rsidP="00395D93">
      <w:pPr>
        <w:pStyle w:val="a3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指针 p</w:t>
      </w:r>
      <w:r>
        <w:rPr>
          <w:rFonts w:asciiTheme="minorHAnsi" w:eastAsiaTheme="minorEastAsia" w:hAnsiTheme="minorHAnsi" w:cstheme="minorBidi"/>
          <w:szCs w:val="22"/>
        </w:rPr>
        <w:t>4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</w:p>
    <w:p w14:paraId="36D057A3" w14:textId="2AC30445" w:rsidR="00395D93" w:rsidRDefault="00395D93" w:rsidP="00395D93">
      <w:pPr>
        <w:pStyle w:val="a3"/>
        <w:ind w:left="114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>Free(p2)</w:t>
      </w:r>
      <w:r>
        <w:rPr>
          <w:rFonts w:asciiTheme="minorHAnsi" w:eastAsiaTheme="minorEastAsia" w:hAnsiTheme="minorHAnsi" w:cstheme="minorBidi" w:hint="eastAsia"/>
          <w:szCs w:val="22"/>
        </w:rPr>
        <w:t>操作之后，p</w:t>
      </w:r>
      <w:r>
        <w:rPr>
          <w:rFonts w:asciiTheme="minorHAnsi" w:eastAsiaTheme="minorEastAsia" w:hAnsiTheme="minorHAnsi" w:cstheme="minorBidi"/>
          <w:szCs w:val="22"/>
        </w:rPr>
        <w:t>1</w:t>
      </w:r>
      <w:r>
        <w:rPr>
          <w:rFonts w:asciiTheme="minorHAnsi" w:eastAsiaTheme="minorEastAsia" w:hAnsiTheme="minorHAnsi" w:cstheme="minorBidi" w:hint="eastAsia"/>
          <w:szCs w:val="22"/>
        </w:rPr>
        <w:t>的</w:t>
      </w:r>
      <w:r>
        <w:rPr>
          <w:rFonts w:asciiTheme="minorHAnsi" w:eastAsiaTheme="minorEastAsia" w:hAnsiTheme="minorHAnsi" w:cstheme="minorBidi"/>
          <w:szCs w:val="22"/>
        </w:rPr>
        <w:t>nlink</w:t>
      </w:r>
      <w:r>
        <w:rPr>
          <w:rFonts w:asciiTheme="minorHAnsi" w:eastAsiaTheme="minorEastAsia" w:hAnsiTheme="minorHAnsi" w:cstheme="minorBidi" w:hint="eastAsia"/>
          <w:szCs w:val="22"/>
        </w:rPr>
        <w:t>直接指向p</w:t>
      </w:r>
      <w:r>
        <w:rPr>
          <w:rFonts w:asciiTheme="minorHAnsi" w:eastAsiaTheme="minorEastAsia" w:hAnsiTheme="minorHAnsi" w:cstheme="minorBidi"/>
          <w:szCs w:val="22"/>
        </w:rPr>
        <w:t>3</w:t>
      </w:r>
      <w:r>
        <w:rPr>
          <w:rFonts w:asciiTheme="minorHAnsi" w:eastAsiaTheme="minorEastAsia" w:hAnsiTheme="minorHAnsi" w:cstheme="minorBidi" w:hint="eastAsia"/>
          <w:szCs w:val="22"/>
        </w:rPr>
        <w:t>，在所有空闲区中寻找1</w:t>
      </w:r>
      <w:r>
        <w:rPr>
          <w:rFonts w:asciiTheme="minorHAnsi" w:eastAsiaTheme="minorEastAsia" w:hAnsiTheme="minorHAnsi" w:cstheme="minorBidi"/>
          <w:szCs w:val="22"/>
        </w:rPr>
        <w:t>6</w:t>
      </w:r>
      <w:r>
        <w:rPr>
          <w:rFonts w:asciiTheme="minorHAnsi" w:eastAsiaTheme="minorEastAsia" w:hAnsiTheme="minorHAnsi" w:cstheme="minorBidi" w:hint="eastAsia"/>
          <w:szCs w:val="22"/>
        </w:rPr>
        <w:t>字节的空间时直接找到了上次p</w:t>
      </w:r>
      <w:r>
        <w:rPr>
          <w:rFonts w:asciiTheme="minorHAnsi" w:eastAsiaTheme="minorEastAsia" w:hAnsiTheme="minorHAnsi" w:cstheme="minorBidi"/>
          <w:szCs w:val="22"/>
        </w:rPr>
        <w:t>2</w:t>
      </w:r>
      <w:r>
        <w:rPr>
          <w:rFonts w:asciiTheme="minorHAnsi" w:eastAsiaTheme="minorEastAsia" w:hAnsiTheme="minorHAnsi" w:cstheme="minorBidi" w:hint="eastAsia"/>
          <w:szCs w:val="22"/>
        </w:rPr>
        <w:t>被释放的空间，于是p</w:t>
      </w:r>
      <w:r>
        <w:rPr>
          <w:rFonts w:asciiTheme="minorHAnsi" w:eastAsiaTheme="minorEastAsia" w:hAnsiTheme="minorHAnsi" w:cstheme="minorBidi"/>
          <w:szCs w:val="22"/>
        </w:rPr>
        <w:t>4</w:t>
      </w:r>
      <w:r>
        <w:rPr>
          <w:rFonts w:asciiTheme="minorHAnsi" w:eastAsiaTheme="minorEastAsia" w:hAnsiTheme="minorHAnsi" w:cstheme="minorBidi" w:hint="eastAsia"/>
          <w:szCs w:val="22"/>
        </w:rPr>
        <w:t>占有原来P2的空间，p</w:t>
      </w:r>
      <w:r>
        <w:rPr>
          <w:rFonts w:asciiTheme="minorHAnsi" w:eastAsiaTheme="minorEastAsia" w:hAnsiTheme="minorHAnsi" w:cstheme="minorBidi"/>
          <w:szCs w:val="22"/>
        </w:rPr>
        <w:t>4 = 0x403020.</w:t>
      </w:r>
    </w:p>
    <w:p w14:paraId="6038CEB1" w14:textId="3E708A6A" w:rsidR="00973A83" w:rsidRDefault="00973A83" w:rsidP="00395D93">
      <w:pPr>
        <w:pStyle w:val="a3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指针 p</w:t>
      </w:r>
      <w:r>
        <w:rPr>
          <w:rFonts w:asciiTheme="minorHAnsi" w:eastAsiaTheme="minorEastAsia" w:hAnsiTheme="minorHAnsi" w:cstheme="minorBidi"/>
          <w:szCs w:val="22"/>
        </w:rPr>
        <w:t>5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</w:p>
    <w:p w14:paraId="6B051E83" w14:textId="29D3C921" w:rsidR="00395D93" w:rsidRPr="00973A83" w:rsidRDefault="00395D93" w:rsidP="00395D93">
      <w:pPr>
        <w:pStyle w:val="a3"/>
        <w:ind w:left="114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>Free(p1)</w:t>
      </w:r>
      <w:r>
        <w:rPr>
          <w:rFonts w:asciiTheme="minorHAnsi" w:eastAsiaTheme="minorEastAsia" w:hAnsiTheme="minorHAnsi" w:cstheme="minorBidi" w:hint="eastAsia"/>
          <w:szCs w:val="22"/>
        </w:rPr>
        <w:t>之后，</w:t>
      </w:r>
      <w:r>
        <w:rPr>
          <w:rFonts w:asciiTheme="minorHAnsi" w:eastAsiaTheme="minorEastAsia" w:hAnsiTheme="minorHAnsi" w:cstheme="minorBidi"/>
          <w:szCs w:val="22"/>
        </w:rPr>
        <w:t>malloc_begin</w:t>
      </w:r>
      <w:r>
        <w:rPr>
          <w:rFonts w:asciiTheme="minorHAnsi" w:eastAsiaTheme="minorEastAsia" w:hAnsiTheme="minorHAnsi" w:cstheme="minorBidi" w:hint="eastAsia"/>
          <w:szCs w:val="22"/>
        </w:rPr>
        <w:t>的nlink直接指向p</w:t>
      </w:r>
      <w:r>
        <w:rPr>
          <w:rFonts w:asciiTheme="minorHAnsi" w:eastAsiaTheme="minorEastAsia" w:hAnsiTheme="minorHAnsi" w:cstheme="minorBidi"/>
          <w:szCs w:val="22"/>
        </w:rPr>
        <w:t>4</w:t>
      </w:r>
      <w:r>
        <w:rPr>
          <w:rFonts w:asciiTheme="minorHAnsi" w:eastAsiaTheme="minorEastAsia" w:hAnsiTheme="minorHAnsi" w:cstheme="minorBidi" w:hint="eastAsia"/>
          <w:szCs w:val="22"/>
        </w:rPr>
        <w:t>，在所有的空闲区中寻找长度为1</w:t>
      </w:r>
      <w:r>
        <w:rPr>
          <w:rFonts w:asciiTheme="minorHAnsi" w:eastAsiaTheme="minorEastAsia" w:hAnsiTheme="minorHAnsi" w:cstheme="minorBidi"/>
          <w:szCs w:val="22"/>
        </w:rPr>
        <w:t>6</w:t>
      </w:r>
      <w:r>
        <w:rPr>
          <w:rFonts w:asciiTheme="minorHAnsi" w:eastAsiaTheme="minorEastAsia" w:hAnsiTheme="minorHAnsi" w:cstheme="minorBidi" w:hint="eastAsia"/>
          <w:szCs w:val="22"/>
        </w:rPr>
        <w:t>字节的空间时，直接找到了上次被释放的p</w:t>
      </w:r>
      <w:r>
        <w:rPr>
          <w:rFonts w:asciiTheme="minorHAnsi" w:eastAsiaTheme="minorEastAsia" w:hAnsiTheme="minorHAnsi" w:cstheme="minorBidi"/>
          <w:szCs w:val="22"/>
        </w:rPr>
        <w:t>1</w:t>
      </w:r>
      <w:r>
        <w:rPr>
          <w:rFonts w:asciiTheme="minorHAnsi" w:eastAsiaTheme="minorEastAsia" w:hAnsiTheme="minorHAnsi" w:cstheme="minorBidi" w:hint="eastAsia"/>
          <w:szCs w:val="22"/>
        </w:rPr>
        <w:t>的空间，于是p</w:t>
      </w:r>
      <w:r>
        <w:rPr>
          <w:rFonts w:asciiTheme="minorHAnsi" w:eastAsiaTheme="minorEastAsia" w:hAnsiTheme="minorHAnsi" w:cstheme="minorBidi"/>
          <w:szCs w:val="22"/>
        </w:rPr>
        <w:t>5</w:t>
      </w:r>
      <w:r>
        <w:rPr>
          <w:rFonts w:asciiTheme="minorHAnsi" w:eastAsiaTheme="minorEastAsia" w:hAnsiTheme="minorHAnsi" w:cstheme="minorBidi" w:hint="eastAsia"/>
          <w:szCs w:val="22"/>
        </w:rPr>
        <w:t>占有p</w:t>
      </w:r>
      <w:r>
        <w:rPr>
          <w:rFonts w:asciiTheme="minorHAnsi" w:eastAsiaTheme="minorEastAsia" w:hAnsiTheme="minorHAnsi" w:cstheme="minorBidi"/>
          <w:szCs w:val="22"/>
        </w:rPr>
        <w:t>1</w:t>
      </w:r>
      <w:r>
        <w:rPr>
          <w:rFonts w:asciiTheme="minorHAnsi" w:eastAsiaTheme="minorEastAsia" w:hAnsiTheme="minorHAnsi" w:cstheme="minorBidi" w:hint="eastAsia"/>
          <w:szCs w:val="22"/>
        </w:rPr>
        <w:t>的空间，p</w:t>
      </w:r>
      <w:r>
        <w:rPr>
          <w:rFonts w:asciiTheme="minorHAnsi" w:eastAsiaTheme="minorEastAsia" w:hAnsiTheme="minorHAnsi" w:cstheme="minorBidi"/>
          <w:szCs w:val="22"/>
        </w:rPr>
        <w:t>5 = 0</w:t>
      </w:r>
      <w:r>
        <w:rPr>
          <w:rFonts w:asciiTheme="minorHAnsi" w:eastAsiaTheme="minorEastAsia" w:hAnsiTheme="minorHAnsi" w:cstheme="minorBidi" w:hint="eastAsia"/>
          <w:szCs w:val="22"/>
        </w:rPr>
        <w:t>x</w:t>
      </w:r>
      <w:r>
        <w:rPr>
          <w:rFonts w:asciiTheme="minorHAnsi" w:eastAsiaTheme="minorEastAsia" w:hAnsiTheme="minorHAnsi" w:cstheme="minorBidi"/>
          <w:szCs w:val="22"/>
        </w:rPr>
        <w:t>403010.</w:t>
      </w:r>
    </w:p>
    <w:p w14:paraId="6801C0CD" w14:textId="6AB80C02" w:rsidR="00973A83" w:rsidRDefault="00973A83" w:rsidP="00395D93">
      <w:pPr>
        <w:pStyle w:val="a3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情景分析</w:t>
      </w:r>
    </w:p>
    <w:p w14:paraId="3D25B5B1" w14:textId="3A49DE23" w:rsidR="00395D93" w:rsidRDefault="00395D93" w:rsidP="00395D93">
      <w:pPr>
        <w:pStyle w:val="a3"/>
        <w:ind w:left="114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上述求得指针值的过程即为具体的情景分析</w:t>
      </w:r>
    </w:p>
    <w:p w14:paraId="2B0EA64D" w14:textId="77777777" w:rsidR="00973A83" w:rsidRDefault="00973A83" w:rsidP="00973A83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 xml:space="preserve">(7) </w:t>
      </w:r>
      <w:r>
        <w:rPr>
          <w:rFonts w:asciiTheme="minorHAnsi" w:eastAsiaTheme="minorEastAsia" w:hAnsiTheme="minorHAnsi" w:cstheme="minorBidi" w:hint="eastAsia"/>
          <w:szCs w:val="22"/>
        </w:rPr>
        <w:t>画最终的堆结构图</w:t>
      </w:r>
    </w:p>
    <w:p w14:paraId="67483303" w14:textId="381FAC9C" w:rsidR="00973A83" w:rsidRDefault="00395D93" w:rsidP="00973A83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 w:rsidRPr="00395D93"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 wp14:anchorId="322DB085" wp14:editId="43B1B721">
            <wp:extent cx="5274310" cy="2590800"/>
            <wp:effectExtent l="0" t="0" r="2540" b="0"/>
            <wp:docPr id="499393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93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37A3" w14:textId="77777777" w:rsidR="00813012" w:rsidRPr="00813012" w:rsidRDefault="00813012" w:rsidP="00813012">
      <w:pPr>
        <w:pStyle w:val="a8"/>
        <w:ind w:firstLine="540"/>
        <w:rPr>
          <w:rFonts w:ascii="微软雅黑" w:eastAsia="微软雅黑" w:hAnsi="微软雅黑"/>
          <w:color w:val="FF0000"/>
          <w:sz w:val="21"/>
          <w:szCs w:val="21"/>
        </w:rPr>
      </w:pPr>
      <w:r w:rsidRPr="00813012">
        <w:rPr>
          <w:rFonts w:ascii="微软雅黑" w:eastAsia="微软雅黑" w:hAnsi="微软雅黑" w:hint="eastAsia"/>
          <w:color w:val="FF0000"/>
          <w:sz w:val="21"/>
          <w:szCs w:val="21"/>
        </w:rPr>
        <w:t>p1 = 0x403010（内存片浪费4字节）</w:t>
      </w:r>
    </w:p>
    <w:p w14:paraId="24AD1E64" w14:textId="77777777" w:rsidR="00813012" w:rsidRPr="00813012" w:rsidRDefault="00813012" w:rsidP="00813012">
      <w:pPr>
        <w:pStyle w:val="a8"/>
        <w:ind w:firstLine="540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813012">
        <w:rPr>
          <w:rFonts w:ascii="微软雅黑" w:eastAsia="微软雅黑" w:hAnsi="微软雅黑" w:hint="eastAsia"/>
          <w:color w:val="FF0000"/>
          <w:sz w:val="21"/>
          <w:szCs w:val="21"/>
        </w:rPr>
        <w:t>p2 = 0x403020（内存片浪费4字节）</w:t>
      </w:r>
    </w:p>
    <w:p w14:paraId="2073A252" w14:textId="77777777" w:rsidR="00813012" w:rsidRPr="00813012" w:rsidRDefault="00813012" w:rsidP="00813012">
      <w:pPr>
        <w:pStyle w:val="a8"/>
        <w:ind w:firstLine="540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813012">
        <w:rPr>
          <w:rFonts w:ascii="微软雅黑" w:eastAsia="微软雅黑" w:hAnsi="微软雅黑" w:hint="eastAsia"/>
          <w:color w:val="FF0000"/>
          <w:sz w:val="21"/>
          <w:szCs w:val="21"/>
        </w:rPr>
        <w:t>p3= 0x403030</w:t>
      </w:r>
    </w:p>
    <w:p w14:paraId="0F26DBEA" w14:textId="77777777" w:rsidR="00813012" w:rsidRPr="00813012" w:rsidRDefault="00813012" w:rsidP="00813012">
      <w:pPr>
        <w:pStyle w:val="a8"/>
        <w:ind w:firstLine="540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813012">
        <w:rPr>
          <w:rFonts w:ascii="微软雅黑" w:eastAsia="微软雅黑" w:hAnsi="微软雅黑" w:hint="eastAsia"/>
          <w:color w:val="FF0000"/>
          <w:sz w:val="21"/>
          <w:szCs w:val="21"/>
        </w:rPr>
        <w:lastRenderedPageBreak/>
        <w:t>p4 = 0x403020（p2释放的内存片刚好够用）</w:t>
      </w:r>
    </w:p>
    <w:p w14:paraId="60CF555B" w14:textId="77777777" w:rsidR="00813012" w:rsidRPr="00813012" w:rsidRDefault="00813012" w:rsidP="00813012">
      <w:pPr>
        <w:pStyle w:val="a8"/>
        <w:ind w:firstLine="540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813012">
        <w:rPr>
          <w:rFonts w:ascii="微软雅黑" w:eastAsia="微软雅黑" w:hAnsi="微软雅黑" w:hint="eastAsia"/>
          <w:color w:val="FF0000"/>
          <w:sz w:val="21"/>
          <w:szCs w:val="21"/>
        </w:rPr>
        <w:t>p5 = 0x403010（同上）</w:t>
      </w:r>
    </w:p>
    <w:p w14:paraId="0D0A6A7D" w14:textId="77777777" w:rsidR="00813012" w:rsidRPr="00813012" w:rsidRDefault="00813012" w:rsidP="00813012">
      <w:pPr>
        <w:pStyle w:val="a8"/>
        <w:ind w:firstLine="540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813012">
        <w:rPr>
          <w:rFonts w:ascii="微软雅黑" w:eastAsia="微软雅黑" w:hAnsi="微软雅黑" w:hint="eastAsia"/>
          <w:color w:val="FF0000"/>
          <w:sz w:val="21"/>
          <w:szCs w:val="21"/>
        </w:rPr>
        <w:t>p5执行malloc，发现哑元和分配给p4的内存片之间的空闲区（16字节）刚好够用，用该空闲区装新内存片（没有浪费空间），返回地址是0x403010。</w:t>
      </w:r>
    </w:p>
    <w:p w14:paraId="1BCA6134" w14:textId="479A83D1" w:rsidR="00813012" w:rsidRPr="00813012" w:rsidRDefault="00813012" w:rsidP="00973A83">
      <w:pPr>
        <w:pStyle w:val="a3"/>
        <w:ind w:left="420" w:firstLineChars="0" w:firstLine="0"/>
        <w:rPr>
          <w:rFonts w:asciiTheme="minorHAnsi" w:eastAsiaTheme="minorEastAsia" w:hAnsiTheme="minorHAnsi" w:cstheme="minorBidi" w:hint="eastAsia"/>
          <w:color w:val="FF0000"/>
          <w:sz w:val="16"/>
          <w:szCs w:val="18"/>
        </w:rPr>
      </w:pPr>
      <w:r w:rsidRPr="00813012">
        <w:rPr>
          <w:rFonts w:asciiTheme="minorHAnsi" w:eastAsiaTheme="minorEastAsia" w:hAnsiTheme="minorHAnsi" w:cstheme="minorBidi"/>
          <w:color w:val="FF0000"/>
          <w:sz w:val="16"/>
          <w:szCs w:val="18"/>
        </w:rPr>
        <w:drawing>
          <wp:inline distT="0" distB="0" distL="0" distR="0" wp14:anchorId="0DBFC5EA" wp14:editId="3222825D">
            <wp:extent cx="5274310" cy="1308100"/>
            <wp:effectExtent l="0" t="0" r="2540" b="6350"/>
            <wp:docPr id="153570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0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D429" w14:textId="77777777" w:rsidR="00973A83" w:rsidRPr="00813012" w:rsidRDefault="00973A83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color w:val="FF0000"/>
          <w:sz w:val="16"/>
          <w:szCs w:val="18"/>
        </w:rPr>
      </w:pPr>
    </w:p>
    <w:p w14:paraId="5C499A26" w14:textId="5A9C894D" w:rsidR="007129AA" w:rsidRDefault="007129AA" w:rsidP="00395D93">
      <w:pPr>
        <w:pStyle w:val="a3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1270FF">
        <w:rPr>
          <w:rFonts w:asciiTheme="minorHAnsi" w:eastAsiaTheme="minorEastAsia" w:hAnsiTheme="minorHAnsi" w:cstheme="minorBidi" w:hint="eastAsia"/>
          <w:szCs w:val="22"/>
        </w:rPr>
        <w:t>简述try</w:t>
      </w:r>
      <w:r w:rsidRPr="001270FF">
        <w:rPr>
          <w:rFonts w:asciiTheme="minorHAnsi" w:eastAsiaTheme="minorEastAsia" w:hAnsiTheme="minorHAnsi" w:cstheme="minorBidi"/>
          <w:szCs w:val="22"/>
        </w:rPr>
        <w:t>Exec</w:t>
      </w:r>
      <w:r w:rsidRPr="001270FF">
        <w:rPr>
          <w:rFonts w:asciiTheme="minorHAnsi" w:eastAsiaTheme="minorEastAsia" w:hAnsiTheme="minorHAnsi" w:cstheme="minorBidi" w:hint="eastAsia"/>
          <w:szCs w:val="22"/>
        </w:rPr>
        <w:t>进程创建子进程的过程</w:t>
      </w:r>
    </w:p>
    <w:p w14:paraId="76273EAE" w14:textId="7CB15F80" w:rsidR="00395D93" w:rsidRPr="001270FF" w:rsidRDefault="00BE1344" w:rsidP="00395D93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>tryExec</w:t>
      </w:r>
      <w:r>
        <w:rPr>
          <w:rFonts w:asciiTheme="minorHAnsi" w:eastAsiaTheme="minorEastAsia" w:hAnsiTheme="minorHAnsi" w:cstheme="minorBidi" w:hint="eastAsia"/>
          <w:szCs w:val="22"/>
        </w:rPr>
        <w:t>进程执行fork</w:t>
      </w:r>
      <w:r>
        <w:rPr>
          <w:rFonts w:asciiTheme="minorHAnsi" w:eastAsiaTheme="minorEastAsia" w:hAnsiTheme="minorHAnsi" w:cstheme="minorBidi"/>
          <w:szCs w:val="22"/>
        </w:rPr>
        <w:t xml:space="preserve"> 2</w:t>
      </w:r>
      <w:r>
        <w:rPr>
          <w:rFonts w:asciiTheme="minorHAnsi" w:eastAsiaTheme="minorEastAsia" w:hAnsiTheme="minorHAnsi" w:cstheme="minorBidi" w:hint="eastAsia"/>
          <w:szCs w:val="22"/>
        </w:rPr>
        <w:t>号系统调用，为子进程分配空闲的process项，调用Newproc</w:t>
      </w:r>
      <w:r>
        <w:rPr>
          <w:rFonts w:asciiTheme="minorHAnsi" w:eastAsiaTheme="minorEastAsia" w:hAnsiTheme="minorHAnsi" w:cstheme="minorBidi"/>
          <w:szCs w:val="22"/>
        </w:rPr>
        <w:t>()</w:t>
      </w:r>
      <w:r>
        <w:rPr>
          <w:rFonts w:asciiTheme="minorHAnsi" w:eastAsiaTheme="minorEastAsia" w:hAnsiTheme="minorHAnsi" w:cstheme="minorBidi" w:hint="eastAsia"/>
          <w:szCs w:val="22"/>
        </w:rPr>
        <w:t>过程创建子进程，将父进程图像完整复制到子进程图像中，之后父进程返回新创建的子进程的pid号，子进程返回0</w:t>
      </w:r>
      <w:r>
        <w:rPr>
          <w:rFonts w:asciiTheme="minorHAnsi" w:eastAsiaTheme="minorEastAsia" w:hAnsiTheme="minorHAnsi" w:cstheme="minorBidi"/>
          <w:szCs w:val="22"/>
        </w:rPr>
        <w:t>.</w:t>
      </w:r>
    </w:p>
    <w:p w14:paraId="398D4AB6" w14:textId="55E1380C" w:rsidR="007129AA" w:rsidRDefault="007129AA" w:rsidP="001270FF">
      <w:pPr>
        <w:pStyle w:val="a3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1270FF">
        <w:rPr>
          <w:rFonts w:asciiTheme="minorHAnsi" w:eastAsiaTheme="minorEastAsia" w:hAnsiTheme="minorHAnsi" w:cstheme="minorBidi" w:hint="eastAsia"/>
          <w:szCs w:val="22"/>
        </w:rPr>
        <w:t>简述程序</w:t>
      </w:r>
      <w:r w:rsidRPr="001270FF">
        <w:rPr>
          <w:rFonts w:asciiTheme="minorHAnsi" w:eastAsiaTheme="minorEastAsia" w:hAnsiTheme="minorHAnsi" w:cstheme="minorBidi"/>
          <w:szCs w:val="22"/>
        </w:rPr>
        <w:t>showCmdParam</w:t>
      </w:r>
      <w:r w:rsidRPr="001270FF">
        <w:rPr>
          <w:rFonts w:asciiTheme="minorHAnsi" w:eastAsiaTheme="minorEastAsia" w:hAnsiTheme="minorHAnsi" w:cstheme="minorBidi" w:hint="eastAsia"/>
          <w:szCs w:val="22"/>
        </w:rPr>
        <w:t>的加载过程</w:t>
      </w:r>
    </w:p>
    <w:p w14:paraId="7621CE95" w14:textId="2A9E76FD" w:rsidR="00BE1344" w:rsidRPr="001270FF" w:rsidRDefault="00BE1344" w:rsidP="00BE1344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>T</w:t>
      </w:r>
      <w:r>
        <w:rPr>
          <w:rFonts w:asciiTheme="minorHAnsi" w:eastAsiaTheme="minorEastAsia" w:hAnsiTheme="minorHAnsi" w:cstheme="minorBidi" w:hint="eastAsia"/>
          <w:szCs w:val="22"/>
        </w:rPr>
        <w:t>ry</w:t>
      </w:r>
      <w:r>
        <w:rPr>
          <w:rFonts w:asciiTheme="minorHAnsi" w:eastAsiaTheme="minorEastAsia" w:hAnsiTheme="minorHAnsi" w:cstheme="minorBidi"/>
          <w:szCs w:val="22"/>
        </w:rPr>
        <w:t>Exec</w:t>
      </w:r>
      <w:r>
        <w:rPr>
          <w:rFonts w:asciiTheme="minorHAnsi" w:eastAsiaTheme="minorEastAsia" w:hAnsiTheme="minorHAnsi" w:cstheme="minorBidi" w:hint="eastAsia"/>
          <w:szCs w:val="22"/>
        </w:rPr>
        <w:t>进程执行e</w:t>
      </w:r>
      <w:r>
        <w:rPr>
          <w:rFonts w:asciiTheme="minorHAnsi" w:eastAsiaTheme="minorEastAsia" w:hAnsiTheme="minorHAnsi" w:cstheme="minorBidi"/>
          <w:szCs w:val="22"/>
        </w:rPr>
        <w:t>xecv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/>
          <w:szCs w:val="22"/>
        </w:rPr>
        <w:t>11</w:t>
      </w:r>
      <w:r>
        <w:rPr>
          <w:rFonts w:asciiTheme="minorHAnsi" w:eastAsiaTheme="minorEastAsia" w:hAnsiTheme="minorHAnsi" w:cstheme="minorBidi" w:hint="eastAsia"/>
          <w:szCs w:val="22"/>
        </w:rPr>
        <w:t>号系统调用，首先系统调用入口函数分析命令行参数个数和具体内容传给Exec函数，Exec函数寻找可执行文件并确定其运行权限，初始化工作完成之后重构进程图像包括text结构，数据段，堆栈段等等，系统调用返回用户态之后，之心runtime函数驱动应用程序，新的进程从main函数的第一条指令开始执行s</w:t>
      </w:r>
      <w:r>
        <w:rPr>
          <w:rFonts w:asciiTheme="minorHAnsi" w:eastAsiaTheme="minorEastAsia" w:hAnsiTheme="minorHAnsi" w:cstheme="minorBidi"/>
          <w:szCs w:val="22"/>
        </w:rPr>
        <w:t>howCmdParam</w:t>
      </w:r>
      <w:r>
        <w:rPr>
          <w:rFonts w:asciiTheme="minorHAnsi" w:eastAsiaTheme="minorEastAsia" w:hAnsiTheme="minorHAnsi" w:cstheme="minorBidi" w:hint="eastAsia"/>
          <w:szCs w:val="22"/>
        </w:rPr>
        <w:t>进程</w:t>
      </w:r>
    </w:p>
    <w:p w14:paraId="238F6E8A" w14:textId="1C479A8F" w:rsidR="007129AA" w:rsidRPr="001270FF" w:rsidRDefault="001270FF" w:rsidP="001270FF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五、</w:t>
      </w:r>
      <w:r w:rsidR="007129AA" w:rsidRPr="001270FF">
        <w:rPr>
          <w:rFonts w:asciiTheme="minorHAnsi" w:eastAsiaTheme="minorEastAsia" w:hAnsiTheme="minorHAnsi" w:cstheme="minorBidi" w:hint="eastAsia"/>
          <w:szCs w:val="22"/>
        </w:rPr>
        <w:t>简述子进程</w:t>
      </w:r>
      <w:r w:rsidR="007129AA" w:rsidRPr="001270FF">
        <w:rPr>
          <w:rFonts w:asciiTheme="minorHAnsi" w:eastAsiaTheme="minorEastAsia" w:hAnsiTheme="minorHAnsi" w:cstheme="minorBidi"/>
          <w:szCs w:val="22"/>
        </w:rPr>
        <w:t>showCmdParam</w:t>
      </w:r>
      <w:r w:rsidR="007129AA" w:rsidRPr="001270FF">
        <w:rPr>
          <w:rFonts w:asciiTheme="minorHAnsi" w:eastAsiaTheme="minorEastAsia" w:hAnsiTheme="minorHAnsi" w:cstheme="minorBidi" w:hint="eastAsia"/>
          <w:szCs w:val="22"/>
        </w:rPr>
        <w:t>进程的终止过程</w:t>
      </w:r>
    </w:p>
    <w:p w14:paraId="77331AB0" w14:textId="23F4D220" w:rsidR="007129AA" w:rsidRPr="00BE1344" w:rsidRDefault="00BE1344" w:rsidP="007129AA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子进程s</w:t>
      </w:r>
      <w:r>
        <w:rPr>
          <w:rFonts w:asciiTheme="minorHAnsi" w:eastAsiaTheme="minorEastAsia" w:hAnsiTheme="minorHAnsi" w:cstheme="minorBidi"/>
          <w:szCs w:val="22"/>
        </w:rPr>
        <w:t>howCmdParam</w:t>
      </w:r>
      <w:r>
        <w:rPr>
          <w:rFonts w:asciiTheme="minorHAnsi" w:eastAsiaTheme="minorEastAsia" w:hAnsiTheme="minorHAnsi" w:cstheme="minorBidi" w:hint="eastAsia"/>
          <w:szCs w:val="22"/>
        </w:rPr>
        <w:t>进程正常执行完毕以后，执行e</w:t>
      </w:r>
      <w:r>
        <w:rPr>
          <w:rFonts w:asciiTheme="minorHAnsi" w:eastAsiaTheme="minorEastAsia" w:hAnsiTheme="minorHAnsi" w:cstheme="minorBidi"/>
          <w:szCs w:val="22"/>
        </w:rPr>
        <w:t>ixt(0)</w:t>
      </w:r>
      <w:r>
        <w:rPr>
          <w:rFonts w:asciiTheme="minorHAnsi" w:eastAsiaTheme="minorEastAsia" w:hAnsiTheme="minorHAnsi" w:cstheme="minorBidi" w:hint="eastAsia"/>
          <w:szCs w:val="22"/>
        </w:rPr>
        <w:t>系统调用，由父进程执行wiat系统调用回收子进程的PCB，返回终止码，进程结束。</w:t>
      </w:r>
    </w:p>
    <w:p w14:paraId="6250F504" w14:textId="74F4B048" w:rsidR="007129AA" w:rsidRDefault="007129AA" w:rsidP="00B72BAB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二、三、四，不必过于详细。要求掌握相关PPT的标题和主干步骤。</w:t>
      </w:r>
    </w:p>
    <w:sectPr w:rsidR="0071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EE4DD" w14:textId="77777777" w:rsidR="00791603" w:rsidRDefault="00791603" w:rsidP="00F41360">
      <w:r>
        <w:separator/>
      </w:r>
    </w:p>
  </w:endnote>
  <w:endnote w:type="continuationSeparator" w:id="0">
    <w:p w14:paraId="27B001B9" w14:textId="77777777" w:rsidR="00791603" w:rsidRDefault="00791603" w:rsidP="00F4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A1A13" w14:textId="77777777" w:rsidR="00791603" w:rsidRDefault="00791603" w:rsidP="00F41360">
      <w:r>
        <w:separator/>
      </w:r>
    </w:p>
  </w:footnote>
  <w:footnote w:type="continuationSeparator" w:id="0">
    <w:p w14:paraId="50440687" w14:textId="77777777" w:rsidR="00791603" w:rsidRDefault="00791603" w:rsidP="00F41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19E3"/>
    <w:multiLevelType w:val="hybridMultilevel"/>
    <w:tmpl w:val="0F8492BA"/>
    <w:lvl w:ilvl="0" w:tplc="0986C6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455FC"/>
    <w:multiLevelType w:val="hybridMultilevel"/>
    <w:tmpl w:val="9966557A"/>
    <w:lvl w:ilvl="0" w:tplc="DCAAEC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0FE2305"/>
    <w:multiLevelType w:val="hybridMultilevel"/>
    <w:tmpl w:val="10224768"/>
    <w:lvl w:ilvl="0" w:tplc="4F06FB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B33577"/>
    <w:multiLevelType w:val="hybridMultilevel"/>
    <w:tmpl w:val="B88C4864"/>
    <w:lvl w:ilvl="0" w:tplc="9C60A0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095DF4"/>
    <w:multiLevelType w:val="hybridMultilevel"/>
    <w:tmpl w:val="F4B09D3E"/>
    <w:lvl w:ilvl="0" w:tplc="C478B2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2F16E4"/>
    <w:multiLevelType w:val="hybridMultilevel"/>
    <w:tmpl w:val="05C812A6"/>
    <w:lvl w:ilvl="0" w:tplc="590A5DFC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A474E8"/>
    <w:multiLevelType w:val="hybridMultilevel"/>
    <w:tmpl w:val="5C768C5A"/>
    <w:lvl w:ilvl="0" w:tplc="10CCD7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1777AA"/>
    <w:multiLevelType w:val="hybridMultilevel"/>
    <w:tmpl w:val="F886D872"/>
    <w:lvl w:ilvl="0" w:tplc="19949F0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BA3BEE"/>
    <w:multiLevelType w:val="hybridMultilevel"/>
    <w:tmpl w:val="7882B278"/>
    <w:lvl w:ilvl="0" w:tplc="DA2EC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0305B1"/>
    <w:multiLevelType w:val="hybridMultilevel"/>
    <w:tmpl w:val="66D21C5C"/>
    <w:lvl w:ilvl="0" w:tplc="C25CF6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80170E"/>
    <w:multiLevelType w:val="hybridMultilevel"/>
    <w:tmpl w:val="A68E38EC"/>
    <w:lvl w:ilvl="0" w:tplc="910E2A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5252683">
    <w:abstractNumId w:val="8"/>
  </w:num>
  <w:num w:numId="2" w16cid:durableId="950627560">
    <w:abstractNumId w:val="4"/>
  </w:num>
  <w:num w:numId="3" w16cid:durableId="1444880832">
    <w:abstractNumId w:val="10"/>
  </w:num>
  <w:num w:numId="4" w16cid:durableId="842747365">
    <w:abstractNumId w:val="7"/>
  </w:num>
  <w:num w:numId="5" w16cid:durableId="492182855">
    <w:abstractNumId w:val="2"/>
  </w:num>
  <w:num w:numId="6" w16cid:durableId="1465729236">
    <w:abstractNumId w:val="6"/>
  </w:num>
  <w:num w:numId="7" w16cid:durableId="1084032950">
    <w:abstractNumId w:val="0"/>
  </w:num>
  <w:num w:numId="8" w16cid:durableId="539589685">
    <w:abstractNumId w:val="9"/>
  </w:num>
  <w:num w:numId="9" w16cid:durableId="1920753931">
    <w:abstractNumId w:val="3"/>
  </w:num>
  <w:num w:numId="10" w16cid:durableId="477113734">
    <w:abstractNumId w:val="5"/>
  </w:num>
  <w:num w:numId="11" w16cid:durableId="45051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D6"/>
    <w:rsid w:val="00105C68"/>
    <w:rsid w:val="001270FF"/>
    <w:rsid w:val="0016176A"/>
    <w:rsid w:val="00180E02"/>
    <w:rsid w:val="001D4CF5"/>
    <w:rsid w:val="00284D47"/>
    <w:rsid w:val="00285097"/>
    <w:rsid w:val="00395D93"/>
    <w:rsid w:val="0040528A"/>
    <w:rsid w:val="00660ED0"/>
    <w:rsid w:val="006D481E"/>
    <w:rsid w:val="007129AA"/>
    <w:rsid w:val="00791603"/>
    <w:rsid w:val="00813012"/>
    <w:rsid w:val="008447A0"/>
    <w:rsid w:val="008D2B3B"/>
    <w:rsid w:val="00950767"/>
    <w:rsid w:val="00960A67"/>
    <w:rsid w:val="00973A83"/>
    <w:rsid w:val="00997F17"/>
    <w:rsid w:val="009F64B1"/>
    <w:rsid w:val="00AB6E4D"/>
    <w:rsid w:val="00B72BAB"/>
    <w:rsid w:val="00BE1344"/>
    <w:rsid w:val="00BF6FD6"/>
    <w:rsid w:val="00C2077C"/>
    <w:rsid w:val="00D36B8F"/>
    <w:rsid w:val="00D806CA"/>
    <w:rsid w:val="00DC3371"/>
    <w:rsid w:val="00E3412E"/>
    <w:rsid w:val="00E93139"/>
    <w:rsid w:val="00F41360"/>
    <w:rsid w:val="00FA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CD452"/>
  <w15:chartTrackingRefBased/>
  <w15:docId w15:val="{D326A792-61DE-4C0E-973E-BB8DAEC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6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13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1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1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136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1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136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136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13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8130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4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邓蓉</dc:creator>
  <cp:keywords/>
  <dc:description/>
  <cp:lastModifiedBy>博文 吕</cp:lastModifiedBy>
  <cp:revision>6</cp:revision>
  <dcterms:created xsi:type="dcterms:W3CDTF">2023-12-19T11:27:00Z</dcterms:created>
  <dcterms:modified xsi:type="dcterms:W3CDTF">2023-12-28T05:35:00Z</dcterms:modified>
</cp:coreProperties>
</file>