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85D" w:rsidRDefault="00B638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АНКЕТА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3084"/>
        <w:gridCol w:w="7099"/>
      </w:tblGrid>
      <w:tr w:rsidR="007F485D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Фамилия</w:t>
            </w:r>
          </w:p>
        </w:tc>
        <w:tc>
          <w:tcPr>
            <w:tcW w:w="7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Козик</w:t>
            </w:r>
            <w:proofErr w:type="spellEnd"/>
          </w:p>
        </w:tc>
      </w:tr>
      <w:tr w:rsidR="007F485D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7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Андрей</w:t>
            </w:r>
          </w:p>
        </w:tc>
      </w:tr>
      <w:tr w:rsidR="007F485D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Отчество</w:t>
            </w:r>
          </w:p>
        </w:tc>
        <w:tc>
          <w:tcPr>
            <w:tcW w:w="7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Михайлович</w:t>
            </w:r>
          </w:p>
        </w:tc>
      </w:tr>
      <w:tr w:rsidR="007F485D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7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31.05.1979</w:t>
            </w:r>
          </w:p>
        </w:tc>
      </w:tr>
      <w:tr w:rsidR="007F485D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Домашний адрес</w:t>
            </w:r>
          </w:p>
        </w:tc>
        <w:tc>
          <w:tcPr>
            <w:tcW w:w="7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г.Минск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ул.Ландера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д.38а-27</w:t>
            </w:r>
          </w:p>
        </w:tc>
      </w:tr>
      <w:tr w:rsidR="007F485D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Мобильный телефон</w:t>
            </w:r>
          </w:p>
        </w:tc>
        <w:tc>
          <w:tcPr>
            <w:tcW w:w="7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85D" w:rsidRDefault="002332F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+375-44-521-37-43</w:t>
            </w:r>
            <w:bookmarkStart w:id="0" w:name="_GoBack"/>
            <w:bookmarkEnd w:id="0"/>
          </w:p>
        </w:tc>
      </w:tr>
      <w:tr w:rsidR="007F485D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7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85D" w:rsidRDefault="002332FB">
            <w:pPr>
              <w:spacing w:after="0" w:line="100" w:lineRule="atLeast"/>
            </w:pPr>
            <w:hyperlink r:id="rId5" w:history="1">
              <w:r w:rsidR="00B638C2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etextriton@gmail.com</w:t>
              </w:r>
            </w:hyperlink>
          </w:p>
        </w:tc>
      </w:tr>
      <w:tr w:rsidR="007F485D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Skype</w:t>
            </w:r>
          </w:p>
        </w:tc>
        <w:tc>
          <w:tcPr>
            <w:tcW w:w="7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single_wolf3</w:t>
            </w:r>
          </w:p>
        </w:tc>
      </w:tr>
    </w:tbl>
    <w:p w:rsidR="007F485D" w:rsidRDefault="007F485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485D" w:rsidRDefault="00B638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Сведения об образовании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3084"/>
        <w:gridCol w:w="7099"/>
      </w:tblGrid>
      <w:tr w:rsidR="007F485D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</w:t>
            </w:r>
          </w:p>
        </w:tc>
        <w:tc>
          <w:tcPr>
            <w:tcW w:w="7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</w:tr>
      <w:tr w:rsidR="007F485D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Учебное заведение</w:t>
            </w:r>
          </w:p>
        </w:tc>
        <w:tc>
          <w:tcPr>
            <w:tcW w:w="7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БГУ</w:t>
            </w:r>
          </w:p>
        </w:tc>
      </w:tr>
      <w:tr w:rsidR="007F485D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Факультет</w:t>
            </w:r>
          </w:p>
        </w:tc>
        <w:tc>
          <w:tcPr>
            <w:tcW w:w="7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Радиофизики и электроники</w:t>
            </w:r>
          </w:p>
        </w:tc>
      </w:tr>
      <w:tr w:rsidR="007F485D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Специальность</w:t>
            </w:r>
          </w:p>
        </w:tc>
        <w:tc>
          <w:tcPr>
            <w:tcW w:w="7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физэлектроник</w:t>
            </w:r>
            <w:proofErr w:type="spellEnd"/>
          </w:p>
        </w:tc>
      </w:tr>
      <w:tr w:rsidR="007F485D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Год окончания</w:t>
            </w:r>
          </w:p>
        </w:tc>
        <w:tc>
          <w:tcPr>
            <w:tcW w:w="7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</w:tr>
      <w:tr w:rsidR="007F485D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Вид обучения</w:t>
            </w:r>
          </w:p>
        </w:tc>
        <w:tc>
          <w:tcPr>
            <w:tcW w:w="7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Дневное</w:t>
            </w:r>
          </w:p>
        </w:tc>
      </w:tr>
      <w:tr w:rsidR="007F485D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Распределение</w:t>
            </w:r>
          </w:p>
        </w:tc>
        <w:tc>
          <w:tcPr>
            <w:tcW w:w="7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Свободное</w:t>
            </w:r>
          </w:p>
        </w:tc>
      </w:tr>
    </w:tbl>
    <w:p w:rsidR="007F485D" w:rsidRDefault="007F485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485D" w:rsidRDefault="00B638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Владение иностранными языками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926"/>
        <w:gridCol w:w="5257"/>
      </w:tblGrid>
      <w:tr w:rsidR="007F485D"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Язык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Уровень</w:t>
            </w:r>
          </w:p>
        </w:tc>
      </w:tr>
      <w:tr w:rsidR="007F485D"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Английский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 (технический)</w:t>
            </w:r>
          </w:p>
        </w:tc>
      </w:tr>
    </w:tbl>
    <w:p w:rsidR="007F485D" w:rsidRDefault="007F485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485D" w:rsidRDefault="00B638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Этапы профессиональной деятельности в обратном порядке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383"/>
        <w:gridCol w:w="1559"/>
        <w:gridCol w:w="2135"/>
        <w:gridCol w:w="1832"/>
        <w:gridCol w:w="3274"/>
      </w:tblGrid>
      <w:tr w:rsidR="007F485D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Месяц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год начала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Месяц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год завершения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работы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Выполняемые работы</w:t>
            </w:r>
          </w:p>
        </w:tc>
      </w:tr>
      <w:tr w:rsidR="00EC7BBF" w:rsidRPr="00B7046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7BBF" w:rsidRPr="00EC7BBF" w:rsidRDefault="00EC7BBF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01.06.2021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7BBF" w:rsidRPr="00EC7BBF" w:rsidRDefault="00EC7BBF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15.06.2023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7BBF" w:rsidRPr="00EC7BBF" w:rsidRDefault="00EC7BBF" w:rsidP="00B7046C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B7046C">
              <w:rPr>
                <w:lang w:val="en-US"/>
              </w:rPr>
              <w:t>okenlands</w:t>
            </w:r>
            <w:proofErr w:type="spellEnd"/>
            <w:r w:rsidR="00B7046C">
              <w:rPr>
                <w:lang w:val="en-US"/>
              </w:rPr>
              <w:t>,</w:t>
            </w:r>
            <w:r>
              <w:rPr>
                <w:lang w:val="en-US"/>
              </w:rPr>
              <w:t xml:space="preserve"> Ltd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7BBF" w:rsidRDefault="00B7046C">
            <w:pPr>
              <w:snapToGrid w:val="0"/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Fullstack</w:t>
            </w:r>
            <w:proofErr w:type="spellEnd"/>
            <w:r>
              <w:rPr>
                <w:lang w:val="en-US"/>
              </w:rPr>
              <w:t xml:space="preserve"> Developer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046C" w:rsidRDefault="00B7046C">
            <w:pPr>
              <w:spacing w:after="0" w:line="100" w:lineRule="atLeast"/>
            </w:pPr>
            <w:r>
              <w:t xml:space="preserve">Разработка игровых </w:t>
            </w:r>
            <w:proofErr w:type="spellStart"/>
            <w:r>
              <w:t>стартапов</w:t>
            </w:r>
            <w:proofErr w:type="spellEnd"/>
            <w:r>
              <w:t xml:space="preserve"> на </w:t>
            </w:r>
            <w:proofErr w:type="spellStart"/>
            <w:r>
              <w:t>блокчейне</w:t>
            </w:r>
            <w:proofErr w:type="spellEnd"/>
            <w:r w:rsidRPr="00B7046C">
              <w:t>:</w:t>
            </w:r>
          </w:p>
          <w:p w:rsidR="00B7046C" w:rsidRDefault="00B7046C" w:rsidP="00B7046C">
            <w:pPr>
              <w:pStyle w:val="a9"/>
              <w:numPr>
                <w:ilvl w:val="0"/>
                <w:numId w:val="3"/>
              </w:numPr>
              <w:spacing w:after="0" w:line="100" w:lineRule="atLeast"/>
              <w:rPr>
                <w:lang w:val="en-US"/>
              </w:rPr>
            </w:pPr>
            <w:r>
              <w:t>Фронтенд</w:t>
            </w:r>
            <w:r w:rsidRPr="00B7046C">
              <w:rPr>
                <w:lang w:val="en-US"/>
              </w:rPr>
              <w:t xml:space="preserve"> (</w:t>
            </w:r>
            <w:r>
              <w:rPr>
                <w:lang w:val="en-US"/>
              </w:rPr>
              <w:t xml:space="preserve">VueJS, </w:t>
            </w:r>
            <w:proofErr w:type="spellStart"/>
            <w:r>
              <w:rPr>
                <w:lang w:val="en-US"/>
              </w:rPr>
              <w:t>Vuex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Vue</w:t>
            </w:r>
            <w:proofErr w:type="spellEnd"/>
            <w:r>
              <w:rPr>
                <w:lang w:val="en-US"/>
              </w:rPr>
              <w:t>-Router)</w:t>
            </w:r>
          </w:p>
          <w:p w:rsidR="00B7046C" w:rsidRDefault="00B7046C" w:rsidP="00B7046C">
            <w:pPr>
              <w:pStyle w:val="a9"/>
              <w:numPr>
                <w:ilvl w:val="0"/>
                <w:numId w:val="3"/>
              </w:numPr>
              <w:spacing w:after="0" w:line="100" w:lineRule="atLeast"/>
              <w:rPr>
                <w:lang w:val="en-US"/>
              </w:rPr>
            </w:pPr>
            <w:r>
              <w:t>Бэкенд</w:t>
            </w:r>
            <w:r w:rsidRPr="00B7046C"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NodeJS</w:t>
            </w:r>
            <w:proofErr w:type="spellEnd"/>
            <w:r>
              <w:rPr>
                <w:lang w:val="en-US"/>
              </w:rPr>
              <w:t xml:space="preserve">, express, PostgreSQL, </w:t>
            </w:r>
            <w:proofErr w:type="spellStart"/>
            <w:r>
              <w:rPr>
                <w:lang w:val="en-US"/>
              </w:rPr>
              <w:t>sequilize</w:t>
            </w:r>
            <w:proofErr w:type="spellEnd"/>
            <w:r>
              <w:rPr>
                <w:lang w:val="en-US"/>
              </w:rPr>
              <w:t>)</w:t>
            </w:r>
          </w:p>
          <w:p w:rsidR="00B7046C" w:rsidRDefault="00B7046C" w:rsidP="00B7046C">
            <w:pPr>
              <w:pStyle w:val="a9"/>
              <w:numPr>
                <w:ilvl w:val="0"/>
                <w:numId w:val="3"/>
              </w:numPr>
              <w:spacing w:after="0" w:line="100" w:lineRule="atLeast"/>
              <w:rPr>
                <w:lang w:val="en-US"/>
              </w:rPr>
            </w:pPr>
            <w:r>
              <w:t xml:space="preserve">Смарт-контракты </w:t>
            </w:r>
            <w:r>
              <w:rPr>
                <w:lang w:val="en-US"/>
              </w:rPr>
              <w:t>EOS (C++)</w:t>
            </w:r>
          </w:p>
          <w:p w:rsidR="00B7046C" w:rsidRDefault="00B7046C" w:rsidP="00B7046C">
            <w:pPr>
              <w:pStyle w:val="a9"/>
              <w:numPr>
                <w:ilvl w:val="0"/>
                <w:numId w:val="3"/>
              </w:numPr>
              <w:spacing w:after="0" w:line="100" w:lineRule="atLeast"/>
              <w:rPr>
                <w:lang w:val="en-US"/>
              </w:rPr>
            </w:pPr>
            <w:r>
              <w:t>Проектирование БД</w:t>
            </w:r>
          </w:p>
          <w:p w:rsidR="00B7046C" w:rsidRPr="00B7046C" w:rsidRDefault="00B7046C" w:rsidP="0014386A">
            <w:pPr>
              <w:pStyle w:val="a9"/>
              <w:numPr>
                <w:ilvl w:val="0"/>
                <w:numId w:val="3"/>
              </w:numPr>
              <w:spacing w:after="0" w:line="100" w:lineRule="atLeast"/>
            </w:pPr>
            <w:r>
              <w:t>Подготовка документации по АПИ и общему взаимодействию стека проекта</w:t>
            </w:r>
          </w:p>
          <w:p w:rsidR="00B7046C" w:rsidRDefault="00B7046C" w:rsidP="00B7046C">
            <w:pPr>
              <w:spacing w:after="0" w:line="100" w:lineRule="atLeast"/>
              <w:ind w:left="360"/>
            </w:pPr>
            <w:hyperlink r:id="rId6" w:history="1">
              <w:r w:rsidRPr="00BE2157">
                <w:rPr>
                  <w:rStyle w:val="a3"/>
                </w:rPr>
                <w:t>https://tokenlands.io/</w:t>
              </w:r>
            </w:hyperlink>
          </w:p>
          <w:p w:rsidR="00B7046C" w:rsidRDefault="00B7046C" w:rsidP="00B7046C">
            <w:pPr>
              <w:spacing w:after="0" w:line="100" w:lineRule="atLeast"/>
              <w:ind w:left="360"/>
            </w:pPr>
          </w:p>
          <w:p w:rsidR="00B7046C" w:rsidRDefault="00B7046C" w:rsidP="00B7046C">
            <w:pPr>
              <w:spacing w:after="0" w:line="100" w:lineRule="atLeast"/>
              <w:ind w:left="360"/>
            </w:pPr>
            <w:hyperlink r:id="rId7" w:history="1">
              <w:r w:rsidRPr="00BE2157">
                <w:rPr>
                  <w:rStyle w:val="a3"/>
                </w:rPr>
                <w:t>https://playing.tokenlands.io/</w:t>
              </w:r>
              <w:r w:rsidRPr="00BE2157">
                <w:rPr>
                  <w:rStyle w:val="a3"/>
                </w:rPr>
                <w:t>en/play</w:t>
              </w:r>
            </w:hyperlink>
          </w:p>
          <w:p w:rsidR="00B7046C" w:rsidRDefault="00B7046C" w:rsidP="00B7046C">
            <w:pPr>
              <w:spacing w:after="0" w:line="100" w:lineRule="atLeast"/>
              <w:ind w:left="360"/>
            </w:pPr>
          </w:p>
          <w:p w:rsidR="00B7046C" w:rsidRDefault="00B7046C" w:rsidP="00B7046C">
            <w:pPr>
              <w:spacing w:after="0" w:line="100" w:lineRule="atLeast"/>
              <w:ind w:left="360"/>
            </w:pPr>
            <w:hyperlink r:id="rId8" w:history="1">
              <w:r w:rsidRPr="00BE2157">
                <w:rPr>
                  <w:rStyle w:val="a3"/>
                </w:rPr>
                <w:t>https://goldenhills.io/</w:t>
              </w:r>
            </w:hyperlink>
          </w:p>
          <w:p w:rsidR="00B7046C" w:rsidRDefault="00B7046C" w:rsidP="00B7046C">
            <w:pPr>
              <w:spacing w:after="0" w:line="100" w:lineRule="atLeast"/>
              <w:ind w:left="360"/>
            </w:pPr>
          </w:p>
          <w:p w:rsidR="00B7046C" w:rsidRDefault="00B7046C" w:rsidP="00B7046C">
            <w:pPr>
              <w:spacing w:after="0" w:line="100" w:lineRule="atLeast"/>
              <w:ind w:left="360"/>
            </w:pPr>
            <w:hyperlink r:id="rId9" w:history="1">
              <w:r w:rsidRPr="00BE2157">
                <w:rPr>
                  <w:rStyle w:val="a3"/>
                </w:rPr>
                <w:t>https://playing.goldenhills.io/</w:t>
              </w:r>
            </w:hyperlink>
          </w:p>
          <w:p w:rsidR="00B7046C" w:rsidRDefault="00B7046C" w:rsidP="00B7046C">
            <w:pPr>
              <w:spacing w:after="0" w:line="100" w:lineRule="atLeast"/>
              <w:ind w:left="360"/>
            </w:pPr>
          </w:p>
          <w:p w:rsidR="00B7046C" w:rsidRPr="00B7046C" w:rsidRDefault="00B7046C" w:rsidP="00B7046C">
            <w:pPr>
              <w:spacing w:after="0" w:line="100" w:lineRule="atLeast"/>
              <w:ind w:left="360"/>
            </w:pPr>
          </w:p>
        </w:tc>
      </w:tr>
      <w:tr w:rsidR="00BC4663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4663" w:rsidRPr="00BC4663" w:rsidRDefault="00BC4663">
            <w:pPr>
              <w:spacing w:after="0" w:line="100" w:lineRule="atLeast"/>
            </w:pPr>
            <w:r>
              <w:lastRenderedPageBreak/>
              <w:t>01.01.2021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4663" w:rsidRDefault="00BC4663" w:rsidP="00EC7BBF">
            <w:pPr>
              <w:spacing w:after="0" w:line="100" w:lineRule="atLeast"/>
            </w:pPr>
            <w:r>
              <w:t>0</w:t>
            </w:r>
            <w:r w:rsidR="00EC7BBF">
              <w:rPr>
                <w:lang w:val="en-US"/>
              </w:rPr>
              <w:t>1</w:t>
            </w:r>
            <w:r>
              <w:t>.0</w:t>
            </w:r>
            <w:r w:rsidR="00EC7BBF">
              <w:rPr>
                <w:lang w:val="en-US"/>
              </w:rPr>
              <w:t>6</w:t>
            </w:r>
            <w:r>
              <w:t>.2021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4663" w:rsidRDefault="00BC4663">
            <w:pPr>
              <w:spacing w:after="0" w:line="100" w:lineRule="atLeast"/>
            </w:pPr>
            <w:r>
              <w:t>ООО «</w:t>
            </w:r>
            <w:proofErr w:type="spellStart"/>
            <w:r>
              <w:t>Джуси-Лабс</w:t>
            </w:r>
            <w:proofErr w:type="spellEnd"/>
            <w:r>
              <w:t>»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4663" w:rsidRPr="00BC4663" w:rsidRDefault="00BC4663">
            <w:pPr>
              <w:snapToGrid w:val="0"/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JavaScript Developer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4663" w:rsidRPr="00BC4663" w:rsidRDefault="00BC4663">
            <w:pPr>
              <w:spacing w:after="0" w:line="100" w:lineRule="atLeast"/>
            </w:pPr>
            <w:r>
              <w:t>Поддержка и доработка проектов (</w:t>
            </w:r>
            <w:r>
              <w:rPr>
                <w:lang w:val="en-US"/>
              </w:rPr>
              <w:t>NodeJS</w:t>
            </w:r>
            <w:r w:rsidRPr="00EC7BBF">
              <w:t xml:space="preserve">, </w:t>
            </w:r>
            <w:r>
              <w:rPr>
                <w:lang w:val="en-US"/>
              </w:rPr>
              <w:t>Angular</w:t>
            </w:r>
            <w:r>
              <w:t>)</w:t>
            </w:r>
          </w:p>
        </w:tc>
      </w:tr>
      <w:tr w:rsidR="007F485D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</w:pPr>
            <w:r>
              <w:rPr>
                <w:lang w:val="en-US"/>
              </w:rPr>
              <w:t>01.01.15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85D" w:rsidRPr="00BC4663" w:rsidRDefault="00BC4663" w:rsidP="00BC4663">
            <w:pPr>
              <w:spacing w:after="0" w:line="100" w:lineRule="atLeast"/>
            </w:pPr>
            <w:r>
              <w:rPr>
                <w:lang w:val="en-US"/>
              </w:rPr>
              <w:t>31.12.20</w:t>
            </w:r>
            <w:r>
              <w:t>20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85D" w:rsidRPr="00BC4663" w:rsidRDefault="00B638C2">
            <w:pPr>
              <w:spacing w:after="0" w:line="100" w:lineRule="atLeast"/>
            </w:pPr>
            <w:r>
              <w:t>Самообучение в свободное от основной работы время</w:t>
            </w:r>
            <w:r w:rsidR="00BC4663">
              <w:t>. Фриланс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85D" w:rsidRDefault="007F485D">
            <w:pPr>
              <w:snapToGrid w:val="0"/>
              <w:spacing w:after="0" w:line="100" w:lineRule="atLeast"/>
            </w:pP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85D" w:rsidRPr="00BC4663" w:rsidRDefault="00B638C2">
            <w:pPr>
              <w:spacing w:after="0" w:line="100" w:lineRule="atLeast"/>
            </w:pPr>
            <w:r>
              <w:t xml:space="preserve">Изучение стека технологий </w:t>
            </w:r>
            <w:r>
              <w:rPr>
                <w:lang w:val="en-US"/>
              </w:rPr>
              <w:t>web</w:t>
            </w:r>
            <w:r>
              <w:t xml:space="preserve">-разработки, в </w:t>
            </w:r>
            <w:proofErr w:type="gramStart"/>
            <w:r>
              <w:t>части</w:t>
            </w:r>
            <w:proofErr w:type="gramEnd"/>
            <w:r>
              <w:t xml:space="preserve"> </w:t>
            </w:r>
            <w:r>
              <w:rPr>
                <w:lang w:val="en-US"/>
              </w:rPr>
              <w:t>Frontend</w:t>
            </w:r>
            <w:r>
              <w:t xml:space="preserve">-а и </w:t>
            </w:r>
            <w:r>
              <w:rPr>
                <w:lang w:val="en-US"/>
              </w:rPr>
              <w:t>Backend</w:t>
            </w:r>
            <w:r>
              <w:t>-а. Есть неплохие знания и опыт в следующих областях</w:t>
            </w:r>
            <w:r w:rsidRPr="00BC4663">
              <w:t>:</w:t>
            </w:r>
          </w:p>
          <w:p w:rsidR="007F485D" w:rsidRDefault="00B638C2">
            <w:pPr>
              <w:pStyle w:val="12"/>
              <w:numPr>
                <w:ilvl w:val="0"/>
                <w:numId w:val="1"/>
              </w:num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HTML/CSS/SCSS</w:t>
            </w:r>
          </w:p>
          <w:p w:rsidR="007F485D" w:rsidRDefault="00B638C2">
            <w:pPr>
              <w:pStyle w:val="12"/>
              <w:numPr>
                <w:ilvl w:val="0"/>
                <w:numId w:val="1"/>
              </w:num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Bootstrap</w:t>
            </w:r>
          </w:p>
          <w:p w:rsidR="007F485D" w:rsidRDefault="00B638C2">
            <w:pPr>
              <w:pStyle w:val="12"/>
              <w:numPr>
                <w:ilvl w:val="0"/>
                <w:numId w:val="1"/>
              </w:num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JS</w:t>
            </w:r>
          </w:p>
          <w:p w:rsidR="007F485D" w:rsidRDefault="00B638C2">
            <w:pPr>
              <w:pStyle w:val="12"/>
              <w:numPr>
                <w:ilvl w:val="0"/>
                <w:numId w:val="1"/>
              </w:num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jQuery</w:t>
            </w:r>
          </w:p>
          <w:p w:rsidR="007F485D" w:rsidRDefault="00B638C2">
            <w:pPr>
              <w:pStyle w:val="12"/>
              <w:numPr>
                <w:ilvl w:val="0"/>
                <w:numId w:val="1"/>
              </w:num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AngularJS</w:t>
            </w:r>
          </w:p>
          <w:p w:rsidR="007F485D" w:rsidRDefault="00B638C2">
            <w:pPr>
              <w:pStyle w:val="12"/>
              <w:numPr>
                <w:ilvl w:val="0"/>
                <w:numId w:val="1"/>
              </w:num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AJAX/JSON</w:t>
            </w:r>
          </w:p>
          <w:p w:rsidR="007F485D" w:rsidRDefault="00B638C2">
            <w:pPr>
              <w:pStyle w:val="12"/>
              <w:numPr>
                <w:ilvl w:val="0"/>
                <w:numId w:val="1"/>
              </w:num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MySQL</w:t>
            </w:r>
          </w:p>
          <w:p w:rsidR="007F485D" w:rsidRDefault="00B638C2">
            <w:pPr>
              <w:pStyle w:val="12"/>
              <w:numPr>
                <w:ilvl w:val="0"/>
                <w:numId w:val="1"/>
              </w:num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PHP</w:t>
            </w:r>
          </w:p>
          <w:p w:rsidR="007F485D" w:rsidRDefault="00B638C2">
            <w:pPr>
              <w:pStyle w:val="12"/>
              <w:numPr>
                <w:ilvl w:val="0"/>
                <w:numId w:val="1"/>
              </w:num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Symfony</w:t>
            </w:r>
            <w:proofErr w:type="spellEnd"/>
            <w:r>
              <w:rPr>
                <w:lang w:val="en-US"/>
              </w:rPr>
              <w:t xml:space="preserve"> 2</w:t>
            </w:r>
          </w:p>
          <w:p w:rsidR="007F485D" w:rsidRDefault="00B638C2">
            <w:pPr>
              <w:pStyle w:val="12"/>
              <w:numPr>
                <w:ilvl w:val="0"/>
                <w:numId w:val="1"/>
              </w:num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Drupal</w:t>
            </w:r>
            <w:r>
              <w:t xml:space="preserve"> 7</w:t>
            </w:r>
          </w:p>
          <w:p w:rsidR="007F485D" w:rsidRDefault="00B638C2">
            <w:pPr>
              <w:pStyle w:val="12"/>
              <w:numPr>
                <w:ilvl w:val="0"/>
                <w:numId w:val="1"/>
              </w:num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Python/Django</w:t>
            </w:r>
          </w:p>
          <w:p w:rsidR="007F485D" w:rsidRDefault="00B638C2">
            <w:pPr>
              <w:pStyle w:val="12"/>
              <w:numPr>
                <w:ilvl w:val="0"/>
                <w:numId w:val="1"/>
              </w:numPr>
              <w:spacing w:after="0" w:line="100" w:lineRule="atLeast"/>
            </w:pPr>
            <w:proofErr w:type="spellStart"/>
            <w:r>
              <w:rPr>
                <w:lang w:val="en-US"/>
              </w:rPr>
              <w:t>VueJS</w:t>
            </w:r>
            <w:proofErr w:type="spellEnd"/>
          </w:p>
          <w:p w:rsidR="007F485D" w:rsidRDefault="00B638C2">
            <w:pPr>
              <w:pStyle w:val="12"/>
              <w:numPr>
                <w:ilvl w:val="0"/>
                <w:numId w:val="1"/>
              </w:numPr>
              <w:spacing w:after="0" w:line="100" w:lineRule="atLeast"/>
            </w:pPr>
            <w:r>
              <w:t>Адаптивная вёрстка</w:t>
            </w:r>
          </w:p>
          <w:p w:rsidR="007F485D" w:rsidRDefault="00B638C2">
            <w:pPr>
              <w:pStyle w:val="12"/>
              <w:numPr>
                <w:ilvl w:val="0"/>
                <w:numId w:val="1"/>
              </w:numPr>
              <w:spacing w:after="0" w:line="100" w:lineRule="atLeast"/>
            </w:pPr>
            <w:proofErr w:type="spellStart"/>
            <w:r>
              <w:t>Кроссбраузерная</w:t>
            </w:r>
            <w:proofErr w:type="spellEnd"/>
            <w:r>
              <w:t xml:space="preserve"> вёрстка</w:t>
            </w:r>
          </w:p>
          <w:p w:rsidR="007F485D" w:rsidRDefault="00B638C2">
            <w:pPr>
              <w:pStyle w:val="12"/>
              <w:numPr>
                <w:ilvl w:val="0"/>
                <w:numId w:val="1"/>
              </w:numPr>
              <w:spacing w:after="0" w:line="100" w:lineRule="atLeast"/>
            </w:pPr>
            <w:r>
              <w:t xml:space="preserve">Вёрстка по </w:t>
            </w:r>
            <w:r>
              <w:rPr>
                <w:lang w:val="en-US"/>
              </w:rPr>
              <w:t xml:space="preserve">PSD </w:t>
            </w:r>
            <w:r>
              <w:t>макетам</w:t>
            </w:r>
          </w:p>
        </w:tc>
      </w:tr>
      <w:tr w:rsidR="007F485D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  <w:rPr>
                <w:lang w:val="en-US"/>
              </w:rPr>
            </w:pPr>
            <w:r>
              <w:t>05.2014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</w:pPr>
            <w:r>
              <w:rPr>
                <w:lang w:val="en-US"/>
              </w:rPr>
              <w:t>01.12.14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</w:pPr>
            <w:r>
              <w:t>УП «Промышленные и компьютерные системы»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</w:pPr>
            <w:r>
              <w:t>Специалист отдела продаж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</w:pPr>
            <w:r>
              <w:t>Активные продажи, поиск клиентов, ведение переговоров, сопровождение документации</w:t>
            </w:r>
          </w:p>
        </w:tc>
      </w:tr>
      <w:tr w:rsidR="007F485D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</w:pPr>
            <w:r>
              <w:t>03.2013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</w:pPr>
            <w:r>
              <w:t>03.2014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</w:pPr>
            <w:r>
              <w:t>ООО "</w:t>
            </w:r>
            <w:proofErr w:type="spellStart"/>
            <w:r>
              <w:t>Синимекс</w:t>
            </w:r>
            <w:proofErr w:type="spellEnd"/>
            <w:r>
              <w:t xml:space="preserve">-Информатика" </w:t>
            </w:r>
            <w:proofErr w:type="spellStart"/>
            <w:r>
              <w:t>г.Москва</w:t>
            </w:r>
            <w:proofErr w:type="spellEnd"/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</w:pPr>
            <w:r>
              <w:t>Ведущий разработчик программного обеспечения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</w:pPr>
            <w:r>
              <w:t xml:space="preserve">Разработка ПО под </w:t>
            </w:r>
            <w:r>
              <w:rPr>
                <w:lang w:val="en-US"/>
              </w:rPr>
              <w:t>AS</w:t>
            </w:r>
            <w:r>
              <w:t>/400 (</w:t>
            </w:r>
            <w:r>
              <w:rPr>
                <w:lang w:val="en-US"/>
              </w:rPr>
              <w:t>RPG</w:t>
            </w:r>
            <w:r>
              <w:t>/</w:t>
            </w:r>
            <w:r>
              <w:rPr>
                <w:lang w:val="en-US"/>
              </w:rPr>
              <w:t>RPGLE</w:t>
            </w:r>
            <w:r>
              <w:t>/</w:t>
            </w:r>
            <w:r>
              <w:rPr>
                <w:lang w:val="en-US"/>
              </w:rPr>
              <w:t>SQL</w:t>
            </w:r>
            <w:r>
              <w:t>/</w:t>
            </w:r>
            <w:r>
              <w:rPr>
                <w:lang w:val="en-US"/>
              </w:rPr>
              <w:t>CLLE</w:t>
            </w:r>
            <w:r>
              <w:t>); тестирование, сопровождение, внедрение</w:t>
            </w:r>
          </w:p>
        </w:tc>
      </w:tr>
      <w:tr w:rsidR="007F485D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  <w:rPr>
                <w:lang w:val="en-US"/>
              </w:rPr>
            </w:pPr>
            <w:r>
              <w:t>11.2008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</w:pPr>
            <w:r>
              <w:rPr>
                <w:lang w:val="en-US"/>
              </w:rPr>
              <w:t>03.2013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</w:pPr>
            <w:r>
              <w:t>ИП "Банковские технологии и консалтинг"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</w:pPr>
            <w:r>
              <w:t>инженер-программист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</w:pPr>
            <w:r>
              <w:t xml:space="preserve">Разработка ПО под </w:t>
            </w:r>
            <w:r>
              <w:rPr>
                <w:lang w:val="en-US"/>
              </w:rPr>
              <w:t>AS</w:t>
            </w:r>
            <w:r>
              <w:t>/400 (</w:t>
            </w:r>
            <w:r>
              <w:rPr>
                <w:lang w:val="en-US"/>
              </w:rPr>
              <w:t>RPG</w:t>
            </w:r>
            <w:r>
              <w:t>/</w:t>
            </w:r>
            <w:r>
              <w:rPr>
                <w:lang w:val="en-US"/>
              </w:rPr>
              <w:t>RPGLE</w:t>
            </w:r>
            <w:r>
              <w:t>/</w:t>
            </w:r>
            <w:r>
              <w:rPr>
                <w:lang w:val="en-US"/>
              </w:rPr>
              <w:t>SQL</w:t>
            </w:r>
            <w:r>
              <w:t>/</w:t>
            </w:r>
            <w:r>
              <w:rPr>
                <w:lang w:val="en-US"/>
              </w:rPr>
              <w:t>CLLE</w:t>
            </w:r>
            <w:r>
              <w:t>); тестирование, сопровождение, внедрение</w:t>
            </w:r>
          </w:p>
        </w:tc>
      </w:tr>
      <w:tr w:rsidR="007F485D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</w:pPr>
            <w:r>
              <w:t>09.2004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</w:pPr>
            <w:r>
              <w:t>10.2008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</w:pPr>
            <w:r>
              <w:t>УП "</w:t>
            </w:r>
            <w:r>
              <w:rPr>
                <w:lang w:val="en-US"/>
              </w:rPr>
              <w:t>CD-Life</w:t>
            </w:r>
            <w:r>
              <w:t>"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</w:pPr>
            <w:r>
              <w:t>специалист отдела продаж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</w:pPr>
            <w:r>
              <w:t>Активные продажи, поиск клиентов, ведение переговоров, сопровождение документации</w:t>
            </w:r>
          </w:p>
        </w:tc>
      </w:tr>
      <w:tr w:rsidR="007F485D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  <w:rPr>
                <w:lang w:val="en-US"/>
              </w:rPr>
            </w:pPr>
            <w:r>
              <w:t>09.2001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</w:pPr>
            <w:r>
              <w:rPr>
                <w:lang w:val="en-US"/>
              </w:rPr>
              <w:t>08</w:t>
            </w:r>
            <w:r>
              <w:t>.200</w:t>
            </w:r>
            <w:r>
              <w:rPr>
                <w:lang w:val="en-US"/>
              </w:rPr>
              <w:t>4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</w:pPr>
            <w:r>
              <w:t>ООО "</w:t>
            </w:r>
            <w:proofErr w:type="spellStart"/>
            <w:r>
              <w:t>Юникомлайн</w:t>
            </w:r>
            <w:proofErr w:type="spellEnd"/>
            <w:r>
              <w:t>"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</w:pPr>
            <w:r>
              <w:t>менеджер по продажам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85D" w:rsidRDefault="00B638C2">
            <w:pPr>
              <w:spacing w:after="0" w:line="100" w:lineRule="atLeast"/>
            </w:pPr>
            <w:r>
              <w:t>Активные продажи, поиск клиентов, ведение переговоров, сопровождение документации</w:t>
            </w:r>
          </w:p>
        </w:tc>
      </w:tr>
    </w:tbl>
    <w:p w:rsidR="007F485D" w:rsidRDefault="007F485D">
      <w:pPr>
        <w:jc w:val="center"/>
      </w:pPr>
    </w:p>
    <w:sectPr w:rsidR="007F485D">
      <w:pgSz w:w="11906" w:h="16838"/>
      <w:pgMar w:top="720" w:right="720" w:bottom="720" w:left="720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E181550"/>
    <w:multiLevelType w:val="hybridMultilevel"/>
    <w:tmpl w:val="1EA60D78"/>
    <w:lvl w:ilvl="0" w:tplc="0D38653C">
      <w:start w:val="15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8C2"/>
    <w:rsid w:val="002332FB"/>
    <w:rsid w:val="007F485D"/>
    <w:rsid w:val="00B638C2"/>
    <w:rsid w:val="00B7046C"/>
    <w:rsid w:val="00BC4663"/>
    <w:rsid w:val="00EC7BBF"/>
    <w:rsid w:val="00F0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B5FCAA0"/>
  <w15:chartTrackingRefBased/>
  <w15:docId w15:val="{F8209AC2-5A88-4167-B983-D5ED45B6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SimSun" w:hAnsi="Calibri" w:cs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Calibri" w:hAnsi="Calibri" w:cs="Calibri"/>
      <w:lang w:val="en-U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1">
    <w:name w:val="Основной шрифт абзаца1"/>
  </w:style>
  <w:style w:type="character" w:styleId="a3">
    <w:name w:val="Hyperlink"/>
    <w:basedOn w:val="1"/>
    <w:rPr>
      <w:color w:val="0000FF"/>
      <w:u w:val="single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paragraph" w:customStyle="1" w:styleId="10">
    <w:name w:val="Заголовок1"/>
    <w:basedOn w:val="a"/>
    <w:next w:val="a4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Lucida Sans"/>
    </w:rPr>
  </w:style>
  <w:style w:type="paragraph" w:customStyle="1" w:styleId="a6">
    <w:name w:val="Название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12">
    <w:name w:val="Абзац списка1"/>
    <w:basedOn w:val="a"/>
    <w:pPr>
      <w:ind w:left="720"/>
    </w:pPr>
  </w:style>
  <w:style w:type="paragraph" w:customStyle="1" w:styleId="a7">
    <w:name w:val="Содержимое таблицы"/>
    <w:basedOn w:val="a"/>
    <w:pPr>
      <w:suppressLineNumbers/>
    </w:p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  <w:style w:type="paragraph" w:styleId="a9">
    <w:name w:val="List Paragraph"/>
    <w:basedOn w:val="a"/>
    <w:uiPriority w:val="34"/>
    <w:qFormat/>
    <w:rsid w:val="00B7046C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B704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ldenhills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ing.tokenlands.io/en/pl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kenlands.io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Hd_blp@mail.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aying.goldenhills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Shaman</dc:creator>
  <cp:keywords/>
  <cp:lastModifiedBy>User</cp:lastModifiedBy>
  <cp:revision>5</cp:revision>
  <cp:lastPrinted>1899-12-31T21:00:00Z</cp:lastPrinted>
  <dcterms:created xsi:type="dcterms:W3CDTF">2023-08-29T08:36:00Z</dcterms:created>
  <dcterms:modified xsi:type="dcterms:W3CDTF">2023-11-12T07:20:00Z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