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D5DA7" w14:textId="77777777" w:rsidR="00C920CB" w:rsidRDefault="00C920CB" w:rsidP="00CF51CE">
      <w:r>
        <w:t xml:space="preserve">Written report on </w:t>
      </w:r>
      <w:r w:rsidR="00452C3B">
        <w:t xml:space="preserve">the analysis of fantasy game </w:t>
      </w:r>
      <w:proofErr w:type="spellStart"/>
      <w:r w:rsidR="00452C3B">
        <w:t>Heros</w:t>
      </w:r>
      <w:proofErr w:type="spellEnd"/>
      <w:r w:rsidR="00452C3B">
        <w:t xml:space="preserve"> of </w:t>
      </w:r>
      <w:proofErr w:type="spellStart"/>
      <w:r w:rsidR="00452C3B">
        <w:t>Pymoli</w:t>
      </w:r>
      <w:proofErr w:type="spellEnd"/>
    </w:p>
    <w:p w14:paraId="57714833" w14:textId="77777777" w:rsidR="00C920CB" w:rsidRDefault="00C920CB" w:rsidP="00CF51CE"/>
    <w:p w14:paraId="7F034BA4" w14:textId="7DF87A37" w:rsidR="00A55A3D" w:rsidRDefault="00C920CB" w:rsidP="00CF51CE">
      <w:r>
        <w:t>W</w:t>
      </w:r>
      <w:r w:rsidR="00452C3B">
        <w:t>e found that there are a total of 576 players</w:t>
      </w:r>
      <w:r w:rsidR="00952E91">
        <w:t xml:space="preserve">, 84% males and 14% females. While average purchase price is the same for males and females, females tend to purchase more than males </w:t>
      </w:r>
      <w:r w:rsidR="00514618">
        <w:t xml:space="preserve">on purchase </w:t>
      </w:r>
      <w:r w:rsidR="00952E91">
        <w:t>per person (4.47 vs 4.</w:t>
      </w:r>
      <w:r w:rsidR="00514618">
        <w:t>07)</w:t>
      </w:r>
      <w:r w:rsidR="00A55A3D">
        <w:t>.</w:t>
      </w:r>
    </w:p>
    <w:p w14:paraId="071D8FE1" w14:textId="0EA0FA49" w:rsidR="00452C3B" w:rsidRDefault="00A55A3D" w:rsidP="00CF51CE">
      <w:r>
        <w:t>Among different age groups, 20-24 and 15 to 19 groups made most purchase with 20--24</w:t>
      </w:r>
      <w:r w:rsidR="00452C3B">
        <w:t xml:space="preserve"> </w:t>
      </w:r>
      <w:r>
        <w:t>group the top spender(258) and 15-19 (107).</w:t>
      </w:r>
      <w:r w:rsidR="00C920CB">
        <w:t xml:space="preserve"> </w:t>
      </w:r>
      <w:r w:rsidR="00B053E6">
        <w:t xml:space="preserve">Most popular item is </w:t>
      </w:r>
      <w:r w:rsidR="004D61A4">
        <w:t xml:space="preserve">final critic and oat breaker being the second most popular item but </w:t>
      </w:r>
      <w:r w:rsidR="00C920CB">
        <w:t>overall,</w:t>
      </w:r>
      <w:r w:rsidR="004D61A4">
        <w:t xml:space="preserve"> there is not a predominant item that everyone purchased.</w:t>
      </w:r>
      <w:r w:rsidR="00AD5372">
        <w:t xml:space="preserve"> Those two items are also most profitable items as well. </w:t>
      </w:r>
    </w:p>
    <w:p w14:paraId="40BF9A0D" w14:textId="77777777" w:rsidR="00C920CB" w:rsidRDefault="00C920CB" w:rsidP="00CF51CE"/>
    <w:p w14:paraId="123FF4C9" w14:textId="1185B125" w:rsidR="007A0449" w:rsidRDefault="00C920CB" w:rsidP="00CF51CE">
      <w:r>
        <w:t>W</w:t>
      </w:r>
      <w:r w:rsidR="007A0449">
        <w:t xml:space="preserve">e conclude that </w:t>
      </w:r>
    </w:p>
    <w:p w14:paraId="1772A22B" w14:textId="5D207C66" w:rsidR="007A0449" w:rsidRDefault="007A0449" w:rsidP="007A0449">
      <w:pPr>
        <w:pStyle w:val="ListParagraph"/>
        <w:numPr>
          <w:ilvl w:val="0"/>
          <w:numId w:val="1"/>
        </w:numPr>
      </w:pPr>
      <w:r>
        <w:t xml:space="preserve">majority of players are male </w:t>
      </w:r>
      <w:r w:rsidR="00C920CB">
        <w:t>accounting for</w:t>
      </w:r>
      <w:r>
        <w:t xml:space="preserve"> 84% </w:t>
      </w:r>
      <w:r w:rsidR="00C920CB">
        <w:t xml:space="preserve">of total </w:t>
      </w:r>
      <w:r>
        <w:t xml:space="preserve">players. </w:t>
      </w:r>
    </w:p>
    <w:p w14:paraId="4D26D99C" w14:textId="4CE197DA" w:rsidR="007A0449" w:rsidRDefault="00C920CB" w:rsidP="007A0449">
      <w:pPr>
        <w:pStyle w:val="ListParagraph"/>
        <w:numPr>
          <w:ilvl w:val="0"/>
          <w:numId w:val="1"/>
        </w:numPr>
      </w:pPr>
      <w:r>
        <w:t>Although in minority, f</w:t>
      </w:r>
      <w:r w:rsidR="007A0449">
        <w:t>emales tend to purchase more than male on average.</w:t>
      </w:r>
    </w:p>
    <w:p w14:paraId="41140DA3" w14:textId="4F15E24F" w:rsidR="007A0449" w:rsidRDefault="007A0449" w:rsidP="007A0449">
      <w:pPr>
        <w:pStyle w:val="ListParagraph"/>
        <w:numPr>
          <w:ilvl w:val="0"/>
          <w:numId w:val="1"/>
        </w:numPr>
      </w:pPr>
      <w:r>
        <w:t>20-24 age group is the biggest spender with 15to 19 group being a second</w:t>
      </w:r>
    </w:p>
    <w:p w14:paraId="1597CFA3" w14:textId="52693231" w:rsidR="007A0449" w:rsidRDefault="007A0449" w:rsidP="007A0449">
      <w:pPr>
        <w:pStyle w:val="ListParagraph"/>
        <w:numPr>
          <w:ilvl w:val="0"/>
          <w:numId w:val="1"/>
        </w:numPr>
      </w:pPr>
      <w:r>
        <w:t xml:space="preserve">There is not </w:t>
      </w:r>
      <w:r w:rsidR="00C920CB">
        <w:t xml:space="preserve">a single </w:t>
      </w:r>
      <w:r>
        <w:t xml:space="preserve">predominantly popular item but final critic and oat breaker being on the top of </w:t>
      </w:r>
      <w:r w:rsidR="00C920CB">
        <w:t xml:space="preserve">the </w:t>
      </w:r>
      <w:r>
        <w:t>most purchase list.</w:t>
      </w:r>
    </w:p>
    <w:p w14:paraId="64A94C51" w14:textId="6BD330F6" w:rsidR="00C920CB" w:rsidRDefault="00C920CB" w:rsidP="00C920CB"/>
    <w:p w14:paraId="200A4E19" w14:textId="50AE8774" w:rsidR="00C920CB" w:rsidRDefault="00C920CB" w:rsidP="00C920CB"/>
    <w:p w14:paraId="528F4B2D" w14:textId="5E43D59D" w:rsidR="00C920CB" w:rsidRDefault="00C920CB" w:rsidP="00C920CB"/>
    <w:p w14:paraId="6B66C0D3" w14:textId="600041DB" w:rsidR="00C920CB" w:rsidRDefault="00C920CB" w:rsidP="00C920CB"/>
    <w:p w14:paraId="04EB5B49" w14:textId="77777777" w:rsidR="00C920CB" w:rsidRDefault="00C920CB" w:rsidP="00C920CB"/>
    <w:p w14:paraId="6AB0F3F3" w14:textId="40758265" w:rsidR="00E31749" w:rsidRDefault="00C920CB" w:rsidP="00CF51CE"/>
    <w:sectPr w:rsidR="00E31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3F4DAE"/>
    <w:multiLevelType w:val="hybridMultilevel"/>
    <w:tmpl w:val="3DF2B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CE"/>
    <w:rsid w:val="00452C3B"/>
    <w:rsid w:val="004D61A4"/>
    <w:rsid w:val="00514618"/>
    <w:rsid w:val="0061116F"/>
    <w:rsid w:val="007A0449"/>
    <w:rsid w:val="007C3B7D"/>
    <w:rsid w:val="00926C9A"/>
    <w:rsid w:val="00952E91"/>
    <w:rsid w:val="00A55A3D"/>
    <w:rsid w:val="00AD5372"/>
    <w:rsid w:val="00B053E6"/>
    <w:rsid w:val="00B34D23"/>
    <w:rsid w:val="00C920CB"/>
    <w:rsid w:val="00CF51CE"/>
    <w:rsid w:val="00DB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6783EF"/>
  <w15:chartTrackingRefBased/>
  <w15:docId w15:val="{FAD31908-29A7-3746-B6A9-E87C0D1BE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boule nu</dc:creator>
  <cp:keywords/>
  <dc:description/>
  <cp:lastModifiedBy>boule nu</cp:lastModifiedBy>
  <cp:revision>6</cp:revision>
  <dcterms:created xsi:type="dcterms:W3CDTF">2021-03-21T00:44:00Z</dcterms:created>
  <dcterms:modified xsi:type="dcterms:W3CDTF">2021-03-21T01:41:00Z</dcterms:modified>
</cp:coreProperties>
</file>