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7585E" w14:textId="758472E6" w:rsidR="00261005" w:rsidRDefault="00A15C17" w:rsidP="00261005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0E167" wp14:editId="414DF4BD">
                <wp:simplePos x="0" y="0"/>
                <wp:positionH relativeFrom="column">
                  <wp:posOffset>800100</wp:posOffset>
                </wp:positionH>
                <wp:positionV relativeFrom="paragraph">
                  <wp:posOffset>393700</wp:posOffset>
                </wp:positionV>
                <wp:extent cx="2108835" cy="396240"/>
                <wp:effectExtent l="0" t="0" r="0" b="1016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E0807" w14:textId="77777777" w:rsidR="00261005" w:rsidRDefault="00261005" w:rsidP="00261005">
                            <w:pPr>
                              <w:ind w:firstLine="420"/>
                              <w:rPr>
                                <w:rFonts w:ascii="楷体_GB2312" w:eastAsia="楷体_GB2312"/>
                                <w:b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</w:rPr>
                              <w:t>厚德树人　笃学致用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0E167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3pt;margin-top:31pt;width:166.0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" stroked="f">
                <v:textbox>
                  <w:txbxContent>
                    <w:p w14:paraId="5BDE0807" w14:textId="77777777" w:rsidR="00261005" w:rsidRDefault="00261005" w:rsidP="00261005">
                      <w:pPr>
                        <w:ind w:firstLine="420"/>
                        <w:rPr>
                          <w:rFonts w:ascii="楷体_GB2312" w:eastAsia="楷体_GB2312"/>
                          <w:b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</w:rPr>
                        <w:t>厚德树人　笃学致用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0530" w:dyaOrig="11970" w14:anchorId="70037F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73pt" o:ole="">
            <v:imagedata r:id="rId6" o:title=""/>
          </v:shape>
          <o:OLEObject Type="Embed" ProgID="PBrush" ShapeID="_x0000_i1025" DrawAspect="Content" ObjectID="_1582970154" r:id="rId7"/>
        </w:object>
      </w:r>
      <w:r w:rsidR="00261005">
        <w:rPr>
          <w:rFonts w:hint="eastAsia"/>
        </w:rPr>
        <w:t>******************************************************************</w:t>
      </w:r>
    </w:p>
    <w:p w14:paraId="7145CDC3" w14:textId="77777777" w:rsidR="00261005" w:rsidRDefault="00261005" w:rsidP="00261005">
      <w:pPr>
        <w:ind w:firstLine="560"/>
        <w:rPr>
          <w:sz w:val="28"/>
        </w:rPr>
      </w:pPr>
    </w:p>
    <w:p w14:paraId="1DF393D9" w14:textId="77777777" w:rsidR="00261005" w:rsidRDefault="00261005" w:rsidP="00261005">
      <w:pPr>
        <w:snapToGrid w:val="0"/>
        <w:spacing w:line="566" w:lineRule="atLeast"/>
        <w:ind w:firstLine="880"/>
        <w:jc w:val="center"/>
        <w:rPr>
          <w:rFonts w:ascii="宋体" w:hAnsi="宋体"/>
          <w:b/>
          <w:sz w:val="44"/>
          <w:szCs w:val="44"/>
        </w:rPr>
      </w:pPr>
    </w:p>
    <w:p w14:paraId="247BB5CA" w14:textId="77777777" w:rsidR="00261005" w:rsidRDefault="00261005" w:rsidP="00261005">
      <w:pPr>
        <w:snapToGrid w:val="0"/>
        <w:spacing w:line="566" w:lineRule="atLeast"/>
        <w:ind w:firstLine="88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遵义师范学院毕业论文</w:t>
      </w:r>
    </w:p>
    <w:p w14:paraId="38F9C493" w14:textId="77777777" w:rsidR="00261005" w:rsidRDefault="00261005" w:rsidP="00261005">
      <w:pPr>
        <w:snapToGrid w:val="0"/>
        <w:spacing w:line="578" w:lineRule="atLeast"/>
        <w:ind w:firstLine="420"/>
        <w:rPr>
          <w:rFonts w:ascii="宋体" w:hAnsi="宋体"/>
        </w:rPr>
      </w:pPr>
    </w:p>
    <w:p w14:paraId="60F70C19" w14:textId="77777777" w:rsidR="00261005" w:rsidRDefault="00261005" w:rsidP="00261005">
      <w:pPr>
        <w:snapToGrid w:val="0"/>
        <w:spacing w:line="504" w:lineRule="atLeast"/>
        <w:rPr>
          <w:rFonts w:ascii="宋体" w:hAnsi="宋体"/>
          <w:sz w:val="36"/>
        </w:rPr>
      </w:pPr>
    </w:p>
    <w:p w14:paraId="00980CFA" w14:textId="77777777" w:rsidR="00261005" w:rsidRDefault="00261005" w:rsidP="00261005">
      <w:pPr>
        <w:snapToGrid w:val="0"/>
        <w:spacing w:line="504" w:lineRule="atLeast"/>
        <w:rPr>
          <w:rFonts w:ascii="宋体" w:hAnsi="宋体"/>
          <w:sz w:val="36"/>
        </w:rPr>
      </w:pPr>
    </w:p>
    <w:p w14:paraId="643689E4" w14:textId="77777777" w:rsidR="00261005" w:rsidRDefault="00261005" w:rsidP="00261005">
      <w:pPr>
        <w:snapToGrid w:val="0"/>
        <w:spacing w:line="504" w:lineRule="atLeast"/>
        <w:rPr>
          <w:rFonts w:ascii="宋体" w:hAnsi="宋体"/>
          <w:sz w:val="36"/>
        </w:rPr>
      </w:pPr>
    </w:p>
    <w:p w14:paraId="1B54DD14" w14:textId="3055AF47" w:rsidR="00261005" w:rsidRDefault="00261005" w:rsidP="00261005">
      <w:pPr>
        <w:snapToGrid w:val="0"/>
        <w:spacing w:line="504" w:lineRule="atLeast"/>
        <w:ind w:left="330" w:firstLineChars="550" w:firstLine="1650"/>
        <w:rPr>
          <w:rFonts w:ascii="宋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题目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>校园服务应用开发与设计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</w:p>
    <w:p w14:paraId="21B200C4" w14:textId="3859DA20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院别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信息工程学院        </w:t>
      </w:r>
    </w:p>
    <w:p w14:paraId="44D41108" w14:textId="4F2B65AE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专业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计算机科学与技术     </w:t>
      </w:r>
    </w:p>
    <w:p w14:paraId="169E31BB" w14:textId="5184B626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年级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</w:t>
      </w:r>
      <w:r w:rsidRPr="00205375">
        <w:rPr>
          <w:rFonts w:ascii="宋体" w:hAnsi="宋体" w:hint="eastAsia"/>
          <w:sz w:val="30"/>
          <w:szCs w:val="30"/>
          <w:u w:val="single"/>
        </w:rPr>
        <w:t>20</w:t>
      </w:r>
      <w:r>
        <w:rPr>
          <w:rFonts w:ascii="宋体" w:hAnsi="宋体" w:hint="eastAsia"/>
          <w:sz w:val="30"/>
          <w:szCs w:val="30"/>
          <w:u w:val="single"/>
        </w:rPr>
        <w:t>14</w:t>
      </w:r>
      <w:r w:rsidRPr="00205375">
        <w:rPr>
          <w:rFonts w:ascii="宋体" w:hAnsi="宋体" w:hint="eastAsia"/>
          <w:sz w:val="30"/>
          <w:szCs w:val="30"/>
          <w:u w:val="single"/>
        </w:rPr>
        <w:t>级</w:t>
      </w:r>
      <w:r w:rsidRPr="00205375"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     </w:t>
      </w:r>
    </w:p>
    <w:p w14:paraId="4DE693E5" w14:textId="79CF712F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姓名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李凌云              </w:t>
      </w:r>
    </w:p>
    <w:p w14:paraId="21C4A48A" w14:textId="1A28C066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学号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144090101039         </w:t>
      </w:r>
    </w:p>
    <w:p w14:paraId="0FE90EA3" w14:textId="7CA0517F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宋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指导教师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王亚             </w:t>
      </w:r>
    </w:p>
    <w:p w14:paraId="7AE34825" w14:textId="77777777" w:rsidR="00261005" w:rsidRDefault="00261005" w:rsidP="00261005">
      <w:pPr>
        <w:snapToGrid w:val="0"/>
        <w:spacing w:line="578" w:lineRule="atLeast"/>
        <w:ind w:left="895"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 </w:t>
      </w:r>
    </w:p>
    <w:p w14:paraId="7C53B7D6" w14:textId="77777777" w:rsidR="00261005" w:rsidRDefault="00261005" w:rsidP="00261005">
      <w:pPr>
        <w:snapToGrid w:val="0"/>
        <w:spacing w:line="578" w:lineRule="atLeast"/>
        <w:ind w:left="895" w:firstLine="880"/>
        <w:rPr>
          <w:sz w:val="44"/>
          <w:szCs w:val="44"/>
        </w:rPr>
      </w:pPr>
    </w:p>
    <w:p w14:paraId="32C08B72" w14:textId="77777777" w:rsidR="00261005" w:rsidRDefault="00261005" w:rsidP="00261005">
      <w:pPr>
        <w:snapToGrid w:val="0"/>
        <w:spacing w:line="578" w:lineRule="atLeast"/>
        <w:ind w:firstLine="640"/>
        <w:jc w:val="center"/>
        <w:rPr>
          <w:sz w:val="32"/>
          <w:szCs w:val="32"/>
        </w:rPr>
      </w:pPr>
    </w:p>
    <w:p w14:paraId="1FB27440" w14:textId="77777777" w:rsidR="00261005" w:rsidRDefault="00261005" w:rsidP="00261005">
      <w:pPr>
        <w:snapToGrid w:val="0"/>
        <w:spacing w:line="578" w:lineRule="atLeast"/>
        <w:ind w:firstLine="640"/>
        <w:jc w:val="center"/>
      </w:pPr>
      <w:r>
        <w:rPr>
          <w:sz w:val="32"/>
          <w:szCs w:val="32"/>
        </w:rPr>
        <w:t>年  月  日</w:t>
      </w:r>
    </w:p>
    <w:p w14:paraId="3368347E" w14:textId="77777777" w:rsidR="00B607ED" w:rsidRDefault="00B607ED" w:rsidP="00C036A5">
      <w:pPr>
        <w:widowControl/>
        <w:jc w:val="center"/>
        <w:rPr>
          <w:rFonts w:eastAsiaTheme="minorHAnsi"/>
          <w:bCs/>
          <w:sz w:val="36"/>
        </w:rPr>
      </w:pPr>
    </w:p>
    <w:p w14:paraId="01FF5197" w14:textId="77777777" w:rsidR="00261005" w:rsidRDefault="00261005" w:rsidP="00C036A5">
      <w:pPr>
        <w:widowControl/>
        <w:jc w:val="center"/>
        <w:rPr>
          <w:rFonts w:eastAsiaTheme="minorHAnsi"/>
          <w:bCs/>
          <w:sz w:val="36"/>
        </w:rPr>
      </w:pPr>
    </w:p>
    <w:p w14:paraId="3AE9C321" w14:textId="77777777" w:rsidR="00261005" w:rsidRDefault="00261005" w:rsidP="00C036A5">
      <w:pPr>
        <w:widowControl/>
        <w:jc w:val="center"/>
        <w:rPr>
          <w:rFonts w:eastAsiaTheme="minorHAnsi"/>
          <w:bCs/>
          <w:sz w:val="36"/>
        </w:rPr>
      </w:pPr>
    </w:p>
    <w:p w14:paraId="5AFDE499" w14:textId="77777777" w:rsidR="000329E2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b w:val="0"/>
          <w:sz w:val="36"/>
        </w:rPr>
        <w:fldChar w:fldCharType="begin"/>
      </w:r>
      <w:r>
        <w:rPr>
          <w:b w:val="0"/>
          <w:sz w:val="36"/>
        </w:rPr>
        <w:instrText xml:space="preserve"> TOC \o </w:instrText>
      </w:r>
      <w:r>
        <w:rPr>
          <w:b w:val="0"/>
          <w:sz w:val="36"/>
        </w:rPr>
        <w:fldChar w:fldCharType="separate"/>
      </w:r>
      <w:r w:rsidR="000329E2">
        <w:rPr>
          <w:noProof/>
        </w:rPr>
        <w:t>摘要</w:t>
      </w:r>
      <w:r w:rsidR="000329E2">
        <w:rPr>
          <w:noProof/>
        </w:rPr>
        <w:tab/>
      </w:r>
      <w:r w:rsidR="000329E2">
        <w:rPr>
          <w:noProof/>
        </w:rPr>
        <w:fldChar w:fldCharType="begin"/>
      </w:r>
      <w:r w:rsidR="000329E2">
        <w:rPr>
          <w:noProof/>
        </w:rPr>
        <w:instrText xml:space="preserve"> PAGEREF _Toc509057743 \h </w:instrText>
      </w:r>
      <w:r w:rsidR="000329E2">
        <w:rPr>
          <w:noProof/>
        </w:rPr>
      </w:r>
      <w:r w:rsidR="000329E2">
        <w:rPr>
          <w:noProof/>
        </w:rPr>
        <w:fldChar w:fldCharType="separate"/>
      </w:r>
      <w:r w:rsidR="000329E2">
        <w:rPr>
          <w:noProof/>
        </w:rPr>
        <w:t>3</w:t>
      </w:r>
      <w:r w:rsidR="000329E2">
        <w:rPr>
          <w:noProof/>
        </w:rPr>
        <w:fldChar w:fldCharType="end"/>
      </w:r>
    </w:p>
    <w:p w14:paraId="5937A563" w14:textId="77777777" w:rsidR="000329E2" w:rsidRDefault="000329E2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D09EB5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一、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55421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开发现状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594FAD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解决方案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5289F3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二、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开发系统及其配置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82EA8B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开发工具的选用与介绍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6CCA56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2.1.1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开发工具选择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9B1830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2.1.2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服务器开发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BC633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2.1.3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后台管理开发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EF676D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2.1.4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前台用户界面开发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5F6C5C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三、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CCBBE4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系统可行性分析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511C0D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需求可行性分析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AE133D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四、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基于nodejs的校园服务设计过程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24D005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无法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4D26E3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五、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D9887C" w14:textId="77777777" w:rsidR="000329E2" w:rsidRDefault="000329E2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结束语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55FBD4" w14:textId="77777777" w:rsidR="000329E2" w:rsidRDefault="000329E2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FFF2A0" w14:textId="0D0EF758" w:rsidR="00B07A1C" w:rsidRPr="003F5A77" w:rsidRDefault="00F62391">
      <w:pPr>
        <w:widowControl/>
        <w:jc w:val="left"/>
        <w:rPr>
          <w:b/>
          <w:sz w:val="36"/>
        </w:rPr>
      </w:pPr>
      <w:r>
        <w:rPr>
          <w:b/>
          <w:sz w:val="36"/>
        </w:rPr>
        <w:fldChar w:fldCharType="end"/>
      </w:r>
      <w:r w:rsidR="00B07A1C">
        <w:rPr>
          <w:sz w:val="28"/>
          <w:szCs w:val="30"/>
        </w:rPr>
        <w:br w:type="page"/>
      </w:r>
    </w:p>
    <w:p w14:paraId="10FE619B" w14:textId="3E14F7D8" w:rsidR="003E319C" w:rsidRDefault="00CF58B3" w:rsidP="003F5A77">
      <w:pPr>
        <w:pStyle w:val="10"/>
        <w:jc w:val="center"/>
      </w:pPr>
      <w:bookmarkStart w:id="0" w:name="_Toc509057744"/>
      <w:r>
        <w:rPr>
          <w:rFonts w:hint="eastAsia"/>
        </w:rPr>
        <w:t>引言</w:t>
      </w:r>
      <w:bookmarkEnd w:id="0"/>
    </w:p>
    <w:p w14:paraId="53F2D331" w14:textId="0D740007" w:rsidR="00CC43FC" w:rsidRPr="00CC43FC" w:rsidRDefault="00CC43FC" w:rsidP="001156BE">
      <w:pPr>
        <w:pStyle w:val="2"/>
        <w:numPr>
          <w:ilvl w:val="1"/>
          <w:numId w:val="2"/>
        </w:numPr>
        <w:rPr>
          <w:sz w:val="28"/>
          <w:szCs w:val="28"/>
        </w:rPr>
      </w:pPr>
      <w:r w:rsidRPr="00CC43FC">
        <w:rPr>
          <w:rFonts w:hint="eastAsia"/>
          <w:sz w:val="28"/>
          <w:szCs w:val="28"/>
        </w:rPr>
        <w:t>系统背景和问题概述</w:t>
      </w:r>
    </w:p>
    <w:p w14:paraId="286307A9" w14:textId="3EBF6838" w:rsidR="00CC43FC" w:rsidRPr="00CC43FC" w:rsidRDefault="00CC43FC" w:rsidP="001156BE">
      <w:pPr>
        <w:pStyle w:val="3"/>
      </w:pPr>
      <w:r w:rsidRPr="00CC43FC">
        <w:rPr>
          <w:rFonts w:hint="eastAsia"/>
        </w:rPr>
        <w:t>系统背景</w:t>
      </w:r>
    </w:p>
    <w:p w14:paraId="2BE53402" w14:textId="1E70F074" w:rsidR="00CC43FC" w:rsidRDefault="003F5A77" w:rsidP="003F5A77">
      <w:pPr>
        <w:ind w:firstLineChars="200" w:firstLine="640"/>
        <w:rPr>
          <w:sz w:val="28"/>
          <w:szCs w:val="28"/>
        </w:rPr>
      </w:pPr>
      <w:bookmarkStart w:id="1" w:name="_Toc509057745"/>
      <w:r>
        <w:rPr>
          <w:rStyle w:val="11"/>
          <w:rFonts w:hint="eastAsia"/>
          <w:sz w:val="32"/>
        </w:rPr>
        <w:tab/>
      </w:r>
      <w:r w:rsidRPr="002C081E">
        <w:rPr>
          <w:rFonts w:hint="eastAsia"/>
          <w:sz w:val="28"/>
          <w:szCs w:val="28"/>
        </w:rPr>
        <w:t>在如今的社会中,人们的生活与网络紧密结合,</w:t>
      </w:r>
      <w:r w:rsidR="00CC43FC">
        <w:rPr>
          <w:rFonts w:hint="eastAsia"/>
          <w:sz w:val="28"/>
          <w:szCs w:val="28"/>
        </w:rPr>
        <w:t>web对农业,商业,银行以及人们工作和生活带来了巨大的影响，</w:t>
      </w:r>
      <w:r w:rsidRPr="002C081E">
        <w:rPr>
          <w:rFonts w:hint="eastAsia"/>
          <w:sz w:val="28"/>
          <w:szCs w:val="28"/>
        </w:rPr>
        <w:t>给人们带来了便利</w:t>
      </w:r>
      <w:r w:rsidR="00CC43FC">
        <w:rPr>
          <w:rFonts w:hint="eastAsia"/>
          <w:sz w:val="28"/>
          <w:szCs w:val="28"/>
        </w:rPr>
        <w:t>。传统的信息和数据被移植到互联网上。人们获取信息的来源不只是报纸，新闻，广播的传统媒体。一种新的媒体受到人们的青睐。大学生生活服务平台就是一种新时代传播媒体的产物。因此,</w:t>
      </w:r>
      <w:r w:rsidRPr="002C081E">
        <w:rPr>
          <w:rFonts w:hint="eastAsia"/>
          <w:sz w:val="28"/>
          <w:szCs w:val="28"/>
        </w:rPr>
        <w:t>本次毕业设计是针对大学生校园服务的微信小程序,主要的功能是帮助同学代收包裹,闲置物品转售,新生问题咨询</w:t>
      </w:r>
      <w:r w:rsidR="00CC43FC">
        <w:rPr>
          <w:rFonts w:hint="eastAsia"/>
          <w:sz w:val="28"/>
          <w:szCs w:val="28"/>
        </w:rPr>
        <w:t>。使学更快了解学校动态，更方便合理地使用学校资源。实现学生有效快速地获取想要的资源</w:t>
      </w:r>
    </w:p>
    <w:p w14:paraId="37F7F9F6" w14:textId="590731B4" w:rsidR="0083104C" w:rsidRDefault="0083104C" w:rsidP="001156BE">
      <w:pPr>
        <w:pStyle w:val="3"/>
      </w:pPr>
      <w:r w:rsidRPr="0083104C">
        <w:rPr>
          <w:rFonts w:hint="eastAsia"/>
        </w:rPr>
        <w:t>问题概述</w:t>
      </w:r>
    </w:p>
    <w:p w14:paraId="72288857" w14:textId="5AD2637A" w:rsidR="00021947" w:rsidRDefault="0083104C" w:rsidP="0083104C">
      <w:r>
        <w:rPr>
          <w:rFonts w:hint="eastAsia"/>
        </w:rPr>
        <w:t>在网络技术发展</w:t>
      </w:r>
      <w:r w:rsidR="001375B2">
        <w:rPr>
          <w:rFonts w:hint="eastAsia"/>
        </w:rPr>
        <w:t>的今天，新技术，新功能的推进，实现大学生校园服务平台有着多种技术手段，如何选择一种合适的开发技术，是很多开发者的问题。</w:t>
      </w:r>
      <w:r w:rsidR="00021947">
        <w:rPr>
          <w:rFonts w:hint="eastAsia"/>
        </w:rPr>
        <w:t>现在移动开发越来越热门,目前实现一款移动端产品，客户端需要考虑两大平台，一是android平台，是google的开源系统，二是</w:t>
      </w:r>
      <w:proofErr w:type="spellStart"/>
      <w:r w:rsidR="00021947">
        <w:rPr>
          <w:rFonts w:hint="eastAsia"/>
        </w:rPr>
        <w:t>ios</w:t>
      </w:r>
      <w:proofErr w:type="spellEnd"/>
      <w:r w:rsidR="00021947">
        <w:rPr>
          <w:rFonts w:hint="eastAsia"/>
        </w:rPr>
        <w:t>平台，是苹果封闭的系统。由于两者的语言和平台,导致开发一款移动产品需要使用两种不同的开发语言，由不用的开发人员开发相同的功能，每次系统的更新，都需要对两个平台应用进行更新，上传，审核。用户才能使用。对于产品运营，无疑是加大时间人员投入。就比如桌面程序一样,开发者每次更新版本都要更新window mac两个平台的软件，再将应用发布到官网让用户下载（或者推送给用户软件，提示更新）。而网站开发只需要输入一个网址就能访问到最新的程序。</w:t>
      </w:r>
      <w:r w:rsidR="007E0487">
        <w:rPr>
          <w:rFonts w:hint="eastAsia"/>
        </w:rPr>
        <w:t>而微信小程序就是一个不错的选择。由于微信小程序使用的是</w:t>
      </w:r>
      <w:proofErr w:type="spellStart"/>
      <w:r w:rsidR="007E0487">
        <w:rPr>
          <w:rFonts w:hint="eastAsia"/>
        </w:rPr>
        <w:t>api</w:t>
      </w:r>
      <w:proofErr w:type="spellEnd"/>
      <w:r w:rsidR="007E0487">
        <w:rPr>
          <w:rFonts w:hint="eastAsia"/>
        </w:rPr>
        <w:t>接口，所以系统的架构就是</w:t>
      </w:r>
      <w:r w:rsidR="005E28F6">
        <w:rPr>
          <w:rFonts w:hint="eastAsia"/>
        </w:rPr>
        <w:t xml:space="preserve"> 服务器提供</w:t>
      </w:r>
      <w:proofErr w:type="spellStart"/>
      <w:r w:rsidR="005E28F6">
        <w:rPr>
          <w:rFonts w:hint="eastAsia"/>
        </w:rPr>
        <w:t>api</w:t>
      </w:r>
      <w:proofErr w:type="spellEnd"/>
      <w:r w:rsidR="005E28F6">
        <w:rPr>
          <w:rFonts w:hint="eastAsia"/>
        </w:rPr>
        <w:t>，</w:t>
      </w:r>
    </w:p>
    <w:p w14:paraId="665EB854" w14:textId="2CE5D800" w:rsidR="005E28F6" w:rsidRPr="005E28F6" w:rsidRDefault="005E28F6" w:rsidP="0083104C">
      <w:r>
        <w:rPr>
          <w:rFonts w:hint="eastAsia"/>
        </w:rPr>
        <w:t>客户端调用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，而客户端包括后台和前台。</w:t>
      </w:r>
    </w:p>
    <w:p w14:paraId="17FDD049" w14:textId="089C5224" w:rsidR="001375B2" w:rsidRDefault="001375B2" w:rsidP="0083104C">
      <w:r>
        <w:rPr>
          <w:rFonts w:hint="eastAsia"/>
        </w:rPr>
        <w:t>目前。市面流行的</w:t>
      </w:r>
      <w:r w:rsidR="005E28F6">
        <w:rPr>
          <w:rFonts w:hint="eastAsia"/>
        </w:rPr>
        <w:t>服务器</w:t>
      </w:r>
      <w:r>
        <w:rPr>
          <w:rFonts w:hint="eastAsia"/>
        </w:rPr>
        <w:t>开发语言有asp</w:t>
      </w:r>
      <w:r w:rsidR="00BE25AE">
        <w:rPr>
          <w:rFonts w:hint="eastAsia"/>
        </w:rPr>
        <w:t xml:space="preserve"> </w:t>
      </w:r>
      <w:r>
        <w:rPr>
          <w:rFonts w:hint="eastAsia"/>
        </w:rPr>
        <w:t>,</w:t>
      </w:r>
      <w:proofErr w:type="spellStart"/>
      <w:r>
        <w:rPr>
          <w:rFonts w:hint="eastAsia"/>
        </w:rPr>
        <w:t>php</w:t>
      </w:r>
      <w:r w:rsidR="00BE25AE">
        <w:rPr>
          <w:rFonts w:hint="eastAsia"/>
        </w:rPr>
        <w:t>,java</w:t>
      </w:r>
      <w:r>
        <w:rPr>
          <w:rFonts w:hint="eastAsia"/>
        </w:rPr>
        <w:t>,nodejs</w:t>
      </w:r>
      <w:proofErr w:type="spellEnd"/>
      <w:r>
        <w:rPr>
          <w:rFonts w:hint="eastAsia"/>
        </w:rPr>
        <w:t>等等。几种语言各有优劣。</w:t>
      </w:r>
    </w:p>
    <w:p w14:paraId="1280C69F" w14:textId="77777777" w:rsidR="001375B2" w:rsidRDefault="001375B2" w:rsidP="001156BE">
      <w:pPr>
        <w:pStyle w:val="a3"/>
        <w:numPr>
          <w:ilvl w:val="0"/>
          <w:numId w:val="13"/>
        </w:numPr>
        <w:ind w:firstLineChars="0"/>
      </w:pPr>
      <w:r>
        <w:t>A</w:t>
      </w:r>
      <w:r>
        <w:rPr>
          <w:rFonts w:hint="eastAsia"/>
        </w:rPr>
        <w:t>sp优点：</w:t>
      </w:r>
    </w:p>
    <w:p w14:paraId="4907710C" w14:textId="01128946" w:rsidR="001375B2" w:rsidRDefault="001375B2" w:rsidP="0011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简单易学</w:t>
      </w:r>
      <w:r w:rsidR="00310626">
        <w:rPr>
          <w:rFonts w:hint="eastAsia"/>
        </w:rPr>
        <w:t>，调试方便</w:t>
      </w:r>
    </w:p>
    <w:p w14:paraId="6889F5B8" w14:textId="3D56C0FC" w:rsidR="001375B2" w:rsidRDefault="001375B2" w:rsidP="0011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安装方便，只需要安装IIS就可以使用asp</w:t>
      </w:r>
    </w:p>
    <w:p w14:paraId="4E4CB322" w14:textId="413CA371" w:rsidR="001375B2" w:rsidRDefault="001375B2" w:rsidP="0011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源代码不会泄露</w:t>
      </w:r>
    </w:p>
    <w:p w14:paraId="4E56EE82" w14:textId="39BB3684" w:rsidR="00310626" w:rsidRDefault="00310626" w:rsidP="0011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拥有强大的微软开发工具</w:t>
      </w:r>
    </w:p>
    <w:p w14:paraId="5021F17B" w14:textId="77777777" w:rsidR="0056412C" w:rsidRDefault="00310626" w:rsidP="001156B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asp缺点</w:t>
      </w:r>
    </w:p>
    <w:p w14:paraId="053645F3" w14:textId="4139E662" w:rsidR="0056412C" w:rsidRDefault="0056412C" w:rsidP="001156BE">
      <w:pPr>
        <w:pStyle w:val="a3"/>
        <w:numPr>
          <w:ilvl w:val="0"/>
          <w:numId w:val="9"/>
        </w:numPr>
        <w:ind w:firstLineChars="0"/>
      </w:pPr>
      <w:r w:rsidRPr="0056412C">
        <w:rPr>
          <w:rFonts w:hint="eastAsia"/>
        </w:rPr>
        <w:t>在占用内存和执行时间上耗费很大。</w:t>
      </w:r>
    </w:p>
    <w:p w14:paraId="65B7D5B5" w14:textId="153FBD3B" w:rsidR="0056412C" w:rsidRDefault="0056412C" w:rsidP="001156B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不能跨平台开发，必须在window上开发运行。</w:t>
      </w:r>
    </w:p>
    <w:p w14:paraId="43044109" w14:textId="2791BF1E" w:rsidR="0056412C" w:rsidRDefault="0056412C" w:rsidP="001156BE">
      <w:pPr>
        <w:pStyle w:val="a3"/>
        <w:numPr>
          <w:ilvl w:val="0"/>
          <w:numId w:val="9"/>
        </w:numPr>
        <w:ind w:firstLineChars="0"/>
      </w:pPr>
      <w:r w:rsidRPr="00D93F35">
        <w:rPr>
          <w:rFonts w:hint="eastAsia"/>
        </w:rPr>
        <w:t>无法完全实现一些企业级的功能：完全的集群、负载均横</w:t>
      </w:r>
    </w:p>
    <w:p w14:paraId="1D5DB11A" w14:textId="3C4ECC74" w:rsidR="0056412C" w:rsidRDefault="0056412C" w:rsidP="001156BE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优点：</w:t>
      </w:r>
    </w:p>
    <w:p w14:paraId="2092D700" w14:textId="566F529C" w:rsidR="0056412C" w:rsidRDefault="0056412C" w:rsidP="001156B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跨平台，支持window，mac，</w:t>
      </w:r>
      <w:proofErr w:type="spellStart"/>
      <w:r>
        <w:rPr>
          <w:rFonts w:hint="eastAsia"/>
        </w:rPr>
        <w:t>linux</w:t>
      </w:r>
      <w:proofErr w:type="spellEnd"/>
    </w:p>
    <w:p w14:paraId="751F60A9" w14:textId="29B819B2" w:rsidR="0056412C" w:rsidRDefault="0056412C" w:rsidP="001156B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语法简单，开发容易</w:t>
      </w:r>
    </w:p>
    <w:p w14:paraId="2C76D781" w14:textId="6C524610" w:rsidR="00BE25AE" w:rsidRDefault="00BE25AE" w:rsidP="001156B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开源，免费，快捷</w:t>
      </w:r>
    </w:p>
    <w:p w14:paraId="2B56D644" w14:textId="49E015DF" w:rsidR="00BE25AE" w:rsidRDefault="00BE25AE" w:rsidP="001156BE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缺点：</w:t>
      </w:r>
    </w:p>
    <w:p w14:paraId="41EE8FCA" w14:textId="780F10DF" w:rsidR="00BE25AE" w:rsidRDefault="00BE25AE" w:rsidP="001156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单线程</w:t>
      </w:r>
    </w:p>
    <w:p w14:paraId="0A0A2167" w14:textId="6EFBA78E" w:rsidR="00BE25AE" w:rsidRDefault="00BE25AE" w:rsidP="001156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只适合web开发</w:t>
      </w:r>
    </w:p>
    <w:p w14:paraId="4757EC58" w14:textId="7B495FC5" w:rsidR="00BE25AE" w:rsidRDefault="00BE25AE" w:rsidP="001156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函数命名不统一，不规范</w:t>
      </w:r>
    </w:p>
    <w:p w14:paraId="48EC0639" w14:textId="1844B024" w:rsidR="00BE25AE" w:rsidRDefault="00BE25AE" w:rsidP="001156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安全性不够</w:t>
      </w:r>
    </w:p>
    <w:p w14:paraId="1E261272" w14:textId="1779C6A2" w:rsidR="00BE25AE" w:rsidRDefault="00BE25AE" w:rsidP="001156B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java优点:</w:t>
      </w:r>
    </w:p>
    <w:p w14:paraId="76077754" w14:textId="35C5E4BB" w:rsidR="00BE25AE" w:rsidRDefault="00BE25AE" w:rsidP="001156B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跨平台</w:t>
      </w:r>
    </w:p>
    <w:p w14:paraId="3EA1336E" w14:textId="77777777" w:rsidR="00BE25AE" w:rsidRPr="00BE25AE" w:rsidRDefault="00BE25AE" w:rsidP="001156BE">
      <w:pPr>
        <w:pStyle w:val="a3"/>
        <w:numPr>
          <w:ilvl w:val="0"/>
          <w:numId w:val="12"/>
        </w:numPr>
        <w:ind w:firstLineChars="0"/>
        <w:rPr>
          <w:rFonts w:ascii="Arial" w:hAnsi="Arial" w:cs="Arial"/>
          <w:color w:val="333333"/>
          <w:kern w:val="0"/>
          <w:sz w:val="21"/>
          <w:szCs w:val="21"/>
        </w:rPr>
      </w:pPr>
      <w:r w:rsidRPr="00BE25AE">
        <w:t>多样化和功能强大的开发工具支持</w:t>
      </w:r>
      <w:r w:rsidRPr="00BE25AE">
        <w:rPr>
          <w:rFonts w:ascii="Arial" w:hAnsi="Arial" w:cs="Arial"/>
          <w:color w:val="333333"/>
          <w:kern w:val="0"/>
          <w:sz w:val="21"/>
          <w:szCs w:val="21"/>
        </w:rPr>
        <w:t>。</w:t>
      </w:r>
    </w:p>
    <w:p w14:paraId="77D84FBB" w14:textId="37C37A16" w:rsidR="00BE25AE" w:rsidRDefault="00BE25AE" w:rsidP="001156B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多线程</w:t>
      </w:r>
    </w:p>
    <w:p w14:paraId="612F7056" w14:textId="2CFB870C" w:rsidR="00BE25AE" w:rsidRDefault="00BE25AE" w:rsidP="001156B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解释执行</w:t>
      </w:r>
    </w:p>
    <w:p w14:paraId="4878A68F" w14:textId="27AD0CCE" w:rsidR="00BE25AE" w:rsidRDefault="00BE25AE" w:rsidP="001156B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高性能</w:t>
      </w:r>
    </w:p>
    <w:p w14:paraId="56BBF0A0" w14:textId="05A7E021" w:rsidR="001870D4" w:rsidRDefault="001870D4" w:rsidP="001156B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语法严谨</w:t>
      </w:r>
    </w:p>
    <w:p w14:paraId="34D107F0" w14:textId="3D92304B" w:rsidR="00BE25AE" w:rsidRDefault="00BE25AE" w:rsidP="001156B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java缺点</w:t>
      </w:r>
    </w:p>
    <w:p w14:paraId="046F2399" w14:textId="4EE6DAC5" w:rsidR="0023678E" w:rsidRDefault="0023678E" w:rsidP="001156B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学习门槛高</w:t>
      </w:r>
    </w:p>
    <w:p w14:paraId="5A361F41" w14:textId="17BAC835" w:rsidR="0023678E" w:rsidRDefault="007B577B" w:rsidP="001156B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学习内容多</w:t>
      </w:r>
    </w:p>
    <w:p w14:paraId="144DF834" w14:textId="54C825E2" w:rsidR="001870D4" w:rsidRDefault="001870D4" w:rsidP="001156BE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优点</w:t>
      </w:r>
    </w:p>
    <w:p w14:paraId="05755A75" w14:textId="0522FE3D" w:rsidR="001870D4" w:rsidRDefault="001870D4" w:rsidP="001156BE">
      <w:pPr>
        <w:pStyle w:val="a3"/>
        <w:numPr>
          <w:ilvl w:val="0"/>
          <w:numId w:val="15"/>
        </w:numPr>
        <w:ind w:firstLineChars="0"/>
      </w:pPr>
      <w:r w:rsidRPr="001870D4">
        <w:t>采用事件驱动、异步编程，为网络服务而设计</w:t>
      </w:r>
    </w:p>
    <w:p w14:paraId="7565FDDB" w14:textId="77777777" w:rsidR="001870D4" w:rsidRPr="001870D4" w:rsidRDefault="001870D4" w:rsidP="001156BE">
      <w:pPr>
        <w:pStyle w:val="a3"/>
        <w:numPr>
          <w:ilvl w:val="0"/>
          <w:numId w:val="15"/>
        </w:numPr>
        <w:ind w:firstLineChars="0"/>
      </w:pPr>
      <w:r w:rsidRPr="001870D4">
        <w:t>Node.js非阻塞模式的IO处理给Node.js带来在相对低系统资源耗用下的高性能与出众的负载能力，非常适合用作依赖其它IO资源的中间层服务。</w:t>
      </w:r>
    </w:p>
    <w:p w14:paraId="41195D74" w14:textId="3F6A718F" w:rsidR="001870D4" w:rsidRDefault="001870D4" w:rsidP="001156B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轻量高效</w:t>
      </w:r>
    </w:p>
    <w:p w14:paraId="09BA17AD" w14:textId="1E2B015D" w:rsidR="006613DF" w:rsidRPr="006613DF" w:rsidRDefault="006613DF" w:rsidP="001156BE">
      <w:pPr>
        <w:pStyle w:val="a3"/>
        <w:numPr>
          <w:ilvl w:val="0"/>
          <w:numId w:val="15"/>
        </w:numPr>
        <w:ind w:firstLineChars="0"/>
      </w:pPr>
      <w:r w:rsidRPr="006613DF">
        <w:t>处理高并发场景性能更高</w:t>
      </w:r>
    </w:p>
    <w:p w14:paraId="4AB52119" w14:textId="4AC1507D" w:rsidR="00797CA3" w:rsidRDefault="00797CA3" w:rsidP="001156BE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缺点</w:t>
      </w:r>
    </w:p>
    <w:p w14:paraId="1F2641C7" w14:textId="77777777" w:rsidR="00797CA3" w:rsidRPr="00797CA3" w:rsidRDefault="00797CA3" w:rsidP="001156BE">
      <w:pPr>
        <w:pStyle w:val="a3"/>
        <w:widowControl/>
        <w:numPr>
          <w:ilvl w:val="0"/>
          <w:numId w:val="16"/>
        </w:numPr>
        <w:ind w:firstLineChars="0"/>
        <w:jc w:val="left"/>
      </w:pPr>
      <w:r w:rsidRPr="00797CA3">
        <w:t>可靠性低</w:t>
      </w:r>
    </w:p>
    <w:p w14:paraId="5602BE6E" w14:textId="2AA5ED4E" w:rsidR="00797CA3" w:rsidRDefault="00797CA3" w:rsidP="001156BE">
      <w:pPr>
        <w:pStyle w:val="a3"/>
        <w:widowControl/>
        <w:numPr>
          <w:ilvl w:val="0"/>
          <w:numId w:val="16"/>
        </w:numPr>
        <w:ind w:firstLineChars="0"/>
        <w:jc w:val="left"/>
      </w:pPr>
      <w:r w:rsidRPr="00797CA3">
        <w:t>单进程，单线程，</w:t>
      </w:r>
    </w:p>
    <w:p w14:paraId="3C2E70F4" w14:textId="4D470340" w:rsidR="00C56931" w:rsidRDefault="00C56931" w:rsidP="001156BE">
      <w:pPr>
        <w:pStyle w:val="2"/>
        <w:numPr>
          <w:ilvl w:val="1"/>
          <w:numId w:val="2"/>
        </w:numPr>
        <w:rPr>
          <w:sz w:val="24"/>
          <w:szCs w:val="24"/>
        </w:rPr>
      </w:pPr>
      <w:r w:rsidRPr="001156BE">
        <w:rPr>
          <w:rFonts w:hint="eastAsia"/>
          <w:sz w:val="28"/>
          <w:szCs w:val="28"/>
        </w:rPr>
        <w:t>研究开发</w:t>
      </w:r>
      <w:r w:rsidRPr="00C56931">
        <w:rPr>
          <w:rFonts w:hint="eastAsia"/>
          <w:sz w:val="24"/>
          <w:szCs w:val="24"/>
        </w:rPr>
        <w:t>的意义</w:t>
      </w:r>
    </w:p>
    <w:p w14:paraId="6A3C6C8E" w14:textId="250614F5" w:rsidR="001156BE" w:rsidRDefault="001156BE" w:rsidP="001156BE">
      <w:pPr>
        <w:pStyle w:val="3"/>
      </w:pPr>
      <w:r>
        <w:rPr>
          <w:rFonts w:hint="eastAsia"/>
        </w:rPr>
        <w:t>选题的目的</w:t>
      </w:r>
    </w:p>
    <w:p w14:paraId="755EC1E2" w14:textId="2707FB19" w:rsidR="001156BE" w:rsidRPr="001156BE" w:rsidRDefault="001156BE" w:rsidP="001156BE">
      <w:pPr>
        <w:pStyle w:val="3"/>
      </w:pPr>
      <w:r>
        <w:rPr>
          <w:rFonts w:hint="eastAsia"/>
        </w:rPr>
        <w:t>高校大学生服务平台发展趋势</w:t>
      </w:r>
    </w:p>
    <w:p w14:paraId="32125432" w14:textId="0C6A6F4C" w:rsidR="001156BE" w:rsidRPr="001156BE" w:rsidRDefault="001156BE" w:rsidP="001156BE"/>
    <w:p w14:paraId="7B60DF84" w14:textId="1DDB2A5A" w:rsidR="001A2982" w:rsidRPr="008A3829" w:rsidRDefault="008C5EE4" w:rsidP="001A2982">
      <w:pPr>
        <w:pStyle w:val="10"/>
        <w:jc w:val="center"/>
        <w:rPr>
          <w:rFonts w:hint="eastAsia"/>
        </w:rPr>
      </w:pPr>
      <w:bookmarkStart w:id="2" w:name="_Toc509057748"/>
      <w:bookmarkEnd w:id="1"/>
      <w:r>
        <w:rPr>
          <w:rFonts w:hint="eastAsia"/>
        </w:rPr>
        <w:t>开发</w:t>
      </w:r>
      <w:r w:rsidR="003E319C" w:rsidRPr="00F62391">
        <w:rPr>
          <w:rFonts w:hint="eastAsia"/>
        </w:rPr>
        <w:t>系统</w:t>
      </w:r>
      <w:r>
        <w:rPr>
          <w:rFonts w:hint="eastAsia"/>
        </w:rPr>
        <w:t>及其配置</w:t>
      </w:r>
      <w:bookmarkEnd w:id="2"/>
      <w:r w:rsidR="00B55894">
        <w:rPr>
          <w:rFonts w:hint="eastAsia"/>
        </w:rPr>
        <w:t xml:space="preserve"> </w:t>
      </w:r>
    </w:p>
    <w:p w14:paraId="3E29F70A" w14:textId="4B083FBD" w:rsidR="00F62391" w:rsidRDefault="00FA0779" w:rsidP="00243084">
      <w:pPr>
        <w:pStyle w:val="2"/>
      </w:pPr>
      <w:bookmarkStart w:id="3" w:name="_Toc509057749"/>
      <w:r>
        <w:rPr>
          <w:rFonts w:hint="eastAsia"/>
        </w:rPr>
        <w:t>开发</w:t>
      </w:r>
      <w:r w:rsidRPr="00CC43FC">
        <w:rPr>
          <w:rFonts w:hint="eastAsia"/>
          <w:sz w:val="28"/>
          <w:szCs w:val="28"/>
        </w:rPr>
        <w:t>工具的选用</w:t>
      </w:r>
      <w:r w:rsidR="008C5EE4" w:rsidRPr="00CC43FC">
        <w:rPr>
          <w:rFonts w:hint="eastAsia"/>
          <w:sz w:val="28"/>
          <w:szCs w:val="28"/>
        </w:rPr>
        <w:t>与介绍</w:t>
      </w:r>
      <w:bookmarkEnd w:id="3"/>
    </w:p>
    <w:p w14:paraId="7BD97808" w14:textId="25260943" w:rsidR="00243084" w:rsidRPr="00CC43FC" w:rsidRDefault="00243084" w:rsidP="00267B61">
      <w:pPr>
        <w:pStyle w:val="3"/>
        <w:numPr>
          <w:ilvl w:val="2"/>
          <w:numId w:val="4"/>
        </w:numPr>
        <w:rPr>
          <w:sz w:val="24"/>
          <w:szCs w:val="24"/>
        </w:rPr>
      </w:pPr>
      <w:bookmarkStart w:id="4" w:name="_Toc509057750"/>
      <w:r w:rsidRPr="00CC43FC">
        <w:rPr>
          <w:rFonts w:hint="eastAsia"/>
          <w:sz w:val="24"/>
          <w:szCs w:val="24"/>
        </w:rPr>
        <w:t>开发工具选择</w:t>
      </w:r>
      <w:bookmarkEnd w:id="4"/>
    </w:p>
    <w:p w14:paraId="7AF0B198" w14:textId="08071FC5" w:rsidR="00243084" w:rsidRDefault="00243084" w:rsidP="00267B61">
      <w:pPr>
        <w:pStyle w:val="a3"/>
        <w:numPr>
          <w:ilvl w:val="0"/>
          <w:numId w:val="6"/>
        </w:numPr>
        <w:ind w:firstLineChars="0"/>
      </w:pPr>
      <w:r w:rsidRPr="008C5EE4">
        <w:rPr>
          <w:rFonts w:hint="eastAsia"/>
        </w:rPr>
        <w:t>visual studio code</w:t>
      </w:r>
    </w:p>
    <w:p w14:paraId="5ABC64DE" w14:textId="195C8335" w:rsidR="00A94CAA" w:rsidRPr="00A94CAA" w:rsidRDefault="00243084" w:rsidP="00A94CAA">
      <w:pPr>
        <w:widowControl/>
        <w:ind w:left="420" w:firstLineChars="200" w:firstLine="48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 xml:space="preserve">visual studio code 是Microsoft在2015年4月30日公布的编辑器，可以运行在mac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x，window，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之上的编辑器。针对编写现代的web和云应用的</w:t>
      </w:r>
      <w:r w:rsidR="00924C29">
        <w:rPr>
          <w:rFonts w:hint="eastAsia"/>
        </w:rPr>
        <w:t>免费</w:t>
      </w:r>
      <w:r>
        <w:rPr>
          <w:rFonts w:hint="eastAsia"/>
        </w:rPr>
        <w:t>代码编辑器</w:t>
      </w:r>
      <w:r w:rsidR="00A94CAA">
        <w:rPr>
          <w:rFonts w:hint="eastAsia"/>
        </w:rPr>
        <w:t>。</w:t>
      </w:r>
      <w:r w:rsidR="00A94CAA" w:rsidRPr="00A94CAA">
        <w:rPr>
          <w:rFonts w:hint="eastAsia"/>
        </w:rPr>
        <w:t>VSC 的编辑器界面依然是微软经典的 VS 风格，对于常接触的人来说会很亲切。在编程语言和语法上支持 C++, jade, </w:t>
      </w:r>
      <w:hyperlink r:id="rId8" w:tgtFrame="_blank" w:history="1">
        <w:r w:rsidR="00A94CAA" w:rsidRPr="00A94CAA">
          <w:rPr>
            <w:rFonts w:hint="eastAsia"/>
          </w:rPr>
          <w:t>PHP</w:t>
        </w:r>
      </w:hyperlink>
      <w:r w:rsidR="00A94CAA" w:rsidRPr="00A94CAA">
        <w:rPr>
          <w:rFonts w:hint="eastAsia"/>
        </w:rPr>
        <w:t xml:space="preserve">, Python, XML, Batch, F#, </w:t>
      </w:r>
      <w:proofErr w:type="spellStart"/>
      <w:r w:rsidR="00A94CAA" w:rsidRPr="00A94CAA">
        <w:rPr>
          <w:rFonts w:hint="eastAsia"/>
        </w:rPr>
        <w:t>DockerFile</w:t>
      </w:r>
      <w:proofErr w:type="spellEnd"/>
      <w:r w:rsidR="00A94CAA" w:rsidRPr="00A94CAA">
        <w:rPr>
          <w:rFonts w:hint="eastAsia"/>
        </w:rPr>
        <w:t xml:space="preserve">, Coffee Script, Java, </w:t>
      </w:r>
      <w:proofErr w:type="spellStart"/>
      <w:r w:rsidR="00A94CAA" w:rsidRPr="00A94CAA">
        <w:rPr>
          <w:rFonts w:hint="eastAsia"/>
        </w:rPr>
        <w:t>HandleBars</w:t>
      </w:r>
      <w:proofErr w:type="spellEnd"/>
      <w:r w:rsidR="00A94CAA" w:rsidRPr="00A94CAA">
        <w:rPr>
          <w:rFonts w:hint="eastAsia"/>
        </w:rPr>
        <w:t>, R, Objective-C, PowerShell, Luna, Visual Basic, Markdown, </w:t>
      </w:r>
      <w:hyperlink r:id="rId9" w:tgtFrame="_blank" w:history="1">
        <w:r w:rsidR="00A94CAA" w:rsidRPr="00A94CAA">
          <w:rPr>
            <w:rFonts w:hint="eastAsia"/>
          </w:rPr>
          <w:t>JavaScript</w:t>
        </w:r>
      </w:hyperlink>
      <w:r w:rsidR="00A94CAA" w:rsidRPr="00A94CAA">
        <w:rPr>
          <w:rFonts w:hint="eastAsia"/>
        </w:rPr>
        <w:t>, JSON, </w:t>
      </w:r>
      <w:hyperlink r:id="rId10" w:tgtFrame="_blank" w:history="1">
        <w:r w:rsidR="00A94CAA" w:rsidRPr="00A94CAA">
          <w:rPr>
            <w:rFonts w:hint="eastAsia"/>
          </w:rPr>
          <w:t>HTML</w:t>
        </w:r>
      </w:hyperlink>
      <w:r w:rsidR="00A94CAA" w:rsidRPr="00A94CAA">
        <w:rPr>
          <w:rFonts w:hint="eastAsia"/>
        </w:rPr>
        <w:t xml:space="preserve">, CSS, LESS, SASS, C#, </w:t>
      </w:r>
      <w:proofErr w:type="spellStart"/>
      <w:r w:rsidR="00A94CAA" w:rsidRPr="00A94CAA">
        <w:rPr>
          <w:rFonts w:hint="eastAsia"/>
        </w:rPr>
        <w:t>TypeScript</w:t>
      </w:r>
      <w:proofErr w:type="spellEnd"/>
      <w:r w:rsidR="00A94CAA" w:rsidRPr="00A94CAA">
        <w:rPr>
          <w:rFonts w:hint="eastAsia"/>
        </w:rPr>
        <w:t xml:space="preserve"> (</w:t>
      </w:r>
      <w:r w:rsidR="00A94CAA" w:rsidRPr="00A94CAA">
        <w:fldChar w:fldCharType="begin"/>
      </w:r>
      <w:r w:rsidR="00A94CAA" w:rsidRPr="00A94CAA">
        <w:instrText xml:space="preserve"> HYPERLINK "https://code.visualstudio.com/Docs/languages" \t "_blank" </w:instrText>
      </w:r>
      <w:r w:rsidR="00A94CAA" w:rsidRPr="00A94CAA">
        <w:fldChar w:fldCharType="separate"/>
      </w:r>
      <w:r w:rsidR="00A94CAA" w:rsidRPr="00A94CAA">
        <w:rPr>
          <w:rFonts w:hint="eastAsia"/>
        </w:rPr>
        <w:t>支持情况</w:t>
      </w:r>
      <w:r w:rsidR="00A94CAA" w:rsidRPr="00A94CAA">
        <w:fldChar w:fldCharType="end"/>
      </w:r>
      <w:r w:rsidR="00A94CAA" w:rsidRPr="00A94CAA">
        <w:rPr>
          <w:rFonts w:hint="eastAsia"/>
        </w:rPr>
        <w:t>)</w:t>
      </w:r>
      <w:r w:rsidR="00A94CAA" w:rsidRPr="00A94CAA">
        <w:rPr>
          <w:rFonts w:ascii="PingFang SC" w:eastAsia="PingFang SC" w:hAnsi="PingFang SC" w:cs="Times New Roman" w:hint="eastAsia"/>
          <w:color w:val="444444"/>
          <w:kern w:val="0"/>
          <w:sz w:val="23"/>
          <w:szCs w:val="23"/>
          <w:shd w:val="clear" w:color="auto" w:fill="FFFFFF"/>
        </w:rPr>
        <w:t>，VS Code 的启动速度以及打开大型文件的速度都非常迅速流畅，完全不卡，加载大文件几乎秒开，相比 Atom、</w:t>
      </w:r>
      <w:r w:rsidR="00A94CAA" w:rsidRPr="00A94CAA">
        <w:rPr>
          <w:rFonts w:ascii="Times New Roman" w:eastAsia="Times New Roman" w:hAnsi="Times New Roman" w:cs="Times New Roman"/>
          <w:kern w:val="0"/>
        </w:rPr>
        <w:fldChar w:fldCharType="begin"/>
      </w:r>
      <w:r w:rsidR="00A94CAA" w:rsidRPr="00A94CAA">
        <w:rPr>
          <w:rFonts w:ascii="Times New Roman" w:eastAsia="Times New Roman" w:hAnsi="Times New Roman" w:cs="Times New Roman"/>
          <w:kern w:val="0"/>
        </w:rPr>
        <w:instrText xml:space="preserve"> HYPERLINK "https://www.iplaysoft.com/sublimetext.html" \t "_blank" </w:instrText>
      </w:r>
      <w:r w:rsidR="00A94CAA" w:rsidRPr="00A94CAA">
        <w:rPr>
          <w:rFonts w:ascii="Times New Roman" w:eastAsia="Times New Roman" w:hAnsi="Times New Roman" w:cs="Times New Roman"/>
          <w:kern w:val="0"/>
        </w:rPr>
      </w:r>
      <w:r w:rsidR="00A94CAA" w:rsidRPr="00A94CAA">
        <w:rPr>
          <w:rFonts w:ascii="Times New Roman" w:eastAsia="Times New Roman" w:hAnsi="Times New Roman" w:cs="Times New Roman"/>
          <w:kern w:val="0"/>
        </w:rPr>
        <w:fldChar w:fldCharType="separate"/>
      </w:r>
      <w:r w:rsidR="00A94CAA" w:rsidRPr="00A94CAA">
        <w:rPr>
          <w:rFonts w:ascii="PingFang SC" w:eastAsia="PingFang SC" w:hAnsi="PingFang SC" w:cs="Times New Roman" w:hint="eastAsia"/>
          <w:color w:val="0086E3"/>
          <w:kern w:val="0"/>
          <w:sz w:val="23"/>
          <w:szCs w:val="23"/>
          <w:shd w:val="clear" w:color="auto" w:fill="FFFFFF"/>
        </w:rPr>
        <w:t>Sublime Text</w:t>
      </w:r>
      <w:r w:rsidR="00A94CAA" w:rsidRPr="00A94CAA">
        <w:rPr>
          <w:rFonts w:ascii="Times New Roman" w:eastAsia="Times New Roman" w:hAnsi="Times New Roman" w:cs="Times New Roman"/>
          <w:kern w:val="0"/>
        </w:rPr>
        <w:fldChar w:fldCharType="end"/>
      </w:r>
      <w:r w:rsidR="00A94CAA" w:rsidRPr="00A94CAA">
        <w:rPr>
          <w:rFonts w:ascii="PingFang SC" w:eastAsia="PingFang SC" w:hAnsi="PingFang SC" w:cs="Times New Roman" w:hint="eastAsia"/>
          <w:color w:val="444444"/>
          <w:kern w:val="0"/>
          <w:sz w:val="23"/>
          <w:szCs w:val="23"/>
          <w:shd w:val="clear" w:color="auto" w:fill="FFFFFF"/>
        </w:rPr>
        <w:t> 等感觉都要优秀！</w:t>
      </w:r>
    </w:p>
    <w:p w14:paraId="4EB0CCCC" w14:textId="77777777" w:rsidR="00131392" w:rsidRPr="00131392" w:rsidRDefault="00131392" w:rsidP="00131392">
      <w:pPr>
        <w:pStyle w:val="a3"/>
        <w:numPr>
          <w:ilvl w:val="0"/>
          <w:numId w:val="19"/>
        </w:numPr>
        <w:ind w:firstLineChars="0"/>
      </w:pPr>
      <w:r w:rsidRPr="00131392">
        <w:t>提供智能感知的自动补全功能</w:t>
      </w:r>
    </w:p>
    <w:p w14:paraId="6FAD7C7B" w14:textId="77777777" w:rsidR="00131392" w:rsidRPr="00131392" w:rsidRDefault="00131392" w:rsidP="00131392">
      <w:pPr>
        <w:pStyle w:val="a3"/>
        <w:numPr>
          <w:ilvl w:val="0"/>
          <w:numId w:val="19"/>
        </w:numPr>
        <w:ind w:firstLineChars="0"/>
      </w:pPr>
      <w:r w:rsidRPr="00131392">
        <w:t>内置支持代码调试</w:t>
      </w:r>
    </w:p>
    <w:p w14:paraId="6D8D7ABC" w14:textId="77777777" w:rsidR="00131392" w:rsidRPr="00131392" w:rsidRDefault="00131392" w:rsidP="00131392">
      <w:pPr>
        <w:pStyle w:val="a3"/>
        <w:numPr>
          <w:ilvl w:val="0"/>
          <w:numId w:val="19"/>
        </w:numPr>
        <w:ind w:firstLineChars="0"/>
      </w:pPr>
      <w:r w:rsidRPr="00131392">
        <w:t xml:space="preserve">内置的侧边栏 </w:t>
      </w:r>
      <w:proofErr w:type="spellStart"/>
      <w:r w:rsidRPr="00131392">
        <w:t>Git</w:t>
      </w:r>
      <w:proofErr w:type="spellEnd"/>
      <w:r w:rsidRPr="00131392">
        <w:t xml:space="preserve"> 命令</w:t>
      </w:r>
    </w:p>
    <w:p w14:paraId="67AA6878" w14:textId="77777777" w:rsidR="00131392" w:rsidRPr="00131392" w:rsidRDefault="00131392" w:rsidP="00131392">
      <w:pPr>
        <w:pStyle w:val="a3"/>
        <w:numPr>
          <w:ilvl w:val="0"/>
          <w:numId w:val="19"/>
        </w:numPr>
        <w:ind w:firstLineChars="0"/>
      </w:pPr>
      <w:r w:rsidRPr="00131392">
        <w:t>支持多个实例的集成终端</w:t>
      </w:r>
    </w:p>
    <w:p w14:paraId="0F76AC46" w14:textId="77777777" w:rsidR="00131392" w:rsidRPr="00131392" w:rsidRDefault="00131392" w:rsidP="00131392">
      <w:pPr>
        <w:pStyle w:val="a3"/>
        <w:numPr>
          <w:ilvl w:val="0"/>
          <w:numId w:val="19"/>
        </w:numPr>
        <w:ind w:firstLineChars="0"/>
      </w:pPr>
      <w:r w:rsidRPr="00131392">
        <w:t>通过扩展和主题实现自定义功能</w:t>
      </w:r>
    </w:p>
    <w:p w14:paraId="7970FDB7" w14:textId="4C78B7C4" w:rsidR="00131392" w:rsidRPr="00131392" w:rsidRDefault="00131392" w:rsidP="00131392">
      <w:pPr>
        <w:pStyle w:val="a3"/>
        <w:numPr>
          <w:ilvl w:val="0"/>
          <w:numId w:val="19"/>
        </w:numPr>
        <w:ind w:firstLineChars="0"/>
        <w:rPr>
          <w:rFonts w:ascii="Arial" w:eastAsia="Times New Roman" w:hAnsi="Arial" w:cs="Arial" w:hint="eastAsia"/>
        </w:rPr>
      </w:pPr>
      <w:r w:rsidRPr="00131392">
        <w:t>使用 VS Code Insiders</w:t>
      </w:r>
      <w:hyperlink r:id="rId11" w:anchor="fn2" w:history="1">
        <w:r w:rsidRPr="00131392">
          <w:t>[2]</w:t>
        </w:r>
      </w:hyperlink>
      <w:r w:rsidRPr="00131392">
        <w:t>，可以获取每日构建的最新版本</w:t>
      </w:r>
    </w:p>
    <w:p w14:paraId="04397BD8" w14:textId="16C44B91" w:rsidR="0039661F" w:rsidRDefault="0039661F" w:rsidP="00267B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微信开发者工具</w:t>
      </w:r>
    </w:p>
    <w:p w14:paraId="2A7231F0" w14:textId="6B310B68" w:rsidR="0039661F" w:rsidRDefault="0039661F" w:rsidP="0039661F">
      <w:pPr>
        <w:widowControl/>
        <w:ind w:left="420" w:firstLineChars="200" w:firstLine="480"/>
        <w:jc w:val="left"/>
        <w:rPr>
          <w:rFonts w:hint="eastAsia"/>
        </w:rPr>
      </w:pPr>
      <w:r>
        <w:rPr>
          <w:rFonts w:hint="eastAsia"/>
        </w:rPr>
        <w:t>微信开发者工具为帮助开发者更方便,</w:t>
      </w:r>
      <w:r w:rsidRPr="0039661F">
        <w:rPr>
          <w:rFonts w:hint="eastAsia"/>
        </w:rPr>
        <w:t>更安全地开发和调试基于微信的网页</w:t>
      </w:r>
      <w:r>
        <w:rPr>
          <w:rFonts w:hint="eastAsia"/>
        </w:rPr>
        <w:t>，它是一款</w:t>
      </w:r>
      <w:r w:rsidRPr="0039661F">
        <w:rPr>
          <w:rFonts w:hint="eastAsia"/>
        </w:rPr>
        <w:t>桌面应用，通过模拟微信客户端的表现，使得开发者可以使用这个工具方便地在 PC 或者 Mac 上进行开发和调试工作。</w:t>
      </w:r>
    </w:p>
    <w:p w14:paraId="660E04CC" w14:textId="00C8C746" w:rsidR="00220008" w:rsidRDefault="00220008" w:rsidP="00220008">
      <w:pPr>
        <w:widowControl/>
        <w:jc w:val="left"/>
        <w:rPr>
          <w:rFonts w:hint="eastAsia"/>
        </w:rPr>
      </w:pPr>
      <w:r>
        <w:rPr>
          <w:rFonts w:hint="eastAsia"/>
        </w:rPr>
        <w:t>优点是：</w:t>
      </w:r>
    </w:p>
    <w:p w14:paraId="5AF69F6A" w14:textId="77777777" w:rsidR="00220008" w:rsidRPr="00220008" w:rsidRDefault="00220008" w:rsidP="00220008">
      <w:pPr>
        <w:pStyle w:val="a3"/>
        <w:numPr>
          <w:ilvl w:val="0"/>
          <w:numId w:val="21"/>
        </w:numPr>
        <w:ind w:firstLineChars="0"/>
      </w:pPr>
      <w:r w:rsidRPr="00220008">
        <w:t>官方工具，可调试，可预览</w:t>
      </w:r>
    </w:p>
    <w:p w14:paraId="424E9D3E" w14:textId="77777777" w:rsidR="00220008" w:rsidRPr="00220008" w:rsidRDefault="00220008" w:rsidP="00220008">
      <w:pPr>
        <w:pStyle w:val="a3"/>
        <w:numPr>
          <w:ilvl w:val="0"/>
          <w:numId w:val="21"/>
        </w:numPr>
        <w:ind w:firstLineChars="0"/>
      </w:pPr>
      <w:r w:rsidRPr="00220008">
        <w:t>基本的代码编辑、智能提示、调试等功能都有</w:t>
      </w:r>
    </w:p>
    <w:p w14:paraId="5CF33767" w14:textId="77777777" w:rsidR="00220008" w:rsidRPr="00220008" w:rsidRDefault="00220008" w:rsidP="00220008">
      <w:pPr>
        <w:pStyle w:val="a3"/>
        <w:numPr>
          <w:ilvl w:val="0"/>
          <w:numId w:val="21"/>
        </w:numPr>
        <w:ind w:firstLineChars="0"/>
      </w:pPr>
      <w:r w:rsidRPr="00220008">
        <w:t>项目管理、创建、手机预览、代码提交审核</w:t>
      </w:r>
    </w:p>
    <w:p w14:paraId="57A713FA" w14:textId="3F36ECE3" w:rsidR="00220008" w:rsidRDefault="00220008" w:rsidP="00220008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 w:rsidRPr="00220008">
        <w:t>官方维护更新</w:t>
      </w:r>
    </w:p>
    <w:p w14:paraId="5A0EAE1E" w14:textId="310522E0" w:rsidR="009450E6" w:rsidRDefault="009450E6" w:rsidP="009450E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数据库管理工具</w:t>
      </w:r>
    </w:p>
    <w:p w14:paraId="0D5D6BB8" w14:textId="77777777" w:rsidR="009450E6" w:rsidRPr="00B15AAD" w:rsidRDefault="009450E6" w:rsidP="005410A9">
      <w:pPr>
        <w:ind w:left="420" w:firstLineChars="200" w:firstLine="480"/>
      </w:pPr>
      <w:proofErr w:type="spellStart"/>
      <w:r w:rsidRPr="00476AB2">
        <w:t>SQLyog</w:t>
      </w:r>
      <w:proofErr w:type="spellEnd"/>
      <w:r w:rsidRPr="00476AB2">
        <w:t>是业界著名的</w:t>
      </w:r>
      <w:proofErr w:type="spellStart"/>
      <w:r w:rsidRPr="00476AB2">
        <w:t>Webyog</w:t>
      </w:r>
      <w:proofErr w:type="spellEnd"/>
      <w:r w:rsidRPr="00476AB2">
        <w:t>公司出品的一款简洁高效、功能强大的图形化</w:t>
      </w:r>
      <w:r w:rsidRPr="00476AB2">
        <w:fldChar w:fldCharType="begin"/>
      </w:r>
      <w:r w:rsidRPr="00476AB2">
        <w:instrText xml:space="preserve"> HYPERLINK "http://baike.baidu.com/view/673475.htm" \t "_blank" </w:instrText>
      </w:r>
      <w:r w:rsidRPr="00476AB2">
        <w:fldChar w:fldCharType="separate"/>
      </w:r>
      <w:r w:rsidRPr="00476AB2">
        <w:t>MySQL数据库</w:t>
      </w:r>
      <w:r w:rsidRPr="00476AB2">
        <w:fldChar w:fldCharType="end"/>
      </w:r>
      <w:r w:rsidRPr="00476AB2">
        <w:t>管理工具。使用</w:t>
      </w:r>
      <w:proofErr w:type="spellStart"/>
      <w:r w:rsidRPr="00476AB2">
        <w:t>SQLyog</w:t>
      </w:r>
      <w:proofErr w:type="spellEnd"/>
      <w:r w:rsidRPr="00476AB2">
        <w:t>可以快速直观地让您从世界的任何角落通过网络来维护远端的MySQL数据库。</w:t>
      </w:r>
    </w:p>
    <w:p w14:paraId="53FA32A8" w14:textId="77777777" w:rsidR="009450E6" w:rsidRPr="00476AB2" w:rsidRDefault="009450E6" w:rsidP="009450E6">
      <w:pPr>
        <w:ind w:firstLine="420"/>
      </w:pPr>
      <w:proofErr w:type="spellStart"/>
      <w:r w:rsidRPr="00476AB2">
        <w:t>SQLyog</w:t>
      </w:r>
      <w:proofErr w:type="spellEnd"/>
      <w:r w:rsidRPr="00476AB2">
        <w:t>相比其它类似的MySQL</w:t>
      </w:r>
      <w:hyperlink r:id="rId12" w:tgtFrame="_blank" w:history="1">
        <w:r w:rsidRPr="00476AB2">
          <w:t>数据库管理</w:t>
        </w:r>
      </w:hyperlink>
      <w:r w:rsidRPr="00476AB2">
        <w:t>工具其有特点:</w:t>
      </w:r>
    </w:p>
    <w:p w14:paraId="40763571" w14:textId="77777777" w:rsidR="009450E6" w:rsidRPr="00476AB2" w:rsidRDefault="009450E6" w:rsidP="009450E6">
      <w:pPr>
        <w:ind w:firstLine="420"/>
      </w:pPr>
      <w:r w:rsidRPr="00476AB2">
        <w:t>1、基于C++和</w:t>
      </w:r>
      <w:proofErr w:type="spellStart"/>
      <w:r w:rsidRPr="00476AB2">
        <w:t>MySQLAPI</w:t>
      </w:r>
      <w:proofErr w:type="spellEnd"/>
      <w:r w:rsidRPr="00476AB2">
        <w:t>编程；</w:t>
      </w:r>
    </w:p>
    <w:p w14:paraId="11ED04CC" w14:textId="77777777" w:rsidR="009450E6" w:rsidRPr="00476AB2" w:rsidRDefault="009450E6" w:rsidP="009450E6">
      <w:pPr>
        <w:ind w:firstLine="420"/>
      </w:pPr>
      <w:r w:rsidRPr="00476AB2">
        <w:t>2、方便快捷的数据库同步与数据库结构同步工具；</w:t>
      </w:r>
    </w:p>
    <w:p w14:paraId="4CDDCA4B" w14:textId="77777777" w:rsidR="009450E6" w:rsidRPr="00476AB2" w:rsidRDefault="009450E6" w:rsidP="009450E6">
      <w:pPr>
        <w:ind w:firstLine="420"/>
      </w:pPr>
      <w:r w:rsidRPr="00476AB2">
        <w:t>3、易用的数据库、数据表备份与还原功能；</w:t>
      </w:r>
    </w:p>
    <w:p w14:paraId="73A68452" w14:textId="77777777" w:rsidR="009450E6" w:rsidRPr="00476AB2" w:rsidRDefault="009450E6" w:rsidP="009450E6">
      <w:pPr>
        <w:ind w:firstLine="420"/>
      </w:pPr>
      <w:r w:rsidRPr="00476AB2">
        <w:t>4、支持导入与导出XML、HTML、CSV等多种格式的数据；</w:t>
      </w:r>
    </w:p>
    <w:p w14:paraId="562F3F44" w14:textId="77777777" w:rsidR="009450E6" w:rsidRPr="00476AB2" w:rsidRDefault="009450E6" w:rsidP="009450E6">
      <w:pPr>
        <w:ind w:firstLine="420"/>
      </w:pPr>
      <w:r w:rsidRPr="00476AB2">
        <w:t>5、直接运行批量SQL</w:t>
      </w:r>
      <w:hyperlink r:id="rId13" w:tgtFrame="_blank" w:history="1">
        <w:r w:rsidRPr="00476AB2">
          <w:t>脚本文件</w:t>
        </w:r>
      </w:hyperlink>
      <w:r w:rsidRPr="00476AB2">
        <w:t>，速度极快；</w:t>
      </w:r>
    </w:p>
    <w:p w14:paraId="6D9AE8BF" w14:textId="77777777" w:rsidR="009450E6" w:rsidRDefault="009450E6" w:rsidP="009450E6">
      <w:pPr>
        <w:ind w:firstLine="420"/>
      </w:pPr>
      <w:r w:rsidRPr="00476AB2">
        <w:t>6、新版本更是增加了强大的数据迁</w:t>
      </w:r>
    </w:p>
    <w:p w14:paraId="1B241986" w14:textId="77777777" w:rsidR="007E07A6" w:rsidRDefault="007E07A6" w:rsidP="007E07A6">
      <w:pPr>
        <w:pStyle w:val="a3"/>
        <w:widowControl/>
        <w:numPr>
          <w:ilvl w:val="0"/>
          <w:numId w:val="5"/>
        </w:numPr>
        <w:ind w:firstLineChars="0"/>
        <w:jc w:val="left"/>
      </w:pPr>
      <w:r w:rsidRPr="00A25341">
        <w:rPr>
          <w:sz w:val="28"/>
        </w:rPr>
        <w:t>N</w:t>
      </w:r>
      <w:r w:rsidRPr="00A25341">
        <w:rPr>
          <w:rFonts w:hint="eastAsia"/>
          <w:sz w:val="28"/>
        </w:rPr>
        <w:t>ginx</w:t>
      </w:r>
    </w:p>
    <w:p w14:paraId="452995C0" w14:textId="60F79375" w:rsidR="009450E6" w:rsidRPr="001A0879" w:rsidRDefault="007E07A6" w:rsidP="001A0879"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r w:rsidRPr="00D0643B">
        <w:t>N</w:t>
      </w:r>
      <w:r w:rsidRPr="001A0879">
        <w:rPr>
          <w:rFonts w:hint="eastAsia"/>
        </w:rPr>
        <w:t>ginx是一款轻量级,高性能的web服务器http和反向代理服务器。将</w:t>
      </w:r>
      <w:proofErr w:type="spellStart"/>
      <w:r w:rsidRPr="001A0879">
        <w:rPr>
          <w:rFonts w:hint="eastAsia"/>
        </w:rPr>
        <w:t>nodejs</w:t>
      </w:r>
      <w:proofErr w:type="spellEnd"/>
      <w:r w:rsidRPr="001A0879">
        <w:rPr>
          <w:rFonts w:hint="eastAsia"/>
        </w:rPr>
        <w:t>创建的非80 443端口服务映射到域名</w:t>
      </w:r>
      <w:r w:rsidR="001A0879" w:rsidRPr="001A0879">
        <w:rPr>
          <w:rFonts w:hint="eastAsia"/>
        </w:rPr>
        <w:t>，</w:t>
      </w:r>
      <w:r w:rsidR="001A0879" w:rsidRPr="001A0879">
        <w:t>在连接高并发的情况下，Nginx是</w:t>
      </w:r>
      <w:r w:rsidR="001A0879" w:rsidRPr="001A0879">
        <w:fldChar w:fldCharType="begin"/>
      </w:r>
      <w:r w:rsidR="001A0879" w:rsidRPr="001A0879">
        <w:instrText xml:space="preserve"> HYPERLINK "https://baike.baidu.com/item/Apache/6265" \t "_blank" </w:instrText>
      </w:r>
      <w:r w:rsidR="001A0879" w:rsidRPr="001A0879">
        <w:fldChar w:fldCharType="separate"/>
      </w:r>
      <w:r w:rsidR="001A0879" w:rsidRPr="001A0879">
        <w:t>Apache</w:t>
      </w:r>
      <w:r w:rsidR="001A0879" w:rsidRPr="001A0879">
        <w:fldChar w:fldCharType="end"/>
      </w:r>
      <w:r w:rsidR="001A0879" w:rsidRPr="001A0879">
        <w:t>服务器不错的替代品：Nginx在美国是做虚拟主机生意的老板们经常选择的软件平台之一Nginx作为</w:t>
      </w:r>
      <w:r w:rsidR="001A0879" w:rsidRPr="001A0879">
        <w:fldChar w:fldCharType="begin"/>
      </w:r>
      <w:r w:rsidR="001A0879" w:rsidRPr="001A0879">
        <w:instrText xml:space="preserve"> HYPERLINK "https://baike.baidu.com/item/%E8%B4%9F%E8%BD%BD%E5%9D%87%E8%A1%A1%E6%9C%8D%E5%8A%A1%E5%99%A8" \t "_blank" </w:instrText>
      </w:r>
      <w:r w:rsidR="001A0879" w:rsidRPr="001A0879">
        <w:fldChar w:fldCharType="separate"/>
      </w:r>
      <w:r w:rsidR="001A0879" w:rsidRPr="001A0879">
        <w:t>负载均衡服务器</w:t>
      </w:r>
      <w:r w:rsidR="001A0879" w:rsidRPr="001A0879">
        <w:fldChar w:fldCharType="end"/>
      </w:r>
      <w:r w:rsidR="001A0879" w:rsidRPr="001A0879">
        <w:t>：Nginx 既可以在内部直接支持 Rails 和 PHP 程序对外进行服务，也可以支持作为 HTTP</w:t>
      </w:r>
      <w:hyperlink r:id="rId14" w:tgtFrame="_blank" w:history="1">
        <w:r w:rsidR="001A0879" w:rsidRPr="001A0879">
          <w:t>代理服务器</w:t>
        </w:r>
      </w:hyperlink>
      <w:r w:rsidR="001A0879" w:rsidRPr="001A0879">
        <w:t xml:space="preserve">对外进行服务。Nginx采用C进行编写，不论是系统资源开销还是CPU使用效率都比 </w:t>
      </w:r>
      <w:proofErr w:type="spellStart"/>
      <w:r w:rsidR="001A0879" w:rsidRPr="001A0879">
        <w:t>Perlbal</w:t>
      </w:r>
      <w:proofErr w:type="spellEnd"/>
      <w:r w:rsidR="001A0879" w:rsidRPr="001A0879">
        <w:t xml:space="preserve"> 要好很多。</w:t>
      </w:r>
    </w:p>
    <w:p w14:paraId="4C060002" w14:textId="0EF8A544" w:rsidR="008C5EE4" w:rsidRDefault="009B13E1" w:rsidP="00267B61">
      <w:pPr>
        <w:pStyle w:val="3"/>
        <w:numPr>
          <w:ilvl w:val="2"/>
          <w:numId w:val="4"/>
        </w:numPr>
        <w:rPr>
          <w:rFonts w:hint="eastAsia"/>
          <w:sz w:val="24"/>
          <w:szCs w:val="24"/>
        </w:rPr>
      </w:pPr>
      <w:bookmarkStart w:id="5" w:name="_Toc509057751"/>
      <w:r w:rsidRPr="00CC43FC">
        <w:rPr>
          <w:rFonts w:hint="eastAsia"/>
          <w:sz w:val="24"/>
          <w:szCs w:val="24"/>
        </w:rPr>
        <w:t>服务器</w:t>
      </w:r>
      <w:bookmarkEnd w:id="5"/>
      <w:r w:rsidR="001A0879">
        <w:rPr>
          <w:rFonts w:hint="eastAsia"/>
          <w:sz w:val="24"/>
          <w:szCs w:val="24"/>
        </w:rPr>
        <w:t>相关技术</w:t>
      </w:r>
    </w:p>
    <w:p w14:paraId="2E72BAC8" w14:textId="5FBF710B" w:rsidR="009646E3" w:rsidRDefault="009646E3" w:rsidP="009646E3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restful架构</w:t>
      </w:r>
    </w:p>
    <w:p w14:paraId="442985DD" w14:textId="2D6397F6" w:rsidR="009646E3" w:rsidRPr="00530086" w:rsidRDefault="0048309E" w:rsidP="009269AF">
      <w:pPr>
        <w:widowControl/>
        <w:ind w:left="420" w:firstLineChars="200" w:firstLine="480"/>
        <w:jc w:val="left"/>
        <w:rPr>
          <w:rFonts w:hint="eastAsia"/>
        </w:rPr>
      </w:pPr>
      <w:r w:rsidRPr="0048309E">
        <w:t xml:space="preserve">REST -- </w:t>
      </w:r>
      <w:proofErr w:type="spellStart"/>
      <w:r w:rsidRPr="0048309E">
        <w:t>REpresentational</w:t>
      </w:r>
      <w:proofErr w:type="spellEnd"/>
      <w:r w:rsidRPr="0048309E">
        <w:t xml:space="preserve"> State Transfer，英语的直译就是“表现层状态转移”。</w:t>
      </w:r>
      <w:proofErr w:type="spellStart"/>
      <w:r w:rsidRPr="0048309E">
        <w:t>RESTful:URL</w:t>
      </w:r>
      <w:proofErr w:type="spellEnd"/>
      <w:r w:rsidRPr="0048309E">
        <w:t>定位资源，用HTTP动词（GET,POST,PUT,DELETE）描述操作。</w:t>
      </w:r>
      <w:r>
        <w:rPr>
          <w:rFonts w:hint="eastAsia"/>
        </w:rPr>
        <w:t>是因为</w:t>
      </w:r>
      <w:r w:rsidRPr="0048309E">
        <w:t>前端设备层出不穷（手机、平板、桌面电脑、其他专用设</w:t>
      </w:r>
      <w:r w:rsidRPr="0048309E">
        <w:rPr>
          <w:rFonts w:hint="eastAsia"/>
        </w:rPr>
        <w:t>备）。</w:t>
      </w:r>
      <w:r w:rsidRPr="0048309E">
        <w:t>必须有一种统一的机制，方便不同的前端设备与后端进行通信。这导致API构架的流行</w:t>
      </w:r>
    </w:p>
    <w:p w14:paraId="2AB97845" w14:textId="77777777" w:rsidR="00924C29" w:rsidRDefault="00924C29" w:rsidP="00267B61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服务器平台</w:t>
      </w:r>
      <w:proofErr w:type="spellStart"/>
      <w:r>
        <w:rPr>
          <w:rFonts w:hint="eastAsia"/>
        </w:rPr>
        <w:t>noidejs</w:t>
      </w:r>
      <w:proofErr w:type="spellEnd"/>
    </w:p>
    <w:p w14:paraId="75A202CD" w14:textId="2847ABFC" w:rsidR="00924C29" w:rsidRPr="00924C29" w:rsidRDefault="00924C29" w:rsidP="0039661F">
      <w:pPr>
        <w:widowControl/>
        <w:ind w:left="420" w:firstLineChars="200" w:firstLine="48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是一个JavaScript运行环境，发布与2009年5月。它并不是一门新的开发语言与java，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开发平台不同。虽然是JavaScript但是不是JavaScript框架</w:t>
      </w:r>
      <w:r w:rsidRPr="00924C29">
        <w:t>，</w:t>
      </w:r>
      <w:proofErr w:type="spellStart"/>
      <w:r w:rsidRPr="00924C29">
        <w:rPr>
          <w:rFonts w:hint="eastAsia"/>
        </w:rPr>
        <w:t>nodejs</w:t>
      </w:r>
      <w:proofErr w:type="spellEnd"/>
      <w:r w:rsidRPr="00924C29">
        <w:t>是让</w:t>
      </w:r>
      <w:r w:rsidRPr="00924C29">
        <w:rPr>
          <w:rFonts w:hint="eastAsia"/>
        </w:rPr>
        <w:t>JavaScript</w:t>
      </w:r>
      <w:r w:rsidRPr="00924C29">
        <w:t>运行</w:t>
      </w:r>
      <w:r w:rsidRPr="00924C29">
        <w:rPr>
          <w:rFonts w:hint="eastAsia"/>
        </w:rPr>
        <w:t>在服</w:t>
      </w:r>
      <w:r w:rsidRPr="00924C29">
        <w:t>务</w:t>
      </w:r>
      <w:r w:rsidRPr="00924C29">
        <w:rPr>
          <w:rFonts w:hint="eastAsia"/>
        </w:rPr>
        <w:t>端的平台。它</w:t>
      </w:r>
      <w:r w:rsidRPr="00924C29">
        <w:t>是基于Chrome JavaScript运行时建立的一个平台，使用C++编写的，实际上它是对Google Chrome V8引擎进行了封装它</w:t>
      </w:r>
      <w:r w:rsidRPr="00924C29">
        <w:rPr>
          <w:rFonts w:hint="eastAsia"/>
        </w:rPr>
        <w:t>。</w:t>
      </w:r>
      <w:r w:rsidRPr="00924C29">
        <w:t>主要用于创建快速的、可扩展的网络应用。Node.js采用事件驱动和非阻塞I/O模型，使其变得轻微和高效，非常适合构建运行在分布式设备的数据密集型实时应用。</w:t>
      </w:r>
    </w:p>
    <w:p w14:paraId="4E5C1973" w14:textId="29C86AAD" w:rsidR="00924C29" w:rsidRDefault="00924C29" w:rsidP="00267B6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924C29">
        <w:rPr>
          <w:rFonts w:ascii="MS Mincho" w:eastAsia="MS Mincho" w:hAnsi="MS Mincho" w:cs="MS Mincho"/>
          <w:kern w:val="0"/>
        </w:rPr>
        <w:t>包管理工具</w:t>
      </w:r>
      <w:proofErr w:type="spellStart"/>
      <w:r w:rsidRPr="00924C29">
        <w:rPr>
          <w:rFonts w:ascii="Times New Roman" w:eastAsia="Times New Roman" w:hAnsi="Times New Roman" w:cs="Times New Roman" w:hint="eastAsia"/>
          <w:kern w:val="0"/>
        </w:rPr>
        <w:t>npm</w:t>
      </w:r>
      <w:proofErr w:type="spellEnd"/>
    </w:p>
    <w:p w14:paraId="473474B0" w14:textId="7967A04D" w:rsidR="0039661F" w:rsidRDefault="0039661F" w:rsidP="0039661F">
      <w:pPr>
        <w:widowControl/>
        <w:ind w:left="420" w:firstLineChars="200" w:firstLine="480"/>
        <w:jc w:val="left"/>
      </w:pPr>
      <w:proofErr w:type="spellStart"/>
      <w:r>
        <w:rPr>
          <w:rFonts w:ascii="Times New Roman" w:eastAsia="Times New Roman" w:hAnsi="Times New Roman" w:cs="Times New Roman" w:hint="eastAsia"/>
          <w:kern w:val="0"/>
        </w:rPr>
        <w:t>npm</w:t>
      </w:r>
      <w:proofErr w:type="spellEnd"/>
      <w:r>
        <w:rPr>
          <w:rFonts w:ascii="MS Mincho" w:eastAsia="MS Mincho" w:hAnsi="MS Mincho" w:cs="MS Mincho"/>
          <w:kern w:val="0"/>
        </w:rPr>
        <w:t>是跟随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nodejs</w:t>
      </w:r>
      <w:proofErr w:type="spellEnd"/>
      <w:r>
        <w:rPr>
          <w:rFonts w:ascii="MS Mincho" w:eastAsia="MS Mincho" w:hAnsi="MS Mincho" w:cs="MS Mincho"/>
          <w:kern w:val="0"/>
        </w:rPr>
        <w:t>一起安装的包管理工具</w:t>
      </w:r>
      <w:r>
        <w:rPr>
          <w:rFonts w:ascii="MS Mincho" w:eastAsia="MS Mincho" w:hAnsi="MS Mincho" w:cs="MS Mincho" w:hint="eastAsia"/>
          <w:kern w:val="0"/>
        </w:rPr>
        <w:t>。是JavaScript开</w:t>
      </w:r>
      <w:r>
        <w:rPr>
          <w:rFonts w:ascii="SimSun" w:eastAsia="SimSun" w:hAnsi="SimSun" w:cs="SimSun"/>
          <w:kern w:val="0"/>
        </w:rPr>
        <w:t>发过</w:t>
      </w:r>
      <w:r>
        <w:rPr>
          <w:rFonts w:ascii="MS Mincho" w:eastAsia="MS Mincho" w:hAnsi="MS Mincho" w:cs="MS Mincho" w:hint="eastAsia"/>
          <w:kern w:val="0"/>
        </w:rPr>
        <w:t>程中使用的管理工具，可以</w:t>
      </w:r>
      <w:r>
        <w:rPr>
          <w:rFonts w:ascii="SimSun" w:eastAsia="SimSun" w:hAnsi="SimSun" w:cs="SimSun"/>
          <w:kern w:val="0"/>
        </w:rPr>
        <w:t>记录</w:t>
      </w:r>
      <w:r>
        <w:rPr>
          <w:rFonts w:ascii="MS Mincho" w:eastAsia="MS Mincho" w:hAnsi="MS Mincho" w:cs="MS Mincho" w:hint="eastAsia"/>
          <w:kern w:val="0"/>
        </w:rPr>
        <w:t>当前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目使用的第三方</w:t>
      </w:r>
      <w:r>
        <w:rPr>
          <w:rFonts w:ascii="SimSun" w:eastAsia="SimSun" w:hAnsi="SimSun" w:cs="SimSun" w:hint="eastAsia"/>
          <w:kern w:val="0"/>
        </w:rPr>
        <w:t>包的名字和版本。</w:t>
      </w:r>
      <w:r>
        <w:rPr>
          <w:rFonts w:ascii="MS Mincho" w:eastAsia="MS Mincho" w:hAnsi="MS Mincho" w:cs="MS Mincho" w:hint="eastAsia"/>
          <w:kern w:val="0"/>
        </w:rPr>
        <w:t>当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目迁移</w:t>
      </w:r>
      <w:r>
        <w:rPr>
          <w:rFonts w:ascii="SimSun" w:eastAsia="SimSun" w:hAnsi="SimSun" w:cs="SimSun"/>
          <w:kern w:val="0"/>
        </w:rPr>
        <w:t>时</w:t>
      </w:r>
      <w:r>
        <w:rPr>
          <w:rFonts w:ascii="MS Mincho" w:eastAsia="MS Mincho" w:hAnsi="MS Mincho" w:cs="MS Mincho" w:hint="eastAsia"/>
          <w:kern w:val="0"/>
        </w:rPr>
        <w:t>。只需要将自己开</w:t>
      </w:r>
      <w:r>
        <w:rPr>
          <w:rFonts w:ascii="SimSun" w:eastAsia="SimSun" w:hAnsi="SimSun" w:cs="SimSun"/>
          <w:kern w:val="0"/>
        </w:rPr>
        <w:t>发</w:t>
      </w:r>
      <w:r>
        <w:rPr>
          <w:rFonts w:ascii="MS Mincho" w:eastAsia="MS Mincho" w:hAnsi="MS Mincho" w:cs="MS Mincho" w:hint="eastAsia"/>
          <w:kern w:val="0"/>
        </w:rPr>
        <w:t>的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</w:t>
      </w:r>
      <w:r>
        <w:rPr>
          <w:rFonts w:ascii="SimSun" w:eastAsia="SimSun" w:hAnsi="SimSun" w:cs="SimSun" w:hint="eastAsia"/>
          <w:kern w:val="0"/>
        </w:rPr>
        <w:t>迁移，在服务器段使用</w:t>
      </w:r>
      <w:proofErr w:type="spellStart"/>
      <w:r>
        <w:rPr>
          <w:rFonts w:ascii="SimSun" w:eastAsia="SimSun" w:hAnsi="SimSun" w:cs="SimSun" w:hint="eastAsia"/>
          <w:kern w:val="0"/>
        </w:rPr>
        <w:t>npm</w:t>
      </w:r>
      <w:proofErr w:type="spellEnd"/>
      <w:r>
        <w:rPr>
          <w:rFonts w:ascii="SimSun" w:eastAsia="SimSun" w:hAnsi="SimSun" w:cs="SimSun" w:hint="eastAsia"/>
          <w:kern w:val="0"/>
        </w:rPr>
        <w:t>就能安装对应名称和版本的第三方包。</w:t>
      </w:r>
      <w:proofErr w:type="spellStart"/>
      <w:r w:rsidRPr="0039661F">
        <w:rPr>
          <w:rFonts w:hint="eastAsia"/>
        </w:rPr>
        <w:t>npm</w:t>
      </w:r>
      <w:proofErr w:type="spellEnd"/>
      <w:r w:rsidRPr="0039661F">
        <w:t>允许用户从NPM服务器下载别人编写的第三方包到本地使用。允许用户从NPM服务器下载并安装别人编写的命令行程序到本地使用。允许用户将自己编写的包或命令行程序上传到NPM服务器供别人使用</w:t>
      </w:r>
      <w:r>
        <w:rPr>
          <w:rFonts w:hint="eastAsia"/>
        </w:rPr>
        <w:t>。</w:t>
      </w:r>
    </w:p>
    <w:p w14:paraId="306BC0E0" w14:textId="7CA0F665" w:rsidR="00B307DA" w:rsidRPr="00B307DA" w:rsidRDefault="00B307DA" w:rsidP="00267B61">
      <w:pPr>
        <w:pStyle w:val="a3"/>
        <w:widowControl/>
        <w:numPr>
          <w:ilvl w:val="0"/>
          <w:numId w:val="5"/>
        </w:numPr>
        <w:ind w:firstLineChars="0"/>
        <w:jc w:val="left"/>
        <w:rPr>
          <w:sz w:val="28"/>
        </w:rPr>
      </w:pPr>
      <w:proofErr w:type="spellStart"/>
      <w:r w:rsidRPr="00B307DA">
        <w:rPr>
          <w:rFonts w:hint="eastAsia"/>
          <w:sz w:val="28"/>
        </w:rPr>
        <w:t>mys</w:t>
      </w:r>
      <w:r w:rsidRPr="00B307DA">
        <w:rPr>
          <w:rFonts w:hint="eastAsia"/>
          <w:bCs/>
        </w:rPr>
        <w:t>q</w:t>
      </w:r>
      <w:r w:rsidRPr="00B307DA">
        <w:rPr>
          <w:rFonts w:hint="eastAsia"/>
          <w:sz w:val="28"/>
        </w:rPr>
        <w:t>l</w:t>
      </w:r>
      <w:proofErr w:type="spellEnd"/>
    </w:p>
    <w:p w14:paraId="5A00EF94" w14:textId="4588526F" w:rsidR="00A25341" w:rsidRDefault="00D0643B" w:rsidP="00B07A1C">
      <w:pPr>
        <w:widowControl/>
        <w:ind w:left="420" w:firstLineChars="200" w:firstLine="480"/>
        <w:jc w:val="left"/>
      </w:pPr>
      <w:r w:rsidRPr="00D0643B">
        <w:t>MySQL 是一个关系型数据库管理系统，由瑞典</w:t>
      </w:r>
      <w:r w:rsidR="00A25341">
        <w:t>MySQL AB</w:t>
      </w:r>
      <w:r w:rsidRPr="00D0643B">
        <w:t>公司开发，</w:t>
      </w:r>
      <w:r w:rsidR="00A25341">
        <w:rPr>
          <w:rFonts w:hint="eastAsia"/>
        </w:rPr>
        <w:t>被</w:t>
      </w:r>
      <w:r w:rsidRPr="00D0643B">
        <w:t>Oracle 公司</w:t>
      </w:r>
      <w:r w:rsidR="00A25341">
        <w:rPr>
          <w:rFonts w:hint="eastAsia"/>
        </w:rPr>
        <w:t>收购</w:t>
      </w:r>
      <w:r w:rsidRPr="00D0643B">
        <w:t xml:space="preserve">。MySQL 最流行的关系型数据库管理系统，在WEB 应用方面MySQL 是最好的RDBMS (Relational Database Management System,关系数据库管理系统) 应) 用软件之MySQL 是一种关联数据库管理系统，关联数据库将数据保存在不同的表中,而不是将所有数据放在一个大仓库内，这样就增加了速度并提高了灵活性。MySQL 所使用的SQL语言是用于访问数据库的最常用标准化语言。MySQL 软件采用了双授权政策(本词条“授权政策”)，它分为社区版和商业版，由于其体积小、速度快、总体拥有成本低，尤其是开放源码这一特点，一般中小型网站的开发都选择MySQL </w:t>
      </w:r>
      <w:r w:rsidR="00A25341">
        <w:t>作为网站数据库</w:t>
      </w:r>
    </w:p>
    <w:p w14:paraId="427F8274" w14:textId="3551891C" w:rsidR="009B13E1" w:rsidRDefault="00243084" w:rsidP="00267B61">
      <w:pPr>
        <w:pStyle w:val="3"/>
        <w:numPr>
          <w:ilvl w:val="2"/>
          <w:numId w:val="4"/>
        </w:numPr>
        <w:rPr>
          <w:b w:val="0"/>
          <w:sz w:val="28"/>
        </w:rPr>
      </w:pPr>
      <w:bookmarkStart w:id="6" w:name="_Toc509057752"/>
      <w:r w:rsidRPr="00CC43FC">
        <w:rPr>
          <w:rFonts w:hint="eastAsia"/>
          <w:sz w:val="24"/>
          <w:szCs w:val="24"/>
        </w:rPr>
        <w:t>后台管理开发</w:t>
      </w:r>
      <w:bookmarkEnd w:id="6"/>
    </w:p>
    <w:p w14:paraId="0383B6D0" w14:textId="51146F92" w:rsidR="00545D10" w:rsidRDefault="00545D10" w:rsidP="00267B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react简介</w:t>
      </w:r>
    </w:p>
    <w:p w14:paraId="0C95E044" w14:textId="0E3CD1FC" w:rsidR="003E335F" w:rsidRDefault="003E335F" w:rsidP="00B07A1C">
      <w:pPr>
        <w:widowControl/>
        <w:ind w:left="420" w:firstLineChars="200" w:firstLine="480"/>
        <w:jc w:val="left"/>
      </w:pPr>
      <w:r>
        <w:rPr>
          <w:rFonts w:hint="eastAsia"/>
        </w:rPr>
        <w:t>react是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基于JavaScript开发的内部框架</w:t>
      </w:r>
      <w:r w:rsidRPr="003E335F">
        <w:t>，</w:t>
      </w:r>
      <w:r w:rsidR="00D01604">
        <w:rPr>
          <w:rFonts w:hint="eastAsia"/>
        </w:rPr>
        <w:t>于2015年发布，</w:t>
      </w:r>
      <w:r w:rsidRPr="003E335F">
        <w:t>从最早的UI引擎变成了一整套前后端通吃的Web App解决方案。其衍生出来的React Native项目，希望用Web APP的方式去native app，从而实现同一组人只需写一次UI，就能同时运行在服务器，浏览器和手机。</w:t>
      </w:r>
      <w:r w:rsidR="00D01604">
        <w:rPr>
          <w:rFonts w:hint="eastAsia"/>
        </w:rPr>
        <w:t>它</w:t>
      </w:r>
      <w:r w:rsidR="00D01604" w:rsidRPr="00D01604">
        <w:t>不是一个MVC框架，而是一个用于构建组件化UI的库，是一个前端界面开发工具。顶多算是MVC中的V（view）。React并没有重复造轮子，而是有很多颠覆性的创新</w:t>
      </w:r>
      <w:r w:rsidR="00D01604">
        <w:rPr>
          <w:rFonts w:hint="eastAsia"/>
        </w:rPr>
        <w:t>。</w:t>
      </w:r>
    </w:p>
    <w:p w14:paraId="4E506ED0" w14:textId="3E99E653" w:rsidR="00012A36" w:rsidRDefault="00012A36" w:rsidP="00267B61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nt简介</w:t>
      </w:r>
    </w:p>
    <w:p w14:paraId="4C49AEE7" w14:textId="78C7466B" w:rsidR="00012A36" w:rsidRDefault="008654C1" w:rsidP="00B07A1C">
      <w:pPr>
        <w:widowControl/>
        <w:ind w:left="420" w:firstLineChars="200" w:firstLine="480"/>
        <w:jc w:val="left"/>
        <w:rPr>
          <w:rFonts w:hint="eastAsia"/>
        </w:rPr>
      </w:pPr>
      <w:proofErr w:type="spellStart"/>
      <w:r>
        <w:t>A</w:t>
      </w:r>
      <w:r>
        <w:rPr>
          <w:rFonts w:hint="eastAsia"/>
        </w:rPr>
        <w:t>ntd</w:t>
      </w:r>
      <w:proofErr w:type="spellEnd"/>
      <w:r w:rsidR="008477DC">
        <w:rPr>
          <w:rFonts w:hint="eastAsia"/>
        </w:rPr>
        <w:t>全称为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 xml:space="preserve"> design</w:t>
      </w:r>
      <w:r w:rsidR="008477DC">
        <w:rPr>
          <w:rFonts w:hint="eastAsia"/>
        </w:rPr>
        <w:t>，是阿里巴巴开源react UI项目，</w:t>
      </w:r>
      <w:r w:rsidR="008477DC" w:rsidRPr="00B41E66">
        <w:rPr>
          <w:rFonts w:hint="eastAsia"/>
        </w:rPr>
        <w:t>蚂</w:t>
      </w:r>
      <w:r w:rsidR="008477DC" w:rsidRPr="008477DC">
        <w:rPr>
          <w:rFonts w:hint="eastAsia"/>
        </w:rPr>
        <w:t>蚁金服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阿里巴巴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口碑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新美大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滴滴</w:t>
      </w:r>
      <w:r w:rsidR="008477DC">
        <w:rPr>
          <w:rFonts w:hint="eastAsia"/>
        </w:rPr>
        <w:t>都在使用</w:t>
      </w:r>
      <w:r w:rsidR="00CD6C37">
        <w:rPr>
          <w:rFonts w:hint="eastAsia"/>
        </w:rPr>
        <w:t>。</w:t>
      </w:r>
    </w:p>
    <w:p w14:paraId="4CF568A9" w14:textId="1FFBB723" w:rsidR="00004C49" w:rsidRDefault="00004C49" w:rsidP="00004C4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ebpack</w:t>
      </w:r>
      <w:proofErr w:type="spellEnd"/>
    </w:p>
    <w:p w14:paraId="66FD995A" w14:textId="77777777" w:rsidR="00AD0204" w:rsidRDefault="00673D0B" w:rsidP="007362BB">
      <w:pPr>
        <w:widowControl/>
        <w:ind w:left="420" w:firstLineChars="200" w:firstLine="480"/>
        <w:jc w:val="left"/>
        <w:rPr>
          <w:rFonts w:hint="eastAsia"/>
        </w:rPr>
      </w:pPr>
      <w:proofErr w:type="spellStart"/>
      <w:r w:rsidRPr="00673D0B">
        <w:t>Webpack</w:t>
      </w:r>
      <w:proofErr w:type="spellEnd"/>
      <w:r w:rsidRPr="00673D0B">
        <w:t xml:space="preserve"> 是一个前端资源加载/打包工具。它将根据模块的依赖关系进行静态分析，然后将这些模块按照指定的规则生成对应的静态资源。</w:t>
      </w:r>
    </w:p>
    <w:p w14:paraId="27BD20A8" w14:textId="42245A12" w:rsidR="00225774" w:rsidRPr="00AD0204" w:rsidRDefault="00225774" w:rsidP="007362BB">
      <w:pPr>
        <w:widowControl/>
        <w:ind w:left="420" w:firstLineChars="200" w:firstLine="480"/>
        <w:jc w:val="left"/>
        <w:rPr>
          <w:rFonts w:hint="eastAsia"/>
        </w:rPr>
      </w:pPr>
      <w:r w:rsidRPr="00AD0204">
        <w:t>为什么会用</w:t>
      </w:r>
      <w:proofErr w:type="spellStart"/>
      <w:r w:rsidRPr="00AD0204">
        <w:t>webpack</w:t>
      </w:r>
      <w:proofErr w:type="spellEnd"/>
      <w:r w:rsidR="00AD0204">
        <w:rPr>
          <w:rFonts w:hint="eastAsia"/>
        </w:rPr>
        <w:t>??</w:t>
      </w:r>
    </w:p>
    <w:p w14:paraId="48C4D44A" w14:textId="4A886C05" w:rsidR="00225774" w:rsidRPr="00AD0204" w:rsidRDefault="00225774" w:rsidP="007362BB">
      <w:pPr>
        <w:widowControl/>
        <w:ind w:left="420" w:firstLineChars="200" w:firstLine="480"/>
        <w:jc w:val="left"/>
        <w:rPr>
          <w:rFonts w:hint="eastAsia"/>
        </w:rPr>
      </w:pPr>
      <w:r w:rsidRPr="00AD0204">
        <w:t>随着大前端的来临，传统的MVC架构中的前端只是一个会做交互和静态页的切图仔，但随着WEB架构的变迁，出于项目日益复杂和业务扩展，MV*架构逐渐占领了WEB的光环，其中三大剑客便是</w:t>
      </w:r>
      <w:proofErr w:type="spellStart"/>
      <w:r w:rsidRPr="00AD0204">
        <w:t>Angular,React</w:t>
      </w:r>
      <w:proofErr w:type="spellEnd"/>
      <w:r w:rsidRPr="00AD0204">
        <w:t>和</w:t>
      </w:r>
      <w:proofErr w:type="spellStart"/>
      <w:r w:rsidRPr="00AD0204">
        <w:t>Vue</w:t>
      </w:r>
      <w:proofErr w:type="spellEnd"/>
      <w:r w:rsidRPr="00AD0204">
        <w:t>，在使用这些</w:t>
      </w:r>
      <w:proofErr w:type="spellStart"/>
      <w:r w:rsidRPr="00AD0204">
        <w:t>js</w:t>
      </w:r>
      <w:proofErr w:type="spellEnd"/>
      <w:r w:rsidRPr="00AD0204">
        <w:t>框架开始时，出于代码可维护性的角度出发，不会再像以往那样使用标签引入的方式，而是采用了一种模块的方式去开发，</w:t>
      </w:r>
      <w:proofErr w:type="spellStart"/>
      <w:r w:rsidRPr="00AD0204">
        <w:t>webpack</w:t>
      </w:r>
      <w:proofErr w:type="spellEnd"/>
      <w:r w:rsidRPr="00AD0204">
        <w:t>是一个模块打包工具，在开发中，各种各样的资源都可以认为是一种独特的模块资源，比如</w:t>
      </w:r>
      <w:proofErr w:type="spellStart"/>
      <w:r w:rsidRPr="00AD0204">
        <w:t>css</w:t>
      </w:r>
      <w:proofErr w:type="spellEnd"/>
      <w:r w:rsidRPr="00AD0204">
        <w:t>，</w:t>
      </w:r>
      <w:proofErr w:type="spellStart"/>
      <w:r w:rsidRPr="00AD0204">
        <w:t>js</w:t>
      </w:r>
      <w:proofErr w:type="spellEnd"/>
      <w:r w:rsidRPr="00AD0204">
        <w:t>，</w:t>
      </w:r>
      <w:proofErr w:type="spellStart"/>
      <w:r w:rsidRPr="00AD0204">
        <w:t>png</w:t>
      </w:r>
      <w:proofErr w:type="spellEnd"/>
      <w:r w:rsidRPr="00AD0204">
        <w:t>，</w:t>
      </w:r>
      <w:proofErr w:type="spellStart"/>
      <w:r w:rsidRPr="00AD0204">
        <w:t>json</w:t>
      </w:r>
      <w:proofErr w:type="spellEnd"/>
      <w:r w:rsidRPr="00AD0204">
        <w:t>等。而我们通过</w:t>
      </w:r>
      <w:proofErr w:type="spellStart"/>
      <w:r w:rsidRPr="00AD0204">
        <w:t>webpack</w:t>
      </w:r>
      <w:proofErr w:type="spellEnd"/>
      <w:r w:rsidR="003765DE">
        <w:t>，可以将这些资源打包压缩在指定的文件中。</w:t>
      </w:r>
    </w:p>
    <w:p w14:paraId="091931CD" w14:textId="524D3F55" w:rsidR="008C5EE4" w:rsidRDefault="00243084" w:rsidP="00267B61">
      <w:pPr>
        <w:pStyle w:val="3"/>
        <w:numPr>
          <w:ilvl w:val="2"/>
          <w:numId w:val="4"/>
        </w:numPr>
        <w:rPr>
          <w:b w:val="0"/>
          <w:sz w:val="28"/>
        </w:rPr>
      </w:pPr>
      <w:bookmarkStart w:id="7" w:name="_Toc509057753"/>
      <w:r w:rsidRPr="00CC43FC">
        <w:rPr>
          <w:rFonts w:hint="eastAsia"/>
          <w:sz w:val="24"/>
          <w:szCs w:val="24"/>
        </w:rPr>
        <w:t>前台用户界面开发</w:t>
      </w:r>
      <w:bookmarkEnd w:id="7"/>
    </w:p>
    <w:p w14:paraId="23E1D73E" w14:textId="45D4FCB6" w:rsidR="003E319C" w:rsidRPr="00F62391" w:rsidRDefault="00013A3B" w:rsidP="00FE3B8F">
      <w:pPr>
        <w:widowControl/>
        <w:ind w:left="420" w:firstLineChars="200" w:firstLine="480"/>
        <w:jc w:val="left"/>
      </w:pPr>
      <w:r>
        <w:rPr>
          <w:rFonts w:hint="eastAsia"/>
        </w:rPr>
        <w:t>使用微信小程序作为前台，主要是微信小程序跨平台，避免重复开发功能相同的应用</w:t>
      </w:r>
    </w:p>
    <w:p w14:paraId="2A0B32A0" w14:textId="014F8EA8" w:rsidR="003E319C" w:rsidRDefault="003E319C" w:rsidP="003F5A77">
      <w:pPr>
        <w:pStyle w:val="10"/>
        <w:jc w:val="center"/>
      </w:pPr>
      <w:bookmarkStart w:id="8" w:name="_Toc509057754"/>
      <w:r w:rsidRPr="003E319C">
        <w:rPr>
          <w:rFonts w:hint="eastAsia"/>
        </w:rPr>
        <w:t>系统需求分析</w:t>
      </w:r>
      <w:bookmarkEnd w:id="8"/>
    </w:p>
    <w:p w14:paraId="79AA0E1A" w14:textId="327B27F8" w:rsidR="00737F30" w:rsidRDefault="002F2675" w:rsidP="002F2675">
      <w:pPr>
        <w:pStyle w:val="2"/>
        <w:rPr>
          <w:rFonts w:hint="eastAsia"/>
        </w:rPr>
      </w:pPr>
      <w:bookmarkStart w:id="9" w:name="_Toc509057756"/>
      <w:r>
        <w:rPr>
          <w:rFonts w:hint="eastAsia"/>
        </w:rPr>
        <w:t>业务需求</w:t>
      </w:r>
      <w:r w:rsidR="007D7F03">
        <w:rPr>
          <w:rFonts w:hint="eastAsia"/>
        </w:rPr>
        <w:t>分析</w:t>
      </w:r>
    </w:p>
    <w:p w14:paraId="14E48EE6" w14:textId="0AF38C29" w:rsidR="002F2675" w:rsidRDefault="002F2675" w:rsidP="002F2675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用户管理</w:t>
      </w:r>
    </w:p>
    <w:p w14:paraId="3C54A65C" w14:textId="0298F995" w:rsidR="002F2675" w:rsidRDefault="002F2675" w:rsidP="002F2675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个人中心</w:t>
      </w:r>
    </w:p>
    <w:p w14:paraId="41AB7FFA" w14:textId="2F43454D" w:rsidR="002F2675" w:rsidRDefault="002F2675" w:rsidP="002F2675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功能日志</w:t>
      </w:r>
    </w:p>
    <w:p w14:paraId="43A05FA4" w14:textId="5229605E" w:rsidR="002F2675" w:rsidRPr="002F2675" w:rsidRDefault="002F2675" w:rsidP="002F2675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管理员管理</w:t>
      </w:r>
    </w:p>
    <w:bookmarkEnd w:id="9"/>
    <w:p w14:paraId="2822C525" w14:textId="16EC32D7" w:rsidR="002F2675" w:rsidRDefault="002F2675" w:rsidP="002F2675">
      <w:pPr>
        <w:pStyle w:val="2"/>
        <w:rPr>
          <w:rFonts w:hint="eastAsia"/>
        </w:rPr>
      </w:pPr>
      <w:r>
        <w:rPr>
          <w:rFonts w:hint="eastAsia"/>
        </w:rPr>
        <w:t>业务描述</w:t>
      </w:r>
    </w:p>
    <w:p w14:paraId="7E672D54" w14:textId="77777777" w:rsidR="002F2675" w:rsidRPr="002F2675" w:rsidRDefault="002F2675" w:rsidP="002F2675">
      <w:pPr>
        <w:rPr>
          <w:rFonts w:hint="eastAsia"/>
        </w:rPr>
      </w:pPr>
    </w:p>
    <w:p w14:paraId="58C77170" w14:textId="2728FC21" w:rsidR="007D7F03" w:rsidRPr="007D7F03" w:rsidRDefault="002F2675" w:rsidP="007D7F03">
      <w:pPr>
        <w:pStyle w:val="2"/>
      </w:pPr>
      <w:r>
        <w:rPr>
          <w:rFonts w:hint="eastAsia"/>
        </w:rPr>
        <w:t>业务主要流程</w:t>
      </w:r>
    </w:p>
    <w:p w14:paraId="56DFDDF2" w14:textId="32423579" w:rsidR="003E319C" w:rsidRDefault="001D5F2B" w:rsidP="003F5A77">
      <w:pPr>
        <w:pStyle w:val="10"/>
        <w:jc w:val="center"/>
      </w:pPr>
      <w:bookmarkStart w:id="10" w:name="_Toc509057757"/>
      <w:r>
        <w:rPr>
          <w:rFonts w:hint="eastAsia"/>
        </w:rPr>
        <w:t>系统</w:t>
      </w:r>
      <w:r w:rsidR="003E319C" w:rsidRPr="003E319C">
        <w:rPr>
          <w:rFonts w:hint="eastAsia"/>
        </w:rPr>
        <w:t>设计</w:t>
      </w:r>
      <w:r>
        <w:rPr>
          <w:rFonts w:hint="eastAsia"/>
        </w:rPr>
        <w:t>和总体设计</w:t>
      </w:r>
      <w:r w:rsidR="003E319C" w:rsidRPr="003E319C">
        <w:rPr>
          <w:rFonts w:hint="eastAsia"/>
        </w:rPr>
        <w:t>过程</w:t>
      </w:r>
      <w:bookmarkEnd w:id="10"/>
    </w:p>
    <w:p w14:paraId="65526FE5" w14:textId="115B9C60" w:rsidR="00F62391" w:rsidRDefault="00B35470" w:rsidP="00243084">
      <w:pPr>
        <w:pStyle w:val="2"/>
      </w:pPr>
      <w:r w:rsidRPr="00CC43FC">
        <w:rPr>
          <w:rFonts w:hint="eastAsia"/>
          <w:sz w:val="28"/>
          <w:szCs w:val="28"/>
        </w:rPr>
        <w:t>系统</w:t>
      </w:r>
      <w:r>
        <w:rPr>
          <w:rFonts w:hint="eastAsia"/>
        </w:rPr>
        <w:t>功</w:t>
      </w:r>
      <w:r w:rsidRPr="00CC43FC">
        <w:rPr>
          <w:rFonts w:hint="eastAsia"/>
          <w:sz w:val="28"/>
          <w:szCs w:val="28"/>
        </w:rPr>
        <w:t>能的描述</w:t>
      </w:r>
    </w:p>
    <w:p w14:paraId="544D6D04" w14:textId="77777777" w:rsidR="00040EEA" w:rsidRDefault="00B35470" w:rsidP="00B35470">
      <w:r>
        <w:rPr>
          <w:rFonts w:hint="eastAsia"/>
        </w:rPr>
        <w:t>大学生校园服务平台包括发布求助信息，闲置信息，校内问答，消息查询，网友评价</w:t>
      </w:r>
      <w:r w:rsidR="00EE76AB">
        <w:rPr>
          <w:rFonts w:hint="eastAsia"/>
        </w:rPr>
        <w:t>，用户管理。</w:t>
      </w:r>
    </w:p>
    <w:p w14:paraId="028AC68D" w14:textId="2DC2C2F3" w:rsidR="00B35470" w:rsidRDefault="00040EEA" w:rsidP="00267B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系统前台结构图</w:t>
      </w:r>
      <w:r w:rsidR="00EE76AB">
        <w:rPr>
          <w:rFonts w:hint="eastAsia"/>
        </w:rPr>
        <w:t>:</w:t>
      </w:r>
    </w:p>
    <w:p w14:paraId="480D312C" w14:textId="0B071206" w:rsidR="00EE76AB" w:rsidRDefault="00EE76AB" w:rsidP="00B35470">
      <w:bookmarkStart w:id="11" w:name="_GoBack"/>
      <w:bookmarkEnd w:id="11"/>
    </w:p>
    <w:p w14:paraId="658871E6" w14:textId="77777777" w:rsidR="00A37508" w:rsidRDefault="00A37508" w:rsidP="00B35470"/>
    <w:p w14:paraId="47A6DF90" w14:textId="77777777" w:rsidR="009F0CEB" w:rsidRDefault="009F0CEB" w:rsidP="00B35470"/>
    <w:p w14:paraId="67DB60BD" w14:textId="12B94CF6" w:rsidR="009F0CEB" w:rsidRDefault="009F0CEB" w:rsidP="003F5A77">
      <w:pPr>
        <w:pStyle w:val="10"/>
        <w:jc w:val="center"/>
      </w:pPr>
      <w:r>
        <w:rPr>
          <w:rFonts w:hint="eastAsia"/>
        </w:rPr>
        <w:t>数据库设计与实现</w:t>
      </w:r>
    </w:p>
    <w:p w14:paraId="1E9C403B" w14:textId="77777777" w:rsidR="009F0CEB" w:rsidRPr="009F0CEB" w:rsidRDefault="009F0CEB" w:rsidP="009F0CEB"/>
    <w:p w14:paraId="269B9303" w14:textId="70A1BAE3" w:rsidR="003E319C" w:rsidRDefault="003E319C" w:rsidP="003F5A77">
      <w:pPr>
        <w:pStyle w:val="10"/>
        <w:jc w:val="center"/>
      </w:pPr>
      <w:bookmarkStart w:id="12" w:name="_Toc509057759"/>
      <w:r w:rsidRPr="003E319C">
        <w:rPr>
          <w:rFonts w:hint="eastAsia"/>
        </w:rPr>
        <w:t>系统测试</w:t>
      </w:r>
      <w:bookmarkEnd w:id="12"/>
    </w:p>
    <w:p w14:paraId="3963A65E" w14:textId="77777777" w:rsidR="003E319C" w:rsidRPr="008C5EE4" w:rsidRDefault="003E319C" w:rsidP="00267B61">
      <w:pPr>
        <w:pStyle w:val="10"/>
        <w:widowControl/>
        <w:numPr>
          <w:ilvl w:val="0"/>
          <w:numId w:val="3"/>
        </w:numPr>
        <w:rPr>
          <w:sz w:val="40"/>
        </w:rPr>
      </w:pPr>
      <w:r w:rsidRPr="008C5EE4">
        <w:rPr>
          <w:sz w:val="40"/>
        </w:rPr>
        <w:br w:type="page"/>
      </w:r>
    </w:p>
    <w:p w14:paraId="3EF23A8B" w14:textId="77777777" w:rsidR="003E319C" w:rsidRDefault="003E319C" w:rsidP="003D262A">
      <w:pPr>
        <w:pStyle w:val="10"/>
        <w:numPr>
          <w:ilvl w:val="0"/>
          <w:numId w:val="0"/>
        </w:numPr>
      </w:pPr>
      <w:bookmarkStart w:id="13" w:name="_Toc509057760"/>
      <w:r>
        <w:rPr>
          <w:rFonts w:hint="eastAsia"/>
        </w:rPr>
        <w:t>结束语</w:t>
      </w:r>
      <w:bookmarkEnd w:id="13"/>
    </w:p>
    <w:p w14:paraId="6DBCAA87" w14:textId="77777777" w:rsidR="003E319C" w:rsidRPr="003E319C" w:rsidRDefault="003E319C" w:rsidP="003E319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9E6FA8B" w14:textId="77777777" w:rsidR="003E319C" w:rsidRPr="003E319C" w:rsidRDefault="003E319C" w:rsidP="003D262A">
      <w:pPr>
        <w:pStyle w:val="10"/>
        <w:numPr>
          <w:ilvl w:val="0"/>
          <w:numId w:val="0"/>
        </w:numPr>
      </w:pPr>
      <w:bookmarkStart w:id="14" w:name="_Toc509057761"/>
      <w:r>
        <w:rPr>
          <w:rFonts w:hint="eastAsia"/>
        </w:rPr>
        <w:t>参考文献</w:t>
      </w:r>
      <w:bookmarkEnd w:id="14"/>
    </w:p>
    <w:sectPr w:rsidR="003E319C" w:rsidRPr="003E319C" w:rsidSect="00112C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835"/>
    <w:multiLevelType w:val="hybridMultilevel"/>
    <w:tmpl w:val="9EF0FB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E00512"/>
    <w:multiLevelType w:val="hybridMultilevel"/>
    <w:tmpl w:val="8CCC07DC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FB5BC8"/>
    <w:multiLevelType w:val="hybridMultilevel"/>
    <w:tmpl w:val="FA80CE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BD3EBA"/>
    <w:multiLevelType w:val="hybridMultilevel"/>
    <w:tmpl w:val="36F0EF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51A6919"/>
    <w:multiLevelType w:val="multilevel"/>
    <w:tmpl w:val="3E50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665CDD"/>
    <w:multiLevelType w:val="hybridMultilevel"/>
    <w:tmpl w:val="9E86E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295D3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8424C29"/>
    <w:multiLevelType w:val="multilevel"/>
    <w:tmpl w:val="825EC94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480" w:hanging="48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4C040723"/>
    <w:multiLevelType w:val="hybridMultilevel"/>
    <w:tmpl w:val="066484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21127AF"/>
    <w:multiLevelType w:val="hybridMultilevel"/>
    <w:tmpl w:val="309C425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41D1DAF"/>
    <w:multiLevelType w:val="multilevel"/>
    <w:tmpl w:val="DD0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9C1C70"/>
    <w:multiLevelType w:val="hybridMultilevel"/>
    <w:tmpl w:val="64B63A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38C48ED"/>
    <w:multiLevelType w:val="hybridMultilevel"/>
    <w:tmpl w:val="CDF48B98"/>
    <w:lvl w:ilvl="0" w:tplc="3A903976">
      <w:start w:val="1"/>
      <w:numFmt w:val="none"/>
      <w:lvlText w:val="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46F45D0"/>
    <w:multiLevelType w:val="hybridMultilevel"/>
    <w:tmpl w:val="E3CED26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654717BE"/>
    <w:multiLevelType w:val="hybridMultilevel"/>
    <w:tmpl w:val="ED44F9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7C9694A"/>
    <w:multiLevelType w:val="hybridMultilevel"/>
    <w:tmpl w:val="F86258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93439C5"/>
    <w:multiLevelType w:val="hybridMultilevel"/>
    <w:tmpl w:val="10B06D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9CE40C3"/>
    <w:multiLevelType w:val="hybridMultilevel"/>
    <w:tmpl w:val="9856B13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6A8C59AF"/>
    <w:multiLevelType w:val="multilevel"/>
    <w:tmpl w:val="C09EFA7C"/>
    <w:lvl w:ilvl="0">
      <w:start w:val="1"/>
      <w:numFmt w:val="chineseCountingThousand"/>
      <w:pStyle w:val="10"/>
      <w:lvlText w:val="%1、"/>
      <w:lvlJc w:val="left"/>
      <w:pPr>
        <w:ind w:left="480" w:hanging="480"/>
      </w:pPr>
      <w:rPr>
        <w:rFonts w:ascii="宋体" w:eastAsia="宋体" w:hAnsi="宋体" w:hint="eastAsia"/>
        <w:sz w:val="40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6ADE25F2"/>
    <w:multiLevelType w:val="hybridMultilevel"/>
    <w:tmpl w:val="FC944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BF032B2"/>
    <w:multiLevelType w:val="hybridMultilevel"/>
    <w:tmpl w:val="0C72D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5062EB1"/>
    <w:multiLevelType w:val="hybridMultilevel"/>
    <w:tmpl w:val="D4A2F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1"/>
  </w:num>
  <w:num w:numId="6">
    <w:abstractNumId w:val="15"/>
  </w:num>
  <w:num w:numId="7">
    <w:abstractNumId w:val="3"/>
  </w:num>
  <w:num w:numId="8">
    <w:abstractNumId w:val="16"/>
  </w:num>
  <w:num w:numId="9">
    <w:abstractNumId w:val="14"/>
  </w:num>
  <w:num w:numId="10">
    <w:abstractNumId w:val="8"/>
  </w:num>
  <w:num w:numId="11">
    <w:abstractNumId w:val="21"/>
  </w:num>
  <w:num w:numId="12">
    <w:abstractNumId w:val="0"/>
  </w:num>
  <w:num w:numId="13">
    <w:abstractNumId w:val="2"/>
  </w:num>
  <w:num w:numId="14">
    <w:abstractNumId w:val="5"/>
  </w:num>
  <w:num w:numId="15">
    <w:abstractNumId w:val="20"/>
  </w:num>
  <w:num w:numId="16">
    <w:abstractNumId w:val="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10"/>
  </w:num>
  <w:num w:numId="21">
    <w:abstractNumId w:val="13"/>
  </w:num>
  <w:num w:numId="22">
    <w:abstractNumId w:val="19"/>
  </w:num>
  <w:num w:numId="23">
    <w:abstractNumId w:val="12"/>
  </w:num>
  <w:num w:numId="2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A5"/>
    <w:rsid w:val="00004C49"/>
    <w:rsid w:val="00010062"/>
    <w:rsid w:val="00012A36"/>
    <w:rsid w:val="00013A3B"/>
    <w:rsid w:val="00021947"/>
    <w:rsid w:val="000329E2"/>
    <w:rsid w:val="00040EEA"/>
    <w:rsid w:val="00083FB8"/>
    <w:rsid w:val="001004A4"/>
    <w:rsid w:val="00104998"/>
    <w:rsid w:val="00112CEC"/>
    <w:rsid w:val="001156BE"/>
    <w:rsid w:val="00117701"/>
    <w:rsid w:val="001255E6"/>
    <w:rsid w:val="00131392"/>
    <w:rsid w:val="001375B2"/>
    <w:rsid w:val="001870D4"/>
    <w:rsid w:val="001A0879"/>
    <w:rsid w:val="001A2982"/>
    <w:rsid w:val="001D5F2B"/>
    <w:rsid w:val="00212BFF"/>
    <w:rsid w:val="00220008"/>
    <w:rsid w:val="00225774"/>
    <w:rsid w:val="0023678E"/>
    <w:rsid w:val="00243084"/>
    <w:rsid w:val="00261005"/>
    <w:rsid w:val="00267B61"/>
    <w:rsid w:val="002C081E"/>
    <w:rsid w:val="002F2675"/>
    <w:rsid w:val="00310626"/>
    <w:rsid w:val="00331897"/>
    <w:rsid w:val="00371730"/>
    <w:rsid w:val="00371C10"/>
    <w:rsid w:val="00375755"/>
    <w:rsid w:val="003765DE"/>
    <w:rsid w:val="003928FE"/>
    <w:rsid w:val="0039661F"/>
    <w:rsid w:val="003D262A"/>
    <w:rsid w:val="003E319C"/>
    <w:rsid w:val="003E335F"/>
    <w:rsid w:val="003F5A77"/>
    <w:rsid w:val="004210D8"/>
    <w:rsid w:val="00430195"/>
    <w:rsid w:val="00453C21"/>
    <w:rsid w:val="00457D23"/>
    <w:rsid w:val="0048309E"/>
    <w:rsid w:val="004A2A70"/>
    <w:rsid w:val="004E1A36"/>
    <w:rsid w:val="004F0D73"/>
    <w:rsid w:val="00530086"/>
    <w:rsid w:val="005410A9"/>
    <w:rsid w:val="00545D10"/>
    <w:rsid w:val="0056412C"/>
    <w:rsid w:val="005C4A41"/>
    <w:rsid w:val="005E08B5"/>
    <w:rsid w:val="005E28F6"/>
    <w:rsid w:val="00621FDA"/>
    <w:rsid w:val="00650D36"/>
    <w:rsid w:val="006613DF"/>
    <w:rsid w:val="00673D0B"/>
    <w:rsid w:val="00675764"/>
    <w:rsid w:val="00675ACC"/>
    <w:rsid w:val="007043CD"/>
    <w:rsid w:val="00721562"/>
    <w:rsid w:val="007362BB"/>
    <w:rsid w:val="00737F30"/>
    <w:rsid w:val="00784671"/>
    <w:rsid w:val="00797CA3"/>
    <w:rsid w:val="007A73A1"/>
    <w:rsid w:val="007B577B"/>
    <w:rsid w:val="007D7F03"/>
    <w:rsid w:val="007E0487"/>
    <w:rsid w:val="007E07A6"/>
    <w:rsid w:val="007F627D"/>
    <w:rsid w:val="008077C7"/>
    <w:rsid w:val="0083104C"/>
    <w:rsid w:val="008477DC"/>
    <w:rsid w:val="008654C1"/>
    <w:rsid w:val="008A3829"/>
    <w:rsid w:val="008C5EE4"/>
    <w:rsid w:val="009042FF"/>
    <w:rsid w:val="00924C29"/>
    <w:rsid w:val="009262DC"/>
    <w:rsid w:val="009269AF"/>
    <w:rsid w:val="00931272"/>
    <w:rsid w:val="009450E6"/>
    <w:rsid w:val="009646E3"/>
    <w:rsid w:val="00987DB5"/>
    <w:rsid w:val="009B13E1"/>
    <w:rsid w:val="009B3D67"/>
    <w:rsid w:val="009F0CEB"/>
    <w:rsid w:val="00A15C17"/>
    <w:rsid w:val="00A25341"/>
    <w:rsid w:val="00A37508"/>
    <w:rsid w:val="00A94CAA"/>
    <w:rsid w:val="00AD0204"/>
    <w:rsid w:val="00AE65AA"/>
    <w:rsid w:val="00B0127B"/>
    <w:rsid w:val="00B07A1C"/>
    <w:rsid w:val="00B10914"/>
    <w:rsid w:val="00B307DA"/>
    <w:rsid w:val="00B35470"/>
    <w:rsid w:val="00B41E66"/>
    <w:rsid w:val="00B55894"/>
    <w:rsid w:val="00B607ED"/>
    <w:rsid w:val="00B85C0A"/>
    <w:rsid w:val="00BA51C9"/>
    <w:rsid w:val="00BA61C9"/>
    <w:rsid w:val="00BC2737"/>
    <w:rsid w:val="00BE25AE"/>
    <w:rsid w:val="00BF7889"/>
    <w:rsid w:val="00C036A5"/>
    <w:rsid w:val="00C10525"/>
    <w:rsid w:val="00C3338F"/>
    <w:rsid w:val="00C56931"/>
    <w:rsid w:val="00C71CC7"/>
    <w:rsid w:val="00CA427C"/>
    <w:rsid w:val="00CC43FC"/>
    <w:rsid w:val="00CD6C37"/>
    <w:rsid w:val="00CF58B3"/>
    <w:rsid w:val="00D01604"/>
    <w:rsid w:val="00D0643B"/>
    <w:rsid w:val="00D11ED4"/>
    <w:rsid w:val="00D17B73"/>
    <w:rsid w:val="00D87CA5"/>
    <w:rsid w:val="00DE3081"/>
    <w:rsid w:val="00DE7765"/>
    <w:rsid w:val="00E918A1"/>
    <w:rsid w:val="00EC61CE"/>
    <w:rsid w:val="00EE76AB"/>
    <w:rsid w:val="00F62391"/>
    <w:rsid w:val="00FA0779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D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0329E2"/>
    <w:pPr>
      <w:keepNext/>
      <w:keepLines/>
      <w:numPr>
        <w:numId w:val="4"/>
      </w:numPr>
      <w:spacing w:before="340" w:after="330" w:line="578" w:lineRule="auto"/>
      <w:jc w:val="left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89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70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39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39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39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39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39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39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0329E2"/>
    <w:rPr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3318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1897"/>
    <w:pPr>
      <w:ind w:firstLineChars="200" w:firstLine="420"/>
    </w:pPr>
  </w:style>
  <w:style w:type="paragraph" w:styleId="a4">
    <w:name w:val="No Spacing"/>
    <w:uiPriority w:val="1"/>
    <w:qFormat/>
    <w:rsid w:val="003E319C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117701"/>
    <w:rPr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17701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1770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17701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117701"/>
    <w:pPr>
      <w:ind w:left="72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117701"/>
    <w:pPr>
      <w:ind w:left="960"/>
      <w:jc w:val="left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117701"/>
    <w:pPr>
      <w:ind w:left="1200"/>
      <w:jc w:val="left"/>
    </w:pPr>
    <w:rPr>
      <w:rFonts w:eastAsia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117701"/>
    <w:pPr>
      <w:ind w:left="1440"/>
      <w:jc w:val="left"/>
    </w:pPr>
    <w:rPr>
      <w:rFonts w:eastAsia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117701"/>
    <w:pPr>
      <w:ind w:left="1680"/>
      <w:jc w:val="left"/>
    </w:pPr>
    <w:rPr>
      <w:rFonts w:eastAsia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117701"/>
    <w:pPr>
      <w:ind w:left="1920"/>
      <w:jc w:val="left"/>
    </w:pPr>
    <w:rPr>
      <w:rFonts w:eastAsiaTheme="minorHAnsi"/>
      <w:sz w:val="20"/>
      <w:szCs w:val="20"/>
    </w:rPr>
  </w:style>
  <w:style w:type="numbering" w:customStyle="1" w:styleId="1">
    <w:name w:val="样式1"/>
    <w:uiPriority w:val="99"/>
    <w:rsid w:val="00117701"/>
    <w:pPr>
      <w:numPr>
        <w:numId w:val="1"/>
      </w:numPr>
    </w:pPr>
  </w:style>
  <w:style w:type="character" w:customStyle="1" w:styleId="40">
    <w:name w:val="标题 4字符"/>
    <w:basedOn w:val="a0"/>
    <w:link w:val="4"/>
    <w:uiPriority w:val="9"/>
    <w:rsid w:val="00F623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6239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62391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F62391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F62391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F62391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Title"/>
    <w:basedOn w:val="a"/>
    <w:next w:val="a"/>
    <w:link w:val="a6"/>
    <w:uiPriority w:val="10"/>
    <w:qFormat/>
    <w:rsid w:val="002430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43084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24C29"/>
    <w:rPr>
      <w:rFonts w:ascii="Courier New" w:eastAsiaTheme="minorEastAsia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3E335F"/>
    <w:rPr>
      <w:b/>
      <w:bCs/>
    </w:rPr>
  </w:style>
  <w:style w:type="paragraph" w:styleId="a8">
    <w:name w:val="Normal (Web)"/>
    <w:basedOn w:val="a"/>
    <w:uiPriority w:val="99"/>
    <w:unhideWhenUsed/>
    <w:rsid w:val="008477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9">
    <w:name w:val="Emphasis"/>
    <w:basedOn w:val="a0"/>
    <w:uiPriority w:val="20"/>
    <w:qFormat/>
    <w:rsid w:val="005E08B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E2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E25AE"/>
    <w:rPr>
      <w:rFonts w:ascii="Courier New" w:hAnsi="Courier New" w:cs="Courier New"/>
      <w:kern w:val="0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131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1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jianshu.com/p/69d5d4bdd6e3" TargetMode="External"/><Relationship Id="rId12" Type="http://schemas.openxmlformats.org/officeDocument/2006/relationships/hyperlink" Target="http://baike.baidu.com/view/600155.htm" TargetMode="External"/><Relationship Id="rId13" Type="http://schemas.openxmlformats.org/officeDocument/2006/relationships/hyperlink" Target="http://baike.baidu.com/view/1295748.htm" TargetMode="External"/><Relationship Id="rId14" Type="http://schemas.openxmlformats.org/officeDocument/2006/relationships/hyperlink" Target="https://baike.baidu.com/item/%E4%BB%A3%E7%90%86%E6%9C%8D%E5%8A%A1%E5%99%A8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hyperlink" Target="https://www.iplaysoft.com/tag/php" TargetMode="External"/><Relationship Id="rId9" Type="http://schemas.openxmlformats.org/officeDocument/2006/relationships/hyperlink" Target="https://www.iplaysoft.com/tag/javascript" TargetMode="External"/><Relationship Id="rId10" Type="http://schemas.openxmlformats.org/officeDocument/2006/relationships/hyperlink" Target="https://www.iplaysoft.com/tag/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3969B64B-22A8-0A40-A8E0-64BF1DA3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959</Words>
  <Characters>5472</Characters>
  <Application>Microsoft Macintosh Word</Application>
  <DocSecurity>0</DocSecurity>
  <Lines>45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引言</vt:lpstr>
      <vt:lpstr>    系统背景和问题概述</vt:lpstr>
      <vt:lpstr>        系统背景</vt:lpstr>
      <vt:lpstr>        问题概述</vt:lpstr>
      <vt:lpstr>    研究开发的意义</vt:lpstr>
      <vt:lpstr>        选题的目的</vt:lpstr>
      <vt:lpstr>        高校大学生服务平台发展趋势</vt:lpstr>
      <vt:lpstr>开发系统及其配置 </vt:lpstr>
      <vt:lpstr>    开发工具的选用与介绍</vt:lpstr>
      <vt:lpstr>        开发工具选择</vt:lpstr>
      <vt:lpstr>        服务器相关技术</vt:lpstr>
      <vt:lpstr>        后台管理开发</vt:lpstr>
      <vt:lpstr>        前台用户界面开发</vt:lpstr>
      <vt:lpstr>系统需求分析</vt:lpstr>
      <vt:lpstr>    市场需求分析</vt:lpstr>
      <vt:lpstr>    任务目标</vt:lpstr>
      <vt:lpstr>    系统性能的规划</vt:lpstr>
      <vt:lpstr>系统设计和总体设计过程</vt:lpstr>
      <vt:lpstr>    系统功能的描述</vt:lpstr>
      <vt:lpstr>数据库设计与实现</vt:lpstr>
      <vt:lpstr>系统测试</vt:lpstr>
      <vt:lpstr/>
      <vt:lpstr>结束语</vt:lpstr>
      <vt:lpstr>参考文献</vt:lpstr>
    </vt:vector>
  </TitlesOfParts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cp:lastPrinted>2018-03-16T09:24:00Z</cp:lastPrinted>
  <dcterms:created xsi:type="dcterms:W3CDTF">2018-03-16T07:40:00Z</dcterms:created>
  <dcterms:modified xsi:type="dcterms:W3CDTF">2018-03-19T05:09:00Z</dcterms:modified>
</cp:coreProperties>
</file>