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B76F" w14:textId="5B4CC471" w:rsidR="007C2519" w:rsidRPr="007C2519" w:rsidRDefault="007C2519">
      <w:pPr>
        <w:rPr>
          <w:rFonts w:ascii="Times New Roman" w:hAnsi="Times New Roman" w:cs="Times New Roman"/>
          <w:b/>
          <w:bCs/>
          <w:lang w:val="uk-UA"/>
        </w:rPr>
      </w:pPr>
      <w:r w:rsidRPr="007C2519">
        <w:rPr>
          <w:rFonts w:ascii="Times New Roman" w:hAnsi="Times New Roman" w:cs="Times New Roman"/>
          <w:b/>
          <w:bCs/>
          <w:lang w:val="uk-UA"/>
        </w:rPr>
        <w:t>Левчук Андрій</w:t>
      </w:r>
    </w:p>
    <w:p w14:paraId="7C705D0B" w14:textId="76A8335C" w:rsidR="007C2519" w:rsidRPr="007C2519" w:rsidRDefault="007C2519" w:rsidP="007C251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C2519">
        <w:rPr>
          <w:rFonts w:ascii="Times New Roman" w:hAnsi="Times New Roman" w:cs="Times New Roman"/>
          <w:sz w:val="32"/>
          <w:szCs w:val="32"/>
          <w:lang w:val="uk-UA"/>
        </w:rPr>
        <w:t>Лабораторна робота 3</w:t>
      </w:r>
    </w:p>
    <w:p w14:paraId="51674791" w14:textId="774CD52D" w:rsidR="007C2519" w:rsidRPr="007C2519" w:rsidRDefault="007C25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2519">
        <w:rPr>
          <w:rFonts w:ascii="Times New Roman" w:hAnsi="Times New Roman" w:cs="Times New Roman"/>
          <w:sz w:val="28"/>
          <w:szCs w:val="28"/>
          <w:lang w:val="uk-UA"/>
        </w:rPr>
        <w:t>Частина 1</w:t>
      </w:r>
    </w:p>
    <w:p w14:paraId="2F7511A1" w14:textId="65220067" w:rsidR="007C2519" w:rsidRPr="007C2519" w:rsidRDefault="007C2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Створюю каталоги, використовуючи команду </w:t>
      </w:r>
      <w:proofErr w:type="spellStart"/>
      <w:r w:rsidRPr="007C251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7C25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E1E8EA1" w14:textId="77777777" w:rsidR="007C2519" w:rsidRPr="007C2519" w:rsidRDefault="00D50AD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C703564" wp14:editId="4BFCA4B2">
            <wp:extent cx="5940425" cy="454025"/>
            <wp:effectExtent l="0" t="0" r="3175" b="3175"/>
            <wp:docPr id="38572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B29C" w14:textId="168026C4" w:rsidR="007C2519" w:rsidRPr="007C2519" w:rsidRDefault="007C2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sz w:val="24"/>
          <w:szCs w:val="24"/>
          <w:lang w:val="uk-UA"/>
        </w:rPr>
        <w:t>За допомогою команди ATTRIB</w:t>
      </w: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 з тегом +</w:t>
      </w:r>
      <w:r w:rsidRPr="007C251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C2519">
        <w:rPr>
          <w:rFonts w:ascii="Times New Roman" w:hAnsi="Times New Roman" w:cs="Times New Roman"/>
          <w:sz w:val="24"/>
          <w:szCs w:val="24"/>
          <w:lang w:val="uk-UA"/>
        </w:rPr>
        <w:t>роблю</w:t>
      </w: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 каталог «</w:t>
      </w:r>
      <w:proofErr w:type="spellStart"/>
      <w:r w:rsidRPr="007C2519">
        <w:rPr>
          <w:rFonts w:ascii="Times New Roman" w:hAnsi="Times New Roman" w:cs="Times New Roman"/>
          <w:sz w:val="24"/>
          <w:szCs w:val="24"/>
          <w:lang w:val="uk-UA"/>
        </w:rPr>
        <w:t>Скрытая</w:t>
      </w:r>
      <w:proofErr w:type="spellEnd"/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 папка» прихованим.</w:t>
      </w:r>
      <w:r w:rsidR="00D50AD6" w:rsidRPr="007C251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9D1678" wp14:editId="1D625CD3">
            <wp:extent cx="5940425" cy="597535"/>
            <wp:effectExtent l="0" t="0" r="3175" b="0"/>
            <wp:docPr id="436723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2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536C" w14:textId="77777777" w:rsidR="007C2519" w:rsidRPr="007C2519" w:rsidRDefault="00D50AD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19BFB94" wp14:editId="0A38469A">
            <wp:extent cx="5940425" cy="3444875"/>
            <wp:effectExtent l="0" t="0" r="3175" b="3175"/>
            <wp:docPr id="35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4D96" w14:textId="3E7BE4A0" w:rsidR="00D62A1D" w:rsidRPr="007C2519" w:rsidRDefault="007C2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Спрямовую вивід підказки з консолі до файлу </w:t>
      </w:r>
      <w:proofErr w:type="spellStart"/>
      <w:r w:rsidRPr="007C2519">
        <w:rPr>
          <w:rFonts w:ascii="Times New Roman" w:hAnsi="Times New Roman" w:cs="Times New Roman"/>
          <w:sz w:val="24"/>
          <w:szCs w:val="24"/>
          <w:lang w:val="en-US"/>
        </w:rPr>
        <w:t>copyhelp</w:t>
      </w:r>
      <w:proofErr w:type="spellEnd"/>
      <w:r w:rsidRPr="007C251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7C251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1419EF" w:rsidRPr="007C251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4F990CA2" wp14:editId="146DE080">
            <wp:extent cx="5940425" cy="489585"/>
            <wp:effectExtent l="0" t="0" r="3175" b="5715"/>
            <wp:docPr id="95095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5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7C7" w14:textId="77777777" w:rsidR="007C2519" w:rsidRPr="007C2519" w:rsidRDefault="001419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519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28F6DF6A" wp14:editId="0BCE3B75">
            <wp:extent cx="5940425" cy="3166110"/>
            <wp:effectExtent l="0" t="0" r="3175" b="0"/>
            <wp:docPr id="7371956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956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7163" w14:textId="089F87D9" w:rsidR="001419EF" w:rsidRPr="007C2519" w:rsidRDefault="007C2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команду </w:t>
      </w:r>
      <w:proofErr w:type="spellStart"/>
      <w:r w:rsidRPr="007C2519">
        <w:rPr>
          <w:rFonts w:ascii="Times New Roman" w:hAnsi="Times New Roman" w:cs="Times New Roman"/>
          <w:sz w:val="24"/>
          <w:szCs w:val="24"/>
          <w:lang w:val="en-US"/>
        </w:rPr>
        <w:t>xcopy</w:t>
      </w:r>
      <w:proofErr w:type="spellEnd"/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, копіюю цей файл до </w:t>
      </w:r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каталога «Скрытая папка», при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цьому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перейменувавши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в copied_copyhelp.txt.</w:t>
      </w:r>
      <w:r w:rsidR="001419EF" w:rsidRPr="007C2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65A700" wp14:editId="71106021">
            <wp:extent cx="5940425" cy="400050"/>
            <wp:effectExtent l="0" t="0" r="3175" b="0"/>
            <wp:docPr id="56103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9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9EF" w:rsidRPr="007C2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3AD89" wp14:editId="25F915B8">
            <wp:extent cx="5940425" cy="3815080"/>
            <wp:effectExtent l="0" t="0" r="3175" b="0"/>
            <wp:docPr id="88508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82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4738" w14:textId="3654A383" w:rsidR="007C2519" w:rsidRPr="007C2519" w:rsidRDefault="007C2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C2519">
        <w:rPr>
          <w:rFonts w:ascii="Times New Roman" w:hAnsi="Times New Roman" w:cs="Times New Roman"/>
          <w:color w:val="000000"/>
          <w:sz w:val="24"/>
          <w:szCs w:val="24"/>
        </w:rPr>
        <w:t>Створ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  <w:lang w:val="uk-UA"/>
        </w:rPr>
        <w:t>юю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batch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файл,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який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виконує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ті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ж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самі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операції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, але в 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каталозі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 xml:space="preserve"> Лабораторные\Группа\ФИО\</w:t>
      </w:r>
      <w:proofErr w:type="spellStart"/>
      <w:r w:rsidRPr="007C2519">
        <w:rPr>
          <w:rFonts w:ascii="Times New Roman" w:hAnsi="Times New Roman" w:cs="Times New Roman"/>
          <w:color w:val="000000"/>
          <w:sz w:val="24"/>
          <w:szCs w:val="24"/>
        </w:rPr>
        <w:t>batch</w:t>
      </w:r>
      <w:proofErr w:type="spellEnd"/>
      <w:r w:rsidRPr="007C251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F838ABC" w14:textId="0621C873" w:rsidR="006734DB" w:rsidRPr="007C2519" w:rsidRDefault="006734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51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38C63" wp14:editId="1AB3F543">
            <wp:extent cx="5940425" cy="577850"/>
            <wp:effectExtent l="0" t="0" r="3175" b="0"/>
            <wp:docPr id="188668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8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C732" w14:textId="02881A1F" w:rsidR="006734DB" w:rsidRPr="007C2519" w:rsidRDefault="006734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51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A5EBEC0" wp14:editId="73543F64">
            <wp:extent cx="5940425" cy="1130300"/>
            <wp:effectExtent l="0" t="0" r="3175" b="0"/>
            <wp:docPr id="36375439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5439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07" w14:textId="1CF06C95" w:rsidR="007C2519" w:rsidRPr="007C2519" w:rsidRDefault="007C2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C2519">
        <w:rPr>
          <w:rFonts w:ascii="Times New Roman" w:hAnsi="Times New Roman" w:cs="Times New Roman"/>
          <w:sz w:val="24"/>
          <w:szCs w:val="24"/>
          <w:lang w:val="uk-UA"/>
        </w:rPr>
        <w:t xml:space="preserve">Також створюю окремий </w:t>
      </w:r>
      <w:r w:rsidRPr="007C2519">
        <w:rPr>
          <w:rFonts w:ascii="Times New Roman" w:hAnsi="Times New Roman" w:cs="Times New Roman"/>
          <w:sz w:val="24"/>
          <w:szCs w:val="24"/>
          <w:lang w:val="en-US"/>
        </w:rPr>
        <w:t xml:space="preserve">batch </w:t>
      </w:r>
      <w:r w:rsidRPr="007C2519">
        <w:rPr>
          <w:rFonts w:ascii="Times New Roman" w:hAnsi="Times New Roman" w:cs="Times New Roman"/>
          <w:sz w:val="24"/>
          <w:szCs w:val="24"/>
          <w:lang w:val="uk-UA"/>
        </w:rPr>
        <w:t>файл, який відкриває цей звіт.</w:t>
      </w:r>
    </w:p>
    <w:p w14:paraId="761226DB" w14:textId="6A6865E0" w:rsidR="007C2519" w:rsidRDefault="007C2519">
      <w:pPr>
        <w:rPr>
          <w:lang w:val="uk-UA"/>
        </w:rPr>
      </w:pPr>
      <w:r w:rsidRPr="007C2519">
        <w:rPr>
          <w:lang w:val="uk-UA"/>
        </w:rPr>
        <w:drawing>
          <wp:inline distT="0" distB="0" distL="0" distR="0" wp14:anchorId="42192940" wp14:editId="5A506526">
            <wp:extent cx="2514951" cy="895475"/>
            <wp:effectExtent l="0" t="0" r="0" b="0"/>
            <wp:docPr id="117786826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826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43F4" w14:textId="1F18F452" w:rsidR="007C2519" w:rsidRPr="007C2519" w:rsidRDefault="007C25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2519">
        <w:rPr>
          <w:rFonts w:ascii="Times New Roman" w:hAnsi="Times New Roman" w:cs="Times New Roman"/>
          <w:sz w:val="28"/>
          <w:szCs w:val="28"/>
          <w:lang w:val="uk-UA"/>
        </w:rPr>
        <w:t>Частина 2(Варіант 16)</w:t>
      </w:r>
    </w:p>
    <w:p w14:paraId="0F2634D4" w14:textId="6256F9D2" w:rsidR="007C2519" w:rsidRDefault="007C2519">
      <w:pPr>
        <w:rPr>
          <w:lang w:val="uk-UA"/>
        </w:rPr>
      </w:pPr>
      <w:r w:rsidRPr="007C2519">
        <w:rPr>
          <w:lang w:val="uk-UA"/>
        </w:rPr>
        <w:drawing>
          <wp:inline distT="0" distB="0" distL="0" distR="0" wp14:anchorId="3DBAC5DB" wp14:editId="414530DC">
            <wp:extent cx="3886742" cy="4991797"/>
            <wp:effectExtent l="0" t="0" r="0" b="0"/>
            <wp:docPr id="809040477" name="Рисунок 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0477" name="Рисунок 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F45" w14:textId="69BAD765" w:rsidR="007C2519" w:rsidRPr="00E01825" w:rsidRDefault="007C251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01825">
        <w:rPr>
          <w:rFonts w:ascii="Times New Roman" w:hAnsi="Times New Roman" w:cs="Times New Roman"/>
          <w:sz w:val="24"/>
          <w:szCs w:val="24"/>
          <w:lang w:val="uk-UA"/>
        </w:rPr>
        <w:t xml:space="preserve">Програма запрошує користувача ввести команду. При </w:t>
      </w:r>
      <w:r w:rsidRPr="00E01825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E01825">
        <w:rPr>
          <w:rFonts w:ascii="Times New Roman" w:hAnsi="Times New Roman" w:cs="Times New Roman"/>
          <w:sz w:val="24"/>
          <w:szCs w:val="24"/>
          <w:lang w:val="uk-UA"/>
        </w:rPr>
        <w:t xml:space="preserve"> виводить підказку з списком доступних команд, при </w:t>
      </w:r>
      <w:proofErr w:type="spellStart"/>
      <w:r w:rsidRPr="00E01825">
        <w:rPr>
          <w:rFonts w:ascii="Times New Roman" w:hAnsi="Times New Roman" w:cs="Times New Roman"/>
          <w:sz w:val="24"/>
          <w:szCs w:val="24"/>
          <w:lang w:val="en-US"/>
        </w:rPr>
        <w:t>startcount</w:t>
      </w:r>
      <w:proofErr w:type="spellEnd"/>
      <w:r w:rsidRPr="00E01825">
        <w:rPr>
          <w:rFonts w:ascii="Times New Roman" w:hAnsi="Times New Roman" w:cs="Times New Roman"/>
          <w:sz w:val="24"/>
          <w:szCs w:val="24"/>
          <w:lang w:val="uk-UA"/>
        </w:rPr>
        <w:t xml:space="preserve"> відбувається підрахунок обсягу каталогу(завдання зазначене у варіанті), при вводі чогось іншого видає помилку та формує код завершення 1.</w:t>
      </w:r>
    </w:p>
    <w:p w14:paraId="7B355626" w14:textId="7AE6778D" w:rsidR="007C2519" w:rsidRPr="00E01825" w:rsidRDefault="007C2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01825">
        <w:rPr>
          <w:rFonts w:ascii="Times New Roman" w:hAnsi="Times New Roman" w:cs="Times New Roman"/>
          <w:sz w:val="24"/>
          <w:szCs w:val="24"/>
          <w:lang w:val="uk-UA"/>
        </w:rPr>
        <w:t>Ось приклад роботи програми:</w:t>
      </w:r>
    </w:p>
    <w:p w14:paraId="71915D73" w14:textId="3DD29760" w:rsidR="007C2519" w:rsidRPr="007C2519" w:rsidRDefault="007C2519">
      <w:pPr>
        <w:rPr>
          <w:lang w:val="en-US"/>
        </w:rPr>
      </w:pPr>
      <w:r w:rsidRPr="007C2519">
        <w:rPr>
          <w:lang w:val="ru-RU"/>
        </w:rPr>
        <w:lastRenderedPageBreak/>
        <w:drawing>
          <wp:inline distT="0" distB="0" distL="0" distR="0" wp14:anchorId="53060B33" wp14:editId="034BCD7B">
            <wp:extent cx="5940425" cy="1233805"/>
            <wp:effectExtent l="0" t="0" r="3175" b="4445"/>
            <wp:docPr id="7725009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09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19" w:rsidRPr="007C2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D6"/>
    <w:rsid w:val="00042BCC"/>
    <w:rsid w:val="001419EF"/>
    <w:rsid w:val="006734DB"/>
    <w:rsid w:val="007C2519"/>
    <w:rsid w:val="00D50AD6"/>
    <w:rsid w:val="00D62A1D"/>
    <w:rsid w:val="00D647AA"/>
    <w:rsid w:val="00E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3DFC"/>
  <w15:chartTrackingRefBased/>
  <w15:docId w15:val="{6F9B4240-4D56-4A43-BA62-E5C94CC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 Miller</dc:creator>
  <cp:keywords/>
  <dc:description/>
  <cp:lastModifiedBy>Sange Miller</cp:lastModifiedBy>
  <cp:revision>4</cp:revision>
  <dcterms:created xsi:type="dcterms:W3CDTF">2023-05-04T11:44:00Z</dcterms:created>
  <dcterms:modified xsi:type="dcterms:W3CDTF">2023-05-04T14:17:00Z</dcterms:modified>
</cp:coreProperties>
</file>