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F34F1D1" w:rsidP="6F34F1D1" w:rsidRDefault="6F34F1D1" w14:paraId="19445104" w14:textId="092CF266">
      <w:pPr>
        <w:pStyle w:val="Heading1"/>
      </w:pPr>
      <w:r w:rsidR="6F34F1D1">
        <w:rPr/>
        <w:t>Starting Up</w:t>
      </w:r>
    </w:p>
    <w:p w:rsidR="6F34F1D1" w:rsidRDefault="6F34F1D1" w14:paraId="70C370C7" w14:textId="7CD98974">
      <w:r w:rsidR="60D574FD">
        <w:rPr/>
        <w:t>To launch the application, please read the README file.</w:t>
      </w:r>
    </w:p>
    <w:p w:rsidR="6F34F1D1" w:rsidP="6F34F1D1" w:rsidRDefault="6F34F1D1" w14:paraId="59C0A441" w14:textId="3D9485B7">
      <w:pPr>
        <w:pStyle w:val="Heading1"/>
      </w:pPr>
      <w:r w:rsidR="6F34F1D1">
        <w:rPr/>
        <w:t>Logging Out</w:t>
      </w:r>
    </w:p>
    <w:p w:rsidR="6F34F1D1" w:rsidP="6F34F1D1" w:rsidRDefault="6F34F1D1" w14:paraId="0E4B7961" w14:textId="50628F76">
      <w:pPr>
        <w:pStyle w:val="Normal"/>
      </w:pPr>
      <w:r w:rsidR="6F34F1D1">
        <w:rPr/>
        <w:t xml:space="preserve">To log out, click the “Logout” button in the navigation panel on the </w:t>
      </w:r>
      <w:r w:rsidR="6F34F1D1">
        <w:rPr/>
        <w:t>left-hand</w:t>
      </w:r>
      <w:r w:rsidR="6F34F1D1">
        <w:rPr/>
        <w:t xml:space="preserve"> side.</w:t>
      </w:r>
    </w:p>
    <w:p w:rsidR="6F34F1D1" w:rsidP="6F34F1D1" w:rsidRDefault="6F34F1D1" w14:paraId="689600EF" w14:textId="49E0BE7B">
      <w:pPr>
        <w:pStyle w:val="Heading1"/>
      </w:pPr>
      <w:r w:rsidR="6F34F1D1">
        <w:rPr/>
        <w:t>Home page</w:t>
      </w:r>
    </w:p>
    <w:p w:rsidR="6F34F1D1" w:rsidP="6F34F1D1" w:rsidRDefault="6F34F1D1" w14:paraId="60A7A389" w14:textId="7C31F74E">
      <w:pPr>
        <w:pStyle w:val="Normal"/>
      </w:pPr>
      <w:r w:rsidR="6F34F1D1">
        <w:rPr/>
        <w:t xml:space="preserve">The Home page is loaded when first signing in. You can get back here at any time by clicking the “Home” button </w:t>
      </w:r>
      <w:r w:rsidR="6F34F1D1">
        <w:rPr/>
        <w:t>in the navigation panel on the left-hand side.</w:t>
      </w:r>
    </w:p>
    <w:p w:rsidR="6F34F1D1" w:rsidP="6F34F1D1" w:rsidRDefault="6F34F1D1" w14:paraId="30472343" w14:textId="103B6599">
      <w:pPr>
        <w:pStyle w:val="Normal"/>
      </w:pPr>
      <w:r w:rsidR="6F34F1D1">
        <w:rPr/>
        <w:t xml:space="preserve">In this page, you will be able to see recipes that you have the ingredients for to cook. If you don’t see any, you can try to press the button located in the green box that says, “Show me recipes where I am missing a few ingredients.” This is for when you have some expiring ingredients, but not enough to cook a full recipe. </w:t>
      </w:r>
    </w:p>
    <w:p w:rsidR="6F34F1D1" w:rsidP="6F34F1D1" w:rsidRDefault="6F34F1D1" w14:paraId="194FB9E4" w14:textId="5C6B4C22">
      <w:pPr>
        <w:pStyle w:val="Normal"/>
      </w:pPr>
      <w:r w:rsidR="6F34F1D1">
        <w:rPr/>
        <w:t>You may also change how far the application looks ahead for expiring ingredients by selecting from the numbers 1,5,10, or 15, located in the orange box that says “Show me recipes for ingredients expiring in”</w:t>
      </w:r>
    </w:p>
    <w:p w:rsidR="6F34F1D1" w:rsidP="6F34F1D1" w:rsidRDefault="6F34F1D1" w14:paraId="20AC3FDF" w14:textId="294E75B1">
      <w:pPr>
        <w:pStyle w:val="Normal"/>
      </w:pPr>
      <w:r w:rsidR="6F34F1D1">
        <w:rPr/>
        <w:t xml:space="preserve">If any recipes are shown, there will be two options located in the recipe cards. The first button says “Details” which when clicked, shows you the steps to cook that recipe, as well as the ingredients it uses. There is also a “Cook It!” button, which when clicked, will remove those ingredients from your pantry’s database. </w:t>
      </w:r>
    </w:p>
    <w:p w:rsidR="6F34F1D1" w:rsidP="6F34F1D1" w:rsidRDefault="6F34F1D1" w14:paraId="64864A46" w14:textId="61690436">
      <w:pPr>
        <w:pStyle w:val="Heading1"/>
      </w:pPr>
      <w:r w:rsidR="6F34F1D1">
        <w:rPr/>
        <w:t>Your Ingredients</w:t>
      </w:r>
    </w:p>
    <w:p w:rsidR="6F34F1D1" w:rsidP="6F34F1D1" w:rsidRDefault="6F34F1D1" w14:paraId="11D1AD6A" w14:textId="1E70CB78">
      <w:pPr>
        <w:pStyle w:val="Normal"/>
      </w:pPr>
      <w:r w:rsidR="6F34F1D1">
        <w:rPr/>
        <w:t xml:space="preserve">To access this page, click on the “Your Ingredients” button </w:t>
      </w:r>
      <w:r w:rsidR="6F34F1D1">
        <w:rPr/>
        <w:t>in the navigation panel on the left-hand side.</w:t>
      </w:r>
    </w:p>
    <w:p w:rsidR="6F34F1D1" w:rsidP="6F34F1D1" w:rsidRDefault="6F34F1D1" w14:paraId="4735FB2F" w14:textId="61F5165F">
      <w:pPr>
        <w:pStyle w:val="Normal"/>
      </w:pPr>
      <w:r w:rsidR="6F34F1D1">
        <w:rPr/>
        <w:t>On this page, you have the option to switch between “Card View” and “Table View” depending on which page you have loaded. On either page, you will be able to see all your non-expired ingredients, including their names, measurements, total amounts, expiration date, and if they are a priority ingredient or not. There is also a “Remove” button, if you wish to manually remove that ingredient from the database.</w:t>
      </w:r>
    </w:p>
    <w:p w:rsidR="6F34F1D1" w:rsidP="6F34F1D1" w:rsidRDefault="6F34F1D1" w14:paraId="3B211E45" w14:textId="2D31DF15">
      <w:pPr>
        <w:pStyle w:val="Normal"/>
      </w:pPr>
      <w:r w:rsidR="6F34F1D1">
        <w:rPr/>
        <w:t xml:space="preserve">Upon clicking the “Add Ingredient” button, you will be able to enter in the name of a new ingredient, the amount, the measurement, the expiration date, and have the option to upload a photo of it before clicking on the “Add” button. Doing this will add that ingredient which will </w:t>
      </w:r>
      <w:r w:rsidR="6F34F1D1">
        <w:rPr/>
        <w:t>be seen as</w:t>
      </w:r>
      <w:r w:rsidR="6F34F1D1">
        <w:rPr/>
        <w:t xml:space="preserve"> the page refreshes, assuming all fields were entered correctly.</w:t>
      </w:r>
    </w:p>
    <w:p w:rsidR="6F34F1D1" w:rsidP="6F34F1D1" w:rsidRDefault="6F34F1D1" w14:paraId="41C7FBDB" w14:textId="6B871FFE">
      <w:pPr>
        <w:pStyle w:val="Normal"/>
      </w:pPr>
    </w:p>
    <w:p w:rsidR="6F34F1D1" w:rsidP="6F34F1D1" w:rsidRDefault="6F34F1D1" w14:paraId="63136F3F" w14:textId="25C75A93">
      <w:pPr>
        <w:pStyle w:val="Normal"/>
      </w:pPr>
    </w:p>
    <w:p w:rsidR="6F34F1D1" w:rsidP="6F34F1D1" w:rsidRDefault="6F34F1D1" w14:paraId="51A55954" w14:textId="1E6518CC">
      <w:pPr>
        <w:pStyle w:val="Normal"/>
      </w:pPr>
    </w:p>
    <w:p w:rsidR="6F34F1D1" w:rsidP="6F34F1D1" w:rsidRDefault="6F34F1D1" w14:paraId="28A3907F" w14:textId="04D92E8A">
      <w:pPr>
        <w:pStyle w:val="Normal"/>
      </w:pPr>
    </w:p>
    <w:p w:rsidR="6F34F1D1" w:rsidP="6F34F1D1" w:rsidRDefault="6F34F1D1" w14:paraId="75F7B90E" w14:textId="611AF634">
      <w:pPr>
        <w:pStyle w:val="Normal"/>
      </w:pPr>
    </w:p>
    <w:p w:rsidR="6F34F1D1" w:rsidP="6F34F1D1" w:rsidRDefault="6F34F1D1" w14:paraId="6EE997C7" w14:textId="56DAFFF8">
      <w:pPr>
        <w:pStyle w:val="Heading1"/>
      </w:pPr>
      <w:r w:rsidR="6F34F1D1">
        <w:rPr/>
        <w:t>Your Expired Ingredients</w:t>
      </w:r>
    </w:p>
    <w:p w:rsidR="6F34F1D1" w:rsidP="6F34F1D1" w:rsidRDefault="6F34F1D1" w14:paraId="1760FB72" w14:textId="301C5F36">
      <w:pPr>
        <w:pStyle w:val="Normal"/>
      </w:pPr>
      <w:r w:rsidR="6F34F1D1">
        <w:rPr/>
        <w:t xml:space="preserve">To access this page, click on the “Your </w:t>
      </w:r>
      <w:r w:rsidR="6F34F1D1">
        <w:rPr/>
        <w:t xml:space="preserve">Expired </w:t>
      </w:r>
      <w:r w:rsidR="6F34F1D1">
        <w:rPr/>
        <w:t>Ingredients” button in the navigation panel on the left-hand side.</w:t>
      </w:r>
    </w:p>
    <w:p w:rsidR="6F34F1D1" w:rsidP="6F34F1D1" w:rsidRDefault="6F34F1D1" w14:paraId="4769E586" w14:textId="2C114127">
      <w:pPr>
        <w:pStyle w:val="Normal"/>
      </w:pPr>
      <w:r w:rsidR="6F34F1D1">
        <w:rPr/>
        <w:t>On this page, you have the option to switch between “Card View” and “Table View” depending on which page you have loaded. On either page,</w:t>
      </w:r>
      <w:r w:rsidR="6F34F1D1">
        <w:rPr/>
        <w:t xml:space="preserve"> you will be able to see all ingredients that have already expired. There is a “Remove” button next to each ingredient that will remove that ingredient from the database.</w:t>
      </w:r>
    </w:p>
    <w:p w:rsidR="6F34F1D1" w:rsidP="6F34F1D1" w:rsidRDefault="6F34F1D1" w14:paraId="089DF937" w14:textId="2675E6B1">
      <w:pPr>
        <w:pStyle w:val="Heading1"/>
      </w:pPr>
      <w:r w:rsidR="6F34F1D1">
        <w:rPr/>
        <w:t>Add Ingredients</w:t>
      </w:r>
    </w:p>
    <w:p w:rsidR="6F34F1D1" w:rsidP="6F34F1D1" w:rsidRDefault="6F34F1D1" w14:paraId="3E253F38" w14:textId="4F51236C">
      <w:pPr>
        <w:pStyle w:val="Normal"/>
      </w:pPr>
      <w:r w:rsidR="6F34F1D1">
        <w:rPr/>
        <w:t>To access this page, click on the “</w:t>
      </w:r>
      <w:r w:rsidR="6F34F1D1">
        <w:rPr/>
        <w:t>Add</w:t>
      </w:r>
      <w:r w:rsidR="6F34F1D1">
        <w:rPr/>
        <w:t xml:space="preserve"> Ingredients” button in the navigation panel on the left-hand side.</w:t>
      </w:r>
    </w:p>
    <w:p w:rsidR="6F34F1D1" w:rsidP="6F34F1D1" w:rsidRDefault="6F34F1D1" w14:paraId="28A3D4BD" w14:textId="4A1FEC89">
      <w:pPr>
        <w:pStyle w:val="Normal"/>
      </w:pPr>
      <w:r w:rsidR="6F34F1D1">
        <w:rPr/>
        <w:t xml:space="preserve">On this page, </w:t>
      </w:r>
      <w:r w:rsidR="6F34F1D1">
        <w:rPr/>
        <w:t xml:space="preserve">you will be able to enter in the name of a new ingredient, the amount, the measurement, the expiration date, and have the option to upload a photo of it before clicking on the “Add” button. Doing this will add that ingredient which will </w:t>
      </w:r>
      <w:proofErr w:type="gramStart"/>
      <w:r w:rsidR="6F34F1D1">
        <w:rPr/>
        <w:t>be seen as</w:t>
      </w:r>
      <w:proofErr w:type="gramEnd"/>
      <w:r w:rsidR="6F34F1D1">
        <w:rPr/>
        <w:t xml:space="preserve"> the page refreshes, assuming all fields were entered correctly.</w:t>
      </w:r>
      <w:r w:rsidR="6F34F1D1">
        <w:rPr/>
        <w:t xml:space="preserve"> There is also a “+” button which will add another line in order to add another ingredient at the same time. This button can be clicked as many times as you wish in order to add many ingredients at once.</w:t>
      </w:r>
    </w:p>
    <w:p w:rsidR="6F34F1D1" w:rsidP="6F34F1D1" w:rsidRDefault="6F34F1D1" w14:paraId="38037F74" w14:textId="498B2652">
      <w:pPr>
        <w:pStyle w:val="Heading1"/>
      </w:pPr>
      <w:r w:rsidR="6F34F1D1">
        <w:rPr/>
        <w:t>Your Recipes</w:t>
      </w:r>
    </w:p>
    <w:p w:rsidR="6F34F1D1" w:rsidP="6F34F1D1" w:rsidRDefault="6F34F1D1" w14:paraId="7EEFCB66" w14:textId="0399519F">
      <w:pPr>
        <w:pStyle w:val="Normal"/>
      </w:pPr>
      <w:r w:rsidR="6F34F1D1">
        <w:rPr/>
        <w:t xml:space="preserve">To access this page, click on the “Your </w:t>
      </w:r>
      <w:r w:rsidR="6F34F1D1">
        <w:rPr/>
        <w:t>Recipes</w:t>
      </w:r>
      <w:r w:rsidR="6F34F1D1">
        <w:rPr/>
        <w:t>” button in the navigation panel on the left-hand side.</w:t>
      </w:r>
    </w:p>
    <w:p w:rsidR="6F34F1D1" w:rsidP="6F34F1D1" w:rsidRDefault="6F34F1D1" w14:paraId="21C0C2D7" w14:textId="31A60DD3">
      <w:pPr>
        <w:pStyle w:val="Normal"/>
      </w:pPr>
      <w:r w:rsidR="6F34F1D1">
        <w:rPr/>
        <w:t>On this page, you have the option to switch between “Card View” and “Table View” depending on which page you have loaded. On either page, you will be able to see all</w:t>
      </w:r>
      <w:r w:rsidR="6F34F1D1">
        <w:rPr/>
        <w:t xml:space="preserve"> recipes that are stored with information such as the recipe name, and how many people the recipe serves. There is also an option to remove any unwanted recipes. </w:t>
      </w:r>
    </w:p>
    <w:p w:rsidR="6F34F1D1" w:rsidP="6F34F1D1" w:rsidRDefault="6F34F1D1" w14:paraId="7EDFC74A" w14:textId="2FEF6B06">
      <w:pPr>
        <w:pStyle w:val="Normal"/>
      </w:pPr>
      <w:r w:rsidR="6F34F1D1">
        <w:rPr/>
        <w:t xml:space="preserve">Upon clicking the “Add </w:t>
      </w:r>
      <w:r w:rsidR="6F34F1D1">
        <w:rPr/>
        <w:t>Recipe</w:t>
      </w:r>
      <w:r w:rsidR="6F34F1D1">
        <w:rPr/>
        <w:t xml:space="preserve">” button, you will be </w:t>
      </w:r>
      <w:r w:rsidR="6F34F1D1">
        <w:rPr/>
        <w:t>redirected to the “Add New Recipe” page.</w:t>
      </w:r>
    </w:p>
    <w:p w:rsidR="6F34F1D1" w:rsidP="6F34F1D1" w:rsidRDefault="6F34F1D1" w14:paraId="48FE6719" w14:textId="30EC0DCB">
      <w:pPr>
        <w:pStyle w:val="Heading1"/>
      </w:pPr>
      <w:r w:rsidR="6F34F1D1">
        <w:rPr/>
        <w:t>Add New Recipe</w:t>
      </w:r>
    </w:p>
    <w:p w:rsidR="6F34F1D1" w:rsidP="6F34F1D1" w:rsidRDefault="6F34F1D1" w14:paraId="1720335C" w14:textId="412C33CA">
      <w:pPr>
        <w:pStyle w:val="Normal"/>
      </w:pPr>
      <w:r w:rsidR="6F34F1D1">
        <w:rPr/>
        <w:t>To access this page, click on the “</w:t>
      </w:r>
      <w:r w:rsidR="6F34F1D1">
        <w:rPr/>
        <w:t>Add New Recipe</w:t>
      </w:r>
      <w:r w:rsidR="6F34F1D1">
        <w:rPr/>
        <w:t>” button in the navigation panel on the left-hand side.</w:t>
      </w:r>
    </w:p>
    <w:p w:rsidR="6F34F1D1" w:rsidP="6F34F1D1" w:rsidRDefault="6F34F1D1" w14:paraId="34C703B2" w14:textId="689343C6">
      <w:pPr>
        <w:pStyle w:val="Normal"/>
      </w:pPr>
      <w:r w:rsidR="6F34F1D1">
        <w:rPr/>
        <w:t xml:space="preserve">Here, </w:t>
      </w:r>
      <w:r w:rsidR="6F34F1D1">
        <w:rPr/>
        <w:t>you will be able to enter in the name of a new recipe along with the serving size. There will be an option to share or recipe if you wish to do that as well. Under, there will be a line for the name of the ingredient, along with the quantity and measurement. For more than one ingredient, click on the “+” button to add additional ingredients as needed.  Under the “Add Instructions” field, you will be able to type in the actual instructions in order to cook the recipe. Finally, there is an option to “Choose Image” for uploading an image of that recipe, and a button at the bottom called “Add Recipe” which will add that recipe to the database.</w:t>
      </w:r>
    </w:p>
    <w:p w:rsidR="6F34F1D1" w:rsidP="6F34F1D1" w:rsidRDefault="6F34F1D1" w14:paraId="4C7B10B9" w14:textId="06B17CA1">
      <w:pPr>
        <w:pStyle w:val="Normal"/>
      </w:pPr>
    </w:p>
    <w:p w:rsidR="6F34F1D1" w:rsidP="6F34F1D1" w:rsidRDefault="6F34F1D1" w14:paraId="7DA40400" w14:textId="1E5F6DC6">
      <w:pPr>
        <w:pStyle w:val="Normal"/>
      </w:pPr>
    </w:p>
    <w:p w:rsidR="6F34F1D1" w:rsidP="6F34F1D1" w:rsidRDefault="6F34F1D1" w14:paraId="3861832E" w14:textId="11F8F09C">
      <w:pPr>
        <w:pStyle w:val="Normal"/>
      </w:pPr>
    </w:p>
    <w:p w:rsidR="6F34F1D1" w:rsidP="6F34F1D1" w:rsidRDefault="6F34F1D1" w14:paraId="74D9A8E2" w14:textId="5D882AE6">
      <w:pPr>
        <w:pStyle w:val="Normal"/>
      </w:pPr>
    </w:p>
    <w:p w:rsidR="6F34F1D1" w:rsidP="6F34F1D1" w:rsidRDefault="6F34F1D1" w14:paraId="2BF10716" w14:textId="1F95A0EB">
      <w:pPr>
        <w:pStyle w:val="Heading1"/>
      </w:pPr>
      <w:r w:rsidR="6F34F1D1">
        <w:rPr/>
        <w:t>Community Recipe</w:t>
      </w:r>
    </w:p>
    <w:p w:rsidR="6F34F1D1" w:rsidP="6F34F1D1" w:rsidRDefault="6F34F1D1" w14:paraId="7CC8BC71" w14:textId="7C2B2698">
      <w:pPr>
        <w:pStyle w:val="Normal"/>
      </w:pPr>
      <w:r w:rsidR="6F34F1D1">
        <w:rPr/>
        <w:t>To access this page, click on the “</w:t>
      </w:r>
      <w:r w:rsidR="6F34F1D1">
        <w:rPr/>
        <w:t>Community Recipe</w:t>
      </w:r>
      <w:r w:rsidR="6F34F1D1">
        <w:rPr/>
        <w:t>” button in the navigation panel on the left-hand side.</w:t>
      </w:r>
    </w:p>
    <w:p w:rsidR="6F34F1D1" w:rsidP="6F34F1D1" w:rsidRDefault="6F34F1D1" w14:paraId="6BC205D1" w14:textId="3BAEBD09">
      <w:pPr>
        <w:pStyle w:val="Normal"/>
      </w:pPr>
      <w:r w:rsidR="6F34F1D1">
        <w:rPr/>
        <w:t>Here you will be able to access and share recipes. Any recipes shown on this page in the cards will have a “Copy Recipe” button, which will add that recipe to your personal pantry. There is a “Share Your Recipe” button as well which when clicked, will allow you to select any recipe in your pantry, and share that with others.</w:t>
      </w:r>
    </w:p>
    <w:p w:rsidR="6F34F1D1" w:rsidP="6F34F1D1" w:rsidRDefault="6F34F1D1" w14:paraId="106E3044" w14:textId="3EF3B36B">
      <w:pPr>
        <w:pStyle w:val="Heading1"/>
      </w:pPr>
      <w:r w:rsidR="6F34F1D1">
        <w:rPr/>
        <w:t>Admin Panel</w:t>
      </w:r>
    </w:p>
    <w:p w:rsidR="6F34F1D1" w:rsidP="6F34F1D1" w:rsidRDefault="6F34F1D1" w14:paraId="6873B56A" w14:textId="0E377275">
      <w:pPr>
        <w:pStyle w:val="Normal"/>
      </w:pPr>
      <w:r w:rsidR="6F34F1D1">
        <w:rPr/>
        <w:t>To access this page, click on the “</w:t>
      </w:r>
      <w:r w:rsidR="6F34F1D1">
        <w:rPr/>
        <w:t>Admin Panel</w:t>
      </w:r>
      <w:r w:rsidR="6F34F1D1">
        <w:rPr/>
        <w:t>” button in the navigation panel on the left-hand side.</w:t>
      </w:r>
    </w:p>
    <w:p w:rsidR="6F34F1D1" w:rsidP="6F34F1D1" w:rsidRDefault="6F34F1D1" w14:paraId="05709981" w14:textId="064EAE4E">
      <w:pPr>
        <w:pStyle w:val="Normal"/>
      </w:pPr>
      <w:r w:rsidR="6F34F1D1">
        <w:rPr/>
        <w:t>Here you will be able to make changes such as the pantry image and the pantry name. You will also have the option to add a new user under the “Add New User” field by typing in their email address, confirming their email address, and selecting between the user types of Volunteer, or Administrator before clicking the “Add New User” button.</w:t>
      </w:r>
    </w:p>
    <w:p w:rsidR="6F34F1D1" w:rsidP="6F34F1D1" w:rsidRDefault="6F34F1D1" w14:paraId="6A9DC849" w14:textId="17A413BF">
      <w:pPr>
        <w:pStyle w:val="Normal"/>
      </w:pPr>
      <w:r w:rsidR="6F34F1D1">
        <w:rPr/>
        <w:t>Additionally</w:t>
      </w:r>
      <w:r w:rsidR="6F34F1D1">
        <w:rPr/>
        <w:t xml:space="preserve">, for each user there will be an option to change their privilege, reset their password, or remove them completely. </w:t>
      </w:r>
    </w:p>
    <w:p w:rsidR="6F34F1D1" w:rsidP="6F34F1D1" w:rsidRDefault="6F34F1D1" w14:paraId="30B8E363" w14:textId="0180DBF9">
      <w:pPr>
        <w:pStyle w:val="Heading1"/>
      </w:pPr>
      <w:r w:rsidR="6F34F1D1">
        <w:rPr/>
        <w:t>Settings</w:t>
      </w:r>
    </w:p>
    <w:p w:rsidR="6F34F1D1" w:rsidP="6F34F1D1" w:rsidRDefault="6F34F1D1" w14:paraId="40A19CE7" w14:textId="5AE06DAB">
      <w:pPr>
        <w:pStyle w:val="Normal"/>
      </w:pPr>
      <w:r w:rsidR="6F34F1D1">
        <w:rPr/>
        <w:t>To access this page, click on the “</w:t>
      </w:r>
      <w:r w:rsidR="6F34F1D1">
        <w:rPr/>
        <w:t>Setting</w:t>
      </w:r>
      <w:r w:rsidR="6F34F1D1">
        <w:rPr/>
        <w:t xml:space="preserve">s” </w:t>
      </w:r>
      <w:r w:rsidR="6F34F1D1">
        <w:rPr/>
        <w:t xml:space="preserve">gear icon </w:t>
      </w:r>
      <w:r w:rsidR="6F34F1D1">
        <w:rPr/>
        <w:t xml:space="preserve">in the navigation panel on the </w:t>
      </w:r>
      <w:r w:rsidR="6F34F1D1">
        <w:rPr/>
        <w:t xml:space="preserve">bottom </w:t>
      </w:r>
      <w:r w:rsidR="6F34F1D1">
        <w:rPr/>
        <w:t>left-hand side.</w:t>
      </w:r>
    </w:p>
    <w:p w:rsidR="6F34F1D1" w:rsidP="6F34F1D1" w:rsidRDefault="6F34F1D1" w14:paraId="4465B169" w14:textId="1DDF573D">
      <w:pPr>
        <w:pStyle w:val="Normal"/>
      </w:pPr>
      <w:r w:rsidR="6F34F1D1">
        <w:rPr/>
        <w:t>Here you will be able to change your email under the “Change Email” section, by pressing the “Change” button located next to your current email address.</w:t>
      </w:r>
    </w:p>
    <w:p w:rsidR="6F34F1D1" w:rsidP="6F34F1D1" w:rsidRDefault="6F34F1D1" w14:paraId="03D7FC55" w14:textId="4CA6A5BA">
      <w:pPr>
        <w:pStyle w:val="Normal"/>
      </w:pPr>
      <w:r w:rsidR="6F34F1D1">
        <w:rPr/>
        <w:t>You will also be able to change your password under the “Change Password” section, by typing in your current password, new password, and a confirmation of the new password in the respected fields before clicking “Update”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57FC0AA"/>
  <w15:docId w15:val="{91f71511-4d74-4a95-aa36-69e87ff77ae7}"/>
  <w:rsids>
    <w:rsidRoot w:val="0A71431E"/>
    <w:rsid w:val="0A71431E"/>
    <w:rsid w:val="60D574FD"/>
    <w:rsid w:val="6F34F1D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2019-04-18T03:23:39.3070184Z</dcterms:created>
  <dcterms:modified xsi:type="dcterms:W3CDTF">2019-04-18T04:37:05.1267502Z</dcterms:modified>
  <dc:creator>Darren Russell</dc:creator>
  <lastModifiedBy>Darren Russell</lastModifiedBy>
</coreProperties>
</file>