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938D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F966A6">
        <w:rPr>
          <w:rFonts w:ascii="Calibri" w:eastAsia="함초롬바탕" w:hAnsi="Calibri" w:cs="Calibri"/>
          <w:kern w:val="0"/>
          <w:sz w:val="22"/>
        </w:rPr>
        <w:t>4</w:t>
      </w: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주차</w:t>
      </w:r>
    </w:p>
    <w:p w14:paraId="0D335D92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0699593F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날짜 2018년 11월 21일 </w:t>
      </w:r>
    </w:p>
    <w:p w14:paraId="440189FF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토의 내용 개요 - 프로젝트 소개 발표 ( 준일 )</w:t>
      </w:r>
    </w:p>
    <w:p w14:paraId="0A17D9C0" w14:textId="4ECE086D" w:rsidR="00F966A6" w:rsidRDefault="00F966A6" w:rsidP="0037752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377522">
        <w:rPr>
          <w:rFonts w:ascii="맑은 고딕" w:eastAsia="맑은 고딕" w:hAnsi="맑은 고딕" w:cs="함초롬바탕" w:hint="eastAsia"/>
          <w:kern w:val="0"/>
          <w:sz w:val="22"/>
        </w:rPr>
        <w:t>Q&amp;A (준일)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97"/>
      </w:tblGrid>
      <w:tr w:rsidR="00377522" w14:paraId="3671B0C0" w14:textId="77777777" w:rsidTr="00377522">
        <w:trPr>
          <w:jc w:val="center"/>
        </w:trPr>
        <w:tc>
          <w:tcPr>
            <w:tcW w:w="8897" w:type="dxa"/>
            <w:tcBorders>
              <w:bottom w:val="dashed" w:sz="4" w:space="0" w:color="auto"/>
            </w:tcBorders>
          </w:tcPr>
          <w:p w14:paraId="49254916" w14:textId="29D348F4" w:rsidR="00377522" w:rsidRPr="00377522" w:rsidRDefault="00377522" w:rsidP="00377522">
            <w:pPr>
              <w:widowControl/>
              <w:tabs>
                <w:tab w:val="right" w:pos="8681"/>
              </w:tabs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Q. </w:t>
            </w:r>
            <w:proofErr w:type="spellStart"/>
            <w:r w:rsidRPr="00377522"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카카오톡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이</w:t>
            </w:r>
            <w:proofErr w:type="spell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있는데 굳이 이것을 사용할 필요가 있는가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>?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ab/>
            </w:r>
          </w:p>
        </w:tc>
      </w:tr>
      <w:tr w:rsidR="00377522" w14:paraId="25D89C7A" w14:textId="77777777" w:rsidTr="00377522">
        <w:trPr>
          <w:jc w:val="center"/>
        </w:trPr>
        <w:tc>
          <w:tcPr>
            <w:tcW w:w="8897" w:type="dxa"/>
            <w:tcBorders>
              <w:top w:val="dashed" w:sz="4" w:space="0" w:color="auto"/>
              <w:bottom w:val="single" w:sz="4" w:space="0" w:color="auto"/>
            </w:tcBorders>
          </w:tcPr>
          <w:p w14:paraId="429694D6" w14:textId="40DEDDFE" w:rsidR="00377522" w:rsidRDefault="00377522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카카오톡의</w:t>
            </w:r>
            <w:proofErr w:type="spell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그룹채팅방은 대화 내용이 난잡하게 나열 되어 있고,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내용을 다시 찾는 것이 어렵다.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그래서 대화 내용을 재활용 하고자 하는 기능을 만들어 불편함을 해소하고자 한다.</w:t>
            </w:r>
          </w:p>
        </w:tc>
      </w:tr>
      <w:tr w:rsidR="00377522" w:rsidRPr="00377522" w14:paraId="1A7BA1CC" w14:textId="77777777" w:rsidTr="00377522">
        <w:trPr>
          <w:jc w:val="center"/>
        </w:trPr>
        <w:tc>
          <w:tcPr>
            <w:tcW w:w="8897" w:type="dxa"/>
            <w:tcBorders>
              <w:top w:val="single" w:sz="4" w:space="0" w:color="auto"/>
              <w:bottom w:val="dashed" w:sz="4" w:space="0" w:color="auto"/>
            </w:tcBorders>
          </w:tcPr>
          <w:p w14:paraId="6B64F0ED" w14:textId="4AFB0D49" w:rsidR="00377522" w:rsidRPr="00377522" w:rsidRDefault="00377522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Q. </w:t>
            </w:r>
            <w:proofErr w:type="spell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카카오톡과</w:t>
            </w:r>
            <w:proofErr w:type="spell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독립적인가?</w:t>
            </w:r>
          </w:p>
        </w:tc>
      </w:tr>
      <w:tr w:rsidR="00377522" w14:paraId="08498706" w14:textId="77777777" w:rsidTr="00377522">
        <w:trPr>
          <w:jc w:val="center"/>
        </w:trPr>
        <w:tc>
          <w:tcPr>
            <w:tcW w:w="8897" w:type="dxa"/>
            <w:tcBorders>
              <w:top w:val="dashed" w:sz="4" w:space="0" w:color="auto"/>
              <w:bottom w:val="single" w:sz="4" w:space="0" w:color="auto"/>
            </w:tcBorders>
          </w:tcPr>
          <w:p w14:paraId="1594CB57" w14:textId="0A8E9C66" w:rsidR="00377522" w:rsidRPr="00377522" w:rsidRDefault="00377522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카카오톡과</w:t>
            </w:r>
            <w:proofErr w:type="spellEnd"/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연동할 수 있다면,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벌써 </w:t>
            </w:r>
            <w:proofErr w:type="spell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부터</w:t>
            </w:r>
            <w:proofErr w:type="spell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성공한 플랫폼이 아닐까?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우리의 최종 목표라고 할 수 있다.</w:t>
            </w:r>
          </w:p>
        </w:tc>
      </w:tr>
      <w:tr w:rsidR="00377522" w14:paraId="6C2558E6" w14:textId="77777777" w:rsidTr="00377522">
        <w:trPr>
          <w:jc w:val="center"/>
        </w:trPr>
        <w:tc>
          <w:tcPr>
            <w:tcW w:w="8897" w:type="dxa"/>
            <w:tcBorders>
              <w:top w:val="single" w:sz="4" w:space="0" w:color="auto"/>
              <w:bottom w:val="dashed" w:sz="4" w:space="0" w:color="auto"/>
            </w:tcBorders>
          </w:tcPr>
          <w:p w14:paraId="159E1200" w14:textId="7387EEBE" w:rsidR="00377522" w:rsidRPr="00377522" w:rsidRDefault="00377522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Q.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플랫폼이 아니라 서비스 아닌가?</w:t>
            </w:r>
          </w:p>
        </w:tc>
      </w:tr>
      <w:tr w:rsidR="00377522" w14:paraId="25976946" w14:textId="77777777" w:rsidTr="00CD6F88">
        <w:trPr>
          <w:jc w:val="center"/>
        </w:trPr>
        <w:tc>
          <w:tcPr>
            <w:tcW w:w="8897" w:type="dxa"/>
            <w:tcBorders>
              <w:top w:val="dashed" w:sz="4" w:space="0" w:color="auto"/>
              <w:bottom w:val="single" w:sz="4" w:space="0" w:color="auto"/>
            </w:tcBorders>
          </w:tcPr>
          <w:p w14:paraId="262647A6" w14:textId="6212E57C" w:rsidR="00377522" w:rsidRDefault="00377522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플랫폼이란 사용자가 서비스를 이용할 수도 있고,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또 서비스를 만들 수도 있는 것이다.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우리가 만들 시스템은 사용자가 채팅에 대한 구조 및 형식을 정의할 수도 있고(서비스 만들기)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이를 이용할 수도 있다.</w:t>
            </w:r>
          </w:p>
        </w:tc>
      </w:tr>
      <w:tr w:rsidR="00377522" w14:paraId="4523041D" w14:textId="77777777" w:rsidTr="00CD6F88">
        <w:trPr>
          <w:jc w:val="center"/>
        </w:trPr>
        <w:tc>
          <w:tcPr>
            <w:tcW w:w="8897" w:type="dxa"/>
            <w:tcBorders>
              <w:bottom w:val="dashed" w:sz="4" w:space="0" w:color="auto"/>
            </w:tcBorders>
          </w:tcPr>
          <w:p w14:paraId="6368C38E" w14:textId="327D7634" w:rsidR="00377522" w:rsidRDefault="00377522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Q.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채팅을 어떻게 재사용 한다는 것인가?</w:t>
            </w:r>
          </w:p>
        </w:tc>
      </w:tr>
      <w:tr w:rsidR="00377522" w14:paraId="1292DC31" w14:textId="77777777" w:rsidTr="00CD6F88">
        <w:trPr>
          <w:jc w:val="center"/>
        </w:trPr>
        <w:tc>
          <w:tcPr>
            <w:tcW w:w="8897" w:type="dxa"/>
            <w:tcBorders>
              <w:top w:val="dashed" w:sz="4" w:space="0" w:color="auto"/>
              <w:bottom w:val="single" w:sz="4" w:space="0" w:color="auto"/>
            </w:tcBorders>
          </w:tcPr>
          <w:p w14:paraId="2AF92C95" w14:textId="77777777" w:rsidR="00377522" w:rsidRDefault="00CD6F88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대화의 일부 내용을 저장하여 불러올 수도 있으며 대화의 내용에 카테고리를 지정하여,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해당 카테고리에 대한 내용을 공개하면 아예 채팅에 무관한 사람들도 검색을 통하여 이를 접할 수 있게 된다.</w:t>
            </w:r>
          </w:p>
          <w:p w14:paraId="59CC6D88" w14:textId="1704529B" w:rsidR="00CD6F88" w:rsidRPr="00CD6F88" w:rsidRDefault="00CD6F88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기존의 채팅이 순수하게 대화의 기능만 있었다면,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우리의 시스템에선 이것을 분석하고 저장하고 사용자의 입맛에 맞게 불러와 사용할 수 있도록 할 것이다.</w:t>
            </w:r>
          </w:p>
        </w:tc>
      </w:tr>
      <w:tr w:rsidR="00CD6F88" w14:paraId="58BC6E5E" w14:textId="77777777" w:rsidTr="00CD6F88">
        <w:trPr>
          <w:jc w:val="center"/>
        </w:trPr>
        <w:tc>
          <w:tcPr>
            <w:tcW w:w="8897" w:type="dxa"/>
            <w:tcBorders>
              <w:bottom w:val="dashed" w:sz="4" w:space="0" w:color="auto"/>
            </w:tcBorders>
          </w:tcPr>
          <w:p w14:paraId="3ECCFAC0" w14:textId="743136BE" w:rsidR="00CD6F88" w:rsidRPr="00CD6F88" w:rsidRDefault="00CD6F88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Q.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수익이 발생하지 않을 것 같다.</w:t>
            </w:r>
            <w:bookmarkStart w:id="0" w:name="_GoBack"/>
            <w:bookmarkEnd w:id="0"/>
          </w:p>
        </w:tc>
      </w:tr>
      <w:tr w:rsidR="00CD6F88" w14:paraId="7D2E3C2A" w14:textId="77777777" w:rsidTr="00CD6F88">
        <w:trPr>
          <w:jc w:val="center"/>
        </w:trPr>
        <w:tc>
          <w:tcPr>
            <w:tcW w:w="8897" w:type="dxa"/>
            <w:tcBorders>
              <w:top w:val="dashed" w:sz="4" w:space="0" w:color="auto"/>
            </w:tcBorders>
          </w:tcPr>
          <w:p w14:paraId="310A8F75" w14:textId="21C87A44" w:rsidR="00CD6F88" w:rsidRPr="00CD6F88" w:rsidRDefault="00CD6F88" w:rsidP="003775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먼저 사용자를 끌어들이는 것이 첫번째 목표다.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아무리 비즈니스 모델이 좋다고 하여도 사용자가 없다면 비즈니스는 이루어지지 않는다.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인스타그램의</w:t>
            </w:r>
            <w:proofErr w:type="spell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경우 사용자가 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>1000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만명이 될 때 까지 비즈니스모델이 없었지만,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많은 사용자를 보유하고 있었기 때문에 뒤늦게 비즈니스 모델이 만들어져 성공할 수 있었다.</w:t>
            </w:r>
            <w:r>
              <w:rPr>
                <w:rFonts w:ascii="맑은 고딕" w:eastAsia="맑은 고딕" w:hAnsi="맑은 고딕" w:cs="함초롬바탕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결국 비즈니스 모델의 가치는 사용자를 어떻게 끌어들일 수 있느냐가 관건이다.</w:t>
            </w:r>
          </w:p>
        </w:tc>
      </w:tr>
    </w:tbl>
    <w:p w14:paraId="5009539F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10D9CF6F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날짜 2018년 11월 2</w:t>
      </w:r>
      <w:r w:rsidRPr="00F966A6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>6</w:t>
      </w: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일 프로젝트 구조화 및 역할 분담</w:t>
      </w:r>
    </w:p>
    <w:p w14:paraId="0EF7928B" w14:textId="77777777" w:rsidR="00F966A6" w:rsidRPr="00F966A6" w:rsidRDefault="00F966A6" w:rsidP="00F966A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준원 : </w:t>
      </w:r>
      <w:proofErr w:type="spellStart"/>
      <w:r w:rsidRPr="00F966A6">
        <w:rPr>
          <w:rFonts w:ascii="맑은 고딕" w:eastAsia="맑은 고딕" w:hAnsi="맑은 고딕" w:cs="함초롬바탕" w:hint="eastAsia"/>
          <w:kern w:val="0"/>
          <w:sz w:val="22"/>
        </w:rPr>
        <w:t>유사서비스</w:t>
      </w:r>
      <w:proofErr w:type="spellEnd"/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 비즈니스 모델 조사</w:t>
      </w:r>
    </w:p>
    <w:p w14:paraId="4ABDA155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6A6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1.</w:t>
      </w:r>
      <w:proofErr w:type="spellStart"/>
      <w:r w:rsidRPr="00F966A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분더리스트</w:t>
      </w:r>
      <w:proofErr w:type="spellEnd"/>
      <w:r w:rsidRPr="00F966A6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 xml:space="preserve">(Wunderlist) </w:t>
      </w:r>
    </w:p>
    <w:p w14:paraId="67E3149D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함초롬바탕" w:eastAsia="함초롬바탕" w:hAnsi="함초롬바탕" w:cs="함초롬바탕"/>
          <w:kern w:val="0"/>
          <w:sz w:val="22"/>
          <w:lang w:val="x-none"/>
        </w:rPr>
      </w:pPr>
      <w:r w:rsidRPr="00F966A6">
        <w:rPr>
          <w:rFonts w:ascii="함초롬바탕" w:eastAsia="함초롬바탕" w:hAnsi="함초롬바탕" w:cs="함초롬바탕" w:hint="eastAsia"/>
          <w:kern w:val="0"/>
          <w:sz w:val="22"/>
          <w:lang w:val="x-none"/>
        </w:rPr>
        <w:t> </w:t>
      </w:r>
    </w:p>
    <w:p w14:paraId="6EFD4D46" w14:textId="77777777" w:rsidR="00902713" w:rsidRDefault="00902713"/>
    <w:sectPr w:rsidR="00902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364DD"/>
    <w:multiLevelType w:val="multilevel"/>
    <w:tmpl w:val="922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796BC7"/>
    <w:multiLevelType w:val="hybridMultilevel"/>
    <w:tmpl w:val="57083578"/>
    <w:lvl w:ilvl="0" w:tplc="A9FA6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09BC"/>
    <w:rsid w:val="00377522"/>
    <w:rsid w:val="008A09BC"/>
    <w:rsid w:val="00902713"/>
    <w:rsid w:val="00CD6F88"/>
    <w:rsid w:val="00F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049F"/>
  <w15:chartTrackingRefBased/>
  <w15:docId w15:val="{308969DA-8887-42CB-BAB0-59EC9BBA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6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77522"/>
    <w:pPr>
      <w:ind w:leftChars="400" w:left="800"/>
    </w:pPr>
  </w:style>
  <w:style w:type="table" w:styleId="a5">
    <w:name w:val="Table Grid"/>
    <w:basedOn w:val="a1"/>
    <w:uiPriority w:val="59"/>
    <w:rsid w:val="00377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황준일</cp:lastModifiedBy>
  <cp:revision>3</cp:revision>
  <dcterms:created xsi:type="dcterms:W3CDTF">2018-11-27T05:51:00Z</dcterms:created>
  <dcterms:modified xsi:type="dcterms:W3CDTF">2018-11-27T06:42:00Z</dcterms:modified>
</cp:coreProperties>
</file>