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0" w:line="240" w:lineRule="auto"/>
        <w:rPr>
          <w:sz w:val="2"/>
          <w:szCs w:val="2"/>
        </w:rPr>
      </w:pPr>
      <w:r>
        <w:rPr>
          <w:noProof/>
          <w:sz w:val="2"/>
          <w:szCs w:val="2"/>
        </w:rP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3346585</wp:posOffset>
                </wp:positionV>
                <wp:extent cx="5482679" cy="548620"/>
                <wp:effectExtent l="0" t="0" r="0" b="0"/>
                <wp:wrapNone/>
                <wp:docPr id="201" name="Name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5486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40"/>
                                <w:szCs w:val="40"/>
                              </w:rPr>
                              <w:t xml:space="preserve">{{Имя}} {{Фамилия}}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Name" type="#_x0000_t202" style="position:absolute;margin-left:170.25pt;margin-top:411.75pt;width:675.0pt;height:67.5pt;z-index:251659264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40"/>
                          <w:szCs w:val="40"/>
                        </w:rPr>
                        <w:t xml:space="preserve">{{Имя}} {{Фамилия}}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3992738</wp:posOffset>
                </wp:positionV>
                <wp:extent cx="5482679" cy="365747"/>
                <wp:effectExtent l="0" t="0" r="0" b="0"/>
                <wp:wrapNone/>
                <wp:docPr id="202" name="Static2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3657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32"/>
                                <w:szCs w:val="32"/>
                              </w:rPr>
                              <w:t xml:space="preserve">has successfully completed the intensive training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tatic2" type="#_x0000_t202" style="position:absolute;margin-left:170.25pt;margin-top:491.25pt;width:675.0pt;height:45.0pt;z-index:251660288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32"/>
                          <w:szCs w:val="32"/>
                        </w:rPr>
                        <w:t xml:space="preserve">has successfully completed the intensive training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1312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4644986</wp:posOffset>
                </wp:positionV>
                <wp:extent cx="5482679" cy="2011608"/>
                <wp:effectExtent l="0" t="0" r="0" b="0"/>
                <wp:wrapNone/>
                <wp:docPr id="203" name="Training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0116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b/>
                                <w:bCs/>
                                <w:color w:val="2E2E38"/>
                                <w:sz w:val="36"/>
                                <w:szCs w:val="36"/>
                              </w:rPr>
                              <w:t xml:space="preserve">{{Тренинг}}</w:t>
                            </w: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52"/>
                                <w:szCs w:val="52"/>
                              </w:rPr>
                            </w:pPr>
                          </w:p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{{Дата1}} {{Месяц1}}, {{Год}}, {{Город}}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raining" type="#_x0000_t202" style="position:absolute;margin-left:170.25pt;margin-top:571.5pt;width:675.0pt;height:247.5pt;z-index:251661312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</w:pPr>
                      <w:r>
                        <w:rPr>
                          <w:rFonts w:ascii="EYInterstate Light" w:hAnsi="EYInterstate Light" w:cs="EYInterstate Light"/>
                          <w:b/>
                          <w:bCs/>
                          <w:color w:val="2E2E38"/>
                          <w:sz w:val="36"/>
                          <w:szCs w:val="36"/>
                        </w:rPr>
                        <w:t xml:space="preserve">{{Тренинг}}</w:t>
                      </w: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52"/>
                          <w:szCs w:val="52"/>
                        </w:rPr>
                      </w:pPr>
                    </w:p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{{Дата1}} {{Месяц1}}, {{Год}}, {{Город}}</w:t>
                      </w:r>
                    </w:p>
                  </w:txbxContent>
                </v:textbox>
              </v:shape>
            </w:pict>
          </mc:Fallback>
        </mc:AlternateContent>
        <mc:AlternateContent>
          <mc:Choice Requires="wps">
            <w:drawing>
              <wp:anchor distT="0" distB="0" distL="0" distR="0" simplePos="0" relativeHeight="251662336" behindDoc="0" locked="0" layoutInCell="1" allowOverlap="1">
                <wp:simplePos x="0" y="0"/>
                <wp:positionH relativeFrom="page">
                  <wp:posOffset>1382853</wp:posOffset>
                </wp:positionH>
                <wp:positionV relativeFrom="page">
                  <wp:posOffset>9814210</wp:posOffset>
                </wp:positionV>
                <wp:extent cx="5482679" cy="274310"/>
                <wp:effectExtent l="0" t="0" r="0" b="0"/>
                <wp:wrapNone/>
                <wp:docPr id="204" name="CertId"/>
                <wp:cNvGraphicFramePr>
                  <a:graphicFrameLocks xmlns:a="http://schemas.openxmlformats.org/drawingml/2006/main" noChangeAspect="0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 bwMode="auto">
                        <a:xfrm>
                          <a:off x="0" y="0"/>
                          <a:ext cx="5482679" cy="274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240" w:lineRule="auto"/>
                              <w:ind w:left="0" w:right="0" w:firstLine="0"/>
                              <w:jc w:val="left"/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EYInterstate Light" w:hAnsi="EYInterstate Light" w:cs="EYInterstate Light"/>
                                <w:color w:val="747480"/>
                                <w:sz w:val="24"/>
                                <w:szCs w:val="24"/>
                              </w:rPr>
                              <w:t xml:space="preserve">Certificate ID Number: {{Идентификатор}}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ertId" type="#_x0000_t202" style="position:absolute;margin-left:170.25pt;margin-top:1207.5pt;width:675.0pt;height:33.75pt;z-index:251662336;visibility:visible;mso-wrap-style:square;mso-position-horizontal:absolute;mso-position-horizontal-relative:page;mso-position-vertical:absolute;mso-position-vertical-relative:page" filled="f" stroked="f">
                <v:textbox inset="0,0,0,0">
                  <w:txbxContent>
                    <w:p>
                      <w:pPr>
                        <w:spacing w:before="0" w:after="0" w:line="240" w:lineRule="auto"/>
                        <w:ind w:left="0" w:right="0" w:firstLine="0"/>
                        <w:jc w:val="left"/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</w:pPr>
                      <w:r>
                        <w:rPr>
                          <w:rFonts w:ascii="EYInterstate Light" w:hAnsi="EYInterstate Light" w:cs="EYInterstate Light"/>
                          <w:color w:val="747480"/>
                          <w:sz w:val="24"/>
                          <w:szCs w:val="24"/>
                        </w:rPr>
                        <w:t xml:space="preserve">Certificate ID Number: {{Идентификатор}}</w:t>
                      </w:r>
                    </w:p>
                  </w:txbxContent>
                </v:textbox>
              </v:shape>
            </w:pict>
          </mc:Fallback>
        </mc:AlternateContent>
      </w:r>
    </w:p>
    <w:sectPr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EYInterstate Light">
    <w:panose1 w:val="02000506000000020004"/>
    <w:charset w:val="CC"/>
    <w:family w:val="auto"/>
    <w:pitch w:val="variable"/>
    <w:sig w:usb0="A00002AF" w:usb1="5000206A" w:usb2="00000000" w:usb3="00000000" w:csb0="0000009F" w:csb1="00000000"/>
  </w:font>
  <w:font w:name="EYInterstate">
    <w:altName w:val="Cambria"/>
    <w:panose1 w:val="02000503020000020004"/>
    <w:charset w:val="CC"/>
    <w:family w:val="auto"/>
    <w:pitch w:val="variable"/>
    <w:sig w:usb0="800002AF" w:usb1="5000204A" w:usb2="00000000" w:usb3="00000000" w:csb0="000000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5EE7"/>
    <w:rsid w:val="003764C9"/>
    <w:rsid w:val="007858DE"/>
    <w:rsid w:val="00920BC5"/>
    <w:rsid w:val="00B15EE7"/>
    <w:rsid w:val="00B702CF"/>
    <w:rsid w:val="00D70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140009"/>
  <w15:chartTrackingRefBased/>
  <w15:docId w15:val="{9E15FD3E-938E-485B-9F58-0ED08D4A1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ru-RU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15EE7"/>
    <w:pPr>
      <w:widowControl w:val="0"/>
      <w:spacing w:after="0" w:line="240" w:lineRule="auto"/>
    </w:pPr>
    <w:rPr>
      <w:rFonts w:eastAsiaTheme="minorHAnsi"/>
      <w:kern w:val="0"/>
      <w:lang w:val="en-US" w:eastAsia="en-US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121</Characters>
  <Application>Microsoft Office Word</Application>
  <DocSecurity>0</DocSecurity>
  <Lines>1</Lines>
  <Paragraphs>1</Paragraphs>
  <ScaleCrop>false</ScaleCrop>
  <Company/>
  <LinksUpToDate>false</LinksUpToDate>
  <CharactersWithSpaces>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Эмиль Кобекбаев</dc:creator>
  <cp:keywords/>
  <dc:description/>
  <cp:lastModifiedBy>Эмиль Кобекбаев</cp:lastModifiedBy>
  <cp:revision>2</cp:revision>
  <dcterms:created xsi:type="dcterms:W3CDTF">2024-03-06T12:08:00Z</dcterms:created>
  <dcterms:modified xsi:type="dcterms:W3CDTF">2024-03-06T12:08:00Z</dcterms:modified>
</cp:coreProperties>
</file>